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523" w:firstLineChars="700"/>
        <w:jc w:val="both"/>
        <w:rPr>
          <w:rFonts w:ascii="华文中宋" w:hAnsi="华文中宋" w:eastAsia="华文中宋"/>
          <w:b/>
          <w:bCs/>
          <w:color w:val="C00000"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color w:val="C00000"/>
          <w:sz w:val="36"/>
          <w:szCs w:val="36"/>
        </w:rPr>
        <w:t>要去浪</w:t>
      </w:r>
      <w:r>
        <w:rPr>
          <w:rFonts w:hint="eastAsia" w:ascii="华文中宋" w:hAnsi="华文中宋" w:eastAsia="华文中宋"/>
          <w:b/>
          <w:bCs/>
          <w:color w:val="C00000"/>
          <w:sz w:val="36"/>
          <w:szCs w:val="36"/>
          <w:lang w:val="en-US" w:eastAsia="zh-Hans"/>
        </w:rPr>
        <w:t>申根签</w:t>
      </w:r>
      <w:r>
        <w:rPr>
          <w:rFonts w:hint="eastAsia" w:ascii="华文中宋" w:hAnsi="华文中宋" w:eastAsia="华文中宋"/>
          <w:b/>
          <w:bCs/>
          <w:color w:val="C00000"/>
          <w:sz w:val="36"/>
          <w:szCs w:val="36"/>
        </w:rPr>
        <w:t>申请个人信息表</w:t>
      </w:r>
    </w:p>
    <w:p>
      <w:pPr>
        <w:spacing w:line="320" w:lineRule="exact"/>
        <w:ind w:left="721" w:hanging="721" w:hangingChars="30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b/>
          <w:color w:val="C00000"/>
          <w:sz w:val="24"/>
        </w:rPr>
        <w:t>注意</w:t>
      </w:r>
      <w:r>
        <w:rPr>
          <w:rFonts w:hint="eastAsia" w:ascii="华文中宋" w:hAnsi="华文中宋" w:eastAsia="华文中宋"/>
          <w:sz w:val="24"/>
        </w:rPr>
        <w:t>：我司将依据此表为您准备签证材料，所列每一项内容都会反映到正式的签证表格里，</w:t>
      </w:r>
      <w:r>
        <w:rPr>
          <w:rFonts w:hint="eastAsia" w:ascii="华文中宋" w:hAnsi="华文中宋" w:eastAsia="华文中宋"/>
          <w:color w:val="002060"/>
          <w:sz w:val="24"/>
        </w:rPr>
        <w:t>请您务必认真将每一项填写完整、正确</w:t>
      </w:r>
      <w:r>
        <w:rPr>
          <w:rFonts w:hint="eastAsia" w:ascii="华文中宋" w:hAnsi="华文中宋" w:eastAsia="华文中宋"/>
          <w:sz w:val="24"/>
        </w:rPr>
        <w:t>。由于您自身的错填、漏填或故意隐瞒、欺骗等原因造成的拒签，后果请自行负责。</w:t>
      </w:r>
    </w:p>
    <w:p>
      <w:pPr>
        <w:spacing w:before="240" w:line="220" w:lineRule="exact"/>
        <w:rPr>
          <w:rFonts w:ascii="华文中宋" w:hAnsi="华文中宋" w:eastAsia="华文中宋"/>
          <w:b/>
          <w:color w:val="C00000"/>
          <w:sz w:val="22"/>
        </w:rPr>
      </w:pPr>
      <w:r>
        <w:rPr>
          <w:rFonts w:hint="eastAsia" w:ascii="华文中宋" w:hAnsi="华文中宋" w:eastAsia="华文中宋"/>
          <w:b/>
          <w:sz w:val="22"/>
        </w:rPr>
        <w:t>填写完毕后请将此表格邮件传给</w:t>
      </w:r>
      <w:r>
        <w:rPr>
          <w:rFonts w:hint="eastAsia" w:ascii="华文中宋" w:hAnsi="华文中宋" w:eastAsia="华文中宋"/>
          <w:b/>
          <w:color w:val="C00000"/>
          <w:sz w:val="22"/>
          <w:lang w:val="en-US" w:eastAsia="zh-Hans"/>
        </w:rPr>
        <w:t>sam.zhu</w:t>
      </w:r>
      <w:r>
        <w:rPr>
          <w:rFonts w:ascii="华文中宋" w:hAnsi="华文中宋" w:eastAsia="华文中宋"/>
          <w:b/>
          <w:color w:val="C00000"/>
          <w:sz w:val="22"/>
        </w:rPr>
        <w:t xml:space="preserve">@yaoqulang.com </w:t>
      </w:r>
    </w:p>
    <w:p>
      <w:pPr>
        <w:spacing w:before="240" w:line="220" w:lineRule="exact"/>
        <w:rPr>
          <w:rFonts w:ascii="华文中宋" w:hAnsi="华文中宋" w:eastAsia="华文中宋"/>
          <w:b/>
          <w:color w:val="C00000"/>
          <w:sz w:val="22"/>
        </w:rPr>
      </w:pPr>
      <w:r>
        <w:rPr>
          <w:rFonts w:hint="eastAsia" w:ascii="华文中宋" w:hAnsi="华文中宋" w:eastAsia="华文中宋"/>
          <w:b/>
          <w:sz w:val="22"/>
        </w:rPr>
        <w:t>邮件主题为：</w:t>
      </w:r>
      <w:r>
        <w:rPr>
          <w:rFonts w:hint="eastAsia" w:ascii="华文中宋" w:hAnsi="华文中宋" w:eastAsia="华文中宋"/>
          <w:b/>
          <w:color w:val="C00000"/>
          <w:sz w:val="22"/>
        </w:rPr>
        <w:t>微信群群名+您的中文名字</w:t>
      </w:r>
    </w:p>
    <w:p>
      <w:pPr>
        <w:spacing w:before="240" w:line="220" w:lineRule="exact"/>
        <w:rPr>
          <w:rFonts w:ascii="华文中宋" w:hAnsi="华文中宋" w:eastAsia="华文中宋"/>
          <w:b/>
          <w:sz w:val="22"/>
        </w:rPr>
      </w:pPr>
      <w:r>
        <w:rPr>
          <w:rFonts w:ascii="华文中宋" w:hAnsi="华文中宋" w:eastAsia="华文中宋"/>
          <w:b/>
          <w:sz w:val="22"/>
        </w:rPr>
        <w:t>请提供</w:t>
      </w:r>
      <w:r>
        <w:rPr>
          <w:rFonts w:hint="eastAsia" w:ascii="华文中宋" w:hAnsi="华文中宋" w:eastAsia="华文中宋"/>
          <w:b/>
          <w:color w:val="C00000"/>
          <w:sz w:val="22"/>
        </w:rPr>
        <w:t>护照首页</w:t>
      </w:r>
      <w:r>
        <w:rPr>
          <w:rFonts w:hint="eastAsia" w:ascii="华文中宋" w:hAnsi="华文中宋" w:eastAsia="华文中宋"/>
          <w:b/>
          <w:sz w:val="22"/>
        </w:rPr>
        <w:t>和</w:t>
      </w:r>
      <w:r>
        <w:rPr>
          <w:rFonts w:hint="eastAsia" w:ascii="华文中宋" w:hAnsi="华文中宋" w:eastAsia="华文中宋"/>
          <w:b/>
          <w:color w:val="C00000"/>
          <w:sz w:val="22"/>
        </w:rPr>
        <w:t>申根签证页</w:t>
      </w:r>
      <w:r>
        <w:rPr>
          <w:rFonts w:hint="eastAsia" w:ascii="华文中宋" w:hAnsi="华文中宋" w:eastAsia="华文中宋"/>
          <w:b/>
          <w:sz w:val="22"/>
        </w:rPr>
        <w:t xml:space="preserve">的照片给我们 </w:t>
      </w:r>
    </w:p>
    <w:p>
      <w:pPr>
        <w:spacing w:before="240" w:line="220" w:lineRule="exact"/>
        <w:rPr>
          <w:rFonts w:hint="eastAsia" w:ascii="华文中宋" w:hAnsi="华文中宋" w:eastAsia="华文中宋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color w:val="C00000"/>
          <w:sz w:val="22"/>
        </w:rPr>
        <w:t>注意：</w:t>
      </w:r>
      <w:r>
        <w:rPr>
          <w:rFonts w:hint="eastAsia" w:ascii="华文中宋" w:hAnsi="华文中宋" w:eastAsia="华文中宋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如您发送邮件后</w:t>
      </w:r>
      <w:bookmarkStart w:id="0" w:name="_GoBack"/>
      <w:bookmarkEnd w:id="0"/>
      <w:r>
        <w:rPr>
          <w:rFonts w:hint="eastAsia" w:ascii="华文中宋" w:hAnsi="华文中宋" w:eastAsia="华文中宋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未直接收到自动回复，或</w:t>
      </w:r>
      <w:r>
        <w:rPr>
          <w:rFonts w:ascii="华文中宋" w:hAnsi="华文中宋" w:eastAsia="华文中宋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华文中宋" w:hAnsi="华文中宋" w:eastAsia="华文中宋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工作日内未与您确定预约时间，请及时重新发送以及联系客服。请勿直接发送在微信群内。</w:t>
      </w:r>
    </w:p>
    <w:p>
      <w:pPr>
        <w:spacing w:line="220" w:lineRule="exact"/>
        <w:rPr>
          <w:rFonts w:ascii="华文中宋" w:hAnsi="华文中宋" w:eastAsia="华文中宋"/>
          <w:b/>
          <w:color w:val="C00000"/>
          <w:sz w:val="22"/>
        </w:rPr>
      </w:pPr>
    </w:p>
    <w:tbl>
      <w:tblPr>
        <w:tblStyle w:val="5"/>
        <w:tblW w:w="97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</w:pPr>
            <w:r>
              <w:rPr>
                <w:rFonts w:ascii="华文中宋" w:hAnsi="华文中宋" w:eastAsia="华文中宋" w:cs="Calibri"/>
                <w:b/>
                <w:color w:val="002060"/>
                <w:kern w:val="0"/>
                <w:sz w:val="20"/>
                <w:szCs w:val="20"/>
              </w:rPr>
              <w:t>个人信息</w:t>
            </w:r>
            <w:r>
              <w:rPr>
                <w:rFonts w:hint="eastAsia" w:ascii="华文中宋" w:hAnsi="华文中宋" w:eastAsia="华文中宋" w:cs="Calibri"/>
                <w:b/>
                <w:color w:val="FFC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>（</w:t>
            </w:r>
            <w:r>
              <w:rPr>
                <w:rFonts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>请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>务必</w:t>
            </w:r>
            <w:r>
              <w:rPr>
                <w:rFonts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>保证与护照信息页一致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姓（中文+拼音）：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泽宇Zeyu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tabs>
                <w:tab w:val="left" w:pos="2279"/>
              </w:tabs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名（中文+拼音）：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张Zhang</w:t>
            </w: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性别：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国籍：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出生日期（日/月/年）：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2000年3月7日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</w:pPr>
            <w:r>
              <w:rPr>
                <w:rFonts w:ascii="华文中宋" w:hAnsi="华文中宋" w:eastAsia="华文中宋" w:cs="Calibri"/>
                <w:kern w:val="0"/>
                <w:sz w:val="20"/>
                <w:szCs w:val="20"/>
              </w:rPr>
              <w:t>护照号</w:t>
            </w:r>
            <w:r>
              <w:rPr>
                <w:rFonts w:ascii="华文中宋" w:hAnsi="华文中宋" w:eastAsia="华文中宋" w:cs="Calibri"/>
                <w:b/>
                <w:kern w:val="0"/>
                <w:sz w:val="20"/>
                <w:szCs w:val="20"/>
              </w:rPr>
              <w:t>：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  <w:lang w:val="en-US" w:eastAsia="zh-CN"/>
              </w:rPr>
              <w:t>EJ2739286</w:t>
            </w:r>
            <w:r>
              <w:rPr>
                <w:rFonts w:hint="eastAsia"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华文中宋" w:hAnsi="华文中宋" w:eastAsia="华文中宋" w:cs="Calibri"/>
                <w:b/>
                <w:color w:val="C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（</w:t>
            </w:r>
            <w:r>
              <w:rPr>
                <w:rFonts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请认真核对后填写</w:t>
            </w:r>
            <w:r>
              <w:rPr>
                <w:rFonts w:hint="eastAsia"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出生地：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新疆XINJIANG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（与护照保持一致）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护照签发日期（日/月/年）：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29/4/2022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护照到期日期（日/月/年）：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28/4/2032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宋体"/>
                <w:b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宋体"/>
                <w:b/>
                <w:color w:val="002060"/>
                <w:kern w:val="0"/>
                <w:sz w:val="20"/>
                <w:szCs w:val="20"/>
              </w:rPr>
              <w:t>申根签记录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是否在五年内申请申根签时录过指纹</w:t>
            </w:r>
            <w:r>
              <w:rPr>
                <w:rFonts w:ascii="华文中宋" w:hAnsi="华文中宋" w:eastAsia="华文中宋" w:cs="宋体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华文中宋" w:hAnsi="华文中宋" w:eastAsia="华文中宋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华文中宋" w:hAnsi="华文中宋" w:eastAsia="华文中宋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若是，请写清录过指纹的申根签证页的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具体时间</w:t>
            </w:r>
            <w:r>
              <w:rPr>
                <w:rFonts w:hint="eastAsia" w:ascii="华文中宋" w:hAnsi="华文中宋" w:eastAsia="华文中宋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如：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2018-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08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21至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2019-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08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21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，</w:t>
            </w:r>
            <w:r>
              <w:rPr>
                <w:rFonts w:hint="eastAsia" w:ascii="华文中宋" w:hAnsi="华文中宋" w:eastAsia="华文中宋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若几次申根签都录过，请填写最近一次。）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70C0"/>
                <w:kern w:val="0"/>
                <w:sz w:val="20"/>
                <w:szCs w:val="20"/>
              </w:rPr>
            </w:pPr>
            <w:r>
              <w:rPr>
                <w:rFonts w:ascii="华文中宋" w:hAnsi="华文中宋" w:eastAsia="华文中宋" w:cs="Calibri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五年内申根签记录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Calibri"/>
                <w:color w:val="0070C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(若无请忽略， 若有请在下面</w:t>
            </w:r>
            <w:r>
              <w:rPr>
                <w:rFonts w:hint="eastAsia"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填写具体时间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华文中宋" w:hAnsi="华文中宋" w:eastAsia="华文中宋" w:cs="宋体"/>
                <w:kern w:val="0"/>
                <w:sz w:val="20"/>
                <w:szCs w:val="20"/>
              </w:rPr>
              <w:t>并</w:t>
            </w:r>
            <w:r>
              <w:rPr>
                <w:rFonts w:hint="eastAsia" w:ascii="华文中宋" w:hAnsi="华文中宋" w:eastAsia="华文中宋" w:cs="宋体"/>
                <w:b/>
                <w:color w:val="C00000"/>
                <w:kern w:val="0"/>
                <w:sz w:val="20"/>
                <w:szCs w:val="20"/>
              </w:rPr>
              <w:t>提供申根签证页照片</w:t>
            </w:r>
            <w:r>
              <w:rPr>
                <w:rFonts w:hint="eastAsia" w:ascii="华文中宋" w:hAnsi="华文中宋" w:eastAsia="华文中宋" w:cs="宋体"/>
                <w:kern w:val="0"/>
                <w:sz w:val="20"/>
                <w:szCs w:val="20"/>
              </w:rPr>
              <w:t>与表格一起传给我们。)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第一次具体时间</w:t>
            </w: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（如：2018-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08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21至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2019-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08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-</w:t>
            </w:r>
            <w:r>
              <w:rPr>
                <w:rFonts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21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）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第二次具体时间：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第三次具体时间：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b/>
                <w:color w:val="FFC00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Calibri"/>
                <w:b/>
                <w:color w:val="002060"/>
                <w:kern w:val="0"/>
                <w:sz w:val="20"/>
                <w:szCs w:val="20"/>
              </w:rPr>
              <w:t>联系方式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英国电话号码（十位）：44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7394453958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个人邮箱：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zeu91180@gmail.com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宋体"/>
                <w:b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现</w:t>
            </w:r>
            <w:r>
              <w:rPr>
                <w:rFonts w:hint="eastAsia" w:ascii="华文中宋" w:hAnsi="华文中宋" w:eastAsia="华文中宋" w:cs="宋体"/>
                <w:strike w:val="0"/>
                <w:dstrike w:val="0"/>
                <w:color w:val="C00000"/>
                <w:kern w:val="0"/>
                <w:sz w:val="20"/>
                <w:szCs w:val="20"/>
              </w:rPr>
              <w:t>住址</w:t>
            </w: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hint="eastAsia" w:ascii="华文中宋" w:hAnsi="华文中宋" w:eastAsia="华文中宋" w:cs="宋体"/>
                <w:color w:val="C00000"/>
                <w:kern w:val="0"/>
                <w:sz w:val="20"/>
                <w:szCs w:val="20"/>
              </w:rPr>
              <w:t>邮编</w:t>
            </w: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</w:rPr>
              <w:t>（英国）：</w:t>
            </w:r>
            <w:r>
              <w:rPr>
                <w:rFonts w:hint="eastAsia" w:ascii="华文中宋" w:hAnsi="华文中宋" w:eastAsia="华文中宋" w:cs="宋体"/>
                <w:color w:val="000000"/>
                <w:kern w:val="0"/>
                <w:sz w:val="20"/>
                <w:szCs w:val="20"/>
                <w:lang w:val="en-US" w:eastAsia="zh-CN"/>
              </w:rPr>
              <w:t>Flat 302, Stewart House, 123 Elderslie Street, Glasgow, G3 7AR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b/>
                <w:color w:val="FFC000"/>
                <w:kern w:val="0"/>
                <w:sz w:val="20"/>
                <w:szCs w:val="20"/>
              </w:rPr>
            </w:pPr>
            <w:r>
              <w:rPr>
                <w:rFonts w:ascii="华文中宋" w:hAnsi="华文中宋" w:eastAsia="华文中宋" w:cs="Calibri"/>
                <w:b/>
                <w:color w:val="002060"/>
                <w:kern w:val="0"/>
                <w:sz w:val="20"/>
                <w:szCs w:val="20"/>
              </w:rPr>
              <w:t>在英信息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BRP号码（卡片正面右上角）：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RX9906495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BRP签发日期</w:t>
            </w: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（日/月/年）：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07/09/2022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BRP到期日期</w:t>
            </w: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（日/月/年）：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12/01/2024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华文中宋" w:hAnsi="华文中宋" w:eastAsia="华文中宋" w:cs="Calibri"/>
                <w:b/>
                <w:color w:val="002060"/>
                <w:kern w:val="0"/>
                <w:sz w:val="20"/>
                <w:szCs w:val="20"/>
              </w:rPr>
              <w:t>学校信息</w:t>
            </w:r>
            <w:r>
              <w:rPr>
                <w:rFonts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（以</w:t>
            </w:r>
            <w:r>
              <w:rPr>
                <w:rFonts w:hint="eastAsia"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下</w:t>
            </w:r>
            <w:r>
              <w:rPr>
                <w:rFonts w:ascii="华文中宋" w:hAnsi="华文中宋" w:eastAsia="华文中宋" w:cs="Calibri"/>
                <w:color w:val="C00000"/>
                <w:kern w:val="0"/>
                <w:sz w:val="20"/>
                <w:szCs w:val="20"/>
              </w:rPr>
              <w:t>信息可在学校官网首页找到）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hint="default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学校名称：</w:t>
            </w:r>
            <w:r>
              <w:rPr>
                <w:rFonts w:hint="eastAsia" w:ascii="华文中宋" w:hAnsi="华文中宋" w:eastAsia="华文中宋" w:cs="Calibri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University of Glasgow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学校地址：Glasgow, G12 8QQ, Scotland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94" w:hRule="atLeast"/>
        </w:trPr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学校邮编：G12 8QQ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中宋" w:hAnsi="华文中宋" w:eastAsia="华文中宋" w:cs="Calibri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学校电话：+44 (0) 141 330 2000</w:t>
            </w:r>
          </w:p>
        </w:tc>
      </w:tr>
    </w:tbl>
    <w:p>
      <w:pPr>
        <w:rPr>
          <w:rFonts w:ascii="华文中宋" w:hAnsi="华文中宋" w:eastAsia="华文中宋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华文中宋" w:hAnsi="华文中宋" w:eastAsia="华文中宋"/>
          <w:b/>
          <w:sz w:val="22"/>
          <w:szCs w:val="22"/>
        </w:rPr>
      </w:pPr>
      <w:r>
        <w:rPr>
          <w:rFonts w:ascii="Segoe UI Symbol" w:hAnsi="Segoe UI Symbol" w:eastAsia="华文中宋" w:cs="Segoe UI Symbol"/>
          <w:b/>
          <w:sz w:val="22"/>
          <w:szCs w:val="22"/>
        </w:rPr>
        <w:t>⚠</w:t>
      </w:r>
      <w:r>
        <w:rPr>
          <w:rFonts w:hint="eastAsia" w:ascii="华文中宋" w:hAnsi="华文中宋" w:eastAsia="华文中宋" w:cs="华文中宋"/>
          <w:b/>
          <w:sz w:val="22"/>
          <w:szCs w:val="22"/>
        </w:rPr>
        <w:t>️</w:t>
      </w:r>
      <w:r>
        <w:rPr>
          <w:rFonts w:hint="eastAsia" w:ascii="华文中宋" w:hAnsi="华文中宋" w:eastAsia="华文中宋"/>
          <w:b/>
          <w:sz w:val="22"/>
          <w:szCs w:val="22"/>
        </w:rPr>
        <w:t xml:space="preserve">注： </w:t>
      </w:r>
      <w:r>
        <w:rPr>
          <w:rFonts w:ascii="华文中宋" w:hAnsi="华文中宋" w:eastAsia="华文中宋"/>
          <w:b/>
          <w:sz w:val="22"/>
          <w:szCs w:val="22"/>
        </w:rPr>
        <w:t xml:space="preserve">1. </w:t>
      </w:r>
      <w:r>
        <w:rPr>
          <w:rFonts w:hint="eastAsia" w:ascii="华文中宋" w:hAnsi="华文中宋" w:eastAsia="华文中宋"/>
          <w:b/>
          <w:sz w:val="22"/>
          <w:szCs w:val="22"/>
        </w:rPr>
        <w:t>若BRP有效期</w:t>
      </w:r>
      <w:r>
        <w:rPr>
          <w:rFonts w:hint="eastAsia" w:ascii="华文中宋" w:hAnsi="华文中宋" w:eastAsia="华文中宋"/>
          <w:b/>
          <w:color w:val="C00000"/>
          <w:sz w:val="22"/>
          <w:szCs w:val="22"/>
        </w:rPr>
        <w:t>不足三个月</w:t>
      </w:r>
      <w:r>
        <w:rPr>
          <w:rFonts w:hint="eastAsia" w:ascii="华文中宋" w:hAnsi="华文中宋" w:eastAsia="华文中宋"/>
          <w:b/>
          <w:sz w:val="22"/>
          <w:szCs w:val="22"/>
        </w:rPr>
        <w:t>请及时联系客服。</w:t>
      </w:r>
    </w:p>
    <w:p>
      <w:pPr>
        <w:ind w:firstLine="881" w:firstLineChars="400"/>
        <w:rPr>
          <w:rFonts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2. 若法签需要</w:t>
      </w:r>
      <w:r>
        <w:rPr>
          <w:rFonts w:hint="eastAsia" w:ascii="华文中宋" w:hAnsi="华文中宋" w:eastAsia="华文中宋"/>
          <w:b/>
          <w:color w:val="C00000"/>
          <w:sz w:val="22"/>
          <w:szCs w:val="22"/>
        </w:rPr>
        <w:t>更换预约时间或地点</w:t>
      </w: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会产生手续费用，请尽量</w:t>
      </w:r>
      <w:r>
        <w:rPr>
          <w:rFonts w:hint="eastAsia" w:ascii="华文中宋" w:hAnsi="华文中宋" w:eastAsia="华文中宋"/>
          <w:b/>
          <w:sz w:val="22"/>
          <w:szCs w:val="22"/>
        </w:rPr>
        <w:t>不要随意更换预约时间或地点</w:t>
      </w: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3. </w:t>
      </w: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请在签证前一周准备好学生证明（一个月内）和银行流水（可用旅行支票代替），若因自己的原因导致无法递交签证，请自行负责。</w:t>
      </w:r>
    </w:p>
    <w:p>
      <w:pPr>
        <w:ind w:firstLine="881" w:firstLineChars="400"/>
        <w:rPr>
          <w:rFonts w:ascii="华文中宋" w:hAnsi="华文中宋" w:eastAsia="华文中宋" w:cs="Calibri"/>
          <w:b/>
          <w:color w:val="C00000"/>
          <w:sz w:val="22"/>
          <w:szCs w:val="22"/>
        </w:rPr>
      </w:pPr>
      <w:r>
        <w:rPr>
          <w:rFonts w:hint="eastAsia" w:ascii="华文中宋" w:hAnsi="华文中宋" w:eastAsia="华文中宋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4.</w:t>
      </w:r>
      <w:r>
        <w:rPr>
          <w:rFonts w:ascii="华文中宋" w:hAnsi="华文中宋" w:eastAsia="华文中宋" w:cs="Calibri"/>
          <w:b/>
          <w:sz w:val="22"/>
          <w:szCs w:val="22"/>
        </w:rPr>
        <w:t xml:space="preserve"> 如因我司工作原因拒签，手续费全额退款。我司不承担【任何】因签证或不可抗力因素导致的其他损失，如提前预定的机票费用、酒店费用及签证产生的费用（包括签证费和交通费用等）。</w:t>
      </w:r>
      <w:r>
        <w:rPr>
          <w:rFonts w:ascii="华文中宋" w:hAnsi="华文中宋" w:eastAsia="华文中宋" w:cs="Calibri"/>
          <w:b/>
          <w:color w:val="C00000"/>
          <w:sz w:val="22"/>
          <w:szCs w:val="22"/>
        </w:rPr>
        <w:t>因此</w:t>
      </w:r>
      <w:r>
        <w:rPr>
          <w:rFonts w:hint="eastAsia" w:ascii="华文中宋" w:hAnsi="华文中宋" w:eastAsia="华文中宋" w:cs="Calibri"/>
          <w:b/>
          <w:color w:val="C00000"/>
          <w:sz w:val="22"/>
          <w:szCs w:val="22"/>
        </w:rPr>
        <w:t>，</w:t>
      </w:r>
      <w:r>
        <w:rPr>
          <w:rFonts w:ascii="华文中宋" w:hAnsi="华文中宋" w:eastAsia="华文中宋" w:cs="Calibri"/>
          <w:b/>
          <w:color w:val="C00000"/>
          <w:sz w:val="22"/>
          <w:szCs w:val="22"/>
        </w:rPr>
        <w:t>我们强烈建议您出签后再定机票和酒店。</w:t>
      </w:r>
    </w:p>
    <w:p>
      <w:pPr>
        <w:ind w:firstLine="881" w:firstLineChars="400"/>
        <w:rPr>
          <w:rFonts w:ascii="华文中宋" w:hAnsi="华文中宋" w:eastAsia="华文中宋" w:cs="Calibri"/>
          <w:b/>
          <w:color w:val="FF0000"/>
          <w:sz w:val="22"/>
          <w:szCs w:val="22"/>
        </w:rPr>
      </w:pPr>
      <w:r>
        <w:rPr>
          <w:rFonts w:ascii="华文中宋" w:hAnsi="华文中宋" w:eastAsia="华文中宋" w:cs="Calibri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5.</w:t>
      </w:r>
      <w:r>
        <w:rPr>
          <w:rFonts w:ascii="华文中宋" w:hAnsi="华文中宋" w:eastAsia="华文中宋" w:cs="Calibri"/>
          <w:b/>
          <w:sz w:val="22"/>
          <w:szCs w:val="22"/>
        </w:rPr>
        <w:t xml:space="preserve"> 一切出签时长以大使馆为准。我司不承担任何责任。</w:t>
      </w:r>
    </w:p>
    <w:p>
      <w:pPr>
        <w:rPr>
          <w:rFonts w:ascii="华文中宋" w:hAnsi="华文中宋" w:eastAsia="华文中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8" o:spid="_x0000_s4098" o:spt="75" alt="要去浪 logo" type="#_x0000_t75" style="position:absolute;left:0pt;height:266.2pt;width:265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要去浪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9" o:spid="_x0000_s4099" o:spt="75" alt="要去浪 logo" type="#_x0000_t75" style="position:absolute;left:0pt;height:266.2pt;width:265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要去浪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" o:spid="_x0000_s4097" o:spt="75" alt="要去浪 logo" type="#_x0000_t75" style="position:absolute;left:0pt;height:266.2pt;width:265.8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要去浪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iOWM2MzNlZjk4NTNhNjlmZThmZjcxNGE1Y2Q0ZmIifQ=="/>
  </w:docVars>
  <w:rsids>
    <w:rsidRoot w:val="00DA3990"/>
    <w:rsid w:val="000225DE"/>
    <w:rsid w:val="000C24DA"/>
    <w:rsid w:val="00115C76"/>
    <w:rsid w:val="0013566E"/>
    <w:rsid w:val="001D616C"/>
    <w:rsid w:val="001E7567"/>
    <w:rsid w:val="002038B1"/>
    <w:rsid w:val="002047AC"/>
    <w:rsid w:val="0023560A"/>
    <w:rsid w:val="002B79D6"/>
    <w:rsid w:val="003248DB"/>
    <w:rsid w:val="00392BFD"/>
    <w:rsid w:val="00392F50"/>
    <w:rsid w:val="0043325B"/>
    <w:rsid w:val="004551B2"/>
    <w:rsid w:val="00477B0C"/>
    <w:rsid w:val="00656D4B"/>
    <w:rsid w:val="007672BD"/>
    <w:rsid w:val="007A668F"/>
    <w:rsid w:val="008B3056"/>
    <w:rsid w:val="00920FE1"/>
    <w:rsid w:val="0092723F"/>
    <w:rsid w:val="00976B10"/>
    <w:rsid w:val="009E5A8C"/>
    <w:rsid w:val="00A01E1E"/>
    <w:rsid w:val="00A92055"/>
    <w:rsid w:val="00AF4F80"/>
    <w:rsid w:val="00BB0C36"/>
    <w:rsid w:val="00C15D62"/>
    <w:rsid w:val="00C31C05"/>
    <w:rsid w:val="00C51BC0"/>
    <w:rsid w:val="00C9105F"/>
    <w:rsid w:val="00D2505D"/>
    <w:rsid w:val="00D44262"/>
    <w:rsid w:val="00D71BEE"/>
    <w:rsid w:val="00DA3990"/>
    <w:rsid w:val="00DE4EF3"/>
    <w:rsid w:val="00E35BAC"/>
    <w:rsid w:val="00EA4CFD"/>
    <w:rsid w:val="00EA6CA7"/>
    <w:rsid w:val="00EF5E31"/>
    <w:rsid w:val="00F412AC"/>
    <w:rsid w:val="57384F59"/>
    <w:rsid w:val="727C9A88"/>
    <w:rsid w:val="7573ADB4"/>
    <w:rsid w:val="FAFEB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未处理的提及1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845</Words>
  <Characters>916</Characters>
  <Lines>7</Lines>
  <Paragraphs>2</Paragraphs>
  <TotalTime>3</TotalTime>
  <ScaleCrop>false</ScaleCrop>
  <LinksUpToDate>false</LinksUpToDate>
  <CharactersWithSpaces>979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2019-08-10T07:51:00Z</dcterms:created>
  <dc:creator>Zhongpeng LIU (student)</dc:creator>
  <cp:lastModifiedBy>zz</cp:lastModifiedBy>
  <dcterms:modified xsi:type="dcterms:W3CDTF">2022-11-24T16:56:48Z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274A391809384733BCBC1259800A4970</vt:lpwstr>
  </property>
</Properties>
</file>