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F5E1" w14:textId="77777777" w:rsidR="00181EFE" w:rsidRDefault="0028146E">
      <w:r>
        <w:br/>
        <w:t>Universitatea Politehnic</w:t>
      </w:r>
      <w:r>
        <w:rPr>
          <w:lang w:val="ro-RO"/>
        </w:rPr>
        <w:t>ă Timișoara</w:t>
      </w:r>
      <w:r>
        <w:rPr>
          <w:lang w:val="ro-RO"/>
        </w:rPr>
        <w:br/>
        <w:t>Facultatea de Automatică și Calculatoare</w:t>
      </w:r>
      <w:r>
        <w:rPr>
          <w:lang w:val="ro-RO"/>
        </w:rPr>
        <w:br/>
        <w:t>Secția Informatică-zi</w:t>
      </w:r>
      <w:r>
        <w:rPr>
          <w:lang w:val="ro-RO"/>
        </w:rPr>
        <w:br/>
        <w:t>Grupa 3.2</w:t>
      </w:r>
      <w:r>
        <w:rPr>
          <w:lang w:val="ro-RO"/>
        </w:rPr>
        <w:br/>
      </w:r>
      <w:r>
        <w:t>Varatic Alexandru</w:t>
      </w:r>
    </w:p>
    <w:p w14:paraId="003AB461" w14:textId="77777777" w:rsidR="00181EFE" w:rsidRDefault="00181EFE"/>
    <w:p w14:paraId="4DF674EA" w14:textId="77777777" w:rsidR="00181EFE" w:rsidRDefault="00181EFE"/>
    <w:p w14:paraId="7EFAD97D" w14:textId="77777777" w:rsidR="00F920E3" w:rsidRDefault="00181EFE" w:rsidP="00181EFE">
      <w:pPr>
        <w:jc w:val="center"/>
        <w:rPr>
          <w:b/>
          <w:bCs/>
          <w:sz w:val="36"/>
          <w:szCs w:val="36"/>
        </w:rPr>
      </w:pP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sidRPr="00181EFE">
        <w:rPr>
          <w:b/>
          <w:bCs/>
          <w:sz w:val="36"/>
          <w:szCs w:val="36"/>
        </w:rPr>
        <w:t>Examen P1 la Comunicare</w:t>
      </w:r>
    </w:p>
    <w:p w14:paraId="78C47B20" w14:textId="77777777" w:rsidR="00F920E3" w:rsidRDefault="00F920E3">
      <w:pPr>
        <w:rPr>
          <w:b/>
          <w:bCs/>
          <w:sz w:val="36"/>
          <w:szCs w:val="36"/>
        </w:rPr>
      </w:pPr>
      <w:r>
        <w:rPr>
          <w:b/>
          <w:bCs/>
          <w:sz w:val="36"/>
          <w:szCs w:val="36"/>
        </w:rPr>
        <w:br w:type="page"/>
      </w:r>
    </w:p>
    <w:p w14:paraId="14A91E7A" w14:textId="77777777" w:rsidR="00F920E3" w:rsidRDefault="00F920E3" w:rsidP="00181EFE">
      <w:pPr>
        <w:jc w:val="center"/>
        <w:rPr>
          <w:b/>
          <w:bCs/>
          <w:sz w:val="36"/>
          <w:szCs w:val="36"/>
        </w:rPr>
      </w:pPr>
      <w:r w:rsidRPr="00F920E3">
        <w:rPr>
          <w:b/>
          <w:bCs/>
          <w:sz w:val="36"/>
          <w:szCs w:val="36"/>
        </w:rPr>
        <w:lastRenderedPageBreak/>
        <w:t xml:space="preserve">Subiectul </w:t>
      </w:r>
      <w:r>
        <w:rPr>
          <w:b/>
          <w:bCs/>
          <w:sz w:val="36"/>
          <w:szCs w:val="36"/>
        </w:rPr>
        <w:t>I</w:t>
      </w:r>
    </w:p>
    <w:p w14:paraId="072395DB" w14:textId="55E5E432" w:rsidR="00A6363F" w:rsidRPr="00477C53" w:rsidRDefault="005F6F56" w:rsidP="00477C53">
      <w:pPr>
        <w:rPr>
          <w:lang w:val="ro-RO"/>
        </w:rPr>
      </w:pPr>
      <w:r w:rsidRPr="00477C53">
        <w:rPr>
          <w:sz w:val="24"/>
          <w:szCs w:val="24"/>
        </w:rPr>
        <w:t>Imagina</w:t>
      </w:r>
      <w:r w:rsidR="00477C53" w:rsidRPr="00477C53">
        <w:rPr>
          <w:sz w:val="24"/>
          <w:szCs w:val="24"/>
        </w:rPr>
        <w:t>ț</w:t>
      </w:r>
      <w:r w:rsidRPr="00477C53">
        <w:rPr>
          <w:sz w:val="24"/>
          <w:szCs w:val="24"/>
        </w:rPr>
        <w:t>i o situa</w:t>
      </w:r>
      <w:r w:rsidR="00477C53" w:rsidRPr="00477C53">
        <w:rPr>
          <w:sz w:val="24"/>
          <w:szCs w:val="24"/>
        </w:rPr>
        <w:t>ț</w:t>
      </w:r>
      <w:r w:rsidRPr="00477C53">
        <w:rPr>
          <w:sz w:val="24"/>
          <w:szCs w:val="24"/>
        </w:rPr>
        <w:t xml:space="preserve">ie </w:t>
      </w:r>
      <w:r w:rsidR="00477C53" w:rsidRPr="00477C53">
        <w:rPr>
          <w:sz w:val="24"/>
          <w:szCs w:val="24"/>
        </w:rPr>
        <w:t>î</w:t>
      </w:r>
      <w:r w:rsidRPr="00477C53">
        <w:rPr>
          <w:sz w:val="24"/>
          <w:szCs w:val="24"/>
        </w:rPr>
        <w:t>n care s</w:t>
      </w:r>
      <w:r w:rsidR="00477C53" w:rsidRPr="00477C53">
        <w:rPr>
          <w:sz w:val="24"/>
          <w:szCs w:val="24"/>
        </w:rPr>
        <w:t>ă</w:t>
      </w:r>
      <w:r w:rsidRPr="00477C53">
        <w:rPr>
          <w:sz w:val="24"/>
          <w:szCs w:val="24"/>
        </w:rPr>
        <w:t xml:space="preserve"> se reg</w:t>
      </w:r>
      <w:r w:rsidR="00477C53" w:rsidRPr="00477C53">
        <w:rPr>
          <w:sz w:val="24"/>
          <w:szCs w:val="24"/>
        </w:rPr>
        <w:t>ă</w:t>
      </w:r>
      <w:r w:rsidRPr="00477C53">
        <w:rPr>
          <w:sz w:val="24"/>
          <w:szCs w:val="24"/>
        </w:rPr>
        <w:t>seasc</w:t>
      </w:r>
      <w:r w:rsidR="00477C53" w:rsidRPr="00477C53">
        <w:rPr>
          <w:sz w:val="24"/>
          <w:szCs w:val="24"/>
        </w:rPr>
        <w:t>ă</w:t>
      </w:r>
      <w:r w:rsidRPr="00477C53">
        <w:rPr>
          <w:sz w:val="24"/>
          <w:szCs w:val="24"/>
        </w:rPr>
        <w:t xml:space="preserve"> toate elementele componente ale unui proces de comunicare complet, subsumate axiomei 4 : “Comunicarea </w:t>
      </w:r>
      <w:r w:rsidRPr="00477C53">
        <w:rPr>
          <w:sz w:val="24"/>
          <w:szCs w:val="24"/>
          <w:lang w:val="ro-RO"/>
        </w:rPr>
        <w:t>îmbracă fie o formă digitală, fie una analogică</w:t>
      </w:r>
      <w:r w:rsidRPr="00477C53">
        <w:rPr>
          <w:sz w:val="24"/>
          <w:szCs w:val="24"/>
        </w:rPr>
        <w:t>” . Explica</w:t>
      </w:r>
      <w:r w:rsidRPr="00477C53">
        <w:rPr>
          <w:sz w:val="24"/>
          <w:szCs w:val="24"/>
          <w:lang w:val="ro-RO"/>
        </w:rPr>
        <w:t xml:space="preserve">ți pe modelul : </w:t>
      </w:r>
      <w:r w:rsidR="00477C53" w:rsidRPr="00477C53">
        <w:rPr>
          <w:sz w:val="24"/>
          <w:szCs w:val="24"/>
        </w:rPr>
        <w:t>“</w:t>
      </w:r>
      <w:r w:rsidRPr="00477C53">
        <w:rPr>
          <w:sz w:val="24"/>
          <w:szCs w:val="24"/>
          <w:lang w:val="ro-RO"/>
        </w:rPr>
        <w:t>emițătorul este X, pentru că receptorul este Y pentru că...</w:t>
      </w:r>
      <w:r w:rsidR="00477C53" w:rsidRPr="00477C53">
        <w:rPr>
          <w:sz w:val="24"/>
          <w:szCs w:val="24"/>
          <w:lang w:val="ro-RO"/>
        </w:rPr>
        <w:t>”</w:t>
      </w:r>
      <w:r w:rsidRPr="00477C53">
        <w:rPr>
          <w:sz w:val="24"/>
          <w:szCs w:val="24"/>
          <w:lang w:val="ro-RO"/>
        </w:rPr>
        <w:t xml:space="preserve"> , și justificați încadrarea în axiomă a situației descrise.</w:t>
      </w:r>
      <w:r w:rsidR="00477C53" w:rsidRPr="00477C53">
        <w:rPr>
          <w:sz w:val="24"/>
          <w:szCs w:val="24"/>
          <w:lang w:val="ro-RO"/>
        </w:rPr>
        <w:br/>
      </w:r>
    </w:p>
    <w:p w14:paraId="11DF6541" w14:textId="7510819E" w:rsidR="0047389F" w:rsidRDefault="00477C53" w:rsidP="00477C53">
      <w:pPr>
        <w:rPr>
          <w:sz w:val="24"/>
          <w:szCs w:val="24"/>
        </w:rPr>
      </w:pPr>
      <w:r w:rsidRPr="00477C53">
        <w:rPr>
          <w:sz w:val="24"/>
          <w:szCs w:val="24"/>
          <w:lang w:val="ro-RO"/>
        </w:rPr>
        <w:t>Situația imaginată :</w:t>
      </w:r>
      <w:r>
        <w:rPr>
          <w:sz w:val="24"/>
          <w:szCs w:val="24"/>
          <w:lang w:val="ro-RO"/>
        </w:rPr>
        <w:br/>
      </w:r>
      <w:r>
        <w:rPr>
          <w:sz w:val="24"/>
          <w:szCs w:val="24"/>
        </w:rPr>
        <w:t>Într-o bună zi de toamnă Marius</w:t>
      </w:r>
      <w:r w:rsidR="000433F6">
        <w:rPr>
          <w:sz w:val="24"/>
          <w:szCs w:val="24"/>
        </w:rPr>
        <w:t xml:space="preserve"> a sosit acasă dupa o lungă zi de școală, și s-a apucat să își facă tema la matematică pentru ziua următoare. “Fr</w:t>
      </w:r>
      <w:r w:rsidR="000433F6">
        <w:rPr>
          <w:sz w:val="24"/>
          <w:szCs w:val="24"/>
          <w:lang w:val="ro-RO"/>
        </w:rPr>
        <w:t>ățioare, vezi că la acest exercițiu</w:t>
      </w:r>
      <w:r w:rsidR="0041080A">
        <w:rPr>
          <w:sz w:val="24"/>
          <w:szCs w:val="24"/>
          <w:lang w:val="ro-RO"/>
        </w:rPr>
        <w:t xml:space="preserve"> rezultatul este 0.</w:t>
      </w:r>
      <w:r w:rsidR="000433F6">
        <w:rPr>
          <w:sz w:val="24"/>
          <w:szCs w:val="24"/>
          <w:lang w:val="ro-RO"/>
        </w:rPr>
        <w:t xml:space="preserve"> </w:t>
      </w:r>
      <w:r w:rsidR="0041080A">
        <w:rPr>
          <w:sz w:val="24"/>
          <w:szCs w:val="24"/>
          <w:lang w:val="ro-RO"/>
        </w:rPr>
        <w:t>N</w:t>
      </w:r>
      <w:r w:rsidR="000433F6">
        <w:rPr>
          <w:sz w:val="24"/>
          <w:szCs w:val="24"/>
          <w:lang w:val="ro-RO"/>
        </w:rPr>
        <w:t>u trebuie să integrezi după variabila x. Mai bine încearcă să integrezi după y</w:t>
      </w:r>
      <w:r w:rsidR="000433F6">
        <w:rPr>
          <w:sz w:val="24"/>
          <w:szCs w:val="24"/>
        </w:rPr>
        <w:t>”, i-</w:t>
      </w:r>
      <w:r w:rsidR="000433F6">
        <w:rPr>
          <w:sz w:val="24"/>
          <w:szCs w:val="24"/>
          <w:lang w:val="ro-RO"/>
        </w:rPr>
        <w:t>a sugerat Paul, fratele său mai mare</w:t>
      </w:r>
      <w:r w:rsidR="002251B1">
        <w:rPr>
          <w:sz w:val="24"/>
          <w:szCs w:val="24"/>
          <w:lang w:val="ro-RO"/>
        </w:rPr>
        <w:t>, mângâindu-l ușor pe umăr și zâmbind</w:t>
      </w:r>
      <w:r w:rsidR="000433F6">
        <w:rPr>
          <w:sz w:val="24"/>
          <w:szCs w:val="24"/>
          <w:lang w:val="ro-RO"/>
        </w:rPr>
        <w:t>.</w:t>
      </w:r>
      <w:r w:rsidR="008B0AE6">
        <w:rPr>
          <w:sz w:val="24"/>
          <w:szCs w:val="24"/>
          <w:lang w:val="ro-RO"/>
        </w:rPr>
        <w:t xml:space="preserve"> Marius însă nu auzise bine, fiind cu căștile în urechi</w:t>
      </w:r>
      <w:r w:rsidR="000C3271">
        <w:rPr>
          <w:sz w:val="24"/>
          <w:szCs w:val="24"/>
          <w:lang w:val="ro-RO"/>
        </w:rPr>
        <w:t>, și un pic stresat</w:t>
      </w:r>
      <w:r w:rsidR="008B0AE6">
        <w:rPr>
          <w:sz w:val="24"/>
          <w:szCs w:val="24"/>
          <w:lang w:val="ro-RO"/>
        </w:rPr>
        <w:t>.</w:t>
      </w:r>
      <w:r w:rsidR="002426F1">
        <w:rPr>
          <w:sz w:val="24"/>
          <w:szCs w:val="24"/>
          <w:lang w:val="ro-RO"/>
        </w:rPr>
        <w:t xml:space="preserve"> </w:t>
      </w:r>
      <w:r w:rsidR="002426F1">
        <w:rPr>
          <w:sz w:val="24"/>
          <w:szCs w:val="24"/>
        </w:rPr>
        <w:t>“Mul</w:t>
      </w:r>
      <w:r w:rsidR="002426F1">
        <w:rPr>
          <w:sz w:val="24"/>
          <w:szCs w:val="24"/>
          <w:lang w:val="ro-RO"/>
        </w:rPr>
        <w:t>țumesc</w:t>
      </w:r>
      <w:r w:rsidR="002426F1">
        <w:rPr>
          <w:sz w:val="24"/>
          <w:szCs w:val="24"/>
        </w:rPr>
        <w:t>”, a r</w:t>
      </w:r>
      <w:r w:rsidR="002426F1">
        <w:rPr>
          <w:sz w:val="24"/>
          <w:szCs w:val="24"/>
          <w:lang w:val="ro-RO"/>
        </w:rPr>
        <w:t>ăspuns Marius.</w:t>
      </w:r>
      <w:r w:rsidR="000433F6">
        <w:rPr>
          <w:sz w:val="24"/>
          <w:szCs w:val="24"/>
          <w:lang w:val="ro-RO"/>
        </w:rPr>
        <w:br/>
      </w:r>
      <w:r w:rsidR="000433F6">
        <w:rPr>
          <w:sz w:val="24"/>
          <w:szCs w:val="24"/>
          <w:lang w:val="ro-RO"/>
        </w:rPr>
        <w:br/>
        <w:t xml:space="preserve">Situația prezentată </w:t>
      </w:r>
      <w:r w:rsidR="00E65064">
        <w:rPr>
          <w:sz w:val="24"/>
          <w:szCs w:val="24"/>
          <w:lang w:val="ro-RO"/>
        </w:rPr>
        <w:t xml:space="preserve">descrie un proces de comunicare, însumând toate componentele acestuia. Astfel, emițătorul este Paul (fratele lui Marius), deoarece acesta transmite un mesaj către Marius. Receptorul este Marius, deoarece el este beneficiarul mesajului, iar mesajul propriu zis este : </w:t>
      </w:r>
      <w:r w:rsidR="00E65064">
        <w:rPr>
          <w:sz w:val="24"/>
          <w:szCs w:val="24"/>
        </w:rPr>
        <w:t>“</w:t>
      </w:r>
      <w:r w:rsidR="00E65064">
        <w:rPr>
          <w:sz w:val="24"/>
          <w:szCs w:val="24"/>
        </w:rPr>
        <w:t>Fr</w:t>
      </w:r>
      <w:r w:rsidR="00E65064">
        <w:rPr>
          <w:sz w:val="24"/>
          <w:szCs w:val="24"/>
          <w:lang w:val="ro-RO"/>
        </w:rPr>
        <w:t>ățioare, vezi că la acest exercițiu nu trebuie să integrezi după variabila x. Mai bine încearcă să integrezi după y</w:t>
      </w:r>
      <w:r w:rsidR="00E65064">
        <w:rPr>
          <w:sz w:val="24"/>
          <w:szCs w:val="24"/>
          <w:lang w:val="ro-RO"/>
        </w:rPr>
        <w:t>”, deoarece reprezintă conținutul propriu-zis al comunicării</w:t>
      </w:r>
      <w:r w:rsidR="0041080A">
        <w:rPr>
          <w:sz w:val="24"/>
          <w:szCs w:val="24"/>
          <w:lang w:val="ro-RO"/>
        </w:rPr>
        <w:t xml:space="preserve">, informația transmisă. </w:t>
      </w:r>
      <w:r w:rsidR="00014B4B">
        <w:rPr>
          <w:sz w:val="24"/>
          <w:szCs w:val="24"/>
          <w:lang w:val="ro-RO"/>
        </w:rPr>
        <w:t xml:space="preserve"> </w:t>
      </w:r>
      <w:r w:rsidR="000C3271">
        <w:rPr>
          <w:sz w:val="24"/>
          <w:szCs w:val="24"/>
          <w:lang w:val="ro-RO"/>
        </w:rPr>
        <w:t>Bariera externă este muzica din căștile lui Marius, deoarece perturbează și alterează mesajul transmis, iar bariera internă este stresul băiatului. Codul este limbajul verbal folosit – limba română. Canalul de comunicație este unul direct, aerul, mesajul fiind unul verbal. Contextul este cadrul în care are loc comunicarea, și anume că Marius își rezolva greșit tema, iar feedback-ul este reacția de răspuns a lui Marius</w:t>
      </w:r>
      <w:r w:rsidR="0035464B">
        <w:rPr>
          <w:sz w:val="24"/>
          <w:szCs w:val="24"/>
          <w:lang w:val="ro-RO"/>
        </w:rPr>
        <w:t xml:space="preserve"> la mesajul lui Paul (mulțumirea).</w:t>
      </w:r>
      <w:r w:rsidR="0041080A">
        <w:rPr>
          <w:sz w:val="24"/>
          <w:szCs w:val="24"/>
          <w:lang w:val="ro-RO"/>
        </w:rPr>
        <w:br/>
      </w:r>
      <w:r w:rsidR="0041080A">
        <w:rPr>
          <w:sz w:val="24"/>
          <w:szCs w:val="24"/>
          <w:lang w:val="ro-RO"/>
        </w:rPr>
        <w:br/>
        <w:t xml:space="preserve">Cele 4 aspecte ale mesajului sunt : </w:t>
      </w:r>
      <w:r w:rsidR="0041080A">
        <w:rPr>
          <w:sz w:val="24"/>
          <w:szCs w:val="24"/>
        </w:rPr>
        <w:t>“</w:t>
      </w:r>
      <w:r w:rsidR="0041080A">
        <w:rPr>
          <w:sz w:val="24"/>
          <w:szCs w:val="24"/>
          <w:lang w:val="ro-RO"/>
        </w:rPr>
        <w:t>la acest exercițiu rezultatul este 0</w:t>
      </w:r>
      <w:r w:rsidR="0041080A">
        <w:rPr>
          <w:sz w:val="24"/>
          <w:szCs w:val="24"/>
          <w:lang w:val="ro-RO"/>
        </w:rPr>
        <w:t xml:space="preserve">” (informația obiectivă), </w:t>
      </w:r>
      <w:r w:rsidR="0041080A">
        <w:rPr>
          <w:sz w:val="24"/>
          <w:szCs w:val="24"/>
        </w:rPr>
        <w:t xml:space="preserve">“sunt un frate atent </w:t>
      </w:r>
      <w:r w:rsidR="0041080A">
        <w:rPr>
          <w:sz w:val="24"/>
          <w:szCs w:val="24"/>
          <w:lang w:val="ro-RO"/>
        </w:rPr>
        <w:t>și grijuliu</w:t>
      </w:r>
      <w:r w:rsidR="0041080A">
        <w:rPr>
          <w:sz w:val="24"/>
          <w:szCs w:val="24"/>
        </w:rPr>
        <w:t>” (componenta personal</w:t>
      </w:r>
      <w:r w:rsidR="0041080A">
        <w:rPr>
          <w:sz w:val="24"/>
          <w:szCs w:val="24"/>
          <w:lang w:val="ro-RO"/>
        </w:rPr>
        <w:t xml:space="preserve">ă/auto-dezvăluirea), </w:t>
      </w:r>
      <w:r w:rsidR="0041080A">
        <w:rPr>
          <w:sz w:val="24"/>
          <w:szCs w:val="24"/>
        </w:rPr>
        <w:t>“m</w:t>
      </w:r>
      <w:r w:rsidR="0041080A">
        <w:rPr>
          <w:sz w:val="24"/>
          <w:szCs w:val="24"/>
          <w:lang w:val="ro-RO"/>
        </w:rPr>
        <w:t>ă pricep mai bine la matematică</w:t>
      </w:r>
      <w:r w:rsidR="0041080A">
        <w:rPr>
          <w:sz w:val="24"/>
          <w:szCs w:val="24"/>
        </w:rPr>
        <w:t>” (componenta rela</w:t>
      </w:r>
      <w:r w:rsidR="0041080A">
        <w:rPr>
          <w:sz w:val="24"/>
          <w:szCs w:val="24"/>
          <w:lang w:val="ro-RO"/>
        </w:rPr>
        <w:t xml:space="preserve">țională), </w:t>
      </w:r>
      <w:r w:rsidR="0041080A">
        <w:rPr>
          <w:sz w:val="24"/>
          <w:szCs w:val="24"/>
        </w:rPr>
        <w:t xml:space="preserve">“mai bine </w:t>
      </w:r>
      <w:r w:rsidR="0041080A">
        <w:rPr>
          <w:sz w:val="24"/>
          <w:szCs w:val="24"/>
          <w:lang w:val="ro-RO"/>
        </w:rPr>
        <w:t>încearcă să integrezi după y</w:t>
      </w:r>
      <w:r w:rsidR="0041080A">
        <w:rPr>
          <w:sz w:val="24"/>
          <w:szCs w:val="24"/>
        </w:rPr>
        <w:t>” (apelul).</w:t>
      </w:r>
      <w:r w:rsidR="0041080A">
        <w:rPr>
          <w:sz w:val="24"/>
          <w:szCs w:val="24"/>
          <w:lang w:val="ro-RO"/>
        </w:rPr>
        <w:br/>
      </w:r>
      <w:r w:rsidR="0041080A">
        <w:rPr>
          <w:sz w:val="24"/>
          <w:szCs w:val="24"/>
          <w:lang w:val="ro-RO"/>
        </w:rPr>
        <w:br/>
        <w:t xml:space="preserve">Situația descrisă se încadrează în axioma 4, deoarece procesul de comunicare prezentat </w:t>
      </w:r>
      <w:r w:rsidR="002251B1">
        <w:rPr>
          <w:sz w:val="24"/>
          <w:szCs w:val="24"/>
          <w:lang w:val="ro-RO"/>
        </w:rPr>
        <w:t xml:space="preserve">îmbracă ambele forme de comunicare. Forma digitală este axată pe conținut și reprezintă </w:t>
      </w:r>
      <w:r w:rsidR="0047389F">
        <w:rPr>
          <w:sz w:val="24"/>
          <w:szCs w:val="24"/>
          <w:lang w:val="ro-RO"/>
        </w:rPr>
        <w:t>partea</w:t>
      </w:r>
      <w:r w:rsidR="002251B1">
        <w:rPr>
          <w:sz w:val="24"/>
          <w:szCs w:val="24"/>
          <w:lang w:val="ro-RO"/>
        </w:rPr>
        <w:t xml:space="preserve"> verbală a comunicării, adică conținutul propriu-zis</w:t>
      </w:r>
      <w:r w:rsidR="0047389F">
        <w:rPr>
          <w:sz w:val="24"/>
          <w:szCs w:val="24"/>
          <w:lang w:val="ro-RO"/>
        </w:rPr>
        <w:t xml:space="preserve"> al mesajului</w:t>
      </w:r>
      <w:r w:rsidR="002251B1">
        <w:rPr>
          <w:sz w:val="24"/>
          <w:szCs w:val="24"/>
          <w:lang w:val="ro-RO"/>
        </w:rPr>
        <w:t xml:space="preserve"> transmis</w:t>
      </w:r>
      <w:r w:rsidR="0047389F">
        <w:rPr>
          <w:sz w:val="24"/>
          <w:szCs w:val="24"/>
          <w:lang w:val="ro-RO"/>
        </w:rPr>
        <w:t xml:space="preserve"> de Paul către Marius : </w:t>
      </w:r>
      <w:r w:rsidR="0047389F">
        <w:rPr>
          <w:sz w:val="24"/>
          <w:szCs w:val="24"/>
        </w:rPr>
        <w:t>“</w:t>
      </w:r>
      <w:r w:rsidR="0047389F">
        <w:rPr>
          <w:sz w:val="24"/>
          <w:szCs w:val="24"/>
          <w:lang w:val="ro-RO"/>
        </w:rPr>
        <w:t>la acest exercițiu rezultatul este 0. Nu trebuie să integrezi după variabila x. Mai bine încearcă să integrezi după y</w:t>
      </w:r>
      <w:r w:rsidR="0047389F">
        <w:rPr>
          <w:sz w:val="24"/>
          <w:szCs w:val="24"/>
        </w:rPr>
        <w:t>”</w:t>
      </w:r>
      <w:r w:rsidR="0047389F">
        <w:rPr>
          <w:sz w:val="24"/>
          <w:szCs w:val="24"/>
        </w:rPr>
        <w:t xml:space="preserve">. </w:t>
      </w:r>
      <w:r w:rsidR="0047389F">
        <w:rPr>
          <w:sz w:val="24"/>
          <w:szCs w:val="24"/>
        </w:rPr>
        <w:br/>
        <w:t>Forma analogică se referă însă la relația prezentată în situație, la partea non-verbală și paraverbală a comunicării. Prin mimică și gesturile faciale (zâmbetul), dar și prin limbajul kinestezic/corporal</w:t>
      </w:r>
      <w:r w:rsidR="00C27A11">
        <w:rPr>
          <w:sz w:val="24"/>
          <w:szCs w:val="24"/>
        </w:rPr>
        <w:t xml:space="preserve"> (atingerea pe umăr)</w:t>
      </w:r>
      <w:r w:rsidR="0047389F">
        <w:rPr>
          <w:sz w:val="24"/>
          <w:szCs w:val="24"/>
        </w:rPr>
        <w:t xml:space="preserve">, Paul </w:t>
      </w:r>
      <w:r w:rsidR="00C27A11">
        <w:rPr>
          <w:sz w:val="24"/>
          <w:szCs w:val="24"/>
        </w:rPr>
        <w:t>îi transmite lui Marius că este un frate grijuliu, dispus să îl ajute în orice situație.</w:t>
      </w:r>
    </w:p>
    <w:p w14:paraId="1B8994C6" w14:textId="77777777" w:rsidR="0047389F" w:rsidRDefault="0047389F">
      <w:pPr>
        <w:rPr>
          <w:sz w:val="24"/>
          <w:szCs w:val="24"/>
        </w:rPr>
      </w:pPr>
      <w:r>
        <w:rPr>
          <w:sz w:val="24"/>
          <w:szCs w:val="24"/>
        </w:rPr>
        <w:br w:type="page"/>
      </w:r>
    </w:p>
    <w:p w14:paraId="081D3F0F" w14:textId="68337DC3" w:rsidR="0047389F" w:rsidRDefault="0047389F" w:rsidP="0047389F">
      <w:pPr>
        <w:jc w:val="center"/>
        <w:rPr>
          <w:b/>
          <w:bCs/>
          <w:sz w:val="36"/>
          <w:szCs w:val="36"/>
        </w:rPr>
      </w:pPr>
      <w:r w:rsidRPr="00F920E3">
        <w:rPr>
          <w:b/>
          <w:bCs/>
          <w:sz w:val="36"/>
          <w:szCs w:val="36"/>
        </w:rPr>
        <w:lastRenderedPageBreak/>
        <w:t xml:space="preserve">Subiectul </w:t>
      </w:r>
      <w:r>
        <w:rPr>
          <w:b/>
          <w:bCs/>
          <w:sz w:val="36"/>
          <w:szCs w:val="36"/>
        </w:rPr>
        <w:t>I</w:t>
      </w:r>
      <w:r>
        <w:rPr>
          <w:b/>
          <w:bCs/>
          <w:sz w:val="36"/>
          <w:szCs w:val="36"/>
        </w:rPr>
        <w:t>I</w:t>
      </w:r>
    </w:p>
    <w:p w14:paraId="1A6C8CC4" w14:textId="2DEA51C6" w:rsidR="0047389F" w:rsidRDefault="0047389F" w:rsidP="0047389F">
      <w:pPr>
        <w:rPr>
          <w:sz w:val="24"/>
          <w:szCs w:val="24"/>
        </w:rPr>
      </w:pPr>
      <w:r>
        <w:rPr>
          <w:sz w:val="24"/>
          <w:szCs w:val="24"/>
        </w:rPr>
        <w:t>Imaginați un dialog pe un subiect liber ales, în cadrul căruia să evidențiați meta-comunicarea.</w:t>
      </w:r>
      <w:r w:rsidR="00C27A11">
        <w:rPr>
          <w:sz w:val="24"/>
          <w:szCs w:val="24"/>
        </w:rPr>
        <w:br/>
      </w:r>
    </w:p>
    <w:p w14:paraId="114FD506" w14:textId="1069FFB9" w:rsidR="00C27A11" w:rsidRDefault="00C27A11" w:rsidP="00C27A11">
      <w:pPr>
        <w:pStyle w:val="ListParagraph"/>
        <w:numPr>
          <w:ilvl w:val="0"/>
          <w:numId w:val="3"/>
        </w:numPr>
        <w:rPr>
          <w:sz w:val="24"/>
          <w:szCs w:val="24"/>
        </w:rPr>
      </w:pPr>
      <w:r>
        <w:rPr>
          <w:sz w:val="24"/>
          <w:szCs w:val="24"/>
        </w:rPr>
        <w:t>Salut, Daniel. Ai putea să îmi împrumuți niște bani până luna viitoare?</w:t>
      </w:r>
    </w:p>
    <w:p w14:paraId="4D840DBC" w14:textId="6C24B59F" w:rsidR="00C27A11" w:rsidRDefault="00C27A11" w:rsidP="00C27A11">
      <w:pPr>
        <w:pStyle w:val="ListParagraph"/>
        <w:numPr>
          <w:ilvl w:val="0"/>
          <w:numId w:val="3"/>
        </w:numPr>
        <w:rPr>
          <w:sz w:val="24"/>
          <w:szCs w:val="24"/>
        </w:rPr>
      </w:pPr>
      <w:r>
        <w:rPr>
          <w:sz w:val="24"/>
          <w:szCs w:val="24"/>
        </w:rPr>
        <w:t>Salut. Cu mare drag te-aș ajuta, dar nu pot. Sunt și eu în impas financiar. Nu mă înțelege greșit, nu te-aș refuza pur și simplu așa, în final nu îmi ești indiferent.</w:t>
      </w:r>
    </w:p>
    <w:p w14:paraId="74B85F14" w14:textId="00CCD46F" w:rsidR="00C27A11" w:rsidRDefault="00C27A11" w:rsidP="00C27A11">
      <w:pPr>
        <w:pStyle w:val="ListParagraph"/>
        <w:numPr>
          <w:ilvl w:val="0"/>
          <w:numId w:val="3"/>
        </w:numPr>
        <w:rPr>
          <w:sz w:val="24"/>
          <w:szCs w:val="24"/>
        </w:rPr>
      </w:pPr>
      <w:r>
        <w:rPr>
          <w:sz w:val="24"/>
          <w:szCs w:val="24"/>
        </w:rPr>
        <w:t>Înțeleg, da.. Nu e nici o problemă atunci</w:t>
      </w:r>
      <w:r w:rsidR="00E95DFA">
        <w:rPr>
          <w:sz w:val="24"/>
          <w:szCs w:val="24"/>
        </w:rPr>
        <w:t>, n</w:t>
      </w:r>
      <w:r w:rsidR="0035667A">
        <w:rPr>
          <w:sz w:val="24"/>
          <w:szCs w:val="24"/>
        </w:rPr>
        <w:t>u mă supăr.</w:t>
      </w:r>
      <w:r>
        <w:rPr>
          <w:sz w:val="24"/>
          <w:szCs w:val="24"/>
        </w:rPr>
        <w:br/>
      </w:r>
    </w:p>
    <w:p w14:paraId="6D0E29AE" w14:textId="1278122F" w:rsidR="00C27A11" w:rsidRPr="00241BB7" w:rsidRDefault="00C27A11" w:rsidP="00C27A11">
      <w:pPr>
        <w:rPr>
          <w:sz w:val="24"/>
          <w:szCs w:val="24"/>
          <w:lang w:val="ro-RO"/>
        </w:rPr>
      </w:pPr>
      <w:r>
        <w:rPr>
          <w:sz w:val="24"/>
          <w:szCs w:val="24"/>
        </w:rPr>
        <w:t>Dialogul reflectă meta-comunicarea, deoarece expresiile folosite maschează intenția adevărată din spatele vorbelor, ascunzând adevărul și nefiind sincere</w:t>
      </w:r>
      <w:r w:rsidR="00241BB7">
        <w:rPr>
          <w:sz w:val="24"/>
          <w:szCs w:val="24"/>
        </w:rPr>
        <w:t xml:space="preserve"> de fapt</w:t>
      </w:r>
      <w:r>
        <w:rPr>
          <w:sz w:val="24"/>
          <w:szCs w:val="24"/>
        </w:rPr>
        <w:t>.</w:t>
      </w:r>
      <w:r>
        <w:rPr>
          <w:sz w:val="24"/>
          <w:szCs w:val="24"/>
        </w:rPr>
        <w:br/>
      </w:r>
      <w:r>
        <w:rPr>
          <w:sz w:val="24"/>
          <w:szCs w:val="24"/>
        </w:rPr>
        <w:br/>
        <w:t>“</w:t>
      </w:r>
      <w:r>
        <w:rPr>
          <w:sz w:val="24"/>
          <w:szCs w:val="24"/>
        </w:rPr>
        <w:t>Cu mare drag te-aș ajuta</w:t>
      </w:r>
      <w:r>
        <w:rPr>
          <w:sz w:val="24"/>
          <w:szCs w:val="24"/>
        </w:rPr>
        <w:t xml:space="preserve">” = </w:t>
      </w:r>
      <w:r w:rsidR="00241BB7">
        <w:rPr>
          <w:sz w:val="24"/>
          <w:szCs w:val="24"/>
        </w:rPr>
        <w:t>te-</w:t>
      </w:r>
      <w:r w:rsidR="00241BB7">
        <w:rPr>
          <w:sz w:val="24"/>
          <w:szCs w:val="24"/>
          <w:lang w:val="ro-RO"/>
        </w:rPr>
        <w:t>aș ajuta, dar nu prea</w:t>
      </w:r>
      <w:r w:rsidR="00241BB7">
        <w:rPr>
          <w:sz w:val="24"/>
          <w:szCs w:val="24"/>
          <w:lang w:val="ro-RO"/>
        </w:rPr>
        <w:br/>
      </w:r>
      <w:r w:rsidR="00241BB7">
        <w:rPr>
          <w:sz w:val="24"/>
          <w:szCs w:val="24"/>
        </w:rPr>
        <w:t>“</w:t>
      </w:r>
      <w:r w:rsidR="00241BB7">
        <w:rPr>
          <w:sz w:val="24"/>
          <w:szCs w:val="24"/>
        </w:rPr>
        <w:t>Nu mă înțelege greșit</w:t>
      </w:r>
      <w:r w:rsidR="00241BB7">
        <w:rPr>
          <w:sz w:val="24"/>
          <w:szCs w:val="24"/>
        </w:rPr>
        <w:t xml:space="preserve">” = </w:t>
      </w:r>
      <w:r w:rsidR="00241BB7">
        <w:rPr>
          <w:sz w:val="24"/>
          <w:szCs w:val="24"/>
          <w:lang w:val="ro-RO"/>
        </w:rPr>
        <w:t>înțelege-mă cum vrei</w:t>
      </w:r>
      <w:r w:rsidR="00241BB7">
        <w:rPr>
          <w:sz w:val="24"/>
          <w:szCs w:val="24"/>
          <w:lang w:val="ro-RO"/>
        </w:rPr>
        <w:br/>
      </w:r>
      <w:r w:rsidR="00241BB7">
        <w:rPr>
          <w:sz w:val="24"/>
          <w:szCs w:val="24"/>
        </w:rPr>
        <w:t>“N</w:t>
      </w:r>
      <w:r w:rsidR="00241BB7">
        <w:rPr>
          <w:sz w:val="24"/>
          <w:szCs w:val="24"/>
        </w:rPr>
        <w:t>u te-aș refuza pur și simplu așa</w:t>
      </w:r>
      <w:r w:rsidR="00241BB7">
        <w:rPr>
          <w:sz w:val="24"/>
          <w:szCs w:val="24"/>
        </w:rPr>
        <w:t>” = ba da, te-a</w:t>
      </w:r>
      <w:r w:rsidR="00241BB7">
        <w:rPr>
          <w:sz w:val="24"/>
          <w:szCs w:val="24"/>
          <w:lang w:val="ro-RO"/>
        </w:rPr>
        <w:t>ș refuza fără vreo ezitare</w:t>
      </w:r>
      <w:r w:rsidR="0035667A">
        <w:rPr>
          <w:sz w:val="24"/>
          <w:szCs w:val="24"/>
          <w:lang w:val="ro-RO"/>
        </w:rPr>
        <w:br/>
      </w:r>
      <w:r w:rsidR="0035667A">
        <w:rPr>
          <w:sz w:val="24"/>
          <w:szCs w:val="24"/>
        </w:rPr>
        <w:t>“N</w:t>
      </w:r>
      <w:r w:rsidR="0035667A">
        <w:rPr>
          <w:sz w:val="24"/>
          <w:szCs w:val="24"/>
        </w:rPr>
        <w:t>u îmi ești indiferent</w:t>
      </w:r>
      <w:r w:rsidR="0035667A">
        <w:rPr>
          <w:sz w:val="24"/>
          <w:szCs w:val="24"/>
        </w:rPr>
        <w:t xml:space="preserve">” = </w:t>
      </w:r>
      <w:r w:rsidR="0035667A">
        <w:rPr>
          <w:sz w:val="24"/>
          <w:szCs w:val="24"/>
          <w:lang w:val="ro-RO"/>
        </w:rPr>
        <w:t>nu îmi prea pasă de tine</w:t>
      </w:r>
      <w:r w:rsidR="00241BB7">
        <w:rPr>
          <w:sz w:val="24"/>
          <w:szCs w:val="24"/>
          <w:lang w:val="ro-RO"/>
        </w:rPr>
        <w:br/>
      </w:r>
      <w:r w:rsidR="00241BB7">
        <w:rPr>
          <w:sz w:val="24"/>
          <w:szCs w:val="24"/>
        </w:rPr>
        <w:t>“</w:t>
      </w:r>
      <w:r w:rsidR="00241BB7">
        <w:rPr>
          <w:sz w:val="24"/>
          <w:szCs w:val="24"/>
        </w:rPr>
        <w:t>Nu e nici o problemă atunci</w:t>
      </w:r>
      <w:r w:rsidR="00D7005A">
        <w:rPr>
          <w:sz w:val="24"/>
          <w:szCs w:val="24"/>
        </w:rPr>
        <w:t>, nu mă supăr</w:t>
      </w:r>
      <w:r w:rsidR="00241BB7">
        <w:rPr>
          <w:sz w:val="24"/>
          <w:szCs w:val="24"/>
        </w:rPr>
        <w:t xml:space="preserve">” = </w:t>
      </w:r>
      <w:r w:rsidR="00D7005A">
        <w:rPr>
          <w:sz w:val="24"/>
          <w:szCs w:val="24"/>
        </w:rPr>
        <w:t>m-ai supărat și m-ai indispus</w:t>
      </w:r>
      <w:r w:rsidR="00241BB7">
        <w:rPr>
          <w:sz w:val="24"/>
          <w:szCs w:val="24"/>
          <w:lang w:val="ro-RO"/>
        </w:rPr>
        <w:br/>
      </w:r>
    </w:p>
    <w:p w14:paraId="6F1AFA55" w14:textId="423C39FE" w:rsidR="0028146E" w:rsidRPr="00477C53" w:rsidRDefault="00E65064" w:rsidP="00477C53">
      <w:pPr>
        <w:rPr>
          <w:lang w:val="ro-RO"/>
        </w:rPr>
      </w:pPr>
      <w:r>
        <w:rPr>
          <w:sz w:val="24"/>
          <w:szCs w:val="24"/>
          <w:lang w:val="ro-RO"/>
        </w:rPr>
        <w:br/>
      </w:r>
      <w:r w:rsidR="0028146E" w:rsidRPr="00477C53">
        <w:rPr>
          <w:lang w:val="ro-RO"/>
        </w:rPr>
        <w:br/>
      </w:r>
    </w:p>
    <w:sectPr w:rsidR="0028146E" w:rsidRPr="00477C53" w:rsidSect="00181E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999"/>
    <w:multiLevelType w:val="hybridMultilevel"/>
    <w:tmpl w:val="AA48131E"/>
    <w:lvl w:ilvl="0" w:tplc="0E7627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33DB4"/>
    <w:multiLevelType w:val="hybridMultilevel"/>
    <w:tmpl w:val="E53CF572"/>
    <w:lvl w:ilvl="0" w:tplc="428684CC">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10C1D"/>
    <w:multiLevelType w:val="hybridMultilevel"/>
    <w:tmpl w:val="080E76DA"/>
    <w:lvl w:ilvl="0" w:tplc="56F2EC68">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8C"/>
    <w:rsid w:val="00014B4B"/>
    <w:rsid w:val="000433F6"/>
    <w:rsid w:val="000C3271"/>
    <w:rsid w:val="00181EFE"/>
    <w:rsid w:val="002251B1"/>
    <w:rsid w:val="00241BB7"/>
    <w:rsid w:val="002426F1"/>
    <w:rsid w:val="0028146E"/>
    <w:rsid w:val="00307971"/>
    <w:rsid w:val="0035464B"/>
    <w:rsid w:val="0035667A"/>
    <w:rsid w:val="0041080A"/>
    <w:rsid w:val="00432ABC"/>
    <w:rsid w:val="0047389F"/>
    <w:rsid w:val="00477C53"/>
    <w:rsid w:val="0059128C"/>
    <w:rsid w:val="005F6F56"/>
    <w:rsid w:val="00615BFB"/>
    <w:rsid w:val="008B0AE6"/>
    <w:rsid w:val="00A6363F"/>
    <w:rsid w:val="00A85B90"/>
    <w:rsid w:val="00C27A11"/>
    <w:rsid w:val="00D7005A"/>
    <w:rsid w:val="00E65064"/>
    <w:rsid w:val="00E95DFA"/>
    <w:rsid w:val="00F9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8CA"/>
  <w15:chartTrackingRefBased/>
  <w15:docId w15:val="{18D01042-2D3E-4770-8EA3-CE43E333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Varatic</dc:creator>
  <cp:keywords/>
  <dc:description/>
  <cp:lastModifiedBy>Alexandru Varatic</cp:lastModifiedBy>
  <cp:revision>17</cp:revision>
  <dcterms:created xsi:type="dcterms:W3CDTF">2021-11-09T12:01:00Z</dcterms:created>
  <dcterms:modified xsi:type="dcterms:W3CDTF">2021-11-09T12:59:00Z</dcterms:modified>
</cp:coreProperties>
</file>