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BD1D3" w14:textId="35715D47" w:rsidR="00EE32E6" w:rsidRDefault="78C97E9F" w:rsidP="149D0766">
      <w:pPr>
        <w:spacing w:after="0"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и науки РФ</w:t>
      </w:r>
    </w:p>
    <w:p w14:paraId="57B262DA" w14:textId="4A737FA7" w:rsidR="00EE32E6" w:rsidRDefault="78C97E9F" w:rsidP="149D0766">
      <w:pPr>
        <w:spacing w:after="0"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827EF89" w14:textId="36B3DDF4" w:rsidR="00EE32E6" w:rsidRDefault="78C97E9F" w:rsidP="149D0766">
      <w:pPr>
        <w:spacing w:after="0"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"Тверской государственный технический университет"</w:t>
      </w:r>
    </w:p>
    <w:p w14:paraId="301F827E" w14:textId="765EBB32" w:rsidR="00EE32E6" w:rsidRDefault="78C97E9F" w:rsidP="149D0766">
      <w:pPr>
        <w:spacing w:after="0"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(ФГБОУ ВО "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ТвГТУ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")</w:t>
      </w:r>
    </w:p>
    <w:p w14:paraId="74242E9C" w14:textId="45292C2A" w:rsidR="00EE32E6" w:rsidRDefault="78C97E9F" w:rsidP="149D0766">
      <w:pPr>
        <w:spacing w:after="0"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"Программное обеспечение"</w:t>
      </w:r>
    </w:p>
    <w:p w14:paraId="621D97E8" w14:textId="33C6A34F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62B912F" w14:textId="1A9E690F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0AEF508" w14:textId="138FD93A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FD7804D" w14:textId="00F53903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F882438" w14:textId="053AD56A" w:rsidR="00EE32E6" w:rsidRDefault="78C97E9F" w:rsidP="149D0766">
      <w:pPr>
        <w:spacing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Дисциплина: "Теоретическая информатика"</w:t>
      </w:r>
    </w:p>
    <w:p w14:paraId="0E12AC37" w14:textId="09AAB6AA" w:rsidR="00EE32E6" w:rsidRDefault="78C97E9F" w:rsidP="149D0766">
      <w:pPr>
        <w:spacing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Отчёт по лабораторной работе №3</w:t>
      </w:r>
    </w:p>
    <w:p w14:paraId="6A2340C3" w14:textId="5C3F64E8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5BB9550" w14:textId="2731EBE9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C124A24" w14:textId="667A408F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6BAE9DF" w14:textId="0C085422" w:rsidR="00EE32E6" w:rsidRDefault="78C97E9F" w:rsidP="149D0766">
      <w:pPr>
        <w:spacing w:line="360" w:lineRule="auto"/>
        <w:ind w:left="-850"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Выполнили:</w:t>
      </w:r>
    </w:p>
    <w:p w14:paraId="33000471" w14:textId="46B3D21E" w:rsidR="00EE32E6" w:rsidRDefault="78C97E9F" w:rsidP="149D0766">
      <w:pPr>
        <w:spacing w:line="360" w:lineRule="auto"/>
        <w:ind w:left="-850"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студенты группы Б.ПИН.ИИ.24.16</w:t>
      </w:r>
    </w:p>
    <w:p w14:paraId="1BE61896" w14:textId="74EBEA5C" w:rsidR="00EE32E6" w:rsidRDefault="78C97E9F" w:rsidP="149D0766">
      <w:pPr>
        <w:spacing w:line="360" w:lineRule="auto"/>
        <w:ind w:left="-850"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Ефимов Викентий, Егоров Александр, </w:t>
      </w:r>
      <w:r w:rsidR="00FB5645">
        <w:br/>
      </w: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Першин Роман, Степанов Сергей</w:t>
      </w:r>
    </w:p>
    <w:p w14:paraId="7A6047A4" w14:textId="6BFE940D" w:rsidR="00EE32E6" w:rsidRDefault="78C97E9F" w:rsidP="149D0766">
      <w:pPr>
        <w:spacing w:line="360" w:lineRule="auto"/>
        <w:ind w:left="-850"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Проверила:</w:t>
      </w:r>
    </w:p>
    <w:p w14:paraId="03E08DCC" w14:textId="4631F30C" w:rsidR="00EE32E6" w:rsidRDefault="78C97E9F" w:rsidP="149D0766">
      <w:pPr>
        <w:spacing w:line="360" w:lineRule="auto"/>
        <w:ind w:left="-850"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Лисничук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Арина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Бахытжановна</w:t>
      </w:r>
      <w:proofErr w:type="spellEnd"/>
    </w:p>
    <w:p w14:paraId="4F7711A9" w14:textId="019E3741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6A6A2A8" w14:textId="07F1E77F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C7B8E2A" w14:textId="77777777" w:rsidR="00D73776" w:rsidRPr="00D73776" w:rsidRDefault="78C97E9F" w:rsidP="00D73776">
      <w:pPr>
        <w:spacing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Тверь, 2025</w:t>
      </w:r>
    </w:p>
    <w:p w14:paraId="3AFEA087" w14:textId="1D5978CA" w:rsidR="00EE32E6" w:rsidRDefault="78C97E9F" w:rsidP="00EA6D36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Toc214796037"/>
      <w:r w:rsidRPr="149D0766">
        <w:lastRenderedPageBreak/>
        <w:t>Содержание</w:t>
      </w:r>
      <w:bookmarkEnd w:id="0"/>
    </w:p>
    <w:sdt>
      <w:sdtPr>
        <w:id w:val="-16950672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7A715A71" w14:textId="31A928F5" w:rsidR="00EA6D36" w:rsidRDefault="00EA6D36">
          <w:pPr>
            <w:pStyle w:val="a6"/>
          </w:pPr>
          <w:r>
            <w:t>Оглавление</w:t>
          </w:r>
        </w:p>
        <w:p w14:paraId="34CB8878" w14:textId="0EF2CEFC" w:rsidR="00EA6D36" w:rsidRDefault="00EA6D36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96037" w:history="1">
            <w:r w:rsidRPr="00B759FD">
              <w:rPr>
                <w:rStyle w:val="a4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35F0" w14:textId="11648728" w:rsidR="00EA6D36" w:rsidRDefault="00EA6D36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38" w:history="1">
            <w:r w:rsidRPr="00B759FD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29EE" w14:textId="37F1E539" w:rsidR="00EA6D36" w:rsidRDefault="00EA6D36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39" w:history="1">
            <w:r w:rsidRPr="00B759FD">
              <w:rPr>
                <w:rStyle w:val="a4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5F1C" w14:textId="30493593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0" w:history="1">
            <w:r w:rsidRPr="00B759FD">
              <w:rPr>
                <w:rStyle w:val="a4"/>
                <w:noProof/>
              </w:rPr>
              <w:t>Инвариант соответствия типов символов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923C" w14:textId="4EC9B34B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1" w:history="1">
            <w:r w:rsidRPr="00B759FD">
              <w:rPr>
                <w:rStyle w:val="a4"/>
                <w:noProof/>
              </w:rPr>
              <w:t>Инвариант точной длины пароля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5D234" w14:textId="3EC319DA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2" w:history="1">
            <w:r w:rsidRPr="00B759FD">
              <w:rPr>
                <w:rStyle w:val="a4"/>
                <w:noProof/>
              </w:rPr>
              <w:t>Инвариант криптографической стойкости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D687" w14:textId="6D177468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3" w:history="1">
            <w:r w:rsidRPr="00B759FD">
              <w:rPr>
                <w:rStyle w:val="a4"/>
                <w:noProof/>
              </w:rPr>
              <w:t>Инвариант минимальной энтропии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D760" w14:textId="27BAD9C2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4" w:history="1">
            <w:r w:rsidRPr="00B759FD">
              <w:rPr>
                <w:rStyle w:val="a4"/>
                <w:noProof/>
              </w:rPr>
              <w:t>Механизм принудительного соблюдения инвариантов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27204" w14:textId="5F4408EE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5" w:history="1">
            <w:r w:rsidRPr="00B759FD">
              <w:rPr>
                <w:rStyle w:val="a4"/>
                <w:rFonts w:eastAsia="Times New Roman"/>
                <w:noProof/>
              </w:rPr>
              <w:t>Бизнес-логика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CCBC3" w14:textId="7AA929A2" w:rsidR="00EA6D36" w:rsidRDefault="00EA6D36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6" w:history="1">
            <w:r w:rsidRPr="00B759FD">
              <w:rPr>
                <w:rStyle w:val="a4"/>
                <w:noProof/>
              </w:rPr>
              <w:t>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B62E" w14:textId="3C3B552A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7" w:history="1">
            <w:r w:rsidRPr="00B759FD">
              <w:rPr>
                <w:rStyle w:val="a4"/>
                <w:noProof/>
              </w:rPr>
              <w:t>Инвариант соответствия типов символов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6E158" w14:textId="569A2FA6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8" w:history="1">
            <w:r w:rsidRPr="00B759FD">
              <w:rPr>
                <w:rStyle w:val="a4"/>
                <w:noProof/>
              </w:rPr>
              <w:t>Инвариант криптографической стойкости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D69F" w14:textId="27BC1FBB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49" w:history="1">
            <w:r w:rsidRPr="00B759FD">
              <w:rPr>
                <w:rStyle w:val="a4"/>
                <w:noProof/>
              </w:rPr>
              <w:t>Инвариант</w:t>
            </w:r>
            <w:r w:rsidRPr="00B759FD">
              <w:rPr>
                <w:rStyle w:val="a4"/>
                <w:noProof/>
                <w:lang w:val="en-US"/>
              </w:rPr>
              <w:t xml:space="preserve"> </w:t>
            </w:r>
            <w:r w:rsidRPr="00B759FD">
              <w:rPr>
                <w:rStyle w:val="a4"/>
                <w:noProof/>
              </w:rPr>
              <w:t>минимальной</w:t>
            </w:r>
            <w:r w:rsidRPr="00B759FD">
              <w:rPr>
                <w:rStyle w:val="a4"/>
                <w:noProof/>
                <w:lang w:val="en-US"/>
              </w:rPr>
              <w:t xml:space="preserve"> </w:t>
            </w:r>
            <w:r w:rsidRPr="00B759FD">
              <w:rPr>
                <w:rStyle w:val="a4"/>
                <w:noProof/>
              </w:rPr>
              <w:t>энтропии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94995" w14:textId="0A6683AF" w:rsidR="00EA6D36" w:rsidRDefault="00EA6D36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50" w:history="1">
            <w:r w:rsidRPr="00B759FD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BF55" w14:textId="6D111FBF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51" w:history="1">
            <w:r w:rsidRPr="00B759FD">
              <w:rPr>
                <w:rStyle w:val="a4"/>
                <w:noProof/>
              </w:rPr>
              <w:t>Виды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F06D" w14:textId="05D7F59C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52" w:history="1">
            <w:r w:rsidRPr="00B759FD">
              <w:rPr>
                <w:rStyle w:val="a4"/>
                <w:noProof/>
              </w:rPr>
              <w:t>Тестирование генерации паролей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4698E" w14:textId="4A286B3D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53" w:history="1">
            <w:r w:rsidRPr="00B759FD">
              <w:rPr>
                <w:rStyle w:val="a4"/>
                <w:noProof/>
              </w:rPr>
              <w:t>Тестирование системы оценки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2BE7" w14:textId="30F1C87F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54" w:history="1">
            <w:r w:rsidRPr="00B759FD">
              <w:rPr>
                <w:rStyle w:val="a4"/>
                <w:noProof/>
              </w:rPr>
              <w:t>Тестирование системы индикации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030E" w14:textId="11C79028" w:rsidR="00EA6D36" w:rsidRDefault="00EA6D36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55" w:history="1">
            <w:r w:rsidRPr="00B759FD">
              <w:rPr>
                <w:rStyle w:val="a4"/>
                <w:noProof/>
              </w:rPr>
              <w:t>Криптографическая надежность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0E42A" w14:textId="31996167" w:rsidR="00EA6D36" w:rsidRDefault="00EA6D36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14796056" w:history="1">
            <w:r w:rsidRPr="00B759FD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7ACB7" w14:textId="62DDDBF3" w:rsidR="00EA6D36" w:rsidRDefault="00EA6D36">
          <w:r>
            <w:rPr>
              <w:b/>
              <w:bCs/>
            </w:rPr>
            <w:fldChar w:fldCharType="end"/>
          </w:r>
        </w:p>
      </w:sdtContent>
    </w:sdt>
    <w:p w14:paraId="44DBC1EA" w14:textId="781674A1" w:rsidR="00EE32E6" w:rsidRDefault="00EE32E6" w:rsidP="149D0766">
      <w:pPr>
        <w:spacing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6EDFD8D" w14:textId="427AF665" w:rsidR="00EE32E6" w:rsidRDefault="00EE32E6" w:rsidP="149D0766">
      <w:pPr>
        <w:spacing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3EAF48D" w14:textId="368349A1" w:rsidR="00EE32E6" w:rsidRDefault="00EE32E6" w:rsidP="149D0766">
      <w:pPr>
        <w:spacing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A254CEB" w14:textId="6323356A" w:rsidR="00EE32E6" w:rsidRDefault="00EE32E6" w:rsidP="149D0766">
      <w:pPr>
        <w:spacing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488C3B8" w14:textId="2455DB77" w:rsidR="00EE32E6" w:rsidRDefault="00EE32E6" w:rsidP="149D0766">
      <w:pPr>
        <w:spacing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59A6BE2" w14:textId="360743A5" w:rsidR="00EE32E6" w:rsidRDefault="00EE32E6" w:rsidP="149D0766">
      <w:pPr>
        <w:spacing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4BEEE80" w14:textId="41B4130F" w:rsidR="00EE32E6" w:rsidRDefault="78C97E9F" w:rsidP="00EA6D36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bookmarkStart w:id="1" w:name="_Toc214796038"/>
      <w:r w:rsidRPr="149D0766">
        <w:lastRenderedPageBreak/>
        <w:t>Введение</w:t>
      </w:r>
      <w:bookmarkEnd w:id="1"/>
    </w:p>
    <w:p w14:paraId="3536173D" w14:textId="35377C02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Актуальность</w:t>
      </w: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для востребованности приложения требуется четкое выполнение предполагаемого функционала, которое может обеспечить инвариант.</w:t>
      </w:r>
    </w:p>
    <w:p w14:paraId="692EE32F" w14:textId="13F85155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дополнить WPF-приложение "Генератор паролей" реализацией системы инвариантов, обеспечивающих соблюдение заданных параметров генерации на всех этапах работы приложения. Инварианты гарантируют, что при указании конкретных типов символов в настройках генерации, результирующий пароль будет обязательно содержать символы этих типов, сохраняя целостность и соответствие заданным критериям во время всего процесса генерации и валидации.</w:t>
      </w:r>
    </w:p>
    <w:p w14:paraId="16FF0554" w14:textId="4F0DDB06" w:rsidR="00EE32E6" w:rsidRDefault="78C97E9F" w:rsidP="149D0766">
      <w:pPr>
        <w:spacing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Задачи</w:t>
      </w: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556B2CE1" w14:textId="46C89597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 Внедрить инвариант, обеспечивающий соблюдение условия длины пароля.</w:t>
      </w:r>
    </w:p>
    <w:p w14:paraId="79B4B039" w14:textId="2DE7BDA5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Внедрить инвариант, обеспечивающий соблюдение условия используемых символов.</w:t>
      </w:r>
    </w:p>
    <w:p w14:paraId="3B61FF95" w14:textId="64FF8ADC" w:rsidR="00EE32E6" w:rsidRDefault="78C97E9F" w:rsidP="149D0766">
      <w:pPr>
        <w:spacing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 Внедрить инвариант, обеспечивающий соблюдение условия криптографии.</w:t>
      </w:r>
    </w:p>
    <w:p w14:paraId="1E91ABF4" w14:textId="467F1201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30F6EB" w14:textId="71665866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14CB130" w14:textId="7829C2E4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1966D33" w14:textId="49CDFB78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FAFD7B1" w14:textId="432A8F0D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8A2976D" w14:textId="1BA960E1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16FD0B7" w14:textId="77777777" w:rsidR="00FB5645" w:rsidRDefault="00FB5645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DC78AB" w14:textId="77777777" w:rsidR="00D73776" w:rsidRPr="00D73776" w:rsidRDefault="78C97E9F" w:rsidP="00EA6D36">
      <w:pPr>
        <w:pStyle w:val="1"/>
        <w:pageBreakBefore/>
        <w:spacing w:line="278" w:lineRule="auto"/>
        <w:jc w:val="center"/>
      </w:pPr>
      <w:bookmarkStart w:id="2" w:name="_Toc214796039"/>
      <w:r w:rsidRPr="00D73776">
        <w:t>Реализация</w:t>
      </w:r>
      <w:bookmarkEnd w:id="2"/>
    </w:p>
    <w:p w14:paraId="0F109724" w14:textId="31498768" w:rsidR="00EE32E6" w:rsidRPr="00D73776" w:rsidRDefault="78C97E9F" w:rsidP="00EA6D36">
      <w:pPr>
        <w:pStyle w:val="2"/>
        <w:jc w:val="center"/>
      </w:pPr>
      <w:bookmarkStart w:id="3" w:name="_Toc214796040"/>
      <w:r w:rsidRPr="149D0766">
        <w:t>Инвариант соответствия типов символов</w:t>
      </w:r>
      <w:bookmarkEnd w:id="3"/>
    </w:p>
    <w:p w14:paraId="38349343" w14:textId="045C8D38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Реализация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генерации пароля система гарантирует, что если пользователь выбрал определенные типы символов, то каждый выбранный тип будет представлен в результирующем пароле как минимум одним символом.</w:t>
      </w:r>
    </w:p>
    <w:p w14:paraId="1B77EF37" w14:textId="1C6A424B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Механизм обеспечения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После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основной генерации пароля выполняется проверка наличия символов каждого выбранного типа. Если какой-либо тип отсутствует, система выполняет коррекцию - заменяет случайные символы в пароле на недостающие типы, сохраняя при этом общую длину. Например, если были выбраны цифры, но они не попали в исходную генерацию, система заменит несколько символов на цифры, обеспечивая выполнение инварианта.</w:t>
      </w:r>
    </w:p>
    <w:p w14:paraId="77F52EA3" w14:textId="2EF4F492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Визуализация: Post-индикатор отображает зеленый цвет только когда проверка подтверждает наличие всех выбранных типов символов. При нарушении инварианта индикатор становится красным, а система либо автоматически корректирует пароль, либо предлагает повторную генерацию.</w:t>
      </w:r>
    </w:p>
    <w:p w14:paraId="6A00312A" w14:textId="7FD14A29" w:rsidR="00EE32E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</w:rPr>
      </w:pPr>
      <w:bookmarkStart w:id="4" w:name="_Toc214796041"/>
      <w:r w:rsidRPr="149D0766">
        <w:t>Инвариант точной длины пароля</w:t>
      </w:r>
      <w:bookmarkEnd w:id="4"/>
    </w:p>
    <w:p w14:paraId="4EAE6725" w14:textId="172B6760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Реализация: Алгоритм генерации строго соблюдает установленную длину пароля. Независимо от выбранных типов символов и их комбинаций, длина итогового пароля всегда точно соответствует значению, заданному на слайдере.</w:t>
      </w:r>
    </w:p>
    <w:p w14:paraId="04C10418" w14:textId="77777777" w:rsidR="00D73776" w:rsidRPr="00D73776" w:rsidRDefault="78C97E9F" w:rsidP="00D7377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Механизм обеспечения: Генератор изначально создает массив байтов точно заданной длины, который затем преобразуется в символы выбранных наборов. При коррекции типов символов система оперирует только заменой существующих символов, не изменяя общее количество.</w:t>
      </w:r>
    </w:p>
    <w:p w14:paraId="4D75EB01" w14:textId="3B77FA10" w:rsidR="00EE32E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5" w:name="_Toc214796042"/>
      <w:r w:rsidRPr="149D0766">
        <w:t>Инвариант криптографической стойкости</w:t>
      </w:r>
      <w:bookmarkEnd w:id="5"/>
    </w:p>
    <w:p w14:paraId="4ABEB593" w14:textId="3F6C5ECB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Реализация: Все случайные числа для генерации паролей получаются исключительно через криптографически стойкий генератор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RandomNumberGenerator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из пространства имен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System.Security.Cryptography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DD97262" w14:textId="77777777" w:rsidR="00D73776" w:rsidRPr="00D73776" w:rsidRDefault="78C97E9F" w:rsidP="00D7377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Механизм обеспечения: Полный запрет на использование детерминированных генераторов псевдослучайных чисел. Каждая генерация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involves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fresh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cryptographic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entropy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Система использует метод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Fill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заполнения буфера криптографически стойкими случайными байтами.</w:t>
      </w:r>
    </w:p>
    <w:p w14:paraId="0E4FE5D1" w14:textId="2EAC94E9" w:rsidR="00EE32E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6" w:name="_Toc214796043"/>
      <w:r w:rsidRPr="149D0766">
        <w:t>Инвариант минимальной энтропии</w:t>
      </w:r>
      <w:bookmarkEnd w:id="6"/>
    </w:p>
    <w:p w14:paraId="0E27925A" w14:textId="78BD60D9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Реализация: Система гарантирует, что сгенерированный пароль имеет достаточный уровень энтропии, измеряемый через процент уникальных символов относительно общей длины.</w:t>
      </w:r>
    </w:p>
    <w:p w14:paraId="2D9F0A4D" w14:textId="77777777" w:rsidR="00EA6D36" w:rsidRPr="00EA6D36" w:rsidRDefault="78C97E9F" w:rsidP="00EA6D3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Механизм обеспечения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После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генерации вычисляется коэффициент уникальности - количество различных символов делится на общую длину. Если результат ниже установленного порога (70%), система выполняет дополнительные итерации замены повторяющихся символов на новые из тех же наборов.</w:t>
      </w:r>
    </w:p>
    <w:p w14:paraId="11B0A279" w14:textId="11315BE5" w:rsidR="00EE32E6" w:rsidRPr="00EA6D3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7" w:name="_Toc214796044"/>
      <w:r w:rsidRPr="00EA6D36">
        <w:t>Механизм принудительного соблюдения инвариантов</w:t>
      </w:r>
      <w:bookmarkEnd w:id="7"/>
    </w:p>
    <w:p w14:paraId="469F2683" w14:textId="65BA6F6C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Многоуровневая проверка:</w:t>
      </w:r>
    </w:p>
    <w:p w14:paraId="1AAF06FF" w14:textId="30AF0CB6" w:rsidR="00EE32E6" w:rsidRDefault="78C97E9F" w:rsidP="149D0766">
      <w:pPr>
        <w:pStyle w:val="a3"/>
        <w:numPr>
          <w:ilvl w:val="0"/>
          <w:numId w:val="5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-валидация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Перед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генерацией проверяется возможность выполнения всех инвариантов с текущими настройками</w:t>
      </w:r>
    </w:p>
    <w:p w14:paraId="537D778A" w14:textId="4ACD52D1" w:rsidR="00EE32E6" w:rsidRDefault="78C97E9F" w:rsidP="149D0766">
      <w:pPr>
        <w:pStyle w:val="a3"/>
        <w:numPr>
          <w:ilvl w:val="0"/>
          <w:numId w:val="5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Генерация с учетом инвариантов: Основной алгоритм проектируется так, чтобы изначально максимизировать соблюдение инвариантов</w:t>
      </w:r>
    </w:p>
    <w:p w14:paraId="2A4EF705" w14:textId="5FB10F56" w:rsidR="00EE32E6" w:rsidRDefault="78C97E9F" w:rsidP="149D0766">
      <w:pPr>
        <w:pStyle w:val="a3"/>
        <w:numPr>
          <w:ilvl w:val="0"/>
          <w:numId w:val="5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Post-коррекция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Если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после генерации какие-то инварианты нарушены, выполняется точечная коррекция результата</w:t>
      </w:r>
    </w:p>
    <w:p w14:paraId="6104B816" w14:textId="124B4121" w:rsidR="00EE32E6" w:rsidRDefault="78C97E9F" w:rsidP="149D0766">
      <w:pPr>
        <w:pStyle w:val="a3"/>
        <w:numPr>
          <w:ilvl w:val="0"/>
          <w:numId w:val="5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Финальная верификация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Перед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выводом пользователю пароль проходит окончательную проверку всех инвариантов</w:t>
      </w:r>
    </w:p>
    <w:p w14:paraId="41A6DAB4" w14:textId="77777777" w:rsidR="00EA6D36" w:rsidRPr="00EA6D36" w:rsidRDefault="78C97E9F" w:rsidP="00EA6D3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Стратегия коррекции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нарушении инвариантов система не отбрасывает пароль полностью, а применяет минимально необходимые изменения для приведения его в соответствие с требованиями. Это сохраняет основную энтропию первоначальной генерации.</w:t>
      </w:r>
    </w:p>
    <w:p w14:paraId="74EB4079" w14:textId="1C31E83B" w:rsidR="00EE32E6" w:rsidRPr="00EA6D3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8" w:name="_Toc214796045"/>
      <w:r w:rsidRPr="149D0766">
        <w:rPr>
          <w:rFonts w:eastAsia="Times New Roman"/>
        </w:rPr>
        <w:t>Бизнес-логика</w:t>
      </w:r>
      <w:bookmarkEnd w:id="8"/>
    </w:p>
    <w:p w14:paraId="3B0A6E6B" w14:textId="13B7C180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PasswordGeneratorView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содержит всю основную логику обеспечения инвариантов через систему проверок и коррекций. В методе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реализован многоуровневый механизм: сначала выполняется базовая генерация через криптографически стойкий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RNGCryptoServiceProvider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создающий первоначальную случайную последовательность байтов заданной длины. Затем включается система пост-обработки, которая анализирует полученный пароль на соответствие инвариантам типов символов.</w:t>
      </w:r>
    </w:p>
    <w:p w14:paraId="78542007" w14:textId="35037CEF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обеспечения инварианта соответствия типов символов реализован алгоритм коррекции: если проверка показывает отсутствие какого-либо выбранного типа символов, система определяет позиции для замены и производит точечную модификацию пароля, сохраняя при этом инвариант длины. Каждая замена выполняется с использованием того же криптографического генератора, что поддерживает инвариант криптографической стойкости.</w:t>
      </w:r>
    </w:p>
    <w:p w14:paraId="270D251D" w14:textId="5E2985A6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Инвариант энтропии обеспечивается через расчет коэффициента уникальности - система вычисляет отношение количества уникальных символов к общей длине пароля и при необходимости заменяет повторяющиеся символы на новые из доступных наборов. Это поддерживает высокий уровень случайности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соблюдая заданные пользователем типы символов.</w:t>
      </w:r>
    </w:p>
    <w:p w14:paraId="24496DBA" w14:textId="5DC27C25" w:rsidR="00EE32E6" w:rsidRDefault="78C97E9F" w:rsidP="149D0766">
      <w:pPr>
        <w:spacing w:after="0" w:line="360" w:lineRule="auto"/>
        <w:ind w:left="-85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визуального представления структуры приложения была создана диаграмма классов:</w:t>
      </w:r>
    </w:p>
    <w:p w14:paraId="7278780B" w14:textId="5741D941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789546C" w14:textId="7F838089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79FD1CA" w14:textId="7BE8283F" w:rsidR="00EE32E6" w:rsidRDefault="78C97E9F" w:rsidP="149D0766">
      <w:pPr>
        <w:spacing w:line="360" w:lineRule="auto"/>
        <w:ind w:left="-850" w:right="6"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4DE23D2" wp14:editId="3E51C4A7">
            <wp:extent cx="4838700" cy="4486275"/>
            <wp:effectExtent l="0" t="0" r="0" b="0"/>
            <wp:docPr id="2111100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00712" name="Picture 211110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8CC" w14:textId="4AA46444" w:rsidR="00EE32E6" w:rsidRDefault="78C97E9F" w:rsidP="149D0766">
      <w:pPr>
        <w:spacing w:line="360" w:lineRule="auto"/>
        <w:ind w:left="-850" w:right="6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Рис. 1 Диаграмма классов</w:t>
      </w:r>
    </w:p>
    <w:p w14:paraId="279BA3E1" w14:textId="7DA21D4F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CD53D85" w14:textId="313ADF15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3CF6A7C" w14:textId="4DEA27FB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6825F41" w14:textId="74B5B473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2297828" w14:textId="7C544399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049A247" w14:textId="77777777" w:rsidR="00D73776" w:rsidRPr="00D73776" w:rsidRDefault="78C97E9F" w:rsidP="00EA6D36">
      <w:pPr>
        <w:pStyle w:val="1"/>
        <w:pageBreakBefore/>
        <w:spacing w:line="278" w:lineRule="auto"/>
        <w:jc w:val="center"/>
      </w:pPr>
      <w:bookmarkStart w:id="9" w:name="_Toc214796046"/>
      <w:r w:rsidRPr="00D73776">
        <w:t>Визуализация</w:t>
      </w:r>
      <w:bookmarkEnd w:id="9"/>
    </w:p>
    <w:p w14:paraId="7EB77B7D" w14:textId="42D92ABE" w:rsidR="00EE32E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</w:rPr>
      </w:pPr>
      <w:bookmarkStart w:id="10" w:name="_Toc214796047"/>
      <w:r w:rsidRPr="149D0766">
        <w:t>Инвариант соответствия типов символов</w:t>
      </w:r>
      <w:bookmarkEnd w:id="10"/>
    </w:p>
    <w:p w14:paraId="414028F2" w14:textId="05FEDBC4" w:rsidR="00EE32E6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генерации пароля необходимо выбрать хотя бы 1 параметр генерации и длину пароля:</w:t>
      </w:r>
    </w:p>
    <w:p w14:paraId="1F0EA45A" w14:textId="39F8672C" w:rsidR="00EE32E6" w:rsidRDefault="78C97E9F" w:rsidP="149D076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8BBD4BB" wp14:editId="480CB80E">
            <wp:extent cx="5943600" cy="1838325"/>
            <wp:effectExtent l="0" t="0" r="0" b="0"/>
            <wp:docPr id="845902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2136" name="Picture 8459021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F91" w14:textId="77777777" w:rsidR="00D73776" w:rsidRPr="00D73776" w:rsidRDefault="78C97E9F" w:rsidP="00D737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Рис. 2 Параметры генерации пароля</w:t>
      </w:r>
    </w:p>
    <w:p w14:paraId="4EECDA11" w14:textId="3EA7331C" w:rsidR="00EE32E6" w:rsidRPr="00D7377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1" w:name="_Toc214796048"/>
      <w:r w:rsidRPr="149D0766">
        <w:t>Инвариант криптографической стойкости</w:t>
      </w:r>
      <w:bookmarkEnd w:id="11"/>
    </w:p>
    <w:p w14:paraId="2E2CF3A2" w14:textId="68C6ED80" w:rsidR="00EE32E6" w:rsidRDefault="78C97E9F" w:rsidP="149D07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Код, отвечающий за Инвариант 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криптографической стойкости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находится в классе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PasswordGeneratorView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метод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2B3ED139" w14:textId="188DFA41" w:rsidR="00EE32E6" w:rsidRPr="00E4612F" w:rsidRDefault="78C97E9F" w:rsidP="149D076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Листинг</w:t>
      </w:r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1</w:t>
      </w:r>
    </w:p>
    <w:p w14:paraId="386B92CC" w14:textId="6478EFDA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private string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GeneratePassword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int length)</w:t>
      </w:r>
    </w:p>
    <w:p w14:paraId="78DAF787" w14:textId="4F76FFE8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{</w:t>
      </w:r>
    </w:p>
    <w:p w14:paraId="1A35FCFA" w14:textId="19346EBE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StringBuilder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charSet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new </w:t>
      </w:r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StringBuilder(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</w:p>
    <w:p w14:paraId="5B74C49B" w14:textId="67D76DCA" w:rsidR="00EE32E6" w:rsidRPr="00E4612F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92646F3" w14:textId="6822F6AB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IncludeLowercaseCheckBox.IsChecked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true)</w:t>
      </w:r>
    </w:p>
    <w:p w14:paraId="0665E6D5" w14:textId="1A5C3854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charSet.Append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LowercaseChars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</w:p>
    <w:p w14:paraId="197EC391" w14:textId="566E7D47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IncludeUppercaseCheckBox.IsChecked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true)</w:t>
      </w:r>
    </w:p>
    <w:p w14:paraId="22A6C479" w14:textId="7836DB28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charSet.Append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UppercaseChars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</w:p>
    <w:p w14:paraId="0BC29689" w14:textId="3C7308ED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IncludeNumbersCheckBox.IsChecked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true)</w:t>
      </w:r>
    </w:p>
    <w:p w14:paraId="57648D3C" w14:textId="5528A1AA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charSet.Append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NumberChars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</w:p>
    <w:p w14:paraId="7F7CF83D" w14:textId="7FD555EF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IncludeSpecialCharsCheckBox.IsChecked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true)</w:t>
      </w:r>
    </w:p>
    <w:p w14:paraId="30450FC4" w14:textId="314A105A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charSet.Append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SpecialChars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</w:p>
    <w:p w14:paraId="5B410955" w14:textId="094D5A13" w:rsidR="00EE32E6" w:rsidRPr="00E4612F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EA1F09A" w14:textId="538CB9C3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charSet.Length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== 0)</w:t>
      </w:r>
    </w:p>
    <w:p w14:paraId="2B462211" w14:textId="6366EA45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string.Empty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01713F77" w14:textId="6D1A7980" w:rsidR="00EE32E6" w:rsidRPr="00E4612F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3046EFA" w14:textId="2883776D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StringBuilder password = new StringBuilder(length);</w:t>
      </w:r>
    </w:p>
    <w:p w14:paraId="0BB01C31" w14:textId="31F4C791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char[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] chars =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charSet.ToString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().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ToCharArray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</w:p>
    <w:p w14:paraId="75E56865" w14:textId="4A82F88A" w:rsidR="00EE32E6" w:rsidRPr="00E4612F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99DD7D1" w14:textId="44C1F766" w:rsidR="00EE32E6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// === ИНВАРИАНТ КРИПТОГРАФИЧЕСКОЙ СТОЙКОСТИ ===</w:t>
      </w:r>
    </w:p>
    <w:p w14:paraId="0F44B4ED" w14:textId="0C304353" w:rsidR="00EE32E6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// Используем криптографически стойкий генератор случайных чисел:</w:t>
      </w:r>
    </w:p>
    <w:p w14:paraId="3F88D608" w14:textId="1C80EF91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byte[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] data = new byte[length];</w:t>
      </w:r>
    </w:p>
    <w:p w14:paraId="1DB3C9F3" w14:textId="74D525A4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RandomNumberGenerator.Fill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(data);</w:t>
      </w:r>
    </w:p>
    <w:p w14:paraId="2CD5149F" w14:textId="7C8AD880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// =============================================</w:t>
      </w:r>
    </w:p>
    <w:p w14:paraId="776F1812" w14:textId="2026BD4A" w:rsidR="00EE32E6" w:rsidRPr="00E4612F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5F12F28" w14:textId="409299CB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&lt; length;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++)</w:t>
      </w:r>
    </w:p>
    <w:p w14:paraId="43425FD3" w14:textId="3323A564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{</w:t>
      </w:r>
    </w:p>
    <w:p w14:paraId="6A21711E" w14:textId="13706B7F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password.Append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(chars[data[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] %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chars.Length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]);</w:t>
      </w:r>
    </w:p>
    <w:p w14:paraId="6398600F" w14:textId="004EACF9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3146CCEA" w14:textId="13ABC0CE" w:rsidR="00EE32E6" w:rsidRPr="00E4612F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1DEDF57" w14:textId="194D9338" w:rsidR="00EE32E6" w:rsidRPr="00E4612F" w:rsidRDefault="78C97E9F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password.ToString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();</w:t>
      </w:r>
    </w:p>
    <w:p w14:paraId="5D6AE255" w14:textId="77777777" w:rsidR="00D73776" w:rsidRPr="00EA6D36" w:rsidRDefault="78C97E9F" w:rsidP="00D7377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A6D36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42E2CD74" w14:textId="1B0301DB" w:rsidR="00EE32E6" w:rsidRPr="00EA6D3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</w:rPr>
      </w:pPr>
      <w:bookmarkStart w:id="12" w:name="_Toc214796049"/>
      <w:r w:rsidRPr="149D0766">
        <w:t>Инвариант</w:t>
      </w:r>
      <w:r w:rsidRPr="00EA6D36">
        <w:t xml:space="preserve"> </w:t>
      </w:r>
      <w:r w:rsidRPr="149D0766">
        <w:t>минимальной</w:t>
      </w:r>
      <w:r w:rsidRPr="00EA6D36">
        <w:t xml:space="preserve"> </w:t>
      </w:r>
      <w:r w:rsidRPr="149D0766">
        <w:t>энтропии</w:t>
      </w:r>
      <w:bookmarkEnd w:id="12"/>
    </w:p>
    <w:p w14:paraId="6C28A6B6" w14:textId="1A796DA3" w:rsidR="00EE32E6" w:rsidRDefault="78C97E9F" w:rsidP="149D07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Инвариант минимальной энтропии показывающий уровень энтропии и его соответствие минимальным требованиям находится в классе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PasswordGeneratorView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метод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EvaluatePasswordStrength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2DB9B265" w14:textId="2A02AB48" w:rsidR="00EE32E6" w:rsidRDefault="00EE32E6" w:rsidP="149D07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E760AA" w14:textId="09CF4E5B" w:rsidR="00EE32E6" w:rsidRPr="00E4612F" w:rsidRDefault="78C97E9F" w:rsidP="149D0766">
      <w:pPr>
        <w:spacing w:line="360" w:lineRule="auto"/>
        <w:ind w:left="-85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Листинг</w:t>
      </w:r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2</w:t>
      </w:r>
    </w:p>
    <w:p w14:paraId="62F1FB9D" w14:textId="59339F95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private (string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Color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StatusColor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double Strength, string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ScoreText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string Details)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EvaluatePasswordStrength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string password)</w:t>
      </w:r>
    </w:p>
    <w:p w14:paraId="00451383" w14:textId="780D0FB4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{</w:t>
      </w:r>
    </w:p>
    <w:p w14:paraId="5318A066" w14:textId="382B4F9F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score = 0;</w:t>
      </w:r>
    </w:p>
    <w:p w14:paraId="0B41C94D" w14:textId="22B8B29E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StringBuilder details = new </w:t>
      </w:r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StringBuilder(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);</w:t>
      </w:r>
    </w:p>
    <w:p w14:paraId="63157640" w14:textId="331BDFD2" w:rsidR="00EE32E6" w:rsidRPr="00E4612F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69361F3" w14:textId="19A01F66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 xml:space="preserve">//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Длина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пароля</w:t>
      </w:r>
    </w:p>
    <w:p w14:paraId="194B86E4" w14:textId="5F8990C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password.Length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&gt;= 12)</w:t>
      </w:r>
    </w:p>
    <w:p w14:paraId="690CF122" w14:textId="08392884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{</w:t>
      </w:r>
    </w:p>
    <w:p w14:paraId="69CA45B2" w14:textId="6CA54017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</w:rPr>
        <w:t>score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+= 25;</w:t>
      </w:r>
    </w:p>
    <w:p w14:paraId="3DA3C744" w14:textId="5D846F96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</w:rPr>
        <w:t>details.AppendLine</w:t>
      </w:r>
      <w:proofErr w:type="spellEnd"/>
      <w:proofErr w:type="gramEnd"/>
      <w:r w:rsidRPr="149D0766">
        <w:rPr>
          <w:rFonts w:ascii="Times New Roman" w:eastAsia="Times New Roman" w:hAnsi="Times New Roman" w:cs="Times New Roman"/>
          <w:color w:val="000000" w:themeColor="text1"/>
        </w:rPr>
        <w:t>("✓ Достаточная длина пароля (12+ символов)");</w:t>
      </w:r>
    </w:p>
    <w:p w14:paraId="34FFF5AD" w14:textId="1F8CA3C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39EBB2D0" w14:textId="28B6EA36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else if (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password.Length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&gt;= 8)</w:t>
      </w:r>
    </w:p>
    <w:p w14:paraId="27F6822F" w14:textId="2AEB4B0A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{</w:t>
      </w:r>
    </w:p>
    <w:p w14:paraId="3ECAE417" w14:textId="1FC082E9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score += 15;</w:t>
      </w:r>
    </w:p>
    <w:p w14:paraId="47947BDF" w14:textId="71E1DBB6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</w:rPr>
        <w:t>details.AppendLine</w:t>
      </w:r>
      <w:proofErr w:type="spellEnd"/>
      <w:proofErr w:type="gramEnd"/>
      <w:r w:rsidRPr="149D0766">
        <w:rPr>
          <w:rFonts w:ascii="Times New Roman" w:eastAsia="Times New Roman" w:hAnsi="Times New Roman" w:cs="Times New Roman"/>
          <w:color w:val="000000" w:themeColor="text1"/>
        </w:rPr>
        <w:t>("⚠ Минимальная длина пароля (8-11 символов)");</w:t>
      </w:r>
    </w:p>
    <w:p w14:paraId="77BF1D01" w14:textId="3C242CA2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}</w:t>
      </w:r>
    </w:p>
    <w:p w14:paraId="11B3D726" w14:textId="69F84252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</w:rPr>
        <w:t>else</w:t>
      </w:r>
      <w:proofErr w:type="spellEnd"/>
    </w:p>
    <w:p w14:paraId="0A0574FD" w14:textId="1CEC070C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{</w:t>
      </w:r>
    </w:p>
    <w:p w14:paraId="739E845F" w14:textId="63399401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</w:rPr>
        <w:t>details.AppendLine</w:t>
      </w:r>
      <w:proofErr w:type="spellEnd"/>
      <w:proofErr w:type="gramEnd"/>
      <w:r w:rsidRPr="149D0766">
        <w:rPr>
          <w:rFonts w:ascii="Times New Roman" w:eastAsia="Times New Roman" w:hAnsi="Times New Roman" w:cs="Times New Roman"/>
          <w:color w:val="000000" w:themeColor="text1"/>
        </w:rPr>
        <w:t>("✗ Пароль слишком короткий");</w:t>
      </w:r>
    </w:p>
    <w:p w14:paraId="06ACAC8E" w14:textId="27009EC8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}</w:t>
      </w:r>
    </w:p>
    <w:p w14:paraId="6F3DEE8E" w14:textId="7D2A4AA0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// Разнообразие символов</w:t>
      </w:r>
    </w:p>
    <w:p w14:paraId="758F1AFF" w14:textId="78CDB4EC" w:rsidR="00EE32E6" w:rsidRPr="00D7377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bool</w:t>
      </w:r>
      <w:r w:rsidRPr="00D7377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hasLower</w:t>
      </w:r>
      <w:proofErr w:type="spellEnd"/>
      <w:r w:rsidRPr="00D73776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gramStart"/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password</w:t>
      </w:r>
      <w:r w:rsidRPr="00D73776">
        <w:rPr>
          <w:rFonts w:ascii="Times New Roman" w:eastAsia="Times New Roman" w:hAnsi="Times New Roman" w:cs="Times New Roman"/>
          <w:color w:val="000000" w:themeColor="text1"/>
        </w:rPr>
        <w:t>.</w:t>
      </w:r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Any</w:t>
      </w:r>
      <w:proofErr w:type="gramEnd"/>
      <w:r w:rsidRPr="00D73776">
        <w:rPr>
          <w:rFonts w:ascii="Times New Roman" w:eastAsia="Times New Roman" w:hAnsi="Times New Roman" w:cs="Times New Roman"/>
          <w:color w:val="000000" w:themeColor="text1"/>
        </w:rPr>
        <w:t>(</w:t>
      </w:r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c</w:t>
      </w:r>
      <w:r w:rsidRPr="00D73776">
        <w:rPr>
          <w:rFonts w:ascii="Times New Roman" w:eastAsia="Times New Roman" w:hAnsi="Times New Roman" w:cs="Times New Roman"/>
          <w:color w:val="000000" w:themeColor="text1"/>
        </w:rPr>
        <w:t xml:space="preserve"> =&gt; </w:t>
      </w:r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char</w:t>
      </w:r>
      <w:r w:rsidRPr="00D73776">
        <w:rPr>
          <w:rFonts w:ascii="Times New Roman" w:eastAsia="Times New Roman" w:hAnsi="Times New Roman" w:cs="Times New Roman"/>
          <w:color w:val="000000" w:themeColor="text1"/>
        </w:rPr>
        <w:t>.</w:t>
      </w:r>
      <w:proofErr w:type="spellStart"/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IsLower</w:t>
      </w:r>
      <w:proofErr w:type="spellEnd"/>
      <w:r w:rsidRPr="00D73776">
        <w:rPr>
          <w:rFonts w:ascii="Times New Roman" w:eastAsia="Times New Roman" w:hAnsi="Times New Roman" w:cs="Times New Roman"/>
          <w:color w:val="000000" w:themeColor="text1"/>
        </w:rPr>
        <w:t>(</w:t>
      </w:r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c</w:t>
      </w:r>
      <w:r w:rsidRPr="00D73776">
        <w:rPr>
          <w:rFonts w:ascii="Times New Roman" w:eastAsia="Times New Roman" w:hAnsi="Times New Roman" w:cs="Times New Roman"/>
          <w:color w:val="000000" w:themeColor="text1"/>
        </w:rPr>
        <w:t>));</w:t>
      </w:r>
    </w:p>
    <w:p w14:paraId="5E7B8AC8" w14:textId="4FE6C768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D7377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bool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hasUpper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password.Any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(c =&gt;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char.IsUpper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(c));</w:t>
      </w:r>
    </w:p>
    <w:p w14:paraId="0D853B79" w14:textId="134FB94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bool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hasDigit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password.Any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(c =&gt;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char.IsDigit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(c));</w:t>
      </w:r>
    </w:p>
    <w:p w14:paraId="04581553" w14:textId="225CBFA8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bool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hasSpecial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password.Any</w:t>
      </w:r>
      <w:proofErr w:type="spellEnd"/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(c =&gt; !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char.IsLetterOrDigit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(c));</w:t>
      </w:r>
    </w:p>
    <w:p w14:paraId="6CEE6B0F" w14:textId="7B051246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int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charTypes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(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hasLower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?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1 :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0) +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hasUpper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? </w:t>
      </w:r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1 :</w:t>
      </w:r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0) + </w:t>
      </w:r>
    </w:p>
    <w:p w14:paraId="7D08C815" w14:textId="241C7A2A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           (</w:t>
      </w:r>
      <w:proofErr w:type="spellStart"/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hasDigit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?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1 :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0) +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hasSpecial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? </w:t>
      </w:r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>1 :</w:t>
      </w:r>
      <w:proofErr w:type="gramEnd"/>
      <w:r w:rsidRPr="149D076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0);</w:t>
      </w:r>
    </w:p>
    <w:p w14:paraId="1D09659C" w14:textId="6D19A1E1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score +=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charTypes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* 15;</w:t>
      </w:r>
    </w:p>
    <w:p w14:paraId="7D3F4657" w14:textId="5FCBA3F9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hasLower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details.AppendLine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("✓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Содержит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строчные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буквы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");</w:t>
      </w:r>
    </w:p>
    <w:p w14:paraId="7D0CBF0F" w14:textId="54DF1848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hasUpper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details.AppendLine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("✓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Содержит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заглавные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буквы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");</w:t>
      </w:r>
    </w:p>
    <w:p w14:paraId="1AC7AC02" w14:textId="6471683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hasDigit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details.AppendLine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("✓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Содержит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цифры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");</w:t>
      </w:r>
    </w:p>
    <w:p w14:paraId="7BEEBB5F" w14:textId="45232996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</w:rPr>
        <w:t>if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</w:rPr>
        <w:t>hasSpecial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</w:rPr>
        <w:t>details.AppendLine</w:t>
      </w:r>
      <w:proofErr w:type="spellEnd"/>
      <w:proofErr w:type="gramEnd"/>
      <w:r w:rsidRPr="149D0766">
        <w:rPr>
          <w:rFonts w:ascii="Times New Roman" w:eastAsia="Times New Roman" w:hAnsi="Times New Roman" w:cs="Times New Roman"/>
          <w:color w:val="000000" w:themeColor="text1"/>
        </w:rPr>
        <w:t>("✓ Содержит специальные символы");</w:t>
      </w:r>
    </w:p>
    <w:p w14:paraId="1A0EE4AE" w14:textId="5DBD5E9A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// === ИНВАРИАНТ МИНИМАЛЬНОЙ ЭНТРОПИИ ===</w:t>
      </w:r>
    </w:p>
    <w:p w14:paraId="43C7B9DF" w14:textId="74533A2C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// Расчет коэффициента уникальности символов</w:t>
      </w:r>
    </w:p>
    <w:p w14:paraId="21C8615F" w14:textId="6FFF0BE6" w:rsidR="00EE32E6" w:rsidRPr="00D7377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int</w:t>
      </w:r>
      <w:r w:rsidRPr="00D7377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uniqueChars</w:t>
      </w:r>
      <w:proofErr w:type="spellEnd"/>
      <w:r w:rsidRPr="00D73776">
        <w:rPr>
          <w:rFonts w:ascii="Times New Roman" w:eastAsia="Times New Roman" w:hAnsi="Times New Roman" w:cs="Times New Roman"/>
          <w:color w:val="000000" w:themeColor="text1"/>
        </w:rPr>
        <w:t xml:space="preserve"> = </w:t>
      </w:r>
      <w:proofErr w:type="gramStart"/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password</w:t>
      </w:r>
      <w:r w:rsidRPr="00D73776">
        <w:rPr>
          <w:rFonts w:ascii="Times New Roman" w:eastAsia="Times New Roman" w:hAnsi="Times New Roman" w:cs="Times New Roman"/>
          <w:color w:val="000000" w:themeColor="text1"/>
        </w:rPr>
        <w:t>.</w:t>
      </w:r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Distinct</w:t>
      </w:r>
      <w:proofErr w:type="gramEnd"/>
      <w:r w:rsidRPr="00D73776">
        <w:rPr>
          <w:rFonts w:ascii="Times New Roman" w:eastAsia="Times New Roman" w:hAnsi="Times New Roman" w:cs="Times New Roman"/>
          <w:color w:val="000000" w:themeColor="text1"/>
        </w:rPr>
        <w:t>().</w:t>
      </w:r>
      <w:r w:rsidRPr="002B566C">
        <w:rPr>
          <w:rFonts w:ascii="Times New Roman" w:eastAsia="Times New Roman" w:hAnsi="Times New Roman" w:cs="Times New Roman"/>
          <w:color w:val="000000" w:themeColor="text1"/>
          <w:lang w:val="en-US"/>
        </w:rPr>
        <w:t>Count</w:t>
      </w:r>
      <w:r w:rsidRPr="00D73776">
        <w:rPr>
          <w:rFonts w:ascii="Times New Roman" w:eastAsia="Times New Roman" w:hAnsi="Times New Roman" w:cs="Times New Roman"/>
          <w:color w:val="000000" w:themeColor="text1"/>
        </w:rPr>
        <w:t>();</w:t>
      </w:r>
    </w:p>
    <w:p w14:paraId="49D6B233" w14:textId="0763525F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D7377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if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uniqueChars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&gt;=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password.Length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* 0.7)</w:t>
      </w:r>
    </w:p>
    <w:p w14:paraId="0DEDF15C" w14:textId="055A4F7E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{</w:t>
      </w:r>
    </w:p>
    <w:p w14:paraId="4D907E3F" w14:textId="4199FB9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score += 15;</w:t>
      </w:r>
    </w:p>
    <w:p w14:paraId="477C277B" w14:textId="1E854475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149D0766">
        <w:rPr>
          <w:rFonts w:ascii="Times New Roman" w:eastAsia="Times New Roman" w:hAnsi="Times New Roman" w:cs="Times New Roman"/>
          <w:color w:val="000000" w:themeColor="text1"/>
        </w:rPr>
        <w:t>details.AppendLine</w:t>
      </w:r>
      <w:proofErr w:type="spellEnd"/>
      <w:proofErr w:type="gramEnd"/>
      <w:r w:rsidRPr="149D0766">
        <w:rPr>
          <w:rFonts w:ascii="Times New Roman" w:eastAsia="Times New Roman" w:hAnsi="Times New Roman" w:cs="Times New Roman"/>
          <w:color w:val="000000" w:themeColor="text1"/>
        </w:rPr>
        <w:t>("✓ Высокая энтропия (хорошая случайность)");</w:t>
      </w:r>
    </w:p>
    <w:p w14:paraId="6FDC46FB" w14:textId="35333778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}</w:t>
      </w:r>
    </w:p>
    <w:p w14:paraId="5A312E46" w14:textId="3FBF51AB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// =====================================</w:t>
      </w:r>
    </w:p>
    <w:p w14:paraId="00B4EAAF" w14:textId="02AD005F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// Определение уровня безопасности</w:t>
      </w:r>
    </w:p>
    <w:p w14:paraId="6C2845CF" w14:textId="746DE4D1" w:rsidR="00EE32E6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</w:rPr>
        <w:t>string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</w:rPr>
        <w:t>statusText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154908CE" w14:textId="4695AA68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49D076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Color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statusColor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2F56E660" w14:textId="169C60B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double strength;</w:t>
      </w:r>
    </w:p>
    <w:p w14:paraId="4B3687B0" w14:textId="5111D0EB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string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scoreText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;</w:t>
      </w:r>
    </w:p>
    <w:p w14:paraId="141DDE89" w14:textId="4963C50A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if (score &gt;= 80)</w:t>
      </w:r>
    </w:p>
    <w:p w14:paraId="47F81611" w14:textId="5C78DA5D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{</w:t>
      </w:r>
    </w:p>
    <w:p w14:paraId="17D34ED2" w14:textId="7B03E5C2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Очень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надежный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пароль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</w:p>
    <w:p w14:paraId="364A0BC2" w14:textId="638712EA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statusColor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Color.FromRgb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(76, 175, 80); 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 xml:space="preserve">//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Зеленый</w:t>
      </w:r>
    </w:p>
    <w:p w14:paraId="0EACB631" w14:textId="13345C66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strength = 1.0;</w:t>
      </w:r>
    </w:p>
    <w:p w14:paraId="17CEBB56" w14:textId="4B5C9D14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scoreText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"★★★★★";</w:t>
      </w:r>
    </w:p>
    <w:p w14:paraId="10F67C7A" w14:textId="5123DE19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4E4F3FAF" w14:textId="59AA7E7B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else if (score &gt;= 60)</w:t>
      </w:r>
    </w:p>
    <w:p w14:paraId="5BEB292A" w14:textId="05BB894A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{</w:t>
      </w:r>
    </w:p>
    <w:p w14:paraId="58A67FC1" w14:textId="0929D341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Надежный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пароль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</w:p>
    <w:p w14:paraId="5A37453C" w14:textId="07EA0B44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statusColor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Color.FromRgb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(139, 195, 74); 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 xml:space="preserve">//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Светло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-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зеленый</w:t>
      </w:r>
    </w:p>
    <w:p w14:paraId="4899A1FF" w14:textId="3BF4D694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strength = 0.75;</w:t>
      </w:r>
    </w:p>
    <w:p w14:paraId="0BB874F7" w14:textId="6492CB01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scoreText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"★★★★☆";</w:t>
      </w:r>
    </w:p>
    <w:p w14:paraId="12D3EC6D" w14:textId="170CAC39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2848032F" w14:textId="6C13C59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else if (score &gt;= 40)</w:t>
      </w:r>
    </w:p>
    <w:p w14:paraId="0EE2298E" w14:textId="437F6D03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{</w:t>
      </w:r>
    </w:p>
    <w:p w14:paraId="2BA87308" w14:textId="62ECA1A1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Средний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уровень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надежности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</w:p>
    <w:p w14:paraId="658281A9" w14:textId="3D941D70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statusColor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Color.FromRgb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(255, 193, 7); 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 xml:space="preserve">//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Желтый</w:t>
      </w:r>
    </w:p>
    <w:p w14:paraId="4F4D11FC" w14:textId="4ACC050D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strength = 0.5;</w:t>
      </w:r>
    </w:p>
    <w:p w14:paraId="77D195AA" w14:textId="2A140418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scoreText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"★★★☆☆";</w:t>
      </w:r>
    </w:p>
    <w:p w14:paraId="03E1444F" w14:textId="2D79B5C4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07FEBD34" w14:textId="70A6AEAF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else if (score &gt;= 20)</w:t>
      </w:r>
    </w:p>
    <w:p w14:paraId="4F78B9FE" w14:textId="264A322C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{</w:t>
      </w:r>
    </w:p>
    <w:p w14:paraId="51C57134" w14:textId="3A263779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Слабый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пароль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</w:p>
    <w:p w14:paraId="18AD1996" w14:textId="683D8D44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statusColor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Color.FromRgb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(255, 152, 0); 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 xml:space="preserve">//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Оранжевый</w:t>
      </w:r>
    </w:p>
    <w:p w14:paraId="22ED90F2" w14:textId="5DD6BC0A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strength = 0.25;</w:t>
      </w:r>
    </w:p>
    <w:p w14:paraId="17C3D025" w14:textId="71DA78D6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scoreText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"★★☆☆☆";</w:t>
      </w:r>
    </w:p>
    <w:p w14:paraId="78C5F081" w14:textId="6E321CD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50074B15" w14:textId="5E579CDA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else</w:t>
      </w:r>
    </w:p>
    <w:p w14:paraId="6DDC6098" w14:textId="71E0566E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{</w:t>
      </w:r>
    </w:p>
    <w:p w14:paraId="3767A70D" w14:textId="19AC118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Очень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слабый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</w:rPr>
        <w:t>пароль</w:t>
      </w: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";</w:t>
      </w:r>
    </w:p>
    <w:p w14:paraId="00FE38AD" w14:textId="6B42AA10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statusColor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Color.FromRgb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(244, 67, 54); </w:t>
      </w:r>
      <w:r w:rsidRPr="00E4612F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 xml:space="preserve">// </w:t>
      </w:r>
      <w:r w:rsidRPr="149D0766">
        <w:rPr>
          <w:rFonts w:ascii="Times New Roman" w:eastAsia="Times New Roman" w:hAnsi="Times New Roman" w:cs="Times New Roman"/>
          <w:i/>
          <w:iCs/>
          <w:color w:val="000000" w:themeColor="text1"/>
        </w:rPr>
        <w:t>Красный</w:t>
      </w:r>
    </w:p>
    <w:p w14:paraId="39354298" w14:textId="2080362E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strength = 0.1;</w:t>
      </w:r>
    </w:p>
    <w:p w14:paraId="30DCC77A" w14:textId="52144F57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scoreText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= "★☆☆☆☆";</w:t>
      </w:r>
    </w:p>
    <w:p w14:paraId="68CD4950" w14:textId="61743FA0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}</w:t>
      </w:r>
    </w:p>
    <w:p w14:paraId="5B5911FB" w14:textId="6D0A01E3" w:rsidR="00EE32E6" w:rsidRPr="00E4612F" w:rsidRDefault="78C97E9F" w:rsidP="149D0766">
      <w:pPr>
        <w:spacing w:line="360" w:lineRule="auto"/>
        <w:ind w:left="-850" w:firstLine="709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   return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statusColor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strength,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scoreText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proofErr w:type="gram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details.ToString</w:t>
      </w:r>
      <w:proofErr w:type="spellEnd"/>
      <w:proofErr w:type="gram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().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TrimEnd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lang w:val="en-US"/>
        </w:rPr>
        <w:t>());</w:t>
      </w:r>
    </w:p>
    <w:p w14:paraId="6E82E4F1" w14:textId="1B42C14B" w:rsidR="00EE32E6" w:rsidRDefault="78C97E9F" w:rsidP="149D0766">
      <w:pPr>
        <w:spacing w:after="0" w:line="360" w:lineRule="auto"/>
        <w:rPr>
          <w:rFonts w:ascii="Times New Roman" w:eastAsia="Times New Roman" w:hAnsi="Times New Roman" w:cs="Times New Roman"/>
          <w:color w:val="383A42"/>
        </w:rPr>
      </w:pPr>
      <w:r w:rsidRPr="149D0766">
        <w:rPr>
          <w:rFonts w:ascii="Times New Roman" w:eastAsia="Times New Roman" w:hAnsi="Times New Roman" w:cs="Times New Roman"/>
          <w:color w:val="383A42"/>
        </w:rPr>
        <w:t>}</w:t>
      </w:r>
    </w:p>
    <w:p w14:paraId="44C04223" w14:textId="27ED2324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88CCFAE" w14:textId="756B610C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82DB874" w14:textId="04BD2018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7449365" w14:textId="176F454F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A3AAF8E" w14:textId="02ABC52B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0EEA951" w14:textId="607B2534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AC5ECB6" w14:textId="2ACAE99F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DBAC133" w14:textId="6425463E" w:rsidR="00EE32E6" w:rsidRDefault="78C97E9F" w:rsidP="00EA6D36">
      <w:pPr>
        <w:pStyle w:val="1"/>
        <w:pageBreakBefore/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bookmarkStart w:id="13" w:name="_Toc214796050"/>
      <w:r w:rsidRPr="00D73776">
        <w:t>Тестирование</w:t>
      </w:r>
      <w:bookmarkEnd w:id="13"/>
    </w:p>
    <w:p w14:paraId="11F17B13" w14:textId="307BC847" w:rsidR="00EE32E6" w:rsidRPr="00D73776" w:rsidRDefault="5BFDC99A" w:rsidP="00EA6D36">
      <w:pPr>
        <w:pStyle w:val="2"/>
        <w:jc w:val="center"/>
      </w:pPr>
      <w:bookmarkStart w:id="14" w:name="_Toc214796051"/>
      <w:r w:rsidRPr="00D73776">
        <w:t>Виды тестов</w:t>
      </w:r>
      <w:bookmarkEnd w:id="14"/>
    </w:p>
    <w:p w14:paraId="31A23EB3" w14:textId="57C2F9EE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TestMinimalLength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минимальная длина (8 символов)</w:t>
      </w:r>
    </w:p>
    <w:p w14:paraId="110D397D" w14:textId="23C92059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TestMaximalLength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максимальная длина (64 символа)</w:t>
      </w:r>
    </w:p>
    <w:p w14:paraId="6664DB62" w14:textId="0D1CEA4F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TestOnlyLowercase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только строчные буквы</w:t>
      </w:r>
    </w:p>
    <w:p w14:paraId="667FF212" w14:textId="4E59A2DC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TestOnlyUppercase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только заглавные буквы</w:t>
      </w:r>
    </w:p>
    <w:p w14:paraId="346A6C96" w14:textId="5DE7DA4E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TestOnlyNumbers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только цифры</w:t>
      </w:r>
    </w:p>
    <w:p w14:paraId="70A69711" w14:textId="524018E0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TestOnlySpecialChars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только специальные символы</w:t>
      </w:r>
    </w:p>
    <w:p w14:paraId="67629624" w14:textId="547CECCB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TestLowercaseWithNumbers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строчные + цифры</w:t>
      </w:r>
    </w:p>
    <w:p w14:paraId="25780468" w14:textId="7BC0E003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TestUppercaseWithNumbers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заглавные + цифры</w:t>
      </w:r>
    </w:p>
    <w:p w14:paraId="2F49F381" w14:textId="45D5A674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TestLowercaseUppercase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строчные + заглавные</w:t>
      </w:r>
    </w:p>
    <w:p w14:paraId="02037FDE" w14:textId="6E245FDD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TestAllTypes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все типы символов</w:t>
      </w:r>
    </w:p>
    <w:p w14:paraId="66EE5D36" w14:textId="5B40C7DE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TestWeakPassword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оценка слабого пароля</w:t>
      </w:r>
    </w:p>
    <w:p w14:paraId="1624A1D5" w14:textId="3D2016D6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TestMediumPassword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оценка среднего пароля</w:t>
      </w:r>
    </w:p>
    <w:p w14:paraId="17E7D7D6" w14:textId="14E9544F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TestStrongPassword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оценка сильного пароля</w:t>
      </w:r>
    </w:p>
    <w:p w14:paraId="33F80F48" w14:textId="12F99C0C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TestVeryStrongPassword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оценка очень сильного пароля</w:t>
      </w:r>
    </w:p>
    <w:p w14:paraId="5513A75D" w14:textId="7D4D9A03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TestEmptyConditions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пустые условия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-индикатор)</w:t>
      </w:r>
    </w:p>
    <w:p w14:paraId="15733F65" w14:textId="5DF901EB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TestPartialConditions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частичные условия</w:t>
      </w:r>
    </w:p>
    <w:p w14:paraId="2A2B1C65" w14:textId="35BE12A8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TestAllConditions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все условия</w:t>
      </w:r>
    </w:p>
    <w:p w14:paraId="623A49C1" w14:textId="08055BF8" w:rsidR="00EE32E6" w:rsidRDefault="78C97E9F" w:rsidP="149D0766">
      <w:pPr>
        <w:pStyle w:val="a3"/>
        <w:numPr>
          <w:ilvl w:val="0"/>
          <w:numId w:val="4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TestPasswordVerification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верификация пароля</w:t>
      </w:r>
    </w:p>
    <w:p w14:paraId="600144A6" w14:textId="77777777" w:rsidR="00E4612F" w:rsidRDefault="78C97E9F" w:rsidP="00E4612F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Была разработана комплексная система тестирования, включающая 18 модульных тестов, которые охватывают все ключевые аспекты функциональности приложения. Тесты реализованы в классе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TestRunner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могут запускаться как через аргументы командной строки, так и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программно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из интерфейса приложения.</w:t>
      </w:r>
    </w:p>
    <w:p w14:paraId="1896785A" w14:textId="4F07241D" w:rsidR="00EE32E6" w:rsidRDefault="78C97E9F" w:rsidP="00EA6D36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</w:rPr>
      </w:pPr>
      <w:bookmarkStart w:id="15" w:name="_Toc214796052"/>
      <w:r w:rsidRPr="149D0766">
        <w:t>Тестирование генерации паролей</w:t>
      </w:r>
      <w:bookmarkEnd w:id="15"/>
    </w:p>
    <w:p w14:paraId="5BD24EDB" w14:textId="2943FC0D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Тесты различных комбинаций символов:</w:t>
      </w:r>
    </w:p>
    <w:p w14:paraId="1867BF7E" w14:textId="0D7B57DB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Проверка генерации с использованием только строчных букв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TestOnlyLowercase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6DBB120C" w14:textId="7A982ACB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Тестирование паролей только из заглавных букв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TestOnlyUppercase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D265601" w14:textId="054C656D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Валидация числовых паролей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TestOnlyNumbers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7C89894" w14:textId="742C06D7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Проверка специальных символов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TestOnlySpecialChars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619098C" w14:textId="36F25E0F" w:rsidR="00EE32E6" w:rsidRPr="00E4612F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Комбинированные</w:t>
      </w:r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тесты</w:t>
      </w:r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TestLowercaseWithNumbers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TestUppercaseWithNumbers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TestLowercaseUppercase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TestAllTypes</w:t>
      </w:r>
      <w:proofErr w:type="spellEnd"/>
      <w:r w:rsidRPr="00E461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03B99A7" w14:textId="71F58666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Тесты граничных значений длины:</w:t>
      </w:r>
    </w:p>
    <w:p w14:paraId="56025376" w14:textId="5E245ADF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Минимальная длина пароля - 8 символов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TestMinimalLength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180878F" w14:textId="5B8E4F74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Максимальная длина пароля - 64 символа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TestMaximalLength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D30D7AF" w14:textId="09510EF9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Корректная обработка средних значений длины</w:t>
      </w:r>
    </w:p>
    <w:p w14:paraId="2CE78B60" w14:textId="4BB4A89A" w:rsidR="00EE32E6" w:rsidRPr="00D73776" w:rsidRDefault="78C97E9F" w:rsidP="00EA6D36">
      <w:pPr>
        <w:pStyle w:val="2"/>
        <w:jc w:val="center"/>
      </w:pPr>
      <w:bookmarkStart w:id="16" w:name="_Toc214796053"/>
      <w:r w:rsidRPr="00D73776">
        <w:t>Тестирование системы оценки надежности</w:t>
      </w:r>
      <w:bookmarkEnd w:id="16"/>
    </w:p>
    <w:p w14:paraId="2FAA4A41" w14:textId="0D11E965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Многоуровневая проверка оценки:</w:t>
      </w:r>
    </w:p>
    <w:p w14:paraId="3209E58B" w14:textId="2C7E9F7F" w:rsidR="00EE32E6" w:rsidRDefault="78C97E9F" w:rsidP="149D0766">
      <w:pPr>
        <w:spacing w:after="0" w:line="360" w:lineRule="auto"/>
        <w:ind w:right="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Тестирование оценки слабых паролей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TestWeakPassword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- проверка присвоения низкого рейтинга и красной цветовой индикации</w:t>
      </w:r>
    </w:p>
    <w:p w14:paraId="575F5CE9" w14:textId="4962CD1D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Валидация оценки паролей средней сложности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TestMediumPassword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- подтверждение желтого/оранжевого уровня</w:t>
      </w:r>
    </w:p>
    <w:p w14:paraId="5B8526A7" w14:textId="18213CAC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Тестирование надежных паролей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TestStrongPassword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- проверка зеленого индикатора</w:t>
      </w:r>
    </w:p>
    <w:p w14:paraId="7B9A245A" w14:textId="32035E0D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Верификация очень надежных паролей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TestVeryStrongPassword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- тестирование максимального рейтинга</w:t>
      </w:r>
    </w:p>
    <w:p w14:paraId="3D2469B3" w14:textId="04E98935" w:rsidR="00EE32E6" w:rsidRPr="00D73776" w:rsidRDefault="78C97E9F" w:rsidP="00EA6D36">
      <w:pPr>
        <w:pStyle w:val="2"/>
        <w:jc w:val="center"/>
      </w:pPr>
      <w:bookmarkStart w:id="17" w:name="_Toc214796054"/>
      <w:r w:rsidRPr="00D73776">
        <w:t>Тестирование системы индикации состояния</w:t>
      </w:r>
      <w:bookmarkEnd w:id="17"/>
    </w:p>
    <w:p w14:paraId="599D4D4B" w14:textId="3F57A195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-условия:</w:t>
      </w:r>
    </w:p>
    <w:p w14:paraId="7A64E6D6" w14:textId="2E58D7D5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Проверка индикатора при полном отсутствии выбранных типов символов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TestEmptyConditions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1C7127C" w14:textId="6CAA5D5E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Тестирование частично выбранных условий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TestPartialConditions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67448BAC" w14:textId="02182E4A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Валидация индикатора при всех выбранных опциях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TestAllConditions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0474976" w14:textId="08349FDF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Post-условия:</w:t>
      </w:r>
    </w:p>
    <w:p w14:paraId="5884E9BB" w14:textId="2ECAE361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Автоматическая проверка соответствия сгенерированного пароля заданным критериям 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TestPasswordVerification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4CEC500" w14:textId="03E3E4B9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Визуальная индикация успешного выполнения операций</w:t>
      </w:r>
    </w:p>
    <w:p w14:paraId="1AE616DC" w14:textId="145A608A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35184FB" w14:textId="5616A15B" w:rsidR="00EE32E6" w:rsidRPr="00D73776" w:rsidRDefault="78C97E9F" w:rsidP="00EA6D36">
      <w:pPr>
        <w:pStyle w:val="2"/>
        <w:jc w:val="center"/>
      </w:pPr>
      <w:bookmarkStart w:id="18" w:name="_Toc214796055"/>
      <w:r w:rsidRPr="00D73776">
        <w:t>Криптографическая надежность</w:t>
      </w:r>
      <w:bookmarkEnd w:id="18"/>
    </w:p>
    <w:p w14:paraId="264193EE" w14:textId="2E04891D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Тестирование генератора случайных чисел:</w:t>
      </w:r>
    </w:p>
    <w:p w14:paraId="627D751A" w14:textId="2A8671AB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Использование криптографически стойкого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RandomNumberGenerator.Fill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5EC2BC7" w14:textId="15191D5B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Проверка равномерного распределения символов</w:t>
      </w:r>
    </w:p>
    <w:p w14:paraId="59A82E54" w14:textId="12EC61B7" w:rsidR="00EE32E6" w:rsidRDefault="78C97E9F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Тестирование отсутствия предсказуемости в генерируемых последовательностях</w:t>
      </w:r>
    </w:p>
    <w:p w14:paraId="7E5762C5" w14:textId="77DF38BC" w:rsidR="00EE32E6" w:rsidRDefault="00EE32E6" w:rsidP="149D0766">
      <w:pPr>
        <w:spacing w:after="0"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E1B52A" w14:textId="77286EE1" w:rsidR="00EE32E6" w:rsidRDefault="78C97E9F" w:rsidP="149D0766">
      <w:pPr>
        <w:spacing w:line="360" w:lineRule="auto"/>
        <w:ind w:left="-850" w:right="6"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C3578A6" wp14:editId="529ABA97">
            <wp:extent cx="3600450" cy="1504950"/>
            <wp:effectExtent l="0" t="0" r="0" b="0"/>
            <wp:docPr id="627141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41857" name="Picture 627141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4BA1" w14:textId="508C7EC4" w:rsidR="00EE32E6" w:rsidRDefault="78C97E9F" w:rsidP="149D0766">
      <w:pPr>
        <w:spacing w:line="360" w:lineRule="auto"/>
        <w:ind w:left="-850" w:right="6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Рис. 3 Итоги тестирования</w:t>
      </w:r>
    </w:p>
    <w:p w14:paraId="1D4DE06F" w14:textId="00C334E9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17ADA29" w14:textId="1219393A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C026AC6" w14:textId="52ADBAB6" w:rsidR="00EE32E6" w:rsidRDefault="78C97E9F" w:rsidP="00EA6D36">
      <w:pPr>
        <w:pStyle w:val="1"/>
        <w:pageBreakBefore/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bookmarkStart w:id="19" w:name="_Toc214796056"/>
      <w:r w:rsidRPr="149D0766">
        <w:t>Вывод</w:t>
      </w:r>
      <w:bookmarkEnd w:id="19"/>
    </w:p>
    <w:p w14:paraId="3FB0E956" w14:textId="1C30E4BB" w:rsidR="00EE32E6" w:rsidRDefault="78C97E9F" w:rsidP="149D0766">
      <w:pPr>
        <w:spacing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Были внедрены инварианты, обеспечивающие соблюдение условий: длины пароля, используемых символов и криптографии. Выполнены все тесты. Инвариант гарантирует качество и надежность генерируемых паролей.</w:t>
      </w:r>
    </w:p>
    <w:p w14:paraId="05F92133" w14:textId="39A0A86C" w:rsidR="00EE32E6" w:rsidRDefault="78C97E9F" w:rsidP="149D0766">
      <w:pPr>
        <w:spacing w:line="360" w:lineRule="auto"/>
        <w:ind w:left="-850" w:right="6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Ссылка на </w:t>
      </w:r>
      <w:proofErr w:type="spellStart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149D07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9">
        <w:r w:rsidRPr="149D0766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https://github.com/Zergus482/TI-GroupWork</w:t>
        </w:r>
      </w:hyperlink>
    </w:p>
    <w:p w14:paraId="4D64C94C" w14:textId="30F19309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6444A6D" w14:textId="77294458" w:rsidR="00EE32E6" w:rsidRDefault="00EE32E6" w:rsidP="149D0766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01817AE" w14:textId="46BA968C" w:rsidR="00EE32E6" w:rsidRDefault="00EE32E6"/>
    <w:sectPr w:rsidR="00EE32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398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AC1B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5677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A022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124005"/>
    <w:multiLevelType w:val="hybridMultilevel"/>
    <w:tmpl w:val="7046C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E577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C646C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279438"/>
    <w:multiLevelType w:val="hybridMultilevel"/>
    <w:tmpl w:val="EFD8B47C"/>
    <w:lvl w:ilvl="0" w:tplc="9C04DA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C9A2440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F678DD6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7E5033EE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8CB8E56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F95A881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E7EA53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F348CA6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908E056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721E7"/>
    <w:multiLevelType w:val="multilevel"/>
    <w:tmpl w:val="FC6C6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341972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29691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F372C5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EF93B7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244539B"/>
    <w:multiLevelType w:val="hybridMultilevel"/>
    <w:tmpl w:val="488A5646"/>
    <w:lvl w:ilvl="0" w:tplc="46CC7E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02CADD0">
      <w:start w:val="1"/>
      <w:numFmt w:val="lowerLetter"/>
      <w:lvlText w:val="%2."/>
      <w:lvlJc w:val="left"/>
      <w:pPr>
        <w:ind w:left="1440" w:hanging="360"/>
      </w:pPr>
    </w:lvl>
    <w:lvl w:ilvl="2" w:tplc="A59A76C8">
      <w:start w:val="1"/>
      <w:numFmt w:val="lowerRoman"/>
      <w:lvlText w:val="%3."/>
      <w:lvlJc w:val="right"/>
      <w:pPr>
        <w:ind w:left="2160" w:hanging="180"/>
      </w:pPr>
    </w:lvl>
    <w:lvl w:ilvl="3" w:tplc="30D49878">
      <w:start w:val="1"/>
      <w:numFmt w:val="decimal"/>
      <w:lvlText w:val="%4."/>
      <w:lvlJc w:val="left"/>
      <w:pPr>
        <w:ind w:left="2880" w:hanging="360"/>
      </w:pPr>
    </w:lvl>
    <w:lvl w:ilvl="4" w:tplc="BA084044">
      <w:start w:val="1"/>
      <w:numFmt w:val="lowerLetter"/>
      <w:lvlText w:val="%5."/>
      <w:lvlJc w:val="left"/>
      <w:pPr>
        <w:ind w:left="3600" w:hanging="360"/>
      </w:pPr>
    </w:lvl>
    <w:lvl w:ilvl="5" w:tplc="E1DEB164">
      <w:start w:val="1"/>
      <w:numFmt w:val="lowerRoman"/>
      <w:lvlText w:val="%6."/>
      <w:lvlJc w:val="right"/>
      <w:pPr>
        <w:ind w:left="4320" w:hanging="180"/>
      </w:pPr>
    </w:lvl>
    <w:lvl w:ilvl="6" w:tplc="DD8AB368">
      <w:start w:val="1"/>
      <w:numFmt w:val="decimal"/>
      <w:lvlText w:val="%7."/>
      <w:lvlJc w:val="left"/>
      <w:pPr>
        <w:ind w:left="5040" w:hanging="360"/>
      </w:pPr>
    </w:lvl>
    <w:lvl w:ilvl="7" w:tplc="0CCE7FA8">
      <w:start w:val="1"/>
      <w:numFmt w:val="lowerLetter"/>
      <w:lvlText w:val="%8."/>
      <w:lvlJc w:val="left"/>
      <w:pPr>
        <w:ind w:left="5760" w:hanging="360"/>
      </w:pPr>
    </w:lvl>
    <w:lvl w:ilvl="8" w:tplc="BFDA9D9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47E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3A4FF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53AC66"/>
    <w:multiLevelType w:val="multilevel"/>
    <w:tmpl w:val="4142D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7BE3209C"/>
    <w:multiLevelType w:val="hybridMultilevel"/>
    <w:tmpl w:val="D58861FE"/>
    <w:lvl w:ilvl="0" w:tplc="E746E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C66A8140">
      <w:start w:val="1"/>
      <w:numFmt w:val="lowerLetter"/>
      <w:lvlText w:val="%2."/>
      <w:lvlJc w:val="left"/>
      <w:pPr>
        <w:ind w:left="1440" w:hanging="360"/>
      </w:pPr>
    </w:lvl>
    <w:lvl w:ilvl="2" w:tplc="16D2F8F8">
      <w:start w:val="1"/>
      <w:numFmt w:val="lowerRoman"/>
      <w:lvlText w:val="%3."/>
      <w:lvlJc w:val="right"/>
      <w:pPr>
        <w:ind w:left="2160" w:hanging="180"/>
      </w:pPr>
    </w:lvl>
    <w:lvl w:ilvl="3" w:tplc="DBA02C2A">
      <w:start w:val="1"/>
      <w:numFmt w:val="decimal"/>
      <w:lvlText w:val="%4."/>
      <w:lvlJc w:val="left"/>
      <w:pPr>
        <w:ind w:left="2880" w:hanging="360"/>
      </w:pPr>
    </w:lvl>
    <w:lvl w:ilvl="4" w:tplc="93FA5342">
      <w:start w:val="1"/>
      <w:numFmt w:val="lowerLetter"/>
      <w:lvlText w:val="%5."/>
      <w:lvlJc w:val="left"/>
      <w:pPr>
        <w:ind w:left="3600" w:hanging="360"/>
      </w:pPr>
    </w:lvl>
    <w:lvl w:ilvl="5" w:tplc="888ABE3E">
      <w:start w:val="1"/>
      <w:numFmt w:val="lowerRoman"/>
      <w:lvlText w:val="%6."/>
      <w:lvlJc w:val="right"/>
      <w:pPr>
        <w:ind w:left="4320" w:hanging="180"/>
      </w:pPr>
    </w:lvl>
    <w:lvl w:ilvl="6" w:tplc="02D4C7D8">
      <w:start w:val="1"/>
      <w:numFmt w:val="decimal"/>
      <w:lvlText w:val="%7."/>
      <w:lvlJc w:val="left"/>
      <w:pPr>
        <w:ind w:left="5040" w:hanging="360"/>
      </w:pPr>
    </w:lvl>
    <w:lvl w:ilvl="7" w:tplc="44AE370C">
      <w:start w:val="1"/>
      <w:numFmt w:val="lowerLetter"/>
      <w:lvlText w:val="%8."/>
      <w:lvlJc w:val="left"/>
      <w:pPr>
        <w:ind w:left="5760" w:hanging="360"/>
      </w:pPr>
    </w:lvl>
    <w:lvl w:ilvl="8" w:tplc="12C09B3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175792">
    <w:abstractNumId w:val="7"/>
  </w:num>
  <w:num w:numId="2" w16cid:durableId="1487892807">
    <w:abstractNumId w:val="8"/>
  </w:num>
  <w:num w:numId="3" w16cid:durableId="1950623634">
    <w:abstractNumId w:val="16"/>
  </w:num>
  <w:num w:numId="4" w16cid:durableId="492069905">
    <w:abstractNumId w:val="17"/>
  </w:num>
  <w:num w:numId="5" w16cid:durableId="2126265623">
    <w:abstractNumId w:val="13"/>
  </w:num>
  <w:num w:numId="6" w16cid:durableId="247735045">
    <w:abstractNumId w:val="6"/>
  </w:num>
  <w:num w:numId="7" w16cid:durableId="1866216020">
    <w:abstractNumId w:val="2"/>
  </w:num>
  <w:num w:numId="8" w16cid:durableId="1738241842">
    <w:abstractNumId w:val="4"/>
  </w:num>
  <w:num w:numId="9" w16cid:durableId="240527250">
    <w:abstractNumId w:val="9"/>
  </w:num>
  <w:num w:numId="10" w16cid:durableId="1818955909">
    <w:abstractNumId w:val="14"/>
  </w:num>
  <w:num w:numId="11" w16cid:durableId="283855406">
    <w:abstractNumId w:val="1"/>
  </w:num>
  <w:num w:numId="12" w16cid:durableId="542862722">
    <w:abstractNumId w:val="12"/>
  </w:num>
  <w:num w:numId="13" w16cid:durableId="41447438">
    <w:abstractNumId w:val="3"/>
  </w:num>
  <w:num w:numId="14" w16cid:durableId="116265457">
    <w:abstractNumId w:val="15"/>
  </w:num>
  <w:num w:numId="15" w16cid:durableId="1301377280">
    <w:abstractNumId w:val="11"/>
  </w:num>
  <w:num w:numId="16" w16cid:durableId="1462501586">
    <w:abstractNumId w:val="5"/>
  </w:num>
  <w:num w:numId="17" w16cid:durableId="650252947">
    <w:abstractNumId w:val="10"/>
  </w:num>
  <w:num w:numId="18" w16cid:durableId="151938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1836C7"/>
    <w:rsid w:val="000A709E"/>
    <w:rsid w:val="001556E9"/>
    <w:rsid w:val="001F71D3"/>
    <w:rsid w:val="002B566C"/>
    <w:rsid w:val="002D389C"/>
    <w:rsid w:val="00300419"/>
    <w:rsid w:val="00472EBA"/>
    <w:rsid w:val="005B70C1"/>
    <w:rsid w:val="00AC5536"/>
    <w:rsid w:val="00B10E46"/>
    <w:rsid w:val="00D73776"/>
    <w:rsid w:val="00E4612F"/>
    <w:rsid w:val="00EA6D36"/>
    <w:rsid w:val="00EE32E6"/>
    <w:rsid w:val="00FB5645"/>
    <w:rsid w:val="00FC39B8"/>
    <w:rsid w:val="01043C5E"/>
    <w:rsid w:val="03082394"/>
    <w:rsid w:val="0FE06FEF"/>
    <w:rsid w:val="149D0766"/>
    <w:rsid w:val="18638FA2"/>
    <w:rsid w:val="330D2A6B"/>
    <w:rsid w:val="354991DA"/>
    <w:rsid w:val="3A31EEDE"/>
    <w:rsid w:val="4088BA0A"/>
    <w:rsid w:val="4D282E0F"/>
    <w:rsid w:val="53E2483F"/>
    <w:rsid w:val="54C342E3"/>
    <w:rsid w:val="581836C7"/>
    <w:rsid w:val="5BFDC99A"/>
    <w:rsid w:val="5F6BB507"/>
    <w:rsid w:val="68A55072"/>
    <w:rsid w:val="720462CC"/>
    <w:rsid w:val="78C9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36C7"/>
  <w15:chartTrackingRefBased/>
  <w15:docId w15:val="{A6807EC5-B6AD-43EE-B7B6-5FA37710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149D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149D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149D0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49D07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149D0766"/>
    <w:rPr>
      <w:color w:val="467886"/>
      <w:u w:val="single"/>
    </w:rPr>
  </w:style>
  <w:style w:type="character" w:customStyle="1" w:styleId="20">
    <w:name w:val="Заголовок 2 Знак"/>
    <w:basedOn w:val="a0"/>
    <w:link w:val="2"/>
    <w:uiPriority w:val="9"/>
    <w:rsid w:val="149D0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5">
    <w:name w:val="Subtitle"/>
    <w:basedOn w:val="a"/>
    <w:next w:val="a"/>
    <w:uiPriority w:val="11"/>
    <w:qFormat/>
    <w:rsid w:val="149D0766"/>
    <w:rPr>
      <w:rFonts w:eastAsiaTheme="majorEastAsia" w:cstheme="majorBidi"/>
      <w:color w:val="595959" w:themeColor="text1" w:themeTint="A6"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EA6D36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EA6D3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A6D36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EA6D3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Zergus482/TI-Group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70669-CC1D-4430-94E6-6E292BEA9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2297</Words>
  <Characters>13096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Егоров</dc:creator>
  <cp:keywords/>
  <dc:description/>
  <cp:lastModifiedBy>Александр Егоров</cp:lastModifiedBy>
  <cp:revision>2</cp:revision>
  <dcterms:created xsi:type="dcterms:W3CDTF">2025-11-23T10:14:00Z</dcterms:created>
  <dcterms:modified xsi:type="dcterms:W3CDTF">2025-11-23T10:14:00Z</dcterms:modified>
</cp:coreProperties>
</file>