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2C25B" w14:textId="690E7933" w:rsidR="001D61B7" w:rsidRDefault="000C12A3" w:rsidP="000C12A3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C12A3">
        <w:rPr>
          <w:rFonts w:ascii="Times New Roman" w:hAnsi="Times New Roman" w:cs="Times New Roman"/>
          <w:lang w:val="en-US"/>
        </w:rPr>
        <w:t>Типы данных в JavaScript</w:t>
      </w:r>
    </w:p>
    <w:p w14:paraId="2CC337A5" w14:textId="5B3470DD" w:rsidR="000C12A3" w:rsidRDefault="000C12A3" w:rsidP="000C12A3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013767">
        <w:rPr>
          <w:rFonts w:ascii="Times New Roman" w:hAnsi="Times New Roman" w:cs="Times New Roman"/>
          <w:b/>
          <w:bCs/>
          <w:lang w:val="en-US"/>
        </w:rPr>
        <w:t>Var</w:t>
      </w:r>
      <w:r w:rsidRPr="00013767">
        <w:rPr>
          <w:rFonts w:ascii="Times New Roman" w:hAnsi="Times New Roman" w:cs="Times New Roman"/>
        </w:rPr>
        <w:t xml:space="preserve"> - </w:t>
      </w:r>
      <w:r w:rsidR="00013767" w:rsidRPr="00013767">
        <w:rPr>
          <w:rFonts w:ascii="Times New Roman" w:hAnsi="Times New Roman" w:cs="Times New Roman"/>
        </w:rPr>
        <w:t>имеют функциональную или глобальную область видимости. Это значит, что если переменная объявлена внутри функции, она доступна во всей функции, а если вне — становится глобальной.</w:t>
      </w:r>
    </w:p>
    <w:p w14:paraId="325C2F2F" w14:textId="33972A7A" w:rsidR="00013767" w:rsidRPr="00013767" w:rsidRDefault="00013767" w:rsidP="000C12A3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013767">
        <w:rPr>
          <w:rFonts w:ascii="Times New Roman" w:hAnsi="Times New Roman" w:cs="Times New Roman"/>
          <w:b/>
          <w:bCs/>
          <w:lang w:val="en-US"/>
        </w:rPr>
        <w:t>let</w:t>
      </w:r>
      <w:r w:rsidRPr="00013767">
        <w:rPr>
          <w:rFonts w:ascii="Times New Roman" w:hAnsi="Times New Roman" w:cs="Times New Roman"/>
        </w:rPr>
        <w:t xml:space="preserve"> - </w:t>
      </w:r>
      <w:r w:rsidRPr="00013767">
        <w:rPr>
          <w:rFonts w:ascii="Times New Roman" w:hAnsi="Times New Roman" w:cs="Times New Roman"/>
        </w:rPr>
        <w:t>Переменные, объявленные с помощью let, имеют блочную область видимости. Они доступны только внутри блока {}, в котором объявлены.</w:t>
      </w:r>
    </w:p>
    <w:p w14:paraId="02EFEF4D" w14:textId="0BD1CC95" w:rsidR="00013767" w:rsidRPr="00013767" w:rsidRDefault="00013767" w:rsidP="000C12A3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013767">
        <w:rPr>
          <w:rFonts w:ascii="Times New Roman" w:hAnsi="Times New Roman" w:cs="Times New Roman"/>
          <w:b/>
          <w:bCs/>
          <w:lang w:val="en-US"/>
        </w:rPr>
        <w:t>const</w:t>
      </w:r>
      <w:r w:rsidRPr="00013767">
        <w:rPr>
          <w:rFonts w:ascii="Times New Roman" w:hAnsi="Times New Roman" w:cs="Times New Roman"/>
        </w:rPr>
        <w:t xml:space="preserve"> - </w:t>
      </w:r>
      <w:r w:rsidRPr="00013767">
        <w:rPr>
          <w:rFonts w:ascii="Times New Roman" w:hAnsi="Times New Roman" w:cs="Times New Roman"/>
        </w:rPr>
        <w:t>Как и let, const имеет блочную область видимости.</w:t>
      </w:r>
    </w:p>
    <w:p w14:paraId="0772479D" w14:textId="19651CDB" w:rsidR="00013767" w:rsidRPr="00013767" w:rsidRDefault="00013767" w:rsidP="00013767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Как создаются массивы</w:t>
      </w:r>
    </w:p>
    <w:p w14:paraId="35C65F0E" w14:textId="796877E9" w:rsidR="00013767" w:rsidRDefault="009D6E07" w:rsidP="00013767">
      <w:pPr>
        <w:pStyle w:val="a7"/>
        <w:rPr>
          <w:noProof/>
        </w:rPr>
      </w:pPr>
      <w:r>
        <w:rPr>
          <w:noProof/>
        </w:rPr>
        <w:drawing>
          <wp:inline distT="0" distB="0" distL="0" distR="0" wp14:anchorId="37CD17C3" wp14:editId="564747BB">
            <wp:extent cx="5940425" cy="3815715"/>
            <wp:effectExtent l="0" t="0" r="3175" b="0"/>
            <wp:docPr id="500929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29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5BA1" w14:textId="77777777" w:rsidR="000A2681" w:rsidRDefault="000A2681" w:rsidP="009D6E07">
      <w:pPr>
        <w:tabs>
          <w:tab w:val="left" w:pos="2610"/>
        </w:tabs>
        <w:rPr>
          <w:lang w:val="en-US"/>
        </w:rPr>
      </w:pPr>
    </w:p>
    <w:p w14:paraId="0B7D1C02" w14:textId="77777777" w:rsidR="000A2681" w:rsidRDefault="000A2681" w:rsidP="009D6E07">
      <w:pPr>
        <w:tabs>
          <w:tab w:val="left" w:pos="2610"/>
        </w:tabs>
        <w:rPr>
          <w:lang w:val="en-US"/>
        </w:rPr>
      </w:pPr>
    </w:p>
    <w:p w14:paraId="22FCA0D7" w14:textId="77777777" w:rsidR="000A2681" w:rsidRDefault="000A2681" w:rsidP="009D6E07">
      <w:pPr>
        <w:tabs>
          <w:tab w:val="left" w:pos="2610"/>
        </w:tabs>
        <w:rPr>
          <w:lang w:val="en-US"/>
        </w:rPr>
      </w:pPr>
    </w:p>
    <w:p w14:paraId="04C6ABA5" w14:textId="77777777" w:rsidR="000A2681" w:rsidRDefault="000A2681" w:rsidP="009D6E07">
      <w:pPr>
        <w:tabs>
          <w:tab w:val="left" w:pos="2610"/>
        </w:tabs>
        <w:rPr>
          <w:lang w:val="en-US"/>
        </w:rPr>
      </w:pPr>
    </w:p>
    <w:p w14:paraId="044A5723" w14:textId="77777777" w:rsidR="000A2681" w:rsidRDefault="000A2681" w:rsidP="009D6E07">
      <w:pPr>
        <w:tabs>
          <w:tab w:val="left" w:pos="2610"/>
        </w:tabs>
        <w:rPr>
          <w:lang w:val="en-US"/>
        </w:rPr>
      </w:pPr>
    </w:p>
    <w:p w14:paraId="44749E98" w14:textId="77777777" w:rsidR="000A2681" w:rsidRDefault="000A2681" w:rsidP="009D6E07">
      <w:pPr>
        <w:tabs>
          <w:tab w:val="left" w:pos="2610"/>
        </w:tabs>
        <w:rPr>
          <w:lang w:val="en-US"/>
        </w:rPr>
      </w:pPr>
    </w:p>
    <w:p w14:paraId="79C3ABA3" w14:textId="77777777" w:rsidR="000A2681" w:rsidRDefault="000A2681" w:rsidP="009D6E07">
      <w:pPr>
        <w:tabs>
          <w:tab w:val="left" w:pos="2610"/>
        </w:tabs>
        <w:rPr>
          <w:lang w:val="en-US"/>
        </w:rPr>
      </w:pPr>
    </w:p>
    <w:p w14:paraId="2A117EA3" w14:textId="77777777" w:rsidR="000A2681" w:rsidRDefault="000A2681" w:rsidP="009D6E07">
      <w:pPr>
        <w:tabs>
          <w:tab w:val="left" w:pos="2610"/>
        </w:tabs>
        <w:rPr>
          <w:lang w:val="en-US"/>
        </w:rPr>
      </w:pPr>
    </w:p>
    <w:p w14:paraId="72EB8F02" w14:textId="77777777" w:rsidR="000A2681" w:rsidRDefault="000A2681" w:rsidP="009D6E07">
      <w:pPr>
        <w:tabs>
          <w:tab w:val="left" w:pos="2610"/>
        </w:tabs>
        <w:rPr>
          <w:lang w:val="en-US"/>
        </w:rPr>
      </w:pPr>
    </w:p>
    <w:p w14:paraId="39020B2E" w14:textId="77777777" w:rsidR="000A2681" w:rsidRDefault="000A2681" w:rsidP="009D6E07">
      <w:pPr>
        <w:tabs>
          <w:tab w:val="left" w:pos="2610"/>
        </w:tabs>
        <w:rPr>
          <w:lang w:val="en-US"/>
        </w:rPr>
      </w:pPr>
    </w:p>
    <w:p w14:paraId="6128D7F8" w14:textId="51DA2674" w:rsidR="009D6E07" w:rsidRDefault="009D6E07" w:rsidP="009D6E07">
      <w:pPr>
        <w:tabs>
          <w:tab w:val="left" w:pos="2610"/>
        </w:tabs>
      </w:pPr>
      <w:r>
        <w:tab/>
      </w:r>
    </w:p>
    <w:p w14:paraId="2BAE0732" w14:textId="64716463" w:rsidR="009D6E07" w:rsidRDefault="009D6E07" w:rsidP="009D6E07">
      <w:pPr>
        <w:pStyle w:val="a7"/>
        <w:numPr>
          <w:ilvl w:val="0"/>
          <w:numId w:val="1"/>
        </w:numPr>
        <w:tabs>
          <w:tab w:val="left" w:pos="2610"/>
        </w:tabs>
        <w:rPr>
          <w:rFonts w:ascii="Times New Roman" w:hAnsi="Times New Roman" w:cs="Times New Roman"/>
        </w:rPr>
      </w:pPr>
      <w:r w:rsidRPr="009D6E07">
        <w:rPr>
          <w:rFonts w:ascii="Times New Roman" w:hAnsi="Times New Roman" w:cs="Times New Roman"/>
        </w:rPr>
        <w:lastRenderedPageBreak/>
        <w:t>Объекты в JavaScript</w:t>
      </w:r>
    </w:p>
    <w:p w14:paraId="48512891" w14:textId="401A3FAD" w:rsidR="009D6E07" w:rsidRDefault="000A2681" w:rsidP="009D6E07">
      <w:pPr>
        <w:pStyle w:val="a7"/>
        <w:tabs>
          <w:tab w:val="left" w:pos="2610"/>
        </w:tabs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A09983A" wp14:editId="086121FD">
            <wp:extent cx="5940425" cy="4091305"/>
            <wp:effectExtent l="0" t="0" r="3175" b="4445"/>
            <wp:docPr id="1563211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11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429D" w14:textId="54319B6A" w:rsidR="000A2681" w:rsidRDefault="000A2681" w:rsidP="000A2681">
      <w:pPr>
        <w:pStyle w:val="a7"/>
        <w:numPr>
          <w:ilvl w:val="0"/>
          <w:numId w:val="1"/>
        </w:numPr>
        <w:tabs>
          <w:tab w:val="left" w:pos="2610"/>
        </w:tabs>
        <w:rPr>
          <w:rFonts w:ascii="Times New Roman" w:hAnsi="Times New Roman" w:cs="Times New Roman"/>
        </w:rPr>
      </w:pPr>
      <w:r w:rsidRPr="000A2681">
        <w:rPr>
          <w:rFonts w:ascii="Times New Roman" w:hAnsi="Times New Roman" w:cs="Times New Roman"/>
        </w:rPr>
        <w:t>Функции в JavaScript</w:t>
      </w:r>
    </w:p>
    <w:p w14:paraId="1ACDE4BC" w14:textId="6EDAB151" w:rsidR="000A2681" w:rsidRDefault="000A2681" w:rsidP="000A2681">
      <w:pPr>
        <w:pStyle w:val="a7"/>
        <w:tabs>
          <w:tab w:val="left" w:pos="2610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D16756" wp14:editId="3A763246">
            <wp:extent cx="4476750" cy="2124075"/>
            <wp:effectExtent l="0" t="0" r="0" b="9525"/>
            <wp:docPr id="1325869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69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ABA2" w14:textId="4B32CE2B" w:rsidR="000A2681" w:rsidRDefault="000A2681" w:rsidP="000A2681">
      <w:pPr>
        <w:pStyle w:val="a7"/>
        <w:numPr>
          <w:ilvl w:val="0"/>
          <w:numId w:val="1"/>
        </w:numPr>
        <w:tabs>
          <w:tab w:val="left" w:pos="2610"/>
        </w:tabs>
        <w:rPr>
          <w:rFonts w:ascii="Times New Roman" w:hAnsi="Times New Roman" w:cs="Times New Roman"/>
        </w:rPr>
      </w:pPr>
      <w:r w:rsidRPr="000A2681">
        <w:rPr>
          <w:rFonts w:ascii="Times New Roman" w:hAnsi="Times New Roman" w:cs="Times New Roman"/>
        </w:rPr>
        <w:t>Условные конструкции в JavaScript</w:t>
      </w:r>
    </w:p>
    <w:p w14:paraId="0CE081AE" w14:textId="5206F0D5" w:rsidR="000A2681" w:rsidRPr="0036709A" w:rsidRDefault="0036709A" w:rsidP="000A2681">
      <w:pPr>
        <w:pStyle w:val="a7"/>
        <w:tabs>
          <w:tab w:val="left" w:pos="2610"/>
        </w:tabs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6F520C38" wp14:editId="604D3ED4">
            <wp:extent cx="5940425" cy="7304405"/>
            <wp:effectExtent l="0" t="0" r="3175" b="0"/>
            <wp:docPr id="1393134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34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681" w:rsidRPr="00367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E6F41"/>
    <w:multiLevelType w:val="hybridMultilevel"/>
    <w:tmpl w:val="3F90F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75EE4"/>
    <w:multiLevelType w:val="hybridMultilevel"/>
    <w:tmpl w:val="375C13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1420570">
    <w:abstractNumId w:val="0"/>
  </w:num>
  <w:num w:numId="2" w16cid:durableId="726874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FD"/>
    <w:rsid w:val="00013767"/>
    <w:rsid w:val="000A2681"/>
    <w:rsid w:val="000C12A3"/>
    <w:rsid w:val="001D61B7"/>
    <w:rsid w:val="0036709A"/>
    <w:rsid w:val="00417B1F"/>
    <w:rsid w:val="00635D03"/>
    <w:rsid w:val="007E2F9A"/>
    <w:rsid w:val="009D6E07"/>
    <w:rsid w:val="00D65547"/>
    <w:rsid w:val="00E6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A9D8A"/>
  <w15:chartTrackingRefBased/>
  <w15:docId w15:val="{3067B8CF-3E69-48B7-8C0F-52786E09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2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2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2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2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2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24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24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24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24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24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24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2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2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2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2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2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24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24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24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2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24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624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LorD</dc:creator>
  <cp:keywords/>
  <dc:description/>
  <cp:lastModifiedBy>My LorD</cp:lastModifiedBy>
  <cp:revision>3</cp:revision>
  <dcterms:created xsi:type="dcterms:W3CDTF">2025-02-09T19:14:00Z</dcterms:created>
  <dcterms:modified xsi:type="dcterms:W3CDTF">2025-02-19T17:08:00Z</dcterms:modified>
</cp:coreProperties>
</file>