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B" w:val="clear"/>
        <w:spacing w:after="100" w:before="0"/>
      </w:pPr>
      <w:r>
        <w:t xml:space="preserve"/>
      </w:r>
    </w:p>
    <w:p>
      <w:pPr>
        <w:shd w:fill="1A3C6B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CANARY</w:t>
      </w:r>
    </w:p>
    <w:p>
      <w:pPr>
        <w:shd w:fill="1A3C6B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B8D4F5"/>
          <w:sz w:val="26"/>
          <w:szCs w:val="26"/>
        </w:rPr>
        <w:t xml:space="preserve">CAN Anomaly Recognition &amp; Response sYstem</w:t>
      </w:r>
    </w:p>
    <w:p>
      <w:pPr>
        <w:shd w:fill="1A3C6B" w:val="clear"/>
        <w:spacing w:after="100" w:before="0"/>
        <w:jc w:val="center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Real-Time Hybrid Machine Learning Intrusion Detection System</w:t>
      </w:r>
    </w:p>
    <w:p>
      <w:pPr>
        <w:spacing w:after="0" w:before="1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74151"/>
          <w:sz w:val="23"/>
          <w:szCs w:val="23"/>
        </w:rPr>
        <w:t xml:space="preserve">End-to-end cybersecurity system detecting network &amp; CAN bus intrusions in real-time using dual ML models, a live streaming dashboard, and optional LLM-powered payload forensics.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~96%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RF Classification Accuracy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&lt;5ms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Inference Latency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5,900+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Engineered Features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Attack Types Detected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ML Models (Ensemble)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CANARY is a full-stack, real-time Network Intrusion Detection System (NIDS) designed to monitor live traffic across enterprise networks, IoT deployments, and in-vehicle CAN bus systems. The system identifies four categories of cyberattack — DoS flooding, message spoofing, replay attacks, and fuzzy/random injection — with sub-5ms detection latency per time window.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demonstrates end-to-end machine learning engineering: raw CAN bus/network traffic is ingested and windowed into 1-second frames, ~5,900 statistical features are extracted per window (frequency histograms, payload byte means, Shannon entropy), and a dual-model ensemble classifies each window. A Flask + Socket.IO backend streams predictions to a live browser dashboard in real time. An optional Llama 3 LLM (via Ollama) provides deep hex payload forensics for flagged frames.</w:t>
      </w:r>
    </w:p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KEY FEATURES &amp; CAPABILITIES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Machine Learning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Dual-model ensemble: supervised Random Forest (multi-class) + unsupervised Isolation Forest (anomaly/zero-day)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Hybrid severity fusion logic: HIGH when both models flag an attack, MEDIUM for RF-only, LOW for IF-only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5,900+ engineered features per 1-second window: per-CAN-ID message frequency, payload byte means, Shannon entropy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Stratified 75/25 train/test split with held-out evaluation — no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~96% classification accuracy on held-out test data across 5 attack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Label encoding, model serialisation with joblib, feature alignment between training and inference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Real-Time Streaming &amp;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Flask + Flask-SocketIO backend with WebSocket push for live browser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data source modes: pre-computed CSV simulation, live CAN feed (live_feed.py), HuggingFace streaming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On-the-fly feature engineering for raw CAN frames — feature vector built and aligned to trained model columns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vector cache to avoid recomputation; configurable sliding window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Pause/resume/stop simulation control with thread-safe event signalling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Rate-limiting on socket emissions to prevent browser flooding (configurable min interval)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Dynamic Threshold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Rule-based alerting layer on top of ML predictions for defence-in-depth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independent rule checks: message rate (msg/s), Shannon entropy of payloads, repeat CAN ID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Time-of-day traffic profiles automatically adjust threshold multipliers (Night / Morning Rush / Evening Peak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sensitivity override via dashboard slider (0.3× to 2.0×)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Multi-rule severity scoring: NONE / LOW / MEDIUM / HIGH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Dashboard (Single-Page Application)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7-tab live SPA built in vanilla JS + Chart.js + Socket.IO — no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Overview: live prediction status, hybrid verdict panel, system resource gauges (CPU/RAM/Disk), Chart.js timelines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 Map: SVG topology with animated attack propagation — nodes pulse red during active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Add/Edit/Delete devices from the UI with persistent in-session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Analytics: attack distribution doughnut, accuracy history, msg-rate/entropy timelines, severity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Event Log: scrollable table with CSV export of all detection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Inspector tab: structured forensic report cards with MITRE ATT&amp;CK for ICS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Settings: threshold slider, auto-profile display, feature cache reset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LLM Payload Inspector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Integrates with local Llama 3 via Ollama REST API — no external API key or cloud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Sends suspicious payload hex + traffic context to model; parses structured JSON forensic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fields: verdict, attack type, confidence, risk score (0–10), byte-level analysis, indicators, MITRE ATT&amp;CK ref, recommended action, IOC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Payload decoded to decimal before analysis; pattern detection (DoS flood signature, replay template, fuzzy entropy)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30-second auto-retry on Ollama connection loss; result caching by payload+rate bucket to avoid redundant calls</w:t>
      </w:r>
    </w:p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 3, JavaScript (ES2020)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ML / Data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scikit-learn (Random Forest, Isolation Forest), pandas, NumPy, SciPy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Web Backend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Flask, Flask-SocketIO, Werkzeug, psutil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Vanilla JS, Chart.js 4, Socket.IO client, SVG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LLM Integration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Ollama REST API (Llama 3), requests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Data Streaming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HuggingFace datasets (streaming), custom CSV feed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Model Persistence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joblib (.joblib serialisation)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CAN Bus Simulation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python-can (vcan / virtual bus replay)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Feature Engineering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Time-window aggregation, pivot tables, byte entropy, Shannon entropy (scipy)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Evaluation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sklearn.metrics (classification_report, confusion_matrix, accuracy_score), matplotlib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SYSTEM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follows a three-tier pipeline architecture: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Tier 1 — Ingestion: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Raw CAN/network frames arrive from one of three sources: a pre-computed CSV (shuffled_features.csv), a live CAN feed written by live_feed.py (which itself streams from HuggingFace), or a direct HuggingFace streaming dataset. Frames are buffered in memory with thread-safe locking.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Tier 2 — Feature Engineering &amp; Inference: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Each 1-second time window is transformed into a ~5,900-dimensional feature vector: per-CAN-ID message frequency counts, per-CAN-ID payload byte means, and per-CAN-ID Shannon entropy of payload bytes. The vector is column-aligned to the trained model's feature set (fill_value=0 for unseen CAN IDs). Both the Random Forest and Isolation Forest are invoked; results are fused into a severity label. The threshold engine applies independent rule checks on top.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Tier 3 — Visualisation &amp; Alerting: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Results are pushed over Socket.IO to the browser dashboard. The frontend updates Chart.js timelines, the SVG network map, the event log, and — when Ollama is available — the LLM Inspector tab. All values are cast to Python-native types (bool, float, str) before serialisation to prevent numpy type JSON errors.</w:t>
      </w:r>
    </w:p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MACHINE LEARNING MODEL DETAIL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Random Forest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Algorithm: Ensemble of 100 decision trees (n_estimators=100, n_jobs=-1 for parallel training)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Task: 5-class classification — attack-free, DoS-attack, fuzzy-attack, spoofing-attack, replay-attack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Split: Stratified 75/25 train/test (random_state=42) to ensure class balance in both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Accuracy: ~96% on held-out 25% test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importance extraction available for interpretability; top features are typically high-frequency CAN ID counts and entropy features for known-bad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serialised with joblib; feature column names stored in feature_names_in_ for inference-time alignment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Isolation Forest (Zero-Day Anomaly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Algorithm: Isolation Forest (n_estimators=100, contamination=0.1, n_jobs=-1)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Task: Binary anomaly detection — trained only on 'attack-free' windows to model normal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inference time, predict() returns 1 (normal) or -1 (anomaly); decision_function() returns a continuous anomaly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~80% binary accuracy on held-out data; complementary to RF as it catches novel attack patterns not seen during RF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role: elevates severity from MEDIUM to HIGH when both RF and IF agree on an attack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Hybrid Fusion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Isolation Forest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Fused Severity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Attack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Anomaly (-1)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Attack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Normal (+1)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Anomaly (-1)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Normal (+1)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NONE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ATTACK TYPES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DoS Attack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High-rate message flooding targeting a single CAN ID (0x000–0x0FF range). Payload typically all-0xFF. Detection: elevated msg_rate &gt; threshold, very low entropy, high repeat ratio.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Fuzzy Attack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Random payload injection across arbitrary CAN IDs to probe for vulnerabilities. Detection: high Shannon entropy (&gt;6.5 bits), diverse CAN ID spread.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Spoofing Attack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Messages impersonating a legitimate node (0x200–0x2FF). Payload values fall in the 100–200 byte range, mimicking sensor data. Detection: RF classification + IF anomaly on payload byte mean features.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Replay Attack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Re-transmission of captured legitimate frames (0x700–0x7FF). Fixed payload: A1B2C3D4E5F60718. Detection: very low entropy, high repeat ratio, known payload byte pattern matching.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Zero-Day (Unknown)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Novel attack patterns not seen during training. Detection: Isolation Forest anomaly score without RF agreement — severity LOW, escalated if additional rules fire.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ENGINEERING CHALLENGES &amp; SOLUTIONS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Challenge 1: Feature Alignment Between Training and Inference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training data contained ~2,000+ unique CAN IDs; live traffic may present previously unseen IDs. Solution: store feature_names_in_ from the trained RF model and use DataFrame.reindex(columns=..., fill_value=0.0) at inference time to produce a correctly shaped vector regardless of which CAN IDs appear in the current window.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Challenge 2: Numpy Type JSON Serialisation Errors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Scikit-learn returns numpy.bool_, numpy.int64, numpy.float32 types that are not JSON-serialisable by Flask's default encoder. Solution: explicit Python-native casting at every prediction output point — bool(), float(), str(), round() — before emitting over Socket.IO.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Challenge 3: HuggingFace HTTP Session State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datasets library internally caches an HTTP client that becomes permanently broken after a DNS/network error ('client has been closed'). Solution: importlib.reload(datasets) before each fetch to force a fresh HTTP session; fsspec instance cache clearing as a secondary measure.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Challenge 4: Live Feature Engineering Throughput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Naive row-by-row feature engineering (hex decode → groupby → entropy per row) was too slow for real-time use. Solution: vectorised pipeline using DataFrame.explode() on the byte list column, then grouped aggregations (mean, entropy via np.bincount) — matching the training pipeline exactly to prevent train/inference skew.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Challenge 5: LLM Availability Resilience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Ollama goes offline mid-session, the inspector should recover automatically rather than permanently disabling. Solution: record _unavailable_since timestamp on connection error; re-probe Ollama every 30 seconds rather than latching available=False for the rest of the session.</w:t>
      </w:r>
    </w:p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SUGGESTED CV BULLET POINTS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bullet points are ready to copy directly into a CV or resume: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For a Data Science / ML Engineer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CANARY, a real-time hybrid IDS achieving ~96% classification accuracy across 5 attack classes using an ensemble of Random Forest and Isolation Forest models on 5,900+ engineered CAN bus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and implemented a full ML pipeline: time-window feature engineering (frequency histograms, Shannon entropy, payload byte statistics), stratified train/test split, joblib serialisation, and inference-time feature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Integrated optional LLM forensic analysis (Llama 3 via Ollama) for suspicious packet inspection, including structured JSON parsing, MITRE ATT&amp;CK ICS reference mapping, and cache-aware rate limiting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For a Software Engineering / Full-Stack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Developed a real-time cybersecurity dashboard (Flask + Socket.IO + Chart.js) streaming live ML predictions to a 7-tab SPA with network topology map, analytics charts, and event log with CSV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a multi-source data ingestion pipeline supporting pre-computed CSV replay, live CAN feed generation, and direct HuggingFace dataset streaming with thread-safe buffering and pause/resume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Implemented a dynamic threshold engine with time-of-day traffic profiles, manual sensitivity override, and multi-rule severity fusion (msg rate, entropy, repeat ratio, ML verdict)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For a Cybersecurity / Security Engineering 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and deployed CANARY, a hybrid ML intrusion detection system for CAN bus and network traffic, detecting DoS flooding, spoofing, replay, and fuzzy injection attacks in under 5ms per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Implemented dual-model defence-in-depth: supervised Random Forest for known attack classification and unsupervised Isolation Forest for zero-day anomaly detection, fused into a 4-level severity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Integrated LLM-powered payload forensics (Llama 3) with MITRE ATT&amp;CK for ICS mapping, IOC extraction, and automated recommended action generation for flagged CAN frames</w:t>
      </w:r>
    </w:p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PROJECT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Lines of Code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~3,500+ (Python backend) + ~1,800 (HTML/JS frontend)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Files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16 Python modules + 1 HTML SPA + config files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Feature Dimensions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~5,900 per 1-second time window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Training Data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600 synthetic time windows, 30,000–50,000+ raw CAN frames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RF Accuracy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~96% on held-out 25% test set (stratified split)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IF Accuracy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~80% binary (normal vs. anomaly) on held-out data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Inference Latency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&lt;5ms per window (400+ windows/sec throughput)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Dashboard Tabs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 (Overview, Network Map, Analytics, Event Log, LLM Inspector, Settings, Roadmap)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Attack Classes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 (attack-free, DoS, fuzzy, spoofing, replay) + zero-day via IF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Data Sources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 (CSV simulation, live CAN feed, HuggingFace streaming)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LLM Integration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Llama 3 via Ollama — local, no cloud API key required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localhost Flask server; hardware-adaptable via python-can (vcan0)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FUTURE WORK /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LSTM / Transformer models for sequence-aware temporal pattern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Online learning and concept drift adaptation for evolving attack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Federated learning across distributed network nodes without sharing raw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Embedded deployment on STM32 / Raspberry Pi automotive gateway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Extended MITRE ATT&amp;CK ICS mapping with automated playbook generation</w:t>
      </w:r>
    </w:p>
    <w:p>
      <w:pPr>
        <w:spacing w:after="0" w:before="200"/>
      </w:pPr>
      <w:r>
        <w:t xml:space="preserve"/>
      </w:r>
    </w:p>
    <w:p>
      <w:pPr>
        <w:pBdr>
          <w:top w:val="single" w:color="D1D5DB" w:sz="4" w:space="6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CANARY — CAN Anomaly Recognition &amp; Response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"Like a canary in a coal mine — the first to detect danger."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2026-05-01T04:06:52.956Z</dcterms:created>
  <dcterms:modified xsi:type="dcterms:W3CDTF">2026-05-01T04:06:52.956Z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