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9E13F" w14:textId="7DBAC6EA" w:rsidR="00545525" w:rsidRDefault="00545525" w:rsidP="00545525">
      <w:pPr>
        <w:rPr>
          <w:b/>
          <w:bCs/>
          <w:sz w:val="28"/>
          <w:szCs w:val="28"/>
          <w:u w:val="single"/>
        </w:rPr>
      </w:pPr>
      <w:r w:rsidRPr="00545525">
        <w:rPr>
          <w:b/>
          <w:bCs/>
          <w:sz w:val="28"/>
          <w:szCs w:val="28"/>
          <w:u w:val="single"/>
        </w:rPr>
        <w:t>Creación de la Sección de Pago en la Página Web</w:t>
      </w:r>
    </w:p>
    <w:p w14:paraId="75D8B5DC" w14:textId="186B7A5A" w:rsidR="00256556" w:rsidRPr="00545525" w:rsidRDefault="00256556" w:rsidP="00545525">
      <w:pPr>
        <w:rPr>
          <w:b/>
          <w:bCs/>
          <w:sz w:val="28"/>
          <w:szCs w:val="28"/>
          <w:u w:val="single"/>
        </w:rPr>
      </w:pPr>
    </w:p>
    <w:p w14:paraId="3C930D59" w14:textId="77777777" w:rsidR="00545525" w:rsidRPr="00545525" w:rsidRDefault="00545525" w:rsidP="00545525">
      <w:pPr>
        <w:rPr>
          <w:b/>
          <w:bCs/>
        </w:rPr>
      </w:pPr>
      <w:r w:rsidRPr="00545525">
        <w:rPr>
          <w:b/>
          <w:bCs/>
        </w:rPr>
        <w:t>1. Introducción</w:t>
      </w:r>
    </w:p>
    <w:p w14:paraId="7073D28A" w14:textId="3C9326D5" w:rsidR="00545525" w:rsidRPr="00545525" w:rsidRDefault="00545525" w:rsidP="00545525">
      <w:r w:rsidRPr="00545525">
        <w:t>El informe detalla el proceso de desarrollo de la sección de pago en la página web "</w:t>
      </w:r>
      <w:proofErr w:type="spellStart"/>
      <w:r w:rsidRPr="00545525">
        <w:t>Less</w:t>
      </w:r>
      <w:proofErr w:type="spellEnd"/>
      <w:r w:rsidRPr="00545525">
        <w:t xml:space="preserve"> </w:t>
      </w:r>
      <w:proofErr w:type="spellStart"/>
      <w:r w:rsidRPr="00545525">
        <w:t>Row</w:t>
      </w:r>
      <w:proofErr w:type="spellEnd"/>
      <w:r w:rsidRPr="00545525">
        <w:t>", incluyendo las herramientas, tecnologías empleadas y los errores que surgieron durante el desarrollo y su solución.</w:t>
      </w:r>
    </w:p>
    <w:p w14:paraId="2660F5B7" w14:textId="77777777" w:rsidR="00545525" w:rsidRPr="00545525" w:rsidRDefault="00000000" w:rsidP="00545525">
      <w:r>
        <w:pict w14:anchorId="2BC70807">
          <v:rect id="_x0000_i1025" style="width:0;height:0" o:hralign="center" o:hrstd="t" o:hrnoshade="t" o:hr="t" fillcolor="#ececec" stroked="f"/>
        </w:pict>
      </w:r>
    </w:p>
    <w:p w14:paraId="70BF3170" w14:textId="77777777" w:rsidR="00545525" w:rsidRPr="00545525" w:rsidRDefault="00545525" w:rsidP="00545525">
      <w:pPr>
        <w:rPr>
          <w:b/>
          <w:bCs/>
        </w:rPr>
      </w:pPr>
      <w:r w:rsidRPr="00545525">
        <w:rPr>
          <w:b/>
          <w:bCs/>
        </w:rPr>
        <w:t>2. Desarrollo de la Funcionalidad de Pago</w:t>
      </w:r>
    </w:p>
    <w:p w14:paraId="71D88C39" w14:textId="77777777" w:rsidR="00545525" w:rsidRPr="00545525" w:rsidRDefault="00545525" w:rsidP="00545525">
      <w:r w:rsidRPr="00545525">
        <w:rPr>
          <w:b/>
          <w:bCs/>
        </w:rPr>
        <w:t>2.1. Herramientas y Tecnologías Utilizadas</w:t>
      </w:r>
    </w:p>
    <w:p w14:paraId="1B884E56" w14:textId="77777777" w:rsidR="00545525" w:rsidRPr="00545525" w:rsidRDefault="00545525" w:rsidP="00545525">
      <w:pPr>
        <w:numPr>
          <w:ilvl w:val="0"/>
          <w:numId w:val="1"/>
        </w:numPr>
      </w:pPr>
      <w:proofErr w:type="spellStart"/>
      <w:r w:rsidRPr="00545525">
        <w:rPr>
          <w:b/>
          <w:bCs/>
        </w:rPr>
        <w:t>Frontend</w:t>
      </w:r>
      <w:proofErr w:type="spellEnd"/>
      <w:r w:rsidRPr="00545525">
        <w:t>:</w:t>
      </w:r>
    </w:p>
    <w:p w14:paraId="5731F4CF" w14:textId="77777777" w:rsidR="00545525" w:rsidRPr="00545525" w:rsidRDefault="00545525" w:rsidP="00545525">
      <w:pPr>
        <w:numPr>
          <w:ilvl w:val="1"/>
          <w:numId w:val="1"/>
        </w:numPr>
      </w:pPr>
      <w:r w:rsidRPr="00545525">
        <w:rPr>
          <w:b/>
          <w:bCs/>
        </w:rPr>
        <w:t>HTML5</w:t>
      </w:r>
      <w:r w:rsidRPr="00545525">
        <w:t>: Para estructurar la sección de pago, incluyendo los campos de entrada como fecha y hora.</w:t>
      </w:r>
    </w:p>
    <w:p w14:paraId="3289928D" w14:textId="77777777" w:rsidR="00545525" w:rsidRPr="00545525" w:rsidRDefault="00545525" w:rsidP="00545525">
      <w:pPr>
        <w:numPr>
          <w:ilvl w:val="1"/>
          <w:numId w:val="1"/>
        </w:numPr>
      </w:pPr>
      <w:r w:rsidRPr="00545525">
        <w:rPr>
          <w:b/>
          <w:bCs/>
        </w:rPr>
        <w:t>CSS3</w:t>
      </w:r>
      <w:r w:rsidRPr="00545525">
        <w:t>: Para estilizar los formularios, botones y texto.</w:t>
      </w:r>
    </w:p>
    <w:p w14:paraId="62C7ED88" w14:textId="77777777" w:rsidR="00545525" w:rsidRPr="00545525" w:rsidRDefault="00545525" w:rsidP="00545525">
      <w:pPr>
        <w:numPr>
          <w:ilvl w:val="1"/>
          <w:numId w:val="1"/>
        </w:numPr>
      </w:pPr>
      <w:r w:rsidRPr="00545525">
        <w:rPr>
          <w:b/>
          <w:bCs/>
        </w:rPr>
        <w:t>JavaScript (</w:t>
      </w:r>
      <w:proofErr w:type="spellStart"/>
      <w:r w:rsidRPr="00545525">
        <w:rPr>
          <w:b/>
          <w:bCs/>
        </w:rPr>
        <w:t>vanilla</w:t>
      </w:r>
      <w:proofErr w:type="spellEnd"/>
      <w:r w:rsidRPr="00545525">
        <w:rPr>
          <w:b/>
          <w:bCs/>
        </w:rPr>
        <w:t>)</w:t>
      </w:r>
      <w:r w:rsidRPr="00545525">
        <w:t>: Para manejar la interacción del usuario, como la selección de fecha y validaciones iniciales.</w:t>
      </w:r>
    </w:p>
    <w:p w14:paraId="2AF07118" w14:textId="77777777" w:rsidR="00545525" w:rsidRPr="00545525" w:rsidRDefault="00545525" w:rsidP="00545525">
      <w:pPr>
        <w:numPr>
          <w:ilvl w:val="1"/>
          <w:numId w:val="1"/>
        </w:numPr>
      </w:pPr>
      <w:r w:rsidRPr="00545525">
        <w:rPr>
          <w:b/>
          <w:bCs/>
        </w:rPr>
        <w:t>Librerías</w:t>
      </w:r>
      <w:r w:rsidRPr="00545525">
        <w:t>:</w:t>
      </w:r>
    </w:p>
    <w:p w14:paraId="652F74C4" w14:textId="77777777" w:rsidR="00545525" w:rsidRPr="00545525" w:rsidRDefault="00545525" w:rsidP="00545525">
      <w:pPr>
        <w:numPr>
          <w:ilvl w:val="2"/>
          <w:numId w:val="1"/>
        </w:numPr>
      </w:pPr>
      <w:r w:rsidRPr="00545525">
        <w:rPr>
          <w:b/>
          <w:bCs/>
        </w:rPr>
        <w:t>Bootstrap 5</w:t>
      </w:r>
      <w:r w:rsidRPr="00545525">
        <w:t>: Para componentes predefinidos como el selector de fecha (</w:t>
      </w:r>
      <w:proofErr w:type="spellStart"/>
      <w:r w:rsidRPr="00545525">
        <w:t>datepicker</w:t>
      </w:r>
      <w:proofErr w:type="spellEnd"/>
      <w:r w:rsidRPr="00545525">
        <w:t>).</w:t>
      </w:r>
    </w:p>
    <w:p w14:paraId="689F753E" w14:textId="77777777" w:rsidR="00545525" w:rsidRPr="00545525" w:rsidRDefault="00545525" w:rsidP="00545525">
      <w:pPr>
        <w:numPr>
          <w:ilvl w:val="1"/>
          <w:numId w:val="1"/>
        </w:numPr>
      </w:pPr>
      <w:r w:rsidRPr="00545525">
        <w:rPr>
          <w:b/>
          <w:bCs/>
        </w:rPr>
        <w:t>Integraciones adicionales</w:t>
      </w:r>
      <w:r w:rsidRPr="00545525">
        <w:t>:</w:t>
      </w:r>
    </w:p>
    <w:p w14:paraId="4861B6E5" w14:textId="77777777" w:rsidR="00545525" w:rsidRPr="00545525" w:rsidRDefault="00545525" w:rsidP="00545525">
      <w:pPr>
        <w:numPr>
          <w:ilvl w:val="2"/>
          <w:numId w:val="1"/>
        </w:numPr>
      </w:pPr>
      <w:r w:rsidRPr="00545525">
        <w:rPr>
          <w:b/>
          <w:bCs/>
        </w:rPr>
        <w:t>API de Calendario</w:t>
      </w:r>
      <w:r w:rsidRPr="00545525">
        <w:t>: Para el selector de días disponibles.</w:t>
      </w:r>
    </w:p>
    <w:p w14:paraId="67B25431" w14:textId="77777777" w:rsidR="00545525" w:rsidRPr="00545525" w:rsidRDefault="00545525" w:rsidP="00545525">
      <w:pPr>
        <w:numPr>
          <w:ilvl w:val="2"/>
          <w:numId w:val="1"/>
        </w:numPr>
      </w:pPr>
      <w:proofErr w:type="spellStart"/>
      <w:r w:rsidRPr="00545525">
        <w:rPr>
          <w:b/>
          <w:bCs/>
        </w:rPr>
        <w:t>FontAwesome</w:t>
      </w:r>
      <w:proofErr w:type="spellEnd"/>
      <w:r w:rsidRPr="00545525">
        <w:t>: Para iconos que mejoran la usabilidad.</w:t>
      </w:r>
    </w:p>
    <w:p w14:paraId="3F54D64F" w14:textId="77777777" w:rsidR="00545525" w:rsidRPr="00545525" w:rsidRDefault="00545525" w:rsidP="00545525">
      <w:pPr>
        <w:numPr>
          <w:ilvl w:val="0"/>
          <w:numId w:val="1"/>
        </w:numPr>
      </w:pPr>
      <w:proofErr w:type="spellStart"/>
      <w:r w:rsidRPr="00545525">
        <w:rPr>
          <w:b/>
          <w:bCs/>
        </w:rPr>
        <w:t>Backend</w:t>
      </w:r>
      <w:proofErr w:type="spellEnd"/>
      <w:r w:rsidRPr="00545525">
        <w:t>:</w:t>
      </w:r>
    </w:p>
    <w:p w14:paraId="34AE6DDD" w14:textId="77777777" w:rsidR="00545525" w:rsidRPr="00545525" w:rsidRDefault="00545525" w:rsidP="00545525">
      <w:pPr>
        <w:numPr>
          <w:ilvl w:val="1"/>
          <w:numId w:val="1"/>
        </w:numPr>
      </w:pPr>
      <w:r w:rsidRPr="00545525">
        <w:rPr>
          <w:b/>
          <w:bCs/>
        </w:rPr>
        <w:t>Node.js con Express</w:t>
      </w:r>
      <w:r w:rsidRPr="00545525">
        <w:t>: Para manejar las solicitudes de reserva y almacenar los datos ingresados por el usuario.</w:t>
      </w:r>
    </w:p>
    <w:p w14:paraId="22B996F8" w14:textId="77777777" w:rsidR="00545525" w:rsidRPr="00545525" w:rsidRDefault="00545525" w:rsidP="00545525">
      <w:pPr>
        <w:numPr>
          <w:ilvl w:val="1"/>
          <w:numId w:val="1"/>
        </w:numPr>
      </w:pPr>
      <w:r w:rsidRPr="00545525">
        <w:rPr>
          <w:b/>
          <w:bCs/>
        </w:rPr>
        <w:t>Base de Datos</w:t>
      </w:r>
      <w:r w:rsidRPr="00545525">
        <w:t>:</w:t>
      </w:r>
    </w:p>
    <w:p w14:paraId="44E18036" w14:textId="77777777" w:rsidR="00545525" w:rsidRPr="00545525" w:rsidRDefault="00545525" w:rsidP="00545525">
      <w:pPr>
        <w:numPr>
          <w:ilvl w:val="2"/>
          <w:numId w:val="1"/>
        </w:numPr>
      </w:pPr>
      <w:r w:rsidRPr="00545525">
        <w:rPr>
          <w:b/>
          <w:bCs/>
        </w:rPr>
        <w:t>MongoDB</w:t>
      </w:r>
      <w:r w:rsidRPr="00545525">
        <w:t>: Para registrar reservas con información de fecha, hora y usuario.</w:t>
      </w:r>
    </w:p>
    <w:p w14:paraId="1A006279" w14:textId="77777777" w:rsidR="00545525" w:rsidRPr="00545525" w:rsidRDefault="00545525" w:rsidP="00545525">
      <w:pPr>
        <w:numPr>
          <w:ilvl w:val="1"/>
          <w:numId w:val="1"/>
        </w:numPr>
      </w:pPr>
      <w:r w:rsidRPr="00545525">
        <w:rPr>
          <w:b/>
          <w:bCs/>
        </w:rPr>
        <w:t>Sistema de Pago</w:t>
      </w:r>
      <w:r w:rsidRPr="00545525">
        <w:t>:</w:t>
      </w:r>
    </w:p>
    <w:p w14:paraId="1BCE810B" w14:textId="2B02D8CC" w:rsidR="00545525" w:rsidRPr="00545525" w:rsidRDefault="00C305F5" w:rsidP="00545525">
      <w:pPr>
        <w:numPr>
          <w:ilvl w:val="2"/>
          <w:numId w:val="1"/>
        </w:numPr>
      </w:pPr>
      <w:proofErr w:type="spellStart"/>
      <w:r>
        <w:rPr>
          <w:b/>
          <w:bCs/>
        </w:rPr>
        <w:lastRenderedPageBreak/>
        <w:t>WebPAy</w:t>
      </w:r>
      <w:proofErr w:type="spellEnd"/>
      <w:r w:rsidR="00545525" w:rsidRPr="00545525">
        <w:t>: Para procesar transacciones seguras.</w:t>
      </w:r>
    </w:p>
    <w:p w14:paraId="5C39489A" w14:textId="77777777" w:rsidR="00545525" w:rsidRPr="00545525" w:rsidRDefault="00000000" w:rsidP="00545525">
      <w:r>
        <w:pict w14:anchorId="0D8BC1B9">
          <v:rect id="_x0000_i1026" style="width:0;height:0" o:hralign="center" o:hrstd="t" o:hrnoshade="t" o:hr="t" fillcolor="#ececec" stroked="f"/>
        </w:pict>
      </w:r>
    </w:p>
    <w:p w14:paraId="1CA33256" w14:textId="77777777" w:rsidR="00545525" w:rsidRPr="00545525" w:rsidRDefault="00545525" w:rsidP="00545525">
      <w:pPr>
        <w:rPr>
          <w:b/>
          <w:bCs/>
        </w:rPr>
      </w:pPr>
      <w:r w:rsidRPr="00545525">
        <w:rPr>
          <w:b/>
          <w:bCs/>
        </w:rPr>
        <w:t>3. Proceso de Implementación</w:t>
      </w:r>
    </w:p>
    <w:p w14:paraId="3BCEC06B" w14:textId="77777777" w:rsidR="00545525" w:rsidRPr="00545525" w:rsidRDefault="00545525" w:rsidP="00545525">
      <w:r w:rsidRPr="00545525">
        <w:rPr>
          <w:b/>
          <w:bCs/>
        </w:rPr>
        <w:t>3.1. Diseño de la Interfaz</w:t>
      </w:r>
    </w:p>
    <w:p w14:paraId="05B8A509" w14:textId="77777777" w:rsidR="00545525" w:rsidRPr="00545525" w:rsidRDefault="00545525" w:rsidP="00545525">
      <w:pPr>
        <w:numPr>
          <w:ilvl w:val="0"/>
          <w:numId w:val="2"/>
        </w:numPr>
      </w:pPr>
      <w:r w:rsidRPr="00545525">
        <w:t>Se diseñó una interfaz simple y centrada en el usuario:</w:t>
      </w:r>
    </w:p>
    <w:p w14:paraId="17A00DC8" w14:textId="77777777" w:rsidR="00545525" w:rsidRPr="00545525" w:rsidRDefault="00545525" w:rsidP="00545525">
      <w:pPr>
        <w:numPr>
          <w:ilvl w:val="1"/>
          <w:numId w:val="2"/>
        </w:numPr>
      </w:pPr>
      <w:r w:rsidRPr="00545525">
        <w:t>Campos para seleccionar la fecha, la hora y un botón de "Reservar ahora".</w:t>
      </w:r>
    </w:p>
    <w:p w14:paraId="723D7E61" w14:textId="77777777" w:rsidR="00545525" w:rsidRPr="00545525" w:rsidRDefault="00545525" w:rsidP="00545525">
      <w:pPr>
        <w:numPr>
          <w:ilvl w:val="1"/>
          <w:numId w:val="2"/>
        </w:numPr>
      </w:pPr>
      <w:r w:rsidRPr="00545525">
        <w:t>Visualización de información relevante como precio, categoría y duración del servicio.</w:t>
      </w:r>
    </w:p>
    <w:p w14:paraId="3C264F71" w14:textId="77777777" w:rsidR="00545525" w:rsidRPr="00545525" w:rsidRDefault="00545525" w:rsidP="00545525">
      <w:r w:rsidRPr="00545525">
        <w:rPr>
          <w:b/>
          <w:bCs/>
        </w:rPr>
        <w:t>3.2. Validación de Formulario</w:t>
      </w:r>
    </w:p>
    <w:p w14:paraId="24C273CD" w14:textId="77777777" w:rsidR="00545525" w:rsidRPr="00545525" w:rsidRDefault="00545525" w:rsidP="00545525">
      <w:pPr>
        <w:numPr>
          <w:ilvl w:val="0"/>
          <w:numId w:val="3"/>
        </w:numPr>
      </w:pPr>
      <w:r w:rsidRPr="00545525">
        <w:t>Validaciones implementadas:</w:t>
      </w:r>
    </w:p>
    <w:p w14:paraId="52E13977" w14:textId="77777777" w:rsidR="00545525" w:rsidRPr="00545525" w:rsidRDefault="00545525" w:rsidP="00545525">
      <w:pPr>
        <w:numPr>
          <w:ilvl w:val="1"/>
          <w:numId w:val="3"/>
        </w:numPr>
      </w:pPr>
      <w:r w:rsidRPr="00545525">
        <w:t>Verificación de que todos los campos estuvieran completos.</w:t>
      </w:r>
    </w:p>
    <w:p w14:paraId="25667AB3" w14:textId="77777777" w:rsidR="00545525" w:rsidRPr="00545525" w:rsidRDefault="00545525" w:rsidP="00545525">
      <w:pPr>
        <w:numPr>
          <w:ilvl w:val="1"/>
          <w:numId w:val="3"/>
        </w:numPr>
      </w:pPr>
      <w:r w:rsidRPr="00545525">
        <w:t>Comprobación de formato correcto para la fecha y la hora.</w:t>
      </w:r>
    </w:p>
    <w:p w14:paraId="677DF127" w14:textId="77777777" w:rsidR="00545525" w:rsidRPr="00545525" w:rsidRDefault="00545525" w:rsidP="00545525">
      <w:pPr>
        <w:numPr>
          <w:ilvl w:val="1"/>
          <w:numId w:val="3"/>
        </w:numPr>
      </w:pPr>
      <w:r w:rsidRPr="00545525">
        <w:t>Restricciones para impedir la selección de fechas pasadas.</w:t>
      </w:r>
    </w:p>
    <w:p w14:paraId="659953FC" w14:textId="77777777" w:rsidR="00545525" w:rsidRPr="00545525" w:rsidRDefault="00545525" w:rsidP="00545525">
      <w:r w:rsidRPr="00545525">
        <w:rPr>
          <w:b/>
          <w:bCs/>
        </w:rPr>
        <w:t xml:space="preserve">3.3. Integración con el </w:t>
      </w:r>
      <w:proofErr w:type="spellStart"/>
      <w:r w:rsidRPr="00545525">
        <w:rPr>
          <w:b/>
          <w:bCs/>
        </w:rPr>
        <w:t>Backend</w:t>
      </w:r>
      <w:proofErr w:type="spellEnd"/>
    </w:p>
    <w:p w14:paraId="4637DD30" w14:textId="77777777" w:rsidR="00545525" w:rsidRPr="00545525" w:rsidRDefault="00545525" w:rsidP="00545525">
      <w:pPr>
        <w:numPr>
          <w:ilvl w:val="0"/>
          <w:numId w:val="4"/>
        </w:numPr>
      </w:pPr>
      <w:r w:rsidRPr="00545525">
        <w:t>Los datos del formulario se enviaron mediante solicitudes HTTP (POST) a un servidor Express.</w:t>
      </w:r>
    </w:p>
    <w:p w14:paraId="682D50D4" w14:textId="77777777" w:rsidR="00545525" w:rsidRPr="00545525" w:rsidRDefault="00545525" w:rsidP="00545525">
      <w:pPr>
        <w:numPr>
          <w:ilvl w:val="0"/>
          <w:numId w:val="4"/>
        </w:numPr>
      </w:pPr>
      <w:r w:rsidRPr="00545525">
        <w:t xml:space="preserve">Implementación de un </w:t>
      </w:r>
      <w:proofErr w:type="spellStart"/>
      <w:r w:rsidRPr="00545525">
        <w:t>webhook</w:t>
      </w:r>
      <w:proofErr w:type="spellEnd"/>
      <w:r w:rsidRPr="00545525">
        <w:t xml:space="preserve"> para recibir confirmaciones de pago de la API de </w:t>
      </w:r>
      <w:proofErr w:type="spellStart"/>
      <w:r w:rsidRPr="00545525">
        <w:t>Stripe</w:t>
      </w:r>
      <w:proofErr w:type="spellEnd"/>
      <w:r w:rsidRPr="00545525">
        <w:t xml:space="preserve"> o PayPal.</w:t>
      </w:r>
    </w:p>
    <w:p w14:paraId="2D82BF6A" w14:textId="77777777" w:rsidR="00545525" w:rsidRPr="00545525" w:rsidRDefault="00000000" w:rsidP="00545525">
      <w:r>
        <w:pict w14:anchorId="45938D21">
          <v:rect id="_x0000_i1027" style="width:0;height:0" o:hralign="center" o:hrstd="t" o:hrnoshade="t" o:hr="t" fillcolor="#ececec" stroked="f"/>
        </w:pict>
      </w:r>
    </w:p>
    <w:p w14:paraId="0BF61CA7" w14:textId="77777777" w:rsidR="00545525" w:rsidRPr="00545525" w:rsidRDefault="00545525" w:rsidP="00545525">
      <w:pPr>
        <w:rPr>
          <w:b/>
          <w:bCs/>
        </w:rPr>
      </w:pPr>
      <w:r w:rsidRPr="00545525">
        <w:rPr>
          <w:b/>
          <w:bCs/>
        </w:rPr>
        <w:t>4. Errores Comunes y Soluciones</w:t>
      </w:r>
    </w:p>
    <w:p w14:paraId="7BB5EFA8" w14:textId="77777777" w:rsidR="00545525" w:rsidRPr="00545525" w:rsidRDefault="00545525" w:rsidP="00545525">
      <w:r w:rsidRPr="00545525">
        <w:rPr>
          <w:b/>
          <w:bCs/>
        </w:rPr>
        <w:t>4.1. Problema: Selección de fechas inválidas</w:t>
      </w:r>
    </w:p>
    <w:p w14:paraId="0DB7FAB1" w14:textId="77777777" w:rsidR="00545525" w:rsidRPr="00545525" w:rsidRDefault="00545525" w:rsidP="00545525">
      <w:pPr>
        <w:numPr>
          <w:ilvl w:val="0"/>
          <w:numId w:val="5"/>
        </w:numPr>
      </w:pPr>
      <w:r w:rsidRPr="00545525">
        <w:rPr>
          <w:b/>
          <w:bCs/>
        </w:rPr>
        <w:t>Descripción</w:t>
      </w:r>
      <w:r w:rsidRPr="00545525">
        <w:t>: Los usuarios podían seleccionar fechas pasadas, lo que causaba errores al procesar la reserva.</w:t>
      </w:r>
    </w:p>
    <w:p w14:paraId="6619191D" w14:textId="77777777" w:rsidR="00545525" w:rsidRPr="00545525" w:rsidRDefault="00545525" w:rsidP="00545525">
      <w:pPr>
        <w:numPr>
          <w:ilvl w:val="0"/>
          <w:numId w:val="5"/>
        </w:numPr>
      </w:pPr>
      <w:r w:rsidRPr="00545525">
        <w:rPr>
          <w:b/>
          <w:bCs/>
        </w:rPr>
        <w:t>Solución</w:t>
      </w:r>
      <w:r w:rsidRPr="00545525">
        <w:t>:</w:t>
      </w:r>
    </w:p>
    <w:p w14:paraId="6BE54BF1" w14:textId="77777777" w:rsidR="00545525" w:rsidRPr="00545525" w:rsidRDefault="00545525" w:rsidP="00545525">
      <w:pPr>
        <w:numPr>
          <w:ilvl w:val="1"/>
          <w:numId w:val="5"/>
        </w:numPr>
      </w:pPr>
      <w:r w:rsidRPr="00545525">
        <w:t xml:space="preserve">Implementación de validaciones en el </w:t>
      </w:r>
      <w:proofErr w:type="spellStart"/>
      <w:r w:rsidRPr="00545525">
        <w:t>frontend</w:t>
      </w:r>
      <w:proofErr w:type="spellEnd"/>
      <w:r w:rsidRPr="00545525">
        <w:t xml:space="preserve"> utilizando JavaScript.</w:t>
      </w:r>
    </w:p>
    <w:p w14:paraId="569F57A8" w14:textId="77777777" w:rsidR="00545525" w:rsidRPr="00545525" w:rsidRDefault="00545525" w:rsidP="00545525">
      <w:pPr>
        <w:numPr>
          <w:ilvl w:val="1"/>
          <w:numId w:val="5"/>
        </w:numPr>
      </w:pPr>
      <w:r w:rsidRPr="00545525">
        <w:t xml:space="preserve">Restricción en el </w:t>
      </w:r>
      <w:proofErr w:type="spellStart"/>
      <w:r w:rsidRPr="00545525">
        <w:t>backend</w:t>
      </w:r>
      <w:proofErr w:type="spellEnd"/>
      <w:r w:rsidRPr="00545525">
        <w:t xml:space="preserve"> para validar las fechas antes de guardar en la base de datos.</w:t>
      </w:r>
    </w:p>
    <w:p w14:paraId="39F2B2A8" w14:textId="77777777" w:rsidR="00545525" w:rsidRPr="00545525" w:rsidRDefault="00545525" w:rsidP="00545525">
      <w:r w:rsidRPr="00545525">
        <w:rPr>
          <w:b/>
          <w:bCs/>
        </w:rPr>
        <w:lastRenderedPageBreak/>
        <w:t>4.2. Problema: Confusión en el formato de la hora</w:t>
      </w:r>
    </w:p>
    <w:p w14:paraId="2EBC9CB7" w14:textId="25BE970D" w:rsidR="00545525" w:rsidRPr="00545525" w:rsidRDefault="00545525" w:rsidP="00545525">
      <w:pPr>
        <w:numPr>
          <w:ilvl w:val="0"/>
          <w:numId w:val="6"/>
        </w:numPr>
      </w:pPr>
      <w:r w:rsidRPr="00545525">
        <w:rPr>
          <w:b/>
          <w:bCs/>
        </w:rPr>
        <w:t>Descripción</w:t>
      </w:r>
      <w:r w:rsidRPr="00545525">
        <w:t>: Algunos usuarios ingresaban formatos de hora incorrectos (p</w:t>
      </w:r>
      <w:r w:rsidR="00C305F5">
        <w:t>or</w:t>
      </w:r>
      <w:r w:rsidRPr="00545525">
        <w:t xml:space="preserve"> ej. 24 horas en lugar de 12 horas).</w:t>
      </w:r>
    </w:p>
    <w:p w14:paraId="14D4EF7A" w14:textId="77777777" w:rsidR="00545525" w:rsidRPr="00545525" w:rsidRDefault="00545525" w:rsidP="00545525">
      <w:pPr>
        <w:numPr>
          <w:ilvl w:val="0"/>
          <w:numId w:val="6"/>
        </w:numPr>
      </w:pPr>
      <w:r w:rsidRPr="00545525">
        <w:rPr>
          <w:b/>
          <w:bCs/>
        </w:rPr>
        <w:t>Solución</w:t>
      </w:r>
      <w:r w:rsidRPr="00545525">
        <w:t>:</w:t>
      </w:r>
    </w:p>
    <w:p w14:paraId="47F3CA60" w14:textId="77777777" w:rsidR="00545525" w:rsidRPr="00545525" w:rsidRDefault="00545525" w:rsidP="00545525">
      <w:pPr>
        <w:numPr>
          <w:ilvl w:val="1"/>
          <w:numId w:val="6"/>
        </w:numPr>
      </w:pPr>
      <w:r w:rsidRPr="00545525">
        <w:t>Inclusión de un menú desplegable con horas predeterminadas.</w:t>
      </w:r>
    </w:p>
    <w:p w14:paraId="6EA7A169" w14:textId="77777777" w:rsidR="00545525" w:rsidRPr="00545525" w:rsidRDefault="00545525" w:rsidP="00545525">
      <w:pPr>
        <w:numPr>
          <w:ilvl w:val="1"/>
          <w:numId w:val="6"/>
        </w:numPr>
      </w:pPr>
      <w:r w:rsidRPr="00545525">
        <w:t>Uso de un formato estandarizado (12 horas) mostrado claramente en la interfaz.</w:t>
      </w:r>
    </w:p>
    <w:p w14:paraId="2FE81F7F" w14:textId="77777777" w:rsidR="00545525" w:rsidRPr="00545525" w:rsidRDefault="00545525" w:rsidP="00545525">
      <w:r w:rsidRPr="00545525">
        <w:rPr>
          <w:b/>
          <w:bCs/>
        </w:rPr>
        <w:t>4.3. Problema: Errores en el procesamiento del pago</w:t>
      </w:r>
    </w:p>
    <w:p w14:paraId="770D29C5" w14:textId="77777777" w:rsidR="00545525" w:rsidRPr="00545525" w:rsidRDefault="00545525" w:rsidP="00545525">
      <w:pPr>
        <w:numPr>
          <w:ilvl w:val="0"/>
          <w:numId w:val="7"/>
        </w:numPr>
      </w:pPr>
      <w:r w:rsidRPr="00545525">
        <w:rPr>
          <w:b/>
          <w:bCs/>
        </w:rPr>
        <w:t>Descripción</w:t>
      </w:r>
      <w:r w:rsidRPr="00545525">
        <w:t>: Transacciones fallaban si el usuario abandonaba la página antes de completar el pago.</w:t>
      </w:r>
    </w:p>
    <w:p w14:paraId="4F085437" w14:textId="77777777" w:rsidR="00545525" w:rsidRPr="00545525" w:rsidRDefault="00545525" w:rsidP="00545525">
      <w:pPr>
        <w:numPr>
          <w:ilvl w:val="0"/>
          <w:numId w:val="7"/>
        </w:numPr>
      </w:pPr>
      <w:r w:rsidRPr="00545525">
        <w:rPr>
          <w:b/>
          <w:bCs/>
        </w:rPr>
        <w:t>Solución</w:t>
      </w:r>
      <w:r w:rsidRPr="00545525">
        <w:t>:</w:t>
      </w:r>
    </w:p>
    <w:p w14:paraId="0D93A052" w14:textId="77777777" w:rsidR="00545525" w:rsidRPr="00545525" w:rsidRDefault="00545525" w:rsidP="00545525">
      <w:pPr>
        <w:numPr>
          <w:ilvl w:val="1"/>
          <w:numId w:val="7"/>
        </w:numPr>
      </w:pPr>
      <w:r w:rsidRPr="00545525">
        <w:t>Implementación de un sistema de transacciones pendientes que valida el pago al momento de reabrir la página.</w:t>
      </w:r>
    </w:p>
    <w:p w14:paraId="737A1133" w14:textId="77777777" w:rsidR="00545525" w:rsidRPr="00545525" w:rsidRDefault="00545525" w:rsidP="00545525">
      <w:pPr>
        <w:numPr>
          <w:ilvl w:val="1"/>
          <w:numId w:val="7"/>
        </w:numPr>
      </w:pPr>
      <w:r w:rsidRPr="00545525">
        <w:t>Uso de notificaciones visuales para advertir al usuario sobre transacciones incompletas.</w:t>
      </w:r>
    </w:p>
    <w:p w14:paraId="2CF2C033" w14:textId="77777777" w:rsidR="00545525" w:rsidRPr="00545525" w:rsidRDefault="00545525" w:rsidP="00545525">
      <w:r w:rsidRPr="00545525">
        <w:rPr>
          <w:b/>
          <w:bCs/>
        </w:rPr>
        <w:t>4.4. Problema: Datos duplicados en la base de datos</w:t>
      </w:r>
    </w:p>
    <w:p w14:paraId="77C422F1" w14:textId="77777777" w:rsidR="00545525" w:rsidRPr="00545525" w:rsidRDefault="00545525" w:rsidP="00545525">
      <w:pPr>
        <w:numPr>
          <w:ilvl w:val="0"/>
          <w:numId w:val="8"/>
        </w:numPr>
      </w:pPr>
      <w:r w:rsidRPr="00545525">
        <w:rPr>
          <w:b/>
          <w:bCs/>
        </w:rPr>
        <w:t>Descripción</w:t>
      </w:r>
      <w:r w:rsidRPr="00545525">
        <w:t>: Los usuarios podían enviar varias solicitudes de reserva por error.</w:t>
      </w:r>
    </w:p>
    <w:p w14:paraId="3A7D5D27" w14:textId="77777777" w:rsidR="00545525" w:rsidRPr="00545525" w:rsidRDefault="00545525" w:rsidP="00545525">
      <w:pPr>
        <w:numPr>
          <w:ilvl w:val="0"/>
          <w:numId w:val="8"/>
        </w:numPr>
      </w:pPr>
      <w:r w:rsidRPr="00545525">
        <w:rPr>
          <w:b/>
          <w:bCs/>
        </w:rPr>
        <w:t>Solución</w:t>
      </w:r>
      <w:r w:rsidRPr="00545525">
        <w:t>:</w:t>
      </w:r>
    </w:p>
    <w:p w14:paraId="766B86B1" w14:textId="77777777" w:rsidR="00545525" w:rsidRPr="00545525" w:rsidRDefault="00545525" w:rsidP="00545525">
      <w:pPr>
        <w:numPr>
          <w:ilvl w:val="1"/>
          <w:numId w:val="8"/>
        </w:numPr>
      </w:pPr>
      <w:r w:rsidRPr="00545525">
        <w:t>Uso de tokens únicos generados para cada solicitud.</w:t>
      </w:r>
    </w:p>
    <w:p w14:paraId="161B393A" w14:textId="77777777" w:rsidR="00545525" w:rsidRPr="00545525" w:rsidRDefault="00545525" w:rsidP="00545525">
      <w:pPr>
        <w:numPr>
          <w:ilvl w:val="1"/>
          <w:numId w:val="8"/>
        </w:numPr>
      </w:pPr>
      <w:r w:rsidRPr="00545525">
        <w:t>Prevención de envíos duplicados mediante la desactivación del botón "Reservar ahora" después del primer clic.</w:t>
      </w:r>
    </w:p>
    <w:p w14:paraId="2D6F228A" w14:textId="77777777" w:rsidR="00545525" w:rsidRPr="00545525" w:rsidRDefault="00545525" w:rsidP="00545525">
      <w:r w:rsidRPr="00545525">
        <w:rPr>
          <w:b/>
          <w:bCs/>
        </w:rPr>
        <w:t>4.5. Problema: Baja accesibilidad</w:t>
      </w:r>
    </w:p>
    <w:p w14:paraId="1B8CD204" w14:textId="77777777" w:rsidR="00545525" w:rsidRPr="00545525" w:rsidRDefault="00545525" w:rsidP="00545525">
      <w:pPr>
        <w:numPr>
          <w:ilvl w:val="0"/>
          <w:numId w:val="9"/>
        </w:numPr>
      </w:pPr>
      <w:r w:rsidRPr="00545525">
        <w:rPr>
          <w:b/>
          <w:bCs/>
        </w:rPr>
        <w:t>Descripción</w:t>
      </w:r>
      <w:r w:rsidRPr="00545525">
        <w:t>: Usuarios con dificultades visuales no podían interactuar bien con el selector de fecha.</w:t>
      </w:r>
    </w:p>
    <w:p w14:paraId="04619AAE" w14:textId="77777777" w:rsidR="00545525" w:rsidRPr="00545525" w:rsidRDefault="00545525" w:rsidP="00545525">
      <w:pPr>
        <w:numPr>
          <w:ilvl w:val="0"/>
          <w:numId w:val="9"/>
        </w:numPr>
      </w:pPr>
      <w:r w:rsidRPr="00545525">
        <w:rPr>
          <w:b/>
          <w:bCs/>
        </w:rPr>
        <w:t>Solución</w:t>
      </w:r>
      <w:r w:rsidRPr="00545525">
        <w:t>:</w:t>
      </w:r>
    </w:p>
    <w:p w14:paraId="2F77B3AB" w14:textId="77777777" w:rsidR="00545525" w:rsidRPr="00545525" w:rsidRDefault="00545525" w:rsidP="00545525">
      <w:pPr>
        <w:numPr>
          <w:ilvl w:val="1"/>
          <w:numId w:val="9"/>
        </w:numPr>
      </w:pPr>
      <w:r w:rsidRPr="00545525">
        <w:t>Inclusión de etiquetas ARIA y compatibilidad con lectores de pantalla.</w:t>
      </w:r>
    </w:p>
    <w:p w14:paraId="1E347247" w14:textId="77777777" w:rsidR="00545525" w:rsidRPr="00545525" w:rsidRDefault="00545525" w:rsidP="00545525">
      <w:pPr>
        <w:numPr>
          <w:ilvl w:val="1"/>
          <w:numId w:val="9"/>
        </w:numPr>
      </w:pPr>
      <w:r w:rsidRPr="00545525">
        <w:t>Contrastes altos y tamaños de fuente ajustables.</w:t>
      </w:r>
    </w:p>
    <w:p w14:paraId="5D10C863" w14:textId="77777777" w:rsidR="00545525" w:rsidRPr="00545525" w:rsidRDefault="00000000" w:rsidP="00545525">
      <w:r>
        <w:pict w14:anchorId="489A0A4C">
          <v:rect id="_x0000_i1028" style="width:0;height:0" o:hralign="center" o:hrstd="t" o:hrnoshade="t" o:hr="t" fillcolor="#ececec" stroked="f"/>
        </w:pict>
      </w:r>
    </w:p>
    <w:p w14:paraId="67E45973" w14:textId="77777777" w:rsidR="00545525" w:rsidRPr="00545525" w:rsidRDefault="00545525" w:rsidP="00545525">
      <w:pPr>
        <w:rPr>
          <w:b/>
          <w:bCs/>
        </w:rPr>
      </w:pPr>
      <w:r w:rsidRPr="00545525">
        <w:rPr>
          <w:b/>
          <w:bCs/>
        </w:rPr>
        <w:lastRenderedPageBreak/>
        <w:t>5. Conclusión</w:t>
      </w:r>
    </w:p>
    <w:p w14:paraId="3E4888AA" w14:textId="7B52C3C9" w:rsidR="00545525" w:rsidRPr="00545525" w:rsidRDefault="00545525" w:rsidP="00545525">
      <w:r w:rsidRPr="00545525">
        <w:t>La implementación de la sección de pago fue un proceso iterativo, donde las validaciones y las pruebas fueron fundamentales para garantizar una experiencia de usuario fluida y libre de errores. Las principales mejoras se lograron resolviendo problemas relacionados con la selección de fechas, la validación de datos y el manejo de transacciones.</w:t>
      </w:r>
    </w:p>
    <w:p w14:paraId="7FAFAD35" w14:textId="60ED220C" w:rsidR="00545525" w:rsidRDefault="00545525" w:rsidP="00545525">
      <w:r w:rsidRPr="00545525">
        <w:t xml:space="preserve">Este informe </w:t>
      </w:r>
      <w:r w:rsidR="00C305F5">
        <w:t xml:space="preserve">muestra los detalles que se realizaron en la </w:t>
      </w:r>
      <w:proofErr w:type="spellStart"/>
      <w:proofErr w:type="gramStart"/>
      <w:r w:rsidR="00C305F5">
        <w:t>pagina</w:t>
      </w:r>
      <w:proofErr w:type="spellEnd"/>
      <w:r w:rsidR="00C305F5">
        <w:t xml:space="preserve">  de</w:t>
      </w:r>
      <w:proofErr w:type="gramEnd"/>
      <w:r w:rsidR="00C305F5">
        <w:t xml:space="preserve"> sistema de pagos, </w:t>
      </w:r>
      <w:proofErr w:type="spellStart"/>
      <w:r w:rsidR="00C305F5">
        <w:t>exibiendo</w:t>
      </w:r>
      <w:proofErr w:type="spellEnd"/>
      <w:r w:rsidR="00C305F5">
        <w:t xml:space="preserve"> los problemas que se nos fueron presentando y las soluciones que fuimos encontrando en el paso a paso</w:t>
      </w:r>
      <w:r w:rsidRPr="00545525">
        <w:t>.</w:t>
      </w:r>
    </w:p>
    <w:p w14:paraId="1EC560B5" w14:textId="4CE7DD00" w:rsidR="00C305F5" w:rsidRPr="00545525" w:rsidRDefault="00C305F5" w:rsidP="00545525">
      <w:r>
        <w:t xml:space="preserve">Adicionalmente en el </w:t>
      </w:r>
      <w:proofErr w:type="spellStart"/>
      <w:r>
        <w:t>ultimo</w:t>
      </w:r>
      <w:proofErr w:type="spellEnd"/>
      <w:r>
        <w:t xml:space="preserve"> proceso de pago, al cliente le llegara el QR por correo para mayor seguridad.</w:t>
      </w:r>
    </w:p>
    <w:p w14:paraId="3F5286D2" w14:textId="4B4237BB" w:rsidR="00545525" w:rsidRDefault="00545525"/>
    <w:p w14:paraId="624E3B1B" w14:textId="77777777" w:rsidR="00545525" w:rsidRPr="00545525" w:rsidRDefault="00000000" w:rsidP="00545525">
      <w:r>
        <w:pict w14:anchorId="7E1AB993">
          <v:rect id="_x0000_i1029" style="width:0;height:0" o:hralign="center" o:hrstd="t" o:hrnoshade="t" o:hr="t" fillcolor="#ececec" stroked="f"/>
        </w:pict>
      </w:r>
    </w:p>
    <w:p w14:paraId="6E3E5AA4" w14:textId="29E0C94E" w:rsidR="00545525" w:rsidRDefault="00545525" w:rsidP="00545525">
      <w:pPr>
        <w:rPr>
          <w:b/>
          <w:bCs/>
        </w:rPr>
      </w:pPr>
      <w:r w:rsidRPr="00545525">
        <w:rPr>
          <w:b/>
          <w:bCs/>
        </w:rPr>
        <w:t xml:space="preserve">5. </w:t>
      </w:r>
      <w:r>
        <w:rPr>
          <w:b/>
          <w:bCs/>
        </w:rPr>
        <w:t>Resultados</w:t>
      </w:r>
    </w:p>
    <w:p w14:paraId="5F96D9FB" w14:textId="6DEA7F99" w:rsidR="00545525" w:rsidRPr="00545525" w:rsidRDefault="00545525" w:rsidP="00545525">
      <w:pPr>
        <w:rPr>
          <w:b/>
          <w:bCs/>
        </w:rPr>
      </w:pPr>
      <w:r w:rsidRPr="00545525">
        <w:rPr>
          <w:b/>
          <w:bCs/>
          <w:noProof/>
        </w:rPr>
        <w:drawing>
          <wp:inline distT="0" distB="0" distL="0" distR="0" wp14:anchorId="582DF7AF" wp14:editId="64AE615C">
            <wp:extent cx="5612130" cy="2373630"/>
            <wp:effectExtent l="0" t="0" r="7620" b="7620"/>
            <wp:docPr id="164836238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62389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EA4C" w14:textId="1F6862EE" w:rsidR="00545525" w:rsidRDefault="00545525">
      <w:r w:rsidRPr="00545525">
        <w:rPr>
          <w:noProof/>
        </w:rPr>
        <w:lastRenderedPageBreak/>
        <w:drawing>
          <wp:inline distT="0" distB="0" distL="0" distR="0" wp14:anchorId="02A81443" wp14:editId="39B983F2">
            <wp:extent cx="5612130" cy="2415540"/>
            <wp:effectExtent l="0" t="0" r="7620" b="3810"/>
            <wp:docPr id="79758109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81091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B33B" w14:textId="77777777" w:rsidR="00256556" w:rsidRDefault="00256556"/>
    <w:p w14:paraId="2849D015" w14:textId="77777777" w:rsidR="00256556" w:rsidRDefault="00256556"/>
    <w:p w14:paraId="1F894910" w14:textId="02AFECEF" w:rsidR="00256556" w:rsidRPr="00256556" w:rsidRDefault="00256556">
      <w:pPr>
        <w:rPr>
          <w:b/>
          <w:bCs/>
          <w:sz w:val="28"/>
          <w:szCs w:val="28"/>
        </w:rPr>
      </w:pPr>
      <w:r w:rsidRPr="00256556">
        <w:rPr>
          <w:b/>
          <w:bCs/>
          <w:sz w:val="28"/>
          <w:szCs w:val="28"/>
        </w:rPr>
        <w:t>Integrantes:</w:t>
      </w:r>
    </w:p>
    <w:p w14:paraId="41C64EF9" w14:textId="57C980E1" w:rsidR="00256556" w:rsidRDefault="00256556" w:rsidP="00256556">
      <w:pPr>
        <w:pStyle w:val="Prrafodelista"/>
        <w:numPr>
          <w:ilvl w:val="0"/>
          <w:numId w:val="10"/>
        </w:numPr>
      </w:pPr>
      <w:proofErr w:type="spellStart"/>
      <w:r>
        <w:t>Ewans</w:t>
      </w:r>
      <w:proofErr w:type="spellEnd"/>
      <w:r>
        <w:t xml:space="preserve"> </w:t>
      </w:r>
      <w:proofErr w:type="spellStart"/>
      <w:r>
        <w:t>Yabrudy</w:t>
      </w:r>
      <w:proofErr w:type="spellEnd"/>
      <w:r>
        <w:t>.</w:t>
      </w:r>
    </w:p>
    <w:p w14:paraId="5E0B8972" w14:textId="06AA8BDF" w:rsidR="00256556" w:rsidRDefault="00256556" w:rsidP="00256556">
      <w:pPr>
        <w:pStyle w:val="Prrafodelista"/>
        <w:numPr>
          <w:ilvl w:val="0"/>
          <w:numId w:val="10"/>
        </w:numPr>
      </w:pPr>
      <w:r>
        <w:t>Bastián Lobos.</w:t>
      </w:r>
    </w:p>
    <w:p w14:paraId="1039EC59" w14:textId="64CAC8FA" w:rsidR="00256556" w:rsidRDefault="00256556" w:rsidP="00256556">
      <w:pPr>
        <w:pStyle w:val="Prrafodelista"/>
        <w:numPr>
          <w:ilvl w:val="0"/>
          <w:numId w:val="10"/>
        </w:numPr>
      </w:pPr>
      <w:r>
        <w:t>Francisco Moya.</w:t>
      </w:r>
    </w:p>
    <w:sectPr w:rsidR="00256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D0B07"/>
    <w:multiLevelType w:val="hybridMultilevel"/>
    <w:tmpl w:val="C42A11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E501F"/>
    <w:multiLevelType w:val="multilevel"/>
    <w:tmpl w:val="02EC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BE5520"/>
    <w:multiLevelType w:val="multilevel"/>
    <w:tmpl w:val="FA4C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503761"/>
    <w:multiLevelType w:val="multilevel"/>
    <w:tmpl w:val="7066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5F39AB"/>
    <w:multiLevelType w:val="multilevel"/>
    <w:tmpl w:val="0394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5A0206"/>
    <w:multiLevelType w:val="multilevel"/>
    <w:tmpl w:val="AB6A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5F4FD7"/>
    <w:multiLevelType w:val="multilevel"/>
    <w:tmpl w:val="50AA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863E3A"/>
    <w:multiLevelType w:val="multilevel"/>
    <w:tmpl w:val="DCF2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BA13C0"/>
    <w:multiLevelType w:val="multilevel"/>
    <w:tmpl w:val="C192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B73766"/>
    <w:multiLevelType w:val="multilevel"/>
    <w:tmpl w:val="E88E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2848449">
    <w:abstractNumId w:val="1"/>
  </w:num>
  <w:num w:numId="2" w16cid:durableId="1973361985">
    <w:abstractNumId w:val="4"/>
  </w:num>
  <w:num w:numId="3" w16cid:durableId="936599850">
    <w:abstractNumId w:val="9"/>
  </w:num>
  <w:num w:numId="4" w16cid:durableId="1268073956">
    <w:abstractNumId w:val="7"/>
  </w:num>
  <w:num w:numId="5" w16cid:durableId="1515921568">
    <w:abstractNumId w:val="8"/>
  </w:num>
  <w:num w:numId="6" w16cid:durableId="728656126">
    <w:abstractNumId w:val="5"/>
  </w:num>
  <w:num w:numId="7" w16cid:durableId="1975941533">
    <w:abstractNumId w:val="2"/>
  </w:num>
  <w:num w:numId="8" w16cid:durableId="1261836757">
    <w:abstractNumId w:val="6"/>
  </w:num>
  <w:num w:numId="9" w16cid:durableId="738405527">
    <w:abstractNumId w:val="3"/>
  </w:num>
  <w:num w:numId="10" w16cid:durableId="166516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25"/>
    <w:rsid w:val="00256556"/>
    <w:rsid w:val="003176BF"/>
    <w:rsid w:val="0045715F"/>
    <w:rsid w:val="00533A39"/>
    <w:rsid w:val="00545525"/>
    <w:rsid w:val="00C3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E220"/>
  <w15:chartTrackingRefBased/>
  <w15:docId w15:val="{16A05436-3CA4-4743-B9E4-8C01EB87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5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5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5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5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5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5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5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5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5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5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5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55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55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55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55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5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5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5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5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5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5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5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55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55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55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5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5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8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KURT MOYA CUMINAO</dc:creator>
  <cp:keywords/>
  <dc:description/>
  <cp:lastModifiedBy>FRANCISCO JAVIER KURT MOYA CUMINAO</cp:lastModifiedBy>
  <cp:revision>2</cp:revision>
  <dcterms:created xsi:type="dcterms:W3CDTF">2024-12-06T06:31:00Z</dcterms:created>
  <dcterms:modified xsi:type="dcterms:W3CDTF">2024-12-12T00:13:00Z</dcterms:modified>
</cp:coreProperties>
</file>