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78C69" w14:textId="77777777" w:rsidR="00430BF6" w:rsidRPr="00430BF6" w:rsidRDefault="00430BF6" w:rsidP="00430BF6">
      <w:pPr>
        <w:jc w:val="center"/>
        <w:rPr>
          <w:b/>
          <w:bCs/>
          <w:sz w:val="28"/>
          <w:szCs w:val="28"/>
          <w:u w:val="single"/>
        </w:rPr>
      </w:pPr>
      <w:r w:rsidRPr="00430BF6">
        <w:rPr>
          <w:b/>
          <w:bCs/>
          <w:sz w:val="28"/>
          <w:szCs w:val="28"/>
          <w:u w:val="single"/>
        </w:rPr>
        <w:t>Informe de Creación de la Base de Datos para el Parque de Atracciones</w:t>
      </w:r>
    </w:p>
    <w:p w14:paraId="783279C6" w14:textId="77777777" w:rsidR="00430BF6" w:rsidRPr="00430BF6" w:rsidRDefault="00430BF6" w:rsidP="00430BF6">
      <w:pPr>
        <w:rPr>
          <w:b/>
          <w:bCs/>
        </w:rPr>
      </w:pPr>
      <w:r w:rsidRPr="00430BF6">
        <w:rPr>
          <w:b/>
          <w:bCs/>
        </w:rPr>
        <w:t>1. Introducción</w:t>
      </w:r>
    </w:p>
    <w:p w14:paraId="4376A03C" w14:textId="0646E55E" w:rsidR="00430BF6" w:rsidRPr="00430BF6" w:rsidRDefault="00430BF6" w:rsidP="00430BF6">
      <w:r w:rsidRPr="00430BF6">
        <w:t xml:space="preserve">Este informe explica cómo se creó la base de datos que gestiona toda la información del parque de </w:t>
      </w:r>
      <w:r>
        <w:t>Less Row</w:t>
      </w:r>
      <w:r w:rsidRPr="00430BF6">
        <w:t>. La base de datos permite organizar datos de visitantes, empleados, atracciones, tickets, reservas y tiempos de espera, asegurando que todo funcione de manera eficiente.</w:t>
      </w:r>
    </w:p>
    <w:p w14:paraId="38EDE8A7" w14:textId="34F34207" w:rsidR="00430BF6" w:rsidRPr="00430BF6" w:rsidRDefault="00430BF6" w:rsidP="00430BF6"/>
    <w:p w14:paraId="1A0313C1" w14:textId="77777777" w:rsidR="00430BF6" w:rsidRPr="00430BF6" w:rsidRDefault="00430BF6" w:rsidP="00430BF6">
      <w:pPr>
        <w:rPr>
          <w:b/>
          <w:bCs/>
        </w:rPr>
      </w:pPr>
      <w:r w:rsidRPr="00430BF6">
        <w:rPr>
          <w:b/>
          <w:bCs/>
        </w:rPr>
        <w:t>2. ¿Qué se hizo?</w:t>
      </w:r>
    </w:p>
    <w:p w14:paraId="031998BA" w14:textId="77777777" w:rsidR="00430BF6" w:rsidRPr="00430BF6" w:rsidRDefault="00430BF6" w:rsidP="00430BF6">
      <w:r w:rsidRPr="00430BF6">
        <w:rPr>
          <w:b/>
          <w:bCs/>
        </w:rPr>
        <w:t>2.1. Análisis inicial</w:t>
      </w:r>
      <w:r w:rsidRPr="00430BF6">
        <w:t xml:space="preserve"> Primero, se analizaron las necesidades del parque, como:</w:t>
      </w:r>
    </w:p>
    <w:p w14:paraId="0804C13C" w14:textId="77777777" w:rsidR="00430BF6" w:rsidRPr="00430BF6" w:rsidRDefault="00430BF6" w:rsidP="00430BF6">
      <w:pPr>
        <w:numPr>
          <w:ilvl w:val="0"/>
          <w:numId w:val="1"/>
        </w:numPr>
      </w:pPr>
      <w:r w:rsidRPr="00430BF6">
        <w:t>Registrar quién trabaja en el parque y en qué atracciones.</w:t>
      </w:r>
    </w:p>
    <w:p w14:paraId="3975CDFA" w14:textId="77777777" w:rsidR="00430BF6" w:rsidRPr="00430BF6" w:rsidRDefault="00430BF6" w:rsidP="00430BF6">
      <w:pPr>
        <w:numPr>
          <w:ilvl w:val="0"/>
          <w:numId w:val="1"/>
        </w:numPr>
      </w:pPr>
      <w:r w:rsidRPr="00430BF6">
        <w:t>Controlar qué visitantes compran tickets y realizan reservas.</w:t>
      </w:r>
    </w:p>
    <w:p w14:paraId="776BBC9C" w14:textId="77777777" w:rsidR="00430BF6" w:rsidRPr="00430BF6" w:rsidRDefault="00430BF6" w:rsidP="00430BF6">
      <w:pPr>
        <w:numPr>
          <w:ilvl w:val="0"/>
          <w:numId w:val="1"/>
        </w:numPr>
      </w:pPr>
      <w:r w:rsidRPr="00430BF6">
        <w:t>Gestionar los tiempos de espera en las filas.</w:t>
      </w:r>
    </w:p>
    <w:p w14:paraId="7B2FA48E" w14:textId="77777777" w:rsidR="00430BF6" w:rsidRPr="00430BF6" w:rsidRDefault="00430BF6" w:rsidP="00430BF6">
      <w:r w:rsidRPr="00430BF6">
        <w:rPr>
          <w:b/>
          <w:bCs/>
        </w:rPr>
        <w:t>2.2. Diseño del sistema</w:t>
      </w:r>
      <w:r w:rsidRPr="00430BF6">
        <w:t xml:space="preserve"> Después de entender las necesidades, se creó un dibujo (diagrama) con todas las tablas necesarias. Cada tabla representa algo importante del parque, como:</w:t>
      </w:r>
    </w:p>
    <w:p w14:paraId="6DC8CD66" w14:textId="77777777" w:rsidR="00430BF6" w:rsidRPr="00430BF6" w:rsidRDefault="00430BF6" w:rsidP="00430BF6">
      <w:pPr>
        <w:numPr>
          <w:ilvl w:val="0"/>
          <w:numId w:val="2"/>
        </w:numPr>
      </w:pPr>
      <w:r w:rsidRPr="00430BF6">
        <w:t>Los visitantes.</w:t>
      </w:r>
    </w:p>
    <w:p w14:paraId="4B7CBEF6" w14:textId="77777777" w:rsidR="00430BF6" w:rsidRPr="00430BF6" w:rsidRDefault="00430BF6" w:rsidP="00430BF6">
      <w:pPr>
        <w:numPr>
          <w:ilvl w:val="0"/>
          <w:numId w:val="2"/>
        </w:numPr>
      </w:pPr>
      <w:r w:rsidRPr="00430BF6">
        <w:t>Los tickets.</w:t>
      </w:r>
    </w:p>
    <w:p w14:paraId="0BB6B56B" w14:textId="77777777" w:rsidR="00430BF6" w:rsidRPr="00430BF6" w:rsidRDefault="00430BF6" w:rsidP="00430BF6">
      <w:pPr>
        <w:numPr>
          <w:ilvl w:val="0"/>
          <w:numId w:val="2"/>
        </w:numPr>
      </w:pPr>
      <w:r w:rsidRPr="00430BF6">
        <w:t>Las atracciones.</w:t>
      </w:r>
    </w:p>
    <w:p w14:paraId="7B5A795F" w14:textId="77777777" w:rsidR="00430BF6" w:rsidRPr="00430BF6" w:rsidRDefault="00430BF6" w:rsidP="00430BF6">
      <w:pPr>
        <w:numPr>
          <w:ilvl w:val="0"/>
          <w:numId w:val="2"/>
        </w:numPr>
      </w:pPr>
      <w:r w:rsidRPr="00430BF6">
        <w:t>Los empleados.</w:t>
      </w:r>
    </w:p>
    <w:p w14:paraId="58EF37DB" w14:textId="77777777" w:rsidR="00430BF6" w:rsidRPr="00430BF6" w:rsidRDefault="00430BF6" w:rsidP="00430BF6">
      <w:r w:rsidRPr="00430BF6">
        <w:t>Estas tablas están conectadas entre sí para que toda la información tenga sentido. Por ejemplo, un ticket está asociado a un visitante, y una atracción está asociada al parque.</w:t>
      </w:r>
    </w:p>
    <w:p w14:paraId="6C3EC09F" w14:textId="77777777" w:rsidR="00430BF6" w:rsidRPr="00430BF6" w:rsidRDefault="00430BF6" w:rsidP="00430BF6">
      <w:r w:rsidRPr="00430BF6">
        <w:rPr>
          <w:b/>
          <w:bCs/>
        </w:rPr>
        <w:t>2.3. Creación de las tablas</w:t>
      </w:r>
      <w:r w:rsidRPr="00430BF6">
        <w:t xml:space="preserve"> Una vez diseñado, se crearon las tablas en un programa que maneja bases de datos (MySQL). Cada tabla tiene columnas para guardar datos específicos, como:</w:t>
      </w:r>
    </w:p>
    <w:p w14:paraId="3E707B77" w14:textId="77777777" w:rsidR="00430BF6" w:rsidRPr="00430BF6" w:rsidRDefault="00430BF6" w:rsidP="00430BF6">
      <w:pPr>
        <w:numPr>
          <w:ilvl w:val="0"/>
          <w:numId w:val="3"/>
        </w:numPr>
      </w:pPr>
      <w:r w:rsidRPr="00430BF6">
        <w:t>El nombre del visitante.</w:t>
      </w:r>
    </w:p>
    <w:p w14:paraId="7C3D46B0" w14:textId="77777777" w:rsidR="00430BF6" w:rsidRPr="00430BF6" w:rsidRDefault="00430BF6" w:rsidP="00430BF6">
      <w:pPr>
        <w:numPr>
          <w:ilvl w:val="0"/>
          <w:numId w:val="3"/>
        </w:numPr>
      </w:pPr>
      <w:r w:rsidRPr="00430BF6">
        <w:t>El precio del ticket.</w:t>
      </w:r>
    </w:p>
    <w:p w14:paraId="55CDD28F" w14:textId="77777777" w:rsidR="00430BF6" w:rsidRPr="00430BF6" w:rsidRDefault="00430BF6" w:rsidP="00430BF6">
      <w:pPr>
        <w:numPr>
          <w:ilvl w:val="0"/>
          <w:numId w:val="3"/>
        </w:numPr>
      </w:pPr>
      <w:r w:rsidRPr="00430BF6">
        <w:t>La duración de una atracción.</w:t>
      </w:r>
    </w:p>
    <w:p w14:paraId="5413A545" w14:textId="445CBE09" w:rsidR="00430BF6" w:rsidRPr="00430BF6" w:rsidRDefault="00430BF6" w:rsidP="00430BF6"/>
    <w:p w14:paraId="10B8226F" w14:textId="7338C973" w:rsidR="00430BF6" w:rsidRPr="00430BF6" w:rsidRDefault="00430BF6" w:rsidP="00430BF6">
      <w:pPr>
        <w:rPr>
          <w:b/>
          <w:bCs/>
        </w:rPr>
      </w:pPr>
      <w:r w:rsidRPr="00430BF6">
        <w:rPr>
          <w:b/>
          <w:bCs/>
        </w:rPr>
        <w:t>3. ¿Cómo estn conectadas las tablas?</w:t>
      </w:r>
    </w:p>
    <w:p w14:paraId="030DB20D" w14:textId="77777777" w:rsidR="00430BF6" w:rsidRPr="00430BF6" w:rsidRDefault="00430BF6" w:rsidP="00430BF6">
      <w:pPr>
        <w:numPr>
          <w:ilvl w:val="0"/>
          <w:numId w:val="4"/>
        </w:numPr>
      </w:pPr>
      <w:r w:rsidRPr="00430BF6">
        <w:t>Un visitante puede tener varios tickets.</w:t>
      </w:r>
    </w:p>
    <w:p w14:paraId="3F745944" w14:textId="77777777" w:rsidR="00430BF6" w:rsidRPr="00430BF6" w:rsidRDefault="00430BF6" w:rsidP="00430BF6">
      <w:pPr>
        <w:numPr>
          <w:ilvl w:val="0"/>
          <w:numId w:val="4"/>
        </w:numPr>
      </w:pPr>
      <w:r w:rsidRPr="00430BF6">
        <w:t>Un ticket puede estar asociado a una reserva.</w:t>
      </w:r>
    </w:p>
    <w:p w14:paraId="6D91568D" w14:textId="77777777" w:rsidR="00430BF6" w:rsidRPr="00430BF6" w:rsidRDefault="00430BF6" w:rsidP="00430BF6">
      <w:pPr>
        <w:numPr>
          <w:ilvl w:val="0"/>
          <w:numId w:val="4"/>
        </w:numPr>
      </w:pPr>
      <w:r w:rsidRPr="00430BF6">
        <w:t>Una atracción pertenece a un parque y tiene horarios.</w:t>
      </w:r>
    </w:p>
    <w:p w14:paraId="7BB24FB0" w14:textId="77777777" w:rsidR="00430BF6" w:rsidRPr="00430BF6" w:rsidRDefault="00430BF6" w:rsidP="00430BF6">
      <w:pPr>
        <w:numPr>
          <w:ilvl w:val="0"/>
          <w:numId w:val="4"/>
        </w:numPr>
      </w:pPr>
      <w:r w:rsidRPr="00430BF6">
        <w:t>Los empleados trabajan en un parque y están asignados a una atracción.</w:t>
      </w:r>
    </w:p>
    <w:p w14:paraId="02A80582" w14:textId="77777777" w:rsidR="00430BF6" w:rsidRPr="00430BF6" w:rsidRDefault="00430BF6" w:rsidP="00430BF6">
      <w:r w:rsidRPr="00430BF6">
        <w:t>Estas conexiones aseguran que todo funcione correctamente. Por ejemplo, si quieres saber qué visitantes compraron un ticket para una atracción VIP, puedes obtener esa información fácilmente.</w:t>
      </w:r>
    </w:p>
    <w:p w14:paraId="02E7F55E" w14:textId="18C122B2" w:rsidR="00430BF6" w:rsidRPr="00430BF6" w:rsidRDefault="00430BF6" w:rsidP="00430BF6"/>
    <w:p w14:paraId="17BCBFEA" w14:textId="77777777" w:rsidR="00430BF6" w:rsidRPr="00430BF6" w:rsidRDefault="00430BF6" w:rsidP="00430BF6">
      <w:pPr>
        <w:rPr>
          <w:b/>
          <w:bCs/>
        </w:rPr>
      </w:pPr>
      <w:r w:rsidRPr="00430BF6">
        <w:rPr>
          <w:b/>
          <w:bCs/>
        </w:rPr>
        <w:t>4. Problemas comunes y cómo se solucionaron</w:t>
      </w:r>
    </w:p>
    <w:p w14:paraId="3F1B374A" w14:textId="77777777" w:rsidR="00430BF6" w:rsidRPr="00430BF6" w:rsidRDefault="00430BF6" w:rsidP="00430BF6">
      <w:r w:rsidRPr="00430BF6">
        <w:rPr>
          <w:b/>
          <w:bCs/>
        </w:rPr>
        <w:t>Problema 1: Datos que no coincidían</w:t>
      </w:r>
      <w:r w:rsidRPr="00430BF6">
        <w:t xml:space="preserve"> A veces, al ingresar datos, no se respetaban las conexiones entre tablas, como asignar un ticket a un visitante que no estaba registrado. Esto causaba errores.</w:t>
      </w:r>
    </w:p>
    <w:p w14:paraId="1224E872" w14:textId="77777777" w:rsidR="00430BF6" w:rsidRPr="00430BF6" w:rsidRDefault="00430BF6" w:rsidP="00430BF6">
      <w:r w:rsidRPr="00430BF6">
        <w:rPr>
          <w:b/>
          <w:bCs/>
        </w:rPr>
        <w:t>Solución</w:t>
      </w:r>
      <w:r w:rsidRPr="00430BF6">
        <w:t>: Se añadieron reglas para evitar esto. Por ejemplo, no se puede registrar un ticket sin antes registrar al visitante.</w:t>
      </w:r>
    </w:p>
    <w:p w14:paraId="2CF62785" w14:textId="436870EE" w:rsidR="00430BF6" w:rsidRPr="00430BF6" w:rsidRDefault="00430BF6" w:rsidP="00430BF6"/>
    <w:p w14:paraId="7A56E571" w14:textId="77777777" w:rsidR="00430BF6" w:rsidRPr="00430BF6" w:rsidRDefault="00430BF6" w:rsidP="00430BF6">
      <w:r w:rsidRPr="00430BF6">
        <w:rPr>
          <w:b/>
          <w:bCs/>
        </w:rPr>
        <w:t>Problema 2: Información repetida</w:t>
      </w:r>
      <w:r w:rsidRPr="00430BF6">
        <w:t xml:space="preserve"> Al principio, algunos datos como nombres de visitantes o detalles de las atracciones se repetían en varias tablas, lo que hacía la base de datos más grande de lo necesario.</w:t>
      </w:r>
    </w:p>
    <w:p w14:paraId="72AD0EDE" w14:textId="77777777" w:rsidR="00430BF6" w:rsidRPr="00430BF6" w:rsidRDefault="00430BF6" w:rsidP="00430BF6">
      <w:r w:rsidRPr="00430BF6">
        <w:rPr>
          <w:b/>
          <w:bCs/>
        </w:rPr>
        <w:t>Solución</w:t>
      </w:r>
      <w:r w:rsidRPr="00430BF6">
        <w:t>: Se organizó la información para que cada dato se guardara en un solo lugar. Por ejemplo, los datos de las atracciones están en su propia tabla y se vinculan con otras tablas cuando es necesario.</w:t>
      </w:r>
    </w:p>
    <w:p w14:paraId="74204D5C" w14:textId="22A8DE64" w:rsidR="00430BF6" w:rsidRPr="00430BF6" w:rsidRDefault="00430BF6" w:rsidP="00430BF6"/>
    <w:p w14:paraId="1644C639" w14:textId="77777777" w:rsidR="00430BF6" w:rsidRPr="00430BF6" w:rsidRDefault="00430BF6" w:rsidP="00430BF6">
      <w:r w:rsidRPr="00430BF6">
        <w:rPr>
          <w:b/>
          <w:bCs/>
        </w:rPr>
        <w:t>Problema 3: Lentitud en las búsquedas</w:t>
      </w:r>
      <w:r w:rsidRPr="00430BF6">
        <w:t xml:space="preserve"> Cuando la base de datos creció, encontrar información específica tomaba más tiempo.</w:t>
      </w:r>
    </w:p>
    <w:p w14:paraId="67753FA9" w14:textId="77777777" w:rsidR="00430BF6" w:rsidRPr="00430BF6" w:rsidRDefault="00430BF6" w:rsidP="00430BF6">
      <w:r w:rsidRPr="00430BF6">
        <w:rPr>
          <w:b/>
          <w:bCs/>
        </w:rPr>
        <w:t>Solución</w:t>
      </w:r>
      <w:r w:rsidRPr="00430BF6">
        <w:t>: Se añadieron "atajos" (índices) para que las búsquedas fueran más rápidas.</w:t>
      </w:r>
    </w:p>
    <w:p w14:paraId="18183720" w14:textId="0D737DAC" w:rsidR="00430BF6" w:rsidRPr="00430BF6" w:rsidRDefault="00430BF6" w:rsidP="00430BF6"/>
    <w:p w14:paraId="74077C59" w14:textId="77777777" w:rsidR="00430BF6" w:rsidRPr="00430BF6" w:rsidRDefault="00430BF6" w:rsidP="00430BF6">
      <w:r w:rsidRPr="00430BF6">
        <w:rPr>
          <w:b/>
          <w:bCs/>
        </w:rPr>
        <w:lastRenderedPageBreak/>
        <w:t>5. ¿Qué beneficios tiene esta base de datos?</w:t>
      </w:r>
    </w:p>
    <w:p w14:paraId="5E3A453C" w14:textId="77777777" w:rsidR="00430BF6" w:rsidRPr="00430BF6" w:rsidRDefault="00430BF6" w:rsidP="00430BF6">
      <w:pPr>
        <w:numPr>
          <w:ilvl w:val="0"/>
          <w:numId w:val="5"/>
        </w:numPr>
      </w:pPr>
      <w:r w:rsidRPr="00430BF6">
        <w:rPr>
          <w:b/>
          <w:bCs/>
        </w:rPr>
        <w:t>Organización</w:t>
      </w:r>
      <w:r w:rsidRPr="00430BF6">
        <w:t>: Toda la información está bien estructurada y fácil de entender.</w:t>
      </w:r>
    </w:p>
    <w:p w14:paraId="7C7F0601" w14:textId="77777777" w:rsidR="00430BF6" w:rsidRPr="00430BF6" w:rsidRDefault="00430BF6" w:rsidP="00430BF6">
      <w:pPr>
        <w:numPr>
          <w:ilvl w:val="0"/>
          <w:numId w:val="5"/>
        </w:numPr>
      </w:pPr>
      <w:r w:rsidRPr="00430BF6">
        <w:rPr>
          <w:b/>
          <w:bCs/>
        </w:rPr>
        <w:t>Eficiencia</w:t>
      </w:r>
      <w:r w:rsidRPr="00430BF6">
        <w:t>: Se puede encontrar cualquier dato rápidamente.</w:t>
      </w:r>
    </w:p>
    <w:p w14:paraId="30165431" w14:textId="77777777" w:rsidR="00430BF6" w:rsidRPr="00430BF6" w:rsidRDefault="00430BF6" w:rsidP="00430BF6">
      <w:pPr>
        <w:numPr>
          <w:ilvl w:val="0"/>
          <w:numId w:val="5"/>
        </w:numPr>
      </w:pPr>
      <w:r w:rsidRPr="00430BF6">
        <w:rPr>
          <w:b/>
          <w:bCs/>
        </w:rPr>
        <w:t>Flexibilidad</w:t>
      </w:r>
      <w:r w:rsidRPr="00430BF6">
        <w:t>: Si en el futuro se necesita añadir más información, como encuestas de satisfacción de los visitantes, es fácil hacerlo.</w:t>
      </w:r>
    </w:p>
    <w:p w14:paraId="63A8B124" w14:textId="68D9FAB2" w:rsidR="00430BF6" w:rsidRPr="00430BF6" w:rsidRDefault="00430BF6" w:rsidP="00430BF6"/>
    <w:p w14:paraId="59A0AE02" w14:textId="77777777" w:rsidR="00430BF6" w:rsidRPr="00430BF6" w:rsidRDefault="00430BF6" w:rsidP="00430BF6">
      <w:pPr>
        <w:rPr>
          <w:b/>
          <w:bCs/>
        </w:rPr>
      </w:pPr>
      <w:r w:rsidRPr="00430BF6">
        <w:rPr>
          <w:b/>
          <w:bCs/>
        </w:rPr>
        <w:t>6. Conclusión</w:t>
      </w:r>
    </w:p>
    <w:p w14:paraId="04406D34" w14:textId="77777777" w:rsidR="00430BF6" w:rsidRPr="00430BF6" w:rsidRDefault="00430BF6" w:rsidP="00430BF6">
      <w:r w:rsidRPr="00430BF6">
        <w:t>La base de datos fue diseñada para manejar toda la información del parque de atracciones de forma clara y eficiente. Aunque hubo algunos problemas al principio, se solucionaron con ajustes en el diseño y reglas para evitar errores. Ahora, el sistema es capaz de gestionar a los visitantes, empleados, atracciones y reservas sin complicaciones.</w:t>
      </w:r>
    </w:p>
    <w:p w14:paraId="2042EC3A" w14:textId="7DEC1276" w:rsidR="00430BF6" w:rsidRDefault="00430BF6" w:rsidP="00430BF6">
      <w:pPr>
        <w:rPr>
          <w:b/>
          <w:bCs/>
        </w:rPr>
      </w:pPr>
      <w:r w:rsidRPr="00430BF6">
        <w:rPr>
          <w:b/>
          <w:bCs/>
        </w:rPr>
        <w:t xml:space="preserve">6. </w:t>
      </w:r>
      <w:r>
        <w:rPr>
          <w:b/>
          <w:bCs/>
        </w:rPr>
        <w:t>Resultados</w:t>
      </w:r>
    </w:p>
    <w:p w14:paraId="17C50572" w14:textId="77777777" w:rsidR="00430BF6" w:rsidRDefault="00430BF6" w:rsidP="00430BF6">
      <w:pPr>
        <w:rPr>
          <w:b/>
          <w:bCs/>
        </w:rPr>
      </w:pPr>
    </w:p>
    <w:p w14:paraId="3B9C5FC8" w14:textId="775628B3" w:rsidR="00430BF6" w:rsidRPr="00430BF6" w:rsidRDefault="00430BF6" w:rsidP="00430BF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64596F" wp14:editId="076F6866">
            <wp:extent cx="5612130" cy="4321175"/>
            <wp:effectExtent l="0" t="0" r="7620" b="3175"/>
            <wp:docPr id="117999363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93639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2058" w14:textId="77777777" w:rsidR="00F64DF0" w:rsidRPr="00F64DF0" w:rsidRDefault="00F64DF0" w:rsidP="00F64DF0">
      <w:pPr>
        <w:rPr>
          <w:b/>
          <w:bCs/>
        </w:rPr>
      </w:pPr>
      <w:r w:rsidRPr="00F64DF0">
        <w:rPr>
          <w:b/>
          <w:bCs/>
        </w:rPr>
        <w:lastRenderedPageBreak/>
        <w:t>Integrantes:</w:t>
      </w:r>
    </w:p>
    <w:p w14:paraId="39C0AF21" w14:textId="77777777" w:rsidR="00F64DF0" w:rsidRPr="00F64DF0" w:rsidRDefault="00F64DF0" w:rsidP="00F64DF0">
      <w:pPr>
        <w:numPr>
          <w:ilvl w:val="0"/>
          <w:numId w:val="6"/>
        </w:numPr>
      </w:pPr>
      <w:r w:rsidRPr="00F64DF0">
        <w:t>Ewans Yabrudy.</w:t>
      </w:r>
    </w:p>
    <w:p w14:paraId="300B52B1" w14:textId="77777777" w:rsidR="00F64DF0" w:rsidRPr="00F64DF0" w:rsidRDefault="00F64DF0" w:rsidP="00F64DF0">
      <w:pPr>
        <w:numPr>
          <w:ilvl w:val="0"/>
          <w:numId w:val="6"/>
        </w:numPr>
      </w:pPr>
      <w:r w:rsidRPr="00F64DF0">
        <w:t>Bastián Lobos.</w:t>
      </w:r>
    </w:p>
    <w:p w14:paraId="3D7011A4" w14:textId="77777777" w:rsidR="00F64DF0" w:rsidRPr="00F64DF0" w:rsidRDefault="00F64DF0" w:rsidP="00F64DF0">
      <w:pPr>
        <w:numPr>
          <w:ilvl w:val="0"/>
          <w:numId w:val="6"/>
        </w:numPr>
      </w:pPr>
      <w:r w:rsidRPr="00F64DF0">
        <w:t>Francisco Moya.</w:t>
      </w:r>
    </w:p>
    <w:p w14:paraId="07A1A9C9" w14:textId="77777777" w:rsidR="00430BF6" w:rsidRDefault="00430BF6"/>
    <w:sectPr w:rsidR="00430B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D0B07"/>
    <w:multiLevelType w:val="hybridMultilevel"/>
    <w:tmpl w:val="C42A11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82AEB"/>
    <w:multiLevelType w:val="multilevel"/>
    <w:tmpl w:val="5882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C07BE1"/>
    <w:multiLevelType w:val="multilevel"/>
    <w:tmpl w:val="6C52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553DFE"/>
    <w:multiLevelType w:val="multilevel"/>
    <w:tmpl w:val="D3C2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854820"/>
    <w:multiLevelType w:val="multilevel"/>
    <w:tmpl w:val="6908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F4300D"/>
    <w:multiLevelType w:val="multilevel"/>
    <w:tmpl w:val="541C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806645">
    <w:abstractNumId w:val="5"/>
  </w:num>
  <w:num w:numId="2" w16cid:durableId="1299845201">
    <w:abstractNumId w:val="4"/>
  </w:num>
  <w:num w:numId="3" w16cid:durableId="1007446686">
    <w:abstractNumId w:val="1"/>
  </w:num>
  <w:num w:numId="4" w16cid:durableId="692998728">
    <w:abstractNumId w:val="3"/>
  </w:num>
  <w:num w:numId="5" w16cid:durableId="1752584396">
    <w:abstractNumId w:val="2"/>
  </w:num>
  <w:num w:numId="6" w16cid:durableId="8947473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F6"/>
    <w:rsid w:val="003176BF"/>
    <w:rsid w:val="00430BF6"/>
    <w:rsid w:val="0045715F"/>
    <w:rsid w:val="00C11C4B"/>
    <w:rsid w:val="00F6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678B3"/>
  <w15:chartTrackingRefBased/>
  <w15:docId w15:val="{86FD2269-2950-4540-9136-C83842B85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0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0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0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0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0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0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0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0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0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0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0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0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0B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0B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0B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0B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0B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0B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0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0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0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0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0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0B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0B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0B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0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0B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0B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94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536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KURT MOYA CUMINAO</dc:creator>
  <cp:keywords/>
  <dc:description/>
  <cp:lastModifiedBy>FRANCISCO JAVIER KURT MOYA CUMINAO</cp:lastModifiedBy>
  <cp:revision>2</cp:revision>
  <dcterms:created xsi:type="dcterms:W3CDTF">2024-12-06T06:58:00Z</dcterms:created>
  <dcterms:modified xsi:type="dcterms:W3CDTF">2024-12-12T00:13:00Z</dcterms:modified>
</cp:coreProperties>
</file>