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814CE" w14:textId="0B29CFE2" w:rsidR="00521C1A" w:rsidRDefault="00134D81" w:rsidP="00521C1A">
      <w:pPr>
        <w:pStyle w:val="Heading1"/>
      </w:pPr>
      <w:r>
        <w:t>ChronoTimer</w:t>
      </w:r>
      <w:r w:rsidR="000E0972">
        <w:t xml:space="preserve"> 1009</w:t>
      </w:r>
      <w:r w:rsidR="00521C1A">
        <w:t xml:space="preserve"> Requirements Specification</w:t>
      </w:r>
    </w:p>
    <w:p w14:paraId="2342D99C" w14:textId="69D200E0" w:rsidR="00521C1A"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Document Version 1.0</w:t>
      </w:r>
    </w:p>
    <w:p w14:paraId="38787BB3" w14:textId="1F006E58" w:rsidR="00134D81" w:rsidRDefault="00D5742C" w:rsidP="00521C1A">
      <w:pPr>
        <w:widowControl w:val="0"/>
        <w:autoSpaceDE w:val="0"/>
        <w:autoSpaceDN w:val="0"/>
        <w:adjustRightInd w:val="0"/>
        <w:rPr>
          <w:rFonts w:ascii="Times New Roman" w:hAnsi="Times New Roman" w:cs="Times New Roman"/>
        </w:rPr>
      </w:pPr>
      <w:r>
        <w:rPr>
          <w:rFonts w:ascii="Times New Roman" w:hAnsi="Times New Roman" w:cs="Times New Roman"/>
        </w:rPr>
        <w:t>3/22</w:t>
      </w:r>
      <w:r w:rsidR="00134D81">
        <w:rPr>
          <w:rFonts w:ascii="Times New Roman" w:hAnsi="Times New Roman" w:cs="Times New Roman"/>
        </w:rPr>
        <w:t>/2015</w:t>
      </w:r>
    </w:p>
    <w:p w14:paraId="475214E0" w14:textId="77777777" w:rsidR="00521C1A" w:rsidRDefault="00521C1A" w:rsidP="00521C1A">
      <w:pPr>
        <w:pStyle w:val="Heading2"/>
      </w:pPr>
      <w:r>
        <w:t>Project Team:</w:t>
      </w:r>
    </w:p>
    <w:p w14:paraId="32F7B416" w14:textId="29EE5A1D" w:rsidR="00521C1A" w:rsidRDefault="00134D81" w:rsidP="00521C1A">
      <w:pPr>
        <w:widowControl w:val="0"/>
        <w:autoSpaceDE w:val="0"/>
        <w:autoSpaceDN w:val="0"/>
        <w:adjustRightInd w:val="0"/>
        <w:rPr>
          <w:rFonts w:ascii="Times New Roman" w:hAnsi="Times New Roman" w:cs="Times New Roman"/>
        </w:rPr>
      </w:pPr>
      <w:r w:rsidRPr="00134D81">
        <w:rPr>
          <w:rFonts w:ascii="Times New Roman" w:hAnsi="Times New Roman" w:cs="Times New Roman"/>
        </w:rPr>
        <w:t>Adam Permann</w:t>
      </w:r>
      <w:r>
        <w:rPr>
          <w:rFonts w:ascii="Times New Roman" w:hAnsi="Times New Roman" w:cs="Times New Roman"/>
        </w:rPr>
        <w:t xml:space="preserve"> – Developer</w:t>
      </w:r>
    </w:p>
    <w:p w14:paraId="0793D19A" w14:textId="0AD7EA52" w:rsidR="00134D81"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Cooper Patton – Developer </w:t>
      </w:r>
    </w:p>
    <w:p w14:paraId="4C07E342" w14:textId="75D4EADE" w:rsidR="00134D81"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Aaron Kroupa – Developer </w:t>
      </w:r>
    </w:p>
    <w:p w14:paraId="63C47A3F" w14:textId="06B2403C" w:rsidR="00521C1A"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Austin Sonderman – Developer </w:t>
      </w:r>
    </w:p>
    <w:p w14:paraId="0100036C" w14:textId="1823F2F1" w:rsidR="00134D81" w:rsidRPr="00134D81" w:rsidRDefault="00134D81" w:rsidP="00134D81">
      <w:pPr>
        <w:widowControl w:val="0"/>
        <w:autoSpaceDE w:val="0"/>
        <w:autoSpaceDN w:val="0"/>
        <w:adjustRightInd w:val="0"/>
        <w:rPr>
          <w:rFonts w:ascii="Times New Roman" w:hAnsi="Times New Roman" w:cs="Times New Roman"/>
        </w:rPr>
      </w:pPr>
      <w:r w:rsidRPr="00134D81">
        <w:rPr>
          <w:rFonts w:ascii="Times New Roman" w:hAnsi="Times New Roman" w:cs="Times New Roman"/>
        </w:rPr>
        <w:t>Jeremy Frederick Le Veque</w:t>
      </w:r>
      <w:r>
        <w:rPr>
          <w:rFonts w:ascii="Times New Roman" w:hAnsi="Times New Roman" w:cs="Times New Roman"/>
        </w:rPr>
        <w:t xml:space="preserve"> – Developer </w:t>
      </w:r>
    </w:p>
    <w:p w14:paraId="2A9BFCDB" w14:textId="77777777" w:rsidR="00521C1A" w:rsidRDefault="00521C1A" w:rsidP="00521C1A">
      <w:pPr>
        <w:pStyle w:val="Heading2"/>
      </w:pPr>
      <w:r>
        <w:t>Document Author(s):</w:t>
      </w:r>
    </w:p>
    <w:p w14:paraId="362BBD6D" w14:textId="1F4BE0BF" w:rsidR="00134D81" w:rsidRPr="00134D81" w:rsidRDefault="00134D81" w:rsidP="00134D81">
      <w:r>
        <w:t xml:space="preserve">Adam Permann – Developer </w:t>
      </w:r>
    </w:p>
    <w:p w14:paraId="00379EA9" w14:textId="77777777" w:rsidR="00521C1A" w:rsidRDefault="00521C1A" w:rsidP="00521C1A">
      <w:pPr>
        <w:pStyle w:val="Heading2"/>
      </w:pPr>
      <w:r>
        <w:t>Customer Representative(s):</w:t>
      </w:r>
    </w:p>
    <w:p w14:paraId="70CE6DEB" w14:textId="531408CF" w:rsidR="00521C1A"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Unknown???</w:t>
      </w:r>
    </w:p>
    <w:p w14:paraId="3A5BB6E0" w14:textId="77777777" w:rsidR="00521C1A" w:rsidRDefault="00521C1A" w:rsidP="00521C1A">
      <w:pPr>
        <w:pStyle w:val="Heading1"/>
      </w:pPr>
      <w:r>
        <w:t>I. Introduction</w:t>
      </w:r>
    </w:p>
    <w:p w14:paraId="6B8383D1"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requirements document specifies the services that the system will provide and the constraints under which the system must operate.</w:t>
      </w:r>
    </w:p>
    <w:p w14:paraId="2F64DDF7" w14:textId="77777777" w:rsidR="00521C1A" w:rsidRDefault="00521C1A" w:rsidP="00521C1A">
      <w:pPr>
        <w:pStyle w:val="Heading1"/>
      </w:pPr>
      <w:r>
        <w:t>II. Functional Requirements</w:t>
      </w:r>
    </w:p>
    <w:p w14:paraId="4BA41C14"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Enumerate all functional requirements in this section. It is generally a good idea to organize the functional requirements according to the modules into which the system </w:t>
      </w:r>
      <w:r w:rsidR="00DD645B">
        <w:rPr>
          <w:rFonts w:ascii="Times New Roman" w:hAnsi="Times New Roman" w:cs="Times New Roman"/>
          <w:sz w:val="22"/>
          <w:szCs w:val="22"/>
        </w:rPr>
        <w:t>architect has decomposed the system</w:t>
      </w:r>
      <w:r>
        <w:rPr>
          <w:rFonts w:ascii="Times New Roman" w:hAnsi="Times New Roman" w:cs="Times New Roman"/>
          <w:sz w:val="22"/>
          <w:szCs w:val="22"/>
        </w:rPr>
        <w:t>. Don't forget to provide traceability information such as where the requirement originated and a unique identifier, what the priority is, a definition of different priority levels, how stable the requirement is, and a definition of different stability levels.</w:t>
      </w:r>
    </w:p>
    <w:p w14:paraId="025455C3" w14:textId="77777777" w:rsidR="003426AA" w:rsidRDefault="003426AA" w:rsidP="00DD645B">
      <w:pPr>
        <w:widowControl w:val="0"/>
        <w:autoSpaceDE w:val="0"/>
        <w:autoSpaceDN w:val="0"/>
        <w:adjustRightInd w:val="0"/>
        <w:ind w:left="720"/>
        <w:rPr>
          <w:rFonts w:ascii="Times New Roman" w:hAnsi="Times New Roman" w:cs="Times New Roman"/>
          <w:i/>
          <w:sz w:val="22"/>
          <w:szCs w:val="22"/>
        </w:rPr>
      </w:pPr>
    </w:p>
    <w:p w14:paraId="71D612D0" w14:textId="77777777" w:rsidR="00521C1A" w:rsidRDefault="00521C1A" w:rsidP="00DD645B">
      <w:pPr>
        <w:widowControl w:val="0"/>
        <w:autoSpaceDE w:val="0"/>
        <w:autoSpaceDN w:val="0"/>
        <w:adjustRightInd w:val="0"/>
        <w:ind w:left="720"/>
        <w:rPr>
          <w:rFonts w:ascii="Times New Roman" w:hAnsi="Times New Roman" w:cs="Times New Roman"/>
          <w:sz w:val="22"/>
          <w:szCs w:val="22"/>
        </w:rPr>
      </w:pPr>
      <w:r w:rsidRPr="00DD645B">
        <w:rPr>
          <w:rFonts w:ascii="Times New Roman" w:hAnsi="Times New Roman" w:cs="Times New Roman"/>
          <w:i/>
          <w:sz w:val="22"/>
          <w:szCs w:val="22"/>
        </w:rPr>
        <w:t>Example</w:t>
      </w:r>
      <w:r>
        <w:rPr>
          <w:rFonts w:ascii="Times New Roman" w:hAnsi="Times New Roman" w:cs="Times New Roman"/>
          <w:sz w:val="22"/>
          <w:szCs w:val="22"/>
        </w:rPr>
        <w:t>:</w:t>
      </w:r>
    </w:p>
    <w:p w14:paraId="3C9CB6D0" w14:textId="77777777" w:rsidR="00521C1A" w:rsidRDefault="00521C1A" w:rsidP="00DD645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V.1. </w:t>
      </w:r>
      <w:r w:rsidR="00B5630F">
        <w:rPr>
          <w:rFonts w:ascii="Times New Roman" w:hAnsi="Times New Roman" w:cs="Times New Roman"/>
          <w:sz w:val="22"/>
          <w:szCs w:val="22"/>
        </w:rPr>
        <w:t>Title</w:t>
      </w:r>
    </w:p>
    <w:p w14:paraId="631E3023" w14:textId="77777777" w:rsidR="00521C1A" w:rsidRDefault="00521C1A" w:rsidP="00DD645B">
      <w:pPr>
        <w:widowControl w:val="0"/>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V.1.1.</w:t>
      </w:r>
    </w:p>
    <w:p w14:paraId="1829A21B" w14:textId="77777777" w:rsidR="00521C1A" w:rsidRDefault="00521C1A" w:rsidP="00B5630F">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The system shall </w:t>
      </w:r>
      <w:r w:rsidR="00B5630F">
        <w:rPr>
          <w:rFonts w:ascii="Times New Roman" w:hAnsi="Times New Roman" w:cs="Times New Roman"/>
          <w:sz w:val="22"/>
          <w:szCs w:val="22"/>
        </w:rPr>
        <w:t>…</w:t>
      </w:r>
      <w:r>
        <w:rPr>
          <w:rFonts w:ascii="Times New Roman" w:hAnsi="Times New Roman" w:cs="Times New Roman"/>
          <w:sz w:val="22"/>
          <w:szCs w:val="22"/>
        </w:rPr>
        <w:t>.</w:t>
      </w:r>
    </w:p>
    <w:p w14:paraId="03FEA716" w14:textId="69299543" w:rsidR="00521C1A" w:rsidRDefault="00521C1A" w:rsidP="00DD645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Origin:.</w:t>
      </w:r>
    </w:p>
    <w:p w14:paraId="5B5CAB84" w14:textId="77777777" w:rsidR="00521C1A" w:rsidRDefault="00B5630F" w:rsidP="00DD645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Priority: X Stability: X</w:t>
      </w:r>
    </w:p>
    <w:p w14:paraId="0D2CCD75" w14:textId="77777777" w:rsidR="00521C1A" w:rsidRDefault="00521C1A" w:rsidP="00521C1A">
      <w:pPr>
        <w:pStyle w:val="Heading1"/>
      </w:pPr>
      <w:r>
        <w:t>III. Nonfunctional Requirements</w:t>
      </w:r>
    </w:p>
    <w:p w14:paraId="0AD2C791"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Enumerate all nonfunctional requirements in this section. Again, it is best to organize the</w:t>
      </w:r>
    </w:p>
    <w:p w14:paraId="533EB2C8"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nonfunctional requirements according to the modules into which the system has been</w:t>
      </w:r>
    </w:p>
    <w:p w14:paraId="275D89D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decomposed by the system architect. Don't forget to provide traceability information</w:t>
      </w:r>
    </w:p>
    <w:p w14:paraId="4A7D8ECA"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such as where the requirement originated and a unique identifier, what the priority is, a</w:t>
      </w:r>
    </w:p>
    <w:p w14:paraId="4DDBB020"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definition of different priority levels, how stable the requirement is, and a definition of</w:t>
      </w:r>
    </w:p>
    <w:p w14:paraId="0000A62D"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different stability levels.</w:t>
      </w:r>
    </w:p>
    <w:p w14:paraId="786ABA81" w14:textId="77777777" w:rsidR="003426AA" w:rsidRDefault="003426AA" w:rsidP="00DD645B">
      <w:pPr>
        <w:widowControl w:val="0"/>
        <w:autoSpaceDE w:val="0"/>
        <w:autoSpaceDN w:val="0"/>
        <w:adjustRightInd w:val="0"/>
        <w:ind w:left="720"/>
        <w:rPr>
          <w:rFonts w:ascii="Times New Roman" w:hAnsi="Times New Roman" w:cs="Times New Roman"/>
          <w:i/>
          <w:sz w:val="22"/>
          <w:szCs w:val="22"/>
        </w:rPr>
      </w:pPr>
    </w:p>
    <w:p w14:paraId="33F3CB10" w14:textId="77777777" w:rsidR="00521C1A" w:rsidRDefault="00521C1A" w:rsidP="00DD645B">
      <w:pPr>
        <w:widowControl w:val="0"/>
        <w:autoSpaceDE w:val="0"/>
        <w:autoSpaceDN w:val="0"/>
        <w:adjustRightInd w:val="0"/>
        <w:ind w:left="720"/>
        <w:rPr>
          <w:rFonts w:ascii="Times New Roman" w:hAnsi="Times New Roman" w:cs="Times New Roman"/>
          <w:sz w:val="22"/>
          <w:szCs w:val="22"/>
        </w:rPr>
      </w:pPr>
      <w:r w:rsidRPr="00DD645B">
        <w:rPr>
          <w:rFonts w:ascii="Times New Roman" w:hAnsi="Times New Roman" w:cs="Times New Roman"/>
          <w:i/>
          <w:sz w:val="22"/>
          <w:szCs w:val="22"/>
        </w:rPr>
        <w:lastRenderedPageBreak/>
        <w:t>Example</w:t>
      </w:r>
      <w:r>
        <w:rPr>
          <w:rFonts w:ascii="Times New Roman" w:hAnsi="Times New Roman" w:cs="Times New Roman"/>
          <w:sz w:val="22"/>
          <w:szCs w:val="22"/>
        </w:rPr>
        <w:t>:</w:t>
      </w:r>
    </w:p>
    <w:p w14:paraId="2AC1FFEE" w14:textId="77777777" w:rsidR="00521C1A" w:rsidRDefault="00521C1A" w:rsidP="00DD645B">
      <w:pPr>
        <w:widowControl w:val="0"/>
        <w:autoSpaceDE w:val="0"/>
        <w:autoSpaceDN w:val="0"/>
        <w:adjustRightInd w:val="0"/>
        <w:ind w:left="720"/>
        <w:rPr>
          <w:rFonts w:ascii="Times New Roman" w:hAnsi="Times New Roman" w:cs="Times New Roman"/>
          <w:sz w:val="22"/>
          <w:szCs w:val="22"/>
        </w:rPr>
      </w:pPr>
      <w:r>
        <w:rPr>
          <w:rFonts w:ascii="Times New Roman" w:hAnsi="Times New Roman" w:cs="Times New Roman"/>
          <w:sz w:val="22"/>
          <w:szCs w:val="22"/>
        </w:rPr>
        <w:t xml:space="preserve">VI.1. </w:t>
      </w:r>
      <w:r w:rsidR="00B5630F">
        <w:rPr>
          <w:rFonts w:ascii="Times New Roman" w:hAnsi="Times New Roman" w:cs="Times New Roman"/>
          <w:sz w:val="22"/>
          <w:szCs w:val="22"/>
        </w:rPr>
        <w:t>Title</w:t>
      </w:r>
    </w:p>
    <w:p w14:paraId="6F8409ED" w14:textId="77777777" w:rsidR="00521C1A" w:rsidRDefault="00521C1A" w:rsidP="00DD645B">
      <w:pPr>
        <w:widowControl w:val="0"/>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VI.1.1.</w:t>
      </w:r>
      <w:bookmarkStart w:id="0" w:name="_GoBack"/>
      <w:bookmarkEnd w:id="0"/>
    </w:p>
    <w:p w14:paraId="377DB957" w14:textId="77777777" w:rsidR="00521C1A" w:rsidRDefault="00521C1A" w:rsidP="00DD645B">
      <w:pPr>
        <w:widowControl w:val="0"/>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w:t>
      </w:r>
    </w:p>
    <w:p w14:paraId="6D3C1C57" w14:textId="77777777" w:rsidR="00521C1A" w:rsidRDefault="00521C1A" w:rsidP="00DD645B">
      <w:pPr>
        <w:widowControl w:val="0"/>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Origin:.</w:t>
      </w:r>
    </w:p>
    <w:p w14:paraId="3618185D" w14:textId="77777777" w:rsidR="00521C1A" w:rsidRDefault="00521C1A" w:rsidP="00DD645B">
      <w:pPr>
        <w:widowControl w:val="0"/>
        <w:autoSpaceDE w:val="0"/>
        <w:autoSpaceDN w:val="0"/>
        <w:adjustRightInd w:val="0"/>
        <w:ind w:left="720"/>
        <w:rPr>
          <w:rFonts w:ascii="Times New Roman" w:hAnsi="Times New Roman" w:cs="Times New Roman"/>
          <w:sz w:val="20"/>
          <w:szCs w:val="20"/>
        </w:rPr>
      </w:pPr>
      <w:r>
        <w:rPr>
          <w:rFonts w:ascii="Times New Roman" w:hAnsi="Times New Roman" w:cs="Times New Roman"/>
          <w:sz w:val="20"/>
          <w:szCs w:val="20"/>
        </w:rPr>
        <w:t>Priority: 3 Stability: 1</w:t>
      </w:r>
    </w:p>
    <w:p w14:paraId="556B6AD8" w14:textId="77777777" w:rsidR="00521C1A" w:rsidRDefault="00521C1A" w:rsidP="00521C1A">
      <w:pPr>
        <w:pStyle w:val="Heading1"/>
      </w:pPr>
      <w:r>
        <w:t>IV. Constraints</w:t>
      </w:r>
    </w:p>
    <w:p w14:paraId="14EED01D"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Enumerate all constraints.</w:t>
      </w:r>
    </w:p>
    <w:p w14:paraId="28B2B4BD" w14:textId="77777777" w:rsidR="00521C1A" w:rsidRDefault="00521C1A" w:rsidP="00521C1A">
      <w:pPr>
        <w:pStyle w:val="Heading1"/>
      </w:pPr>
      <w:r>
        <w:t>V. Requirements Dependency Traceability Matrix</w:t>
      </w:r>
    </w:p>
    <w:p w14:paraId="6ACC8615"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Provide a cross-reference matrix showing related requirements as shown in the example</w:t>
      </w:r>
    </w:p>
    <w:p w14:paraId="4340C22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below. The matrix is used to identify dependencies between requirements to identify</w:t>
      </w:r>
    </w:p>
    <w:p w14:paraId="266502A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when one requirement must be completed before another can be implemented.</w:t>
      </w:r>
    </w:p>
    <w:p w14:paraId="0C2361CA"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dependent on requirement</w:t>
      </w:r>
    </w:p>
    <w:p w14:paraId="446B40CC" w14:textId="77777777" w:rsidR="00DD645B" w:rsidRDefault="00DD645B" w:rsidP="00521C1A">
      <w:pPr>
        <w:widowControl w:val="0"/>
        <w:autoSpaceDE w:val="0"/>
        <w:autoSpaceDN w:val="0"/>
        <w:adjustRightInd w:val="0"/>
        <w:rPr>
          <w:rFonts w:ascii="Times New Roman" w:hAnsi="Times New Roman" w:cs="Times New Roman"/>
          <w:sz w:val="22"/>
          <w:szCs w:val="22"/>
        </w:rPr>
      </w:pPr>
    </w:p>
    <w:tbl>
      <w:tblPr>
        <w:tblStyle w:val="TableGrid"/>
        <w:tblW w:w="0" w:type="auto"/>
        <w:tblInd w:w="576" w:type="dxa"/>
        <w:tblLook w:val="04A0" w:firstRow="1" w:lastRow="0" w:firstColumn="1" w:lastColumn="0" w:noHBand="0" w:noVBand="1"/>
      </w:tblPr>
      <w:tblGrid>
        <w:gridCol w:w="1460"/>
        <w:gridCol w:w="1460"/>
        <w:gridCol w:w="1460"/>
        <w:gridCol w:w="1460"/>
        <w:gridCol w:w="1461"/>
      </w:tblGrid>
      <w:tr w:rsidR="00DD645B" w14:paraId="732FA147" w14:textId="77777777" w:rsidTr="00DD645B">
        <w:trPr>
          <w:trHeight w:val="253"/>
        </w:trPr>
        <w:tc>
          <w:tcPr>
            <w:tcW w:w="1460" w:type="dxa"/>
          </w:tcPr>
          <w:p w14:paraId="61A1B7B6"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1411A6A6"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1</w:t>
            </w:r>
          </w:p>
        </w:tc>
        <w:tc>
          <w:tcPr>
            <w:tcW w:w="1460" w:type="dxa"/>
          </w:tcPr>
          <w:p w14:paraId="0432E681"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2</w:t>
            </w:r>
          </w:p>
        </w:tc>
        <w:tc>
          <w:tcPr>
            <w:tcW w:w="1460" w:type="dxa"/>
          </w:tcPr>
          <w:p w14:paraId="2FC19F2F"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3</w:t>
            </w:r>
          </w:p>
        </w:tc>
        <w:tc>
          <w:tcPr>
            <w:tcW w:w="1461" w:type="dxa"/>
          </w:tcPr>
          <w:p w14:paraId="32048A05"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4</w:t>
            </w:r>
          </w:p>
        </w:tc>
      </w:tr>
      <w:tr w:rsidR="00DD645B" w14:paraId="62F65405" w14:textId="77777777" w:rsidTr="00DD645B">
        <w:trPr>
          <w:trHeight w:val="253"/>
        </w:trPr>
        <w:tc>
          <w:tcPr>
            <w:tcW w:w="1460" w:type="dxa"/>
          </w:tcPr>
          <w:p w14:paraId="054B1B3B"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1</w:t>
            </w:r>
          </w:p>
        </w:tc>
        <w:tc>
          <w:tcPr>
            <w:tcW w:w="1460" w:type="dxa"/>
          </w:tcPr>
          <w:p w14:paraId="2D60526B"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0" w:type="dxa"/>
          </w:tcPr>
          <w:p w14:paraId="63469E3F"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2731CCC0"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C88B0E0"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0FC991CB" w14:textId="77777777" w:rsidTr="00DD645B">
        <w:trPr>
          <w:trHeight w:val="272"/>
        </w:trPr>
        <w:tc>
          <w:tcPr>
            <w:tcW w:w="1460" w:type="dxa"/>
          </w:tcPr>
          <w:p w14:paraId="1F022B12"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2</w:t>
            </w:r>
          </w:p>
        </w:tc>
        <w:tc>
          <w:tcPr>
            <w:tcW w:w="1460" w:type="dxa"/>
          </w:tcPr>
          <w:p w14:paraId="313B108E"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41F6E836"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0" w:type="dxa"/>
          </w:tcPr>
          <w:p w14:paraId="3837242D"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673B3E8"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7EDEB06B" w14:textId="77777777" w:rsidTr="00DD645B">
        <w:trPr>
          <w:trHeight w:val="253"/>
        </w:trPr>
        <w:tc>
          <w:tcPr>
            <w:tcW w:w="1460" w:type="dxa"/>
          </w:tcPr>
          <w:p w14:paraId="42EAC94D"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3</w:t>
            </w:r>
          </w:p>
        </w:tc>
        <w:tc>
          <w:tcPr>
            <w:tcW w:w="1460" w:type="dxa"/>
          </w:tcPr>
          <w:p w14:paraId="44395D6C"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67C1D8E4"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12AA88CF"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1" w:type="dxa"/>
          </w:tcPr>
          <w:p w14:paraId="334F28D8"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08F18DF5" w14:textId="77777777" w:rsidTr="00DD645B">
        <w:trPr>
          <w:trHeight w:val="272"/>
        </w:trPr>
        <w:tc>
          <w:tcPr>
            <w:tcW w:w="1460" w:type="dxa"/>
          </w:tcPr>
          <w:p w14:paraId="402303CA"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4</w:t>
            </w:r>
          </w:p>
        </w:tc>
        <w:tc>
          <w:tcPr>
            <w:tcW w:w="1460" w:type="dxa"/>
          </w:tcPr>
          <w:p w14:paraId="1A552D3C"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50B509E6"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4C4991BF"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D693A62"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r>
    </w:tbl>
    <w:p w14:paraId="35DFA701" w14:textId="77777777" w:rsidR="00521C1A" w:rsidRDefault="00521C1A" w:rsidP="00521C1A">
      <w:pPr>
        <w:pStyle w:val="Heading1"/>
      </w:pPr>
      <w:r>
        <w:t>VI. Development and Target Platforms</w:t>
      </w:r>
    </w:p>
    <w:p w14:paraId="1EE56DD0" w14:textId="62B28DB1" w:rsidR="00134D81"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Describe in full detail the expected development and target platforms including software/hardware types, versions, and so on.</w:t>
      </w:r>
    </w:p>
    <w:p w14:paraId="5CD0284F" w14:textId="77777777" w:rsidR="00521C1A" w:rsidRDefault="00521C1A" w:rsidP="00521C1A">
      <w:pPr>
        <w:pStyle w:val="Heading1"/>
      </w:pPr>
      <w:r>
        <w:t>VII. Project Glossary</w:t>
      </w:r>
    </w:p>
    <w:p w14:paraId="38A73E89"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Define any terms that are used throughout the requirements document. There will be many domain terms that have specific meaning in context. It is important to have all these terms defined in one place so that their meaning is clear to all readers.</w:t>
      </w:r>
    </w:p>
    <w:p w14:paraId="0316CD76" w14:textId="77777777" w:rsidR="00521C1A" w:rsidRDefault="00521C1A" w:rsidP="00521C1A">
      <w:pPr>
        <w:pStyle w:val="Heading1"/>
      </w:pPr>
      <w:r>
        <w:t>VIII. Document Revision History</w:t>
      </w:r>
    </w:p>
    <w:p w14:paraId="1CD4EA7B" w14:textId="77777777" w:rsidR="00A97ABF"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section includes a list of significant changes that have been made to this document after the 1.0 version has been submitted for assessment. The revision history should contain a dated list of revisions to the document consisting of: the date of each change, the person responsible for the change, and a description of the change. You should be able to trace changes to the individual who completed the modification. Changes are to be listed in reverse chronological order, recording the following information for changes:</w:t>
      </w:r>
    </w:p>
    <w:p w14:paraId="2F343685" w14:textId="77777777" w:rsidR="00521C1A" w:rsidRDefault="00521C1A" w:rsidP="00521C1A">
      <w:pPr>
        <w:widowControl w:val="0"/>
        <w:autoSpaceDE w:val="0"/>
        <w:autoSpaceDN w:val="0"/>
        <w:adjustRightInd w:val="0"/>
        <w:rPr>
          <w:rFonts w:ascii="Times New Roman" w:hAnsi="Times New Roman" w:cs="Times New Roman"/>
          <w:sz w:val="22"/>
          <w:szCs w:val="22"/>
        </w:rPr>
      </w:pPr>
    </w:p>
    <w:tbl>
      <w:tblPr>
        <w:tblStyle w:val="TableGrid"/>
        <w:tblW w:w="0" w:type="auto"/>
        <w:tblInd w:w="576" w:type="dxa"/>
        <w:tblLook w:val="04A0" w:firstRow="1" w:lastRow="0" w:firstColumn="1" w:lastColumn="0" w:noHBand="0" w:noVBand="1"/>
      </w:tblPr>
      <w:tblGrid>
        <w:gridCol w:w="2358"/>
        <w:gridCol w:w="4320"/>
      </w:tblGrid>
      <w:tr w:rsidR="003426AA" w14:paraId="1EB6B684" w14:textId="77777777" w:rsidTr="003426AA">
        <w:tc>
          <w:tcPr>
            <w:tcW w:w="2358" w:type="dxa"/>
          </w:tcPr>
          <w:p w14:paraId="011C61E4"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Version</w:t>
            </w:r>
          </w:p>
        </w:tc>
        <w:tc>
          <w:tcPr>
            <w:tcW w:w="4320" w:type="dxa"/>
          </w:tcPr>
          <w:p w14:paraId="38E40593" w14:textId="7CB17A29" w:rsidR="00521C1A" w:rsidRDefault="00134D81"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1.0</w:t>
            </w:r>
          </w:p>
        </w:tc>
      </w:tr>
      <w:tr w:rsidR="003426AA" w14:paraId="202C4BA4" w14:textId="77777777" w:rsidTr="003426AA">
        <w:tc>
          <w:tcPr>
            <w:tcW w:w="2358" w:type="dxa"/>
          </w:tcPr>
          <w:p w14:paraId="6284AA49"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Name(s)</w:t>
            </w:r>
          </w:p>
        </w:tc>
        <w:tc>
          <w:tcPr>
            <w:tcW w:w="4320" w:type="dxa"/>
          </w:tcPr>
          <w:p w14:paraId="1685A58A" w14:textId="3BAF6558" w:rsidR="00521C1A" w:rsidRDefault="00134D81" w:rsidP="00521C1A">
            <w:pPr>
              <w:widowControl w:val="0"/>
              <w:autoSpaceDE w:val="0"/>
              <w:autoSpaceDN w:val="0"/>
              <w:adjustRightInd w:val="0"/>
              <w:rPr>
                <w:rFonts w:ascii="Times New Roman" w:hAnsi="Times New Roman" w:cs="Times New Roman"/>
                <w:sz w:val="22"/>
                <w:szCs w:val="22"/>
              </w:rPr>
            </w:pPr>
            <w:r w:rsidRPr="00134D81">
              <w:rPr>
                <w:rFonts w:ascii="Times New Roman" w:hAnsi="Times New Roman" w:cs="Times New Roman"/>
                <w:sz w:val="22"/>
                <w:szCs w:val="22"/>
              </w:rPr>
              <w:t>Adam Permann</w:t>
            </w:r>
          </w:p>
        </w:tc>
      </w:tr>
      <w:tr w:rsidR="003426AA" w14:paraId="4B6F95CA" w14:textId="77777777" w:rsidTr="003426AA">
        <w:tc>
          <w:tcPr>
            <w:tcW w:w="2358" w:type="dxa"/>
          </w:tcPr>
          <w:p w14:paraId="5E5EA85F"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Date</w:t>
            </w:r>
          </w:p>
        </w:tc>
        <w:tc>
          <w:tcPr>
            <w:tcW w:w="4320" w:type="dxa"/>
          </w:tcPr>
          <w:p w14:paraId="706E1D86" w14:textId="32190E4A" w:rsidR="00521C1A" w:rsidRDefault="00134D81"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3/22/15</w:t>
            </w:r>
          </w:p>
        </w:tc>
      </w:tr>
      <w:tr w:rsidR="003426AA" w14:paraId="460E7502" w14:textId="77777777" w:rsidTr="003426AA">
        <w:tc>
          <w:tcPr>
            <w:tcW w:w="2358" w:type="dxa"/>
          </w:tcPr>
          <w:p w14:paraId="12D246D2"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Change Description</w:t>
            </w:r>
          </w:p>
        </w:tc>
        <w:tc>
          <w:tcPr>
            <w:tcW w:w="4320" w:type="dxa"/>
          </w:tcPr>
          <w:p w14:paraId="27F39100" w14:textId="462F47E1" w:rsidR="00521C1A" w:rsidRDefault="00134D81"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Document created</w:t>
            </w:r>
          </w:p>
        </w:tc>
      </w:tr>
    </w:tbl>
    <w:p w14:paraId="33AB968F" w14:textId="77777777" w:rsidR="00521C1A" w:rsidRPr="00521C1A" w:rsidRDefault="00521C1A" w:rsidP="00521C1A">
      <w:pPr>
        <w:widowControl w:val="0"/>
        <w:autoSpaceDE w:val="0"/>
        <w:autoSpaceDN w:val="0"/>
        <w:adjustRightInd w:val="0"/>
        <w:rPr>
          <w:rFonts w:ascii="Times New Roman" w:hAnsi="Times New Roman" w:cs="Times New Roman"/>
          <w:sz w:val="22"/>
          <w:szCs w:val="22"/>
        </w:rPr>
      </w:pPr>
    </w:p>
    <w:sectPr w:rsidR="00521C1A" w:rsidRPr="00521C1A" w:rsidSect="00B143B9">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FA451" w14:textId="77777777" w:rsidR="003426AA" w:rsidRDefault="003426AA" w:rsidP="003426AA">
      <w:r>
        <w:separator/>
      </w:r>
    </w:p>
  </w:endnote>
  <w:endnote w:type="continuationSeparator" w:id="0">
    <w:p w14:paraId="587A9F1C" w14:textId="77777777" w:rsidR="003426AA" w:rsidRDefault="003426AA" w:rsidP="0034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7BE45" w14:textId="75D167BF" w:rsidR="003426AA" w:rsidRDefault="003426AA">
    <w:pPr>
      <w:pStyle w:val="Footer"/>
    </w:pPr>
    <w:r>
      <w:tab/>
      <w:t>System Requirements Specification</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C7E0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134D81">
      <w:rPr>
        <w:rFonts w:ascii="Times New Roman" w:hAnsi="Times New Roman" w:cs="Times New Roman"/>
        <w:noProof/>
      </w:rPr>
      <w:t>3/22/15</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219CD" w14:textId="77777777" w:rsidR="003426AA" w:rsidRDefault="003426AA" w:rsidP="003426AA">
      <w:r>
        <w:separator/>
      </w:r>
    </w:p>
  </w:footnote>
  <w:footnote w:type="continuationSeparator" w:id="0">
    <w:p w14:paraId="1E5368AA" w14:textId="77777777" w:rsidR="003426AA" w:rsidRDefault="003426AA" w:rsidP="00342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377A8" w14:textId="60F75E99" w:rsidR="003426AA" w:rsidRDefault="003426AA">
    <w:pPr>
      <w:pStyle w:val="Header"/>
    </w:pPr>
    <w:r>
      <w:tab/>
    </w:r>
    <w:r w:rsidR="00134D81">
      <w:t>ChronoTimer</w:t>
    </w:r>
    <w:r w:rsidR="000E0972">
      <w:t xml:space="preserve"> 1009</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1A"/>
    <w:rsid w:val="000E0972"/>
    <w:rsid w:val="00134D81"/>
    <w:rsid w:val="003426AA"/>
    <w:rsid w:val="00521C1A"/>
    <w:rsid w:val="00A97ABF"/>
    <w:rsid w:val="00B143B9"/>
    <w:rsid w:val="00B5630F"/>
    <w:rsid w:val="00D5742C"/>
    <w:rsid w:val="00DC7E05"/>
    <w:rsid w:val="00DD6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04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C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C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6AA"/>
    <w:pPr>
      <w:tabs>
        <w:tab w:val="center" w:pos="4320"/>
        <w:tab w:val="right" w:pos="8640"/>
      </w:tabs>
    </w:pPr>
  </w:style>
  <w:style w:type="character" w:customStyle="1" w:styleId="HeaderChar">
    <w:name w:val="Header Char"/>
    <w:basedOn w:val="DefaultParagraphFont"/>
    <w:link w:val="Header"/>
    <w:uiPriority w:val="99"/>
    <w:rsid w:val="003426AA"/>
  </w:style>
  <w:style w:type="paragraph" w:styleId="Footer">
    <w:name w:val="footer"/>
    <w:basedOn w:val="Normal"/>
    <w:link w:val="FooterChar"/>
    <w:uiPriority w:val="99"/>
    <w:unhideWhenUsed/>
    <w:rsid w:val="003426AA"/>
    <w:pPr>
      <w:tabs>
        <w:tab w:val="center" w:pos="4320"/>
        <w:tab w:val="right" w:pos="8640"/>
      </w:tabs>
    </w:pPr>
  </w:style>
  <w:style w:type="character" w:customStyle="1" w:styleId="FooterChar">
    <w:name w:val="Footer Char"/>
    <w:basedOn w:val="DefaultParagraphFont"/>
    <w:link w:val="Footer"/>
    <w:uiPriority w:val="99"/>
    <w:rsid w:val="003426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C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C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6AA"/>
    <w:pPr>
      <w:tabs>
        <w:tab w:val="center" w:pos="4320"/>
        <w:tab w:val="right" w:pos="8640"/>
      </w:tabs>
    </w:pPr>
  </w:style>
  <w:style w:type="character" w:customStyle="1" w:styleId="HeaderChar">
    <w:name w:val="Header Char"/>
    <w:basedOn w:val="DefaultParagraphFont"/>
    <w:link w:val="Header"/>
    <w:uiPriority w:val="99"/>
    <w:rsid w:val="003426AA"/>
  </w:style>
  <w:style w:type="paragraph" w:styleId="Footer">
    <w:name w:val="footer"/>
    <w:basedOn w:val="Normal"/>
    <w:link w:val="FooterChar"/>
    <w:uiPriority w:val="99"/>
    <w:unhideWhenUsed/>
    <w:rsid w:val="003426AA"/>
    <w:pPr>
      <w:tabs>
        <w:tab w:val="center" w:pos="4320"/>
        <w:tab w:val="right" w:pos="8640"/>
      </w:tabs>
    </w:pPr>
  </w:style>
  <w:style w:type="character" w:customStyle="1" w:styleId="FooterChar">
    <w:name w:val="Footer Char"/>
    <w:basedOn w:val="DefaultParagraphFont"/>
    <w:link w:val="Footer"/>
    <w:uiPriority w:val="99"/>
    <w:rsid w:val="0034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94528">
      <w:bodyDiv w:val="1"/>
      <w:marLeft w:val="0"/>
      <w:marRight w:val="0"/>
      <w:marTop w:val="0"/>
      <w:marBottom w:val="0"/>
      <w:divBdr>
        <w:top w:val="none" w:sz="0" w:space="0" w:color="auto"/>
        <w:left w:val="none" w:sz="0" w:space="0" w:color="auto"/>
        <w:bottom w:val="none" w:sz="0" w:space="0" w:color="auto"/>
        <w:right w:val="none" w:sz="0" w:space="0" w:color="auto"/>
      </w:divBdr>
    </w:div>
    <w:div w:id="214237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467</Words>
  <Characters>2667</Characters>
  <Application>Microsoft Macintosh Word</Application>
  <DocSecurity>0</DocSecurity>
  <Lines>22</Lines>
  <Paragraphs>6</Paragraphs>
  <ScaleCrop>false</ScaleCrop>
  <Company>Archiblox</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Hopkins</dc:creator>
  <cp:keywords/>
  <dc:description/>
  <cp:lastModifiedBy>Adam Permann</cp:lastModifiedBy>
  <cp:revision>5</cp:revision>
  <dcterms:created xsi:type="dcterms:W3CDTF">2015-03-23T00:58:00Z</dcterms:created>
  <dcterms:modified xsi:type="dcterms:W3CDTF">2015-03-23T01:03:00Z</dcterms:modified>
</cp:coreProperties>
</file>