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4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1" Type="http://schemas.openxmlformats.org/officeDocument/2006/relationships/extended-properties" Target="docProps/app.xml"></Relationship><Relationship Id="rId3" Type="http://schemas.openxmlformats.org/officeDocument/2006/relationships/custom-properties" Target="docProps/custom.xml"></Relationship></Relationships>
</file>

<file path=word/document.xml><?xml version="1.0" encoding="utf-8"?>
<w:document xmlns:mc="http://schemas.openxmlformats.org/markup-compatibility/2006" xmlns:wp14="http://schemas.microsoft.com/office/word/2010/wordprocessingDrawing" xmlns:w15="http://schemas.microsoft.com/office/word/2012/wordml" xmlns:w="http://schemas.openxmlformats.org/wordprocessingml/2006/main" xmlns:w10="urn:schemas-microsoft-com:office:word" xmlns:wps="http://schemas.microsoft.com/office/word/2010/wordprocessingShape" xmlns:wpg="http://schemas.microsoft.com/office/word/2010/wordprocessingGroup" xmlns:w14="http://schemas.microsoft.com/office/word/2010/wordml" xmlns:o="urn:schemas-microsoft-com:office:office" xmlns:r="http://schemas.openxmlformats.org/officeDocument/2006/relationships" xmlns:v="urn:schemas-microsoft-com:vml" xmlns:wp="http://schemas.openxmlformats.org/drawingml/2006/wordprocessingDrawing" mc:Ignorable="w14 wp14 w15">
  <w:body>
    <w:p>
      <w:pPr>
        <w:pStyle w:val="37"/>
        <w:spacing w:before="124" w:after="124"/>
        <w:ind w:left="0" w:leftChars="0" w:firstLine="0" w:firstLineChars="0"/>
      </w:pPr>
    </w:p>
    <w:p>
      <w:pPr>
        <w:pStyle w:val="12"/>
      </w:pPr>
      <w:r>
        <w:t>生成式人工智能双刃剑效应下大学生创新型思维培养策略调查问卷</w:t>
      </w:r>
    </w:p>
    <w:p>
      <w:pPr>
        <w:pStyle w:val="11"/>
      </w:pPr>
      <w:r>
        <w:t>随着生成式人工智能的发展，它犹如一把双刃剑，在大学生学习、生活等多方面产生着影响。为了深入探究在这种背景下大学生创新型思维的培养策略，我们特开展此次问卷调查。你的意见和想法对我们非常重要，请根据实际情况作答，感谢你的支持与配合！</w:t>
      </w:r>
    </w:p>
    <w:p>
      <w:pPr>
        <w:pStyle w:val="35"/>
      </w:pPr>
      <w:r>
        <w:t>您的年级【单选题】</w:t>
      </w:r>
      <w:r>
        <w:rPr>
          <w:color w:val="FF0000"/>
        </w:rPr>
        <w:t>*</w:t>
      </w:r>
    </w:p>
    <w:p>
      <w:pPr>
        <w:pStyle w:val="37"/>
      </w:pPr>
      <w:r>
        <w:t>请选择您所在的年级</w:t>
      </w:r>
    </w:p>
    <w:p>
      <w:pPr>
        <w:pStyle w:val="38"/>
      </w:pPr>
      <w:r>
        <w:t>○ 大一</w:t>
      </w:r>
    </w:p>
    <w:p>
      <w:pPr>
        <w:pStyle w:val="38"/>
      </w:pPr>
      <w:r>
        <w:t>○ 大二</w:t>
      </w:r>
    </w:p>
    <w:p>
      <w:pPr>
        <w:pStyle w:val="38"/>
      </w:pPr>
      <w:r>
        <w:t>○ 大三</w:t>
      </w:r>
    </w:p>
    <w:p>
      <w:pPr>
        <w:pStyle w:val="38"/>
      </w:pPr>
      <w:r>
        <w:t>○ 大四</w:t>
      </w:r>
    </w:p>
    <w:p>
      <w:pPr>
        <w:pStyle w:val="38"/>
      </w:pPr>
      <w:r>
        <w:t>○ 研究生</w:t>
      </w:r>
    </w:p>
    <w:p>
      <w:pPr>
        <w:pStyle w:val="35"/>
      </w:pPr>
      <w:r>
        <w:t>AI工具使用频率【矩阵单选】</w:t>
      </w:r>
      <w:r>
        <w:rPr>
          <w:color w:val="FF0000"/>
        </w:rPr>
        <w:t>*</w:t>
      </w:r>
    </w:p>
    <w:p>
      <w:pPr>
        <w:pStyle w:val="37"/>
      </w:pPr>
      <w:r>
        <w:t>请评估您使用ai工具的频次</w:t>
      </w:r>
    </w:p>
    <w:tbl>
      <w:tblPr>
        <w:tblStyle w:val="50"/>
      </w:tblPr>
      <w:tblGrid/>
      <w:tr>
        <w:trPr/>
        <w:tc>
          <w:p>
            <w:pPr>
              <w:pStyle w:val="1"/>
            </w:pPr>
            <w:r>
              <w:t/>
            </w:r>
          </w:p>
        </w:tc>
        <w:tc>
          <w:p>
            <w:pPr>
              <w:pStyle w:val="1"/>
            </w:pPr>
            <w:r>
              <w:t>每天使用</w:t>
            </w:r>
          </w:p>
        </w:tc>
        <w:tc>
          <w:p>
            <w:pPr>
              <w:pStyle w:val="1"/>
            </w:pPr>
            <w:r>
              <w:t>每周3-5次</w:t>
            </w:r>
          </w:p>
        </w:tc>
        <w:tc>
          <w:p>
            <w:pPr>
              <w:pStyle w:val="1"/>
            </w:pPr>
            <w:r>
              <w:t>每月3-5次</w:t>
            </w:r>
          </w:p>
        </w:tc>
        <w:tc>
          <w:p>
            <w:pPr>
              <w:pStyle w:val="1"/>
            </w:pPr>
            <w:r>
              <w:t>几乎不用</w:t>
            </w:r>
          </w:p>
        </w:tc>
        <w:tc>
          <w:p>
            <w:pPr>
              <w:pStyle w:val="1"/>
            </w:pPr>
            <w:r>
              <w:t>完全不使用</w:t>
            </w:r>
          </w:p>
        </w:tc>
      </w:tr>
      <w:tr>
        <w:trPr/>
        <w:tc>
          <w:p>
            <w:pPr>
              <w:pStyle w:val="1"/>
            </w:pPr>
            <w:r>
              <w:t>日常作业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学术探究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休闲娱乐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</w:tbl>
    <w:p>
      <w:pPr>
        <w:pStyle w:val="35"/>
      </w:pPr>
      <w:r>
        <w:t>AI对创新思维的影响评估【矩阵量表】</w:t>
      </w:r>
      <w:r>
        <w:rPr>
          <w:color w:val="FF0000"/>
        </w:rPr>
        <w:t>*</w:t>
      </w:r>
    </w:p>
    <w:p>
      <w:pPr>
        <w:pStyle w:val="37"/>
      </w:pPr>
      <w:r>
        <w:t>请用1-5星评价AI在以下方面的影响</w:t>
      </w:r>
    </w:p>
    <w:p>
      <w:pPr>
        <w:pStyle w:val="38"/>
      </w:pPr>
      <w:r>
        <w:t>思维发散能力______</w:t>
      </w:r>
    </w:p>
    <w:p>
      <w:pPr>
        <w:pStyle w:val="38"/>
      </w:pPr>
      <w:r>
        <w:t>批判性思维______</w:t>
      </w:r>
    </w:p>
    <w:p>
      <w:pPr>
        <w:pStyle w:val="38"/>
      </w:pPr>
      <w:r>
        <w:t>问题解决能力______</w:t>
      </w:r>
    </w:p>
    <w:p>
      <w:pPr>
        <w:pStyle w:val="38"/>
      </w:pPr>
      <w:r>
        <w:t>知识整合能力______</w:t>
      </w:r>
    </w:p>
    <w:p>
      <w:pPr>
        <w:pStyle w:val="35"/>
      </w:pPr>
      <w:r>
        <w:t>AI应用场景【多选题】</w:t>
      </w:r>
      <w:r>
        <w:rPr>
          <w:color w:val="FF0000"/>
        </w:rPr>
        <w:t>*</w:t>
      </w:r>
    </w:p>
    <w:p>
      <w:pPr>
        <w:pStyle w:val="37"/>
      </w:pPr>
      <w:r>
        <w:t>您主要在哪些场景使用生成式AI工具？（多选）</w:t>
      </w:r>
    </w:p>
    <w:p>
      <w:pPr>
        <w:pStyle w:val="38"/>
      </w:pPr>
      <w:r>
        <w:t>□ 课程作业</w:t>
      </w:r>
    </w:p>
    <w:p>
      <w:pPr>
        <w:pStyle w:val="38"/>
      </w:pPr>
      <w:r>
        <w:t>□ 学术研究</w:t>
      </w:r>
    </w:p>
    <w:p>
      <w:pPr>
        <w:pStyle w:val="38"/>
      </w:pPr>
      <w:r>
        <w:t>□ 创意设计</w:t>
      </w:r>
    </w:p>
    <w:p>
      <w:pPr>
        <w:pStyle w:val="38"/>
      </w:pPr>
      <w:r>
        <w:t>□ 代码开发</w:t>
      </w:r>
    </w:p>
    <w:p>
      <w:pPr>
        <w:pStyle w:val="38"/>
      </w:pPr>
      <w:r>
        <w:t>□ 社交娱乐</w:t>
      </w:r>
    </w:p>
    <w:p>
      <w:pPr>
        <w:pStyle w:val="35"/>
      </w:pPr>
      <w:r>
        <w:t>创新障碍评估【矩阵多选】</w:t>
      </w:r>
      <w:r>
        <w:rPr>
          <w:color w:val="FF0000"/>
        </w:rPr>
        <w:t>*</w:t>
      </w:r>
    </w:p>
    <w:p>
      <w:pPr>
        <w:pStyle w:val="37"/>
      </w:pPr>
      <w:r>
        <w:t>您认为哪些因素阻碍AI时代的创新培养</w:t>
      </w:r>
    </w:p>
    <w:tbl>
      <w:tblPr>
        <w:tblStyle w:val="50"/>
      </w:tblPr>
      <w:tblGrid/>
      <w:tr>
        <w:trPr/>
        <w:tc>
          <w:p>
            <w:pPr>
              <w:pStyle w:val="1"/>
            </w:pPr>
            <w:r>
              <w:t/>
            </w:r>
          </w:p>
        </w:tc>
        <w:tc>
          <w:p>
            <w:pPr>
              <w:pStyle w:val="1"/>
            </w:pPr>
            <w:r>
              <w:t>过度依赖技术</w:t>
            </w:r>
          </w:p>
        </w:tc>
        <w:tc>
          <w:p>
            <w:pPr>
              <w:pStyle w:val="1"/>
            </w:pPr>
            <w:r>
              <w:t>版权界定模糊</w:t>
            </w:r>
          </w:p>
        </w:tc>
        <w:tc>
          <w:p>
            <w:pPr>
              <w:pStyle w:val="1"/>
            </w:pPr>
            <w:r>
              <w:t>批判思维弱化</w:t>
            </w:r>
          </w:p>
        </w:tc>
        <w:tc>
          <w:p>
            <w:pPr>
              <w:pStyle w:val="1"/>
            </w:pPr>
            <w:r>
              <w:t>实践机会不足</w:t>
            </w:r>
          </w:p>
        </w:tc>
        <w:tc>
          <w:p>
            <w:pPr>
              <w:pStyle w:val="1"/>
            </w:pPr>
            <w:r>
              <w:t>评价体系滞后</w:t>
            </w:r>
          </w:p>
        </w:tc>
        <w:tc>
          <w:p>
            <w:pPr>
              <w:pStyle w:val="1"/>
            </w:pPr>
            <w:r>
              <w:t>师资力量欠缺</w:t>
            </w:r>
          </w:p>
        </w:tc>
      </w:tr>
      <w:tr>
        <w:trPr/>
        <w:tc>
          <w:p>
            <w:pPr>
              <w:pStyle w:val="1"/>
            </w:pPr>
            <w:r>
              <w:t>因素</w:t>
            </w:r>
          </w:p>
        </w:tc>
        <w:tc>
          <w:p>
            <w:pPr>
              <w:pStyle w:val="1"/>
            </w:pPr>
            <w:r>
              <w:t>□</w:t>
            </w:r>
          </w:p>
        </w:tc>
        <w:tc>
          <w:p>
            <w:pPr>
              <w:pStyle w:val="1"/>
            </w:pPr>
            <w:r>
              <w:t>□</w:t>
            </w:r>
          </w:p>
        </w:tc>
        <w:tc>
          <w:p>
            <w:pPr>
              <w:pStyle w:val="1"/>
            </w:pPr>
            <w:r>
              <w:t>□</w:t>
            </w:r>
          </w:p>
        </w:tc>
        <w:tc>
          <w:p>
            <w:pPr>
              <w:pStyle w:val="1"/>
            </w:pPr>
            <w:r>
              <w:t>□</w:t>
            </w:r>
          </w:p>
        </w:tc>
        <w:tc>
          <w:p>
            <w:pPr>
              <w:pStyle w:val="1"/>
            </w:pPr>
            <w:r>
              <w:t>□</w:t>
            </w:r>
          </w:p>
        </w:tc>
        <w:tc>
          <w:p>
            <w:pPr>
              <w:pStyle w:val="1"/>
            </w:pPr>
            <w:r>
              <w:t>□</w:t>
            </w:r>
          </w:p>
        </w:tc>
      </w:tr>
    </w:tbl>
    <w:p>
      <w:pPr>
        <w:pStyle w:val="35"/>
      </w:pPr>
      <w:r>
        <w:t>AI监管力度立场【单选题】</w:t>
      </w:r>
      <w:r>
        <w:rPr>
          <w:color w:val="FF0000"/>
        </w:rPr>
        <w:t>*</w:t>
      </w:r>
    </w:p>
    <w:p>
      <w:pPr>
        <w:pStyle w:val="37"/>
      </w:pPr>
      <w:r>
        <w:t>您支持何种程度的AI使用监管</w:t>
      </w:r>
    </w:p>
    <w:p>
      <w:pPr>
        <w:pStyle w:val="38"/>
      </w:pPr>
      <w:r>
        <w:t>○ 全面禁止</w:t>
      </w:r>
    </w:p>
    <w:p>
      <w:pPr>
        <w:pStyle w:val="38"/>
      </w:pPr>
      <w:r>
        <w:t>○ 严格限制</w:t>
      </w:r>
    </w:p>
    <w:p>
      <w:pPr>
        <w:pStyle w:val="38"/>
      </w:pPr>
      <w:r>
        <w:t>○ 适度监管</w:t>
      </w:r>
    </w:p>
    <w:p>
      <w:pPr>
        <w:pStyle w:val="38"/>
      </w:pPr>
      <w:r>
        <w:t>○ 自由发展</w:t>
      </w:r>
    </w:p>
    <w:p>
      <w:pPr>
        <w:pStyle w:val="35"/>
      </w:pPr>
      <w:r>
        <w:t>AI未来发展潜力【矩阵单选】</w:t>
      </w:r>
      <w:r>
        <w:rPr>
          <w:color w:val="FF0000"/>
        </w:rPr>
        <w:t>*</w:t>
      </w:r>
    </w:p>
    <w:p>
      <w:pPr>
        <w:pStyle w:val="37"/>
      </w:pPr>
      <w:r>
        <w:t>您认为未来AI对于新质生产力的发展推动作用有多强</w:t>
      </w:r>
    </w:p>
    <w:tbl>
      <w:tblPr>
        <w:tblStyle w:val="50"/>
      </w:tblPr>
      <w:tblGrid/>
      <w:tr>
        <w:trPr/>
        <w:tc>
          <w:p>
            <w:pPr>
              <w:pStyle w:val="1"/>
            </w:pPr>
            <w:r>
              <w:t/>
            </w:r>
          </w:p>
        </w:tc>
        <w:tc>
          <w:p>
            <w:pPr>
              <w:pStyle w:val="1"/>
            </w:pPr>
            <w:r>
              <w:t>非常强</w:t>
            </w:r>
          </w:p>
        </w:tc>
        <w:tc>
          <w:p>
            <w:pPr>
              <w:pStyle w:val="1"/>
            </w:pPr>
            <w:r>
              <w:t>较为有力</w:t>
            </w:r>
          </w:p>
        </w:tc>
        <w:tc>
          <w:p>
            <w:pPr>
              <w:pStyle w:val="1"/>
            </w:pPr>
            <w:r>
              <w:t>不太有力</w:t>
            </w:r>
          </w:p>
        </w:tc>
        <w:tc>
          <w:p>
            <w:pPr>
              <w:pStyle w:val="1"/>
            </w:pPr>
            <w:r>
              <w:t>不存在作用</w:t>
            </w:r>
          </w:p>
        </w:tc>
      </w:tr>
      <w:tr>
        <w:trPr/>
        <w:tc>
          <w:p>
            <w:pPr>
              <w:pStyle w:val="1"/>
            </w:pPr>
            <w:r>
              <w:t>推动力度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</w:tbl>
    <w:p>
      <w:pPr>
        <w:pStyle w:val="35"/>
      </w:pPr>
      <w:r>
        <w:t>选择AI工具注重的方面【矩阵单选】</w:t>
      </w:r>
      <w:r>
        <w:rPr>
          <w:color w:val="FF0000"/>
        </w:rPr>
        <w:t>*</w:t>
      </w:r>
    </w:p>
    <w:p>
      <w:pPr>
        <w:pStyle w:val="37"/>
      </w:pPr>
      <w:r>
        <w:t>您认为使用AI工具最能给你带来什么</w:t>
      </w:r>
    </w:p>
    <w:tbl>
      <w:tblPr>
        <w:tblStyle w:val="50"/>
      </w:tblPr>
      <w:tblGrid/>
      <w:tr>
        <w:trPr/>
        <w:tc>
          <w:p>
            <w:pPr>
              <w:pStyle w:val="1"/>
            </w:pPr>
            <w:r>
              <w:t/>
            </w:r>
          </w:p>
        </w:tc>
        <w:tc>
          <w:p>
            <w:pPr>
              <w:pStyle w:val="1"/>
            </w:pPr>
            <w:r>
              <w:t>思维体系</w:t>
            </w:r>
          </w:p>
        </w:tc>
        <w:tc>
          <w:p>
            <w:pPr>
              <w:pStyle w:val="1"/>
            </w:pPr>
            <w:r>
              <w:t>专业知识</w:t>
            </w:r>
          </w:p>
        </w:tc>
        <w:tc>
          <w:p>
            <w:pPr>
              <w:pStyle w:val="1"/>
            </w:pPr>
            <w:r>
              <w:t>系统框架</w:t>
            </w:r>
          </w:p>
        </w:tc>
        <w:tc>
          <w:p>
            <w:pPr>
              <w:pStyle w:val="1"/>
            </w:pPr>
            <w:r>
              <w:t>高效结果</w:t>
            </w:r>
          </w:p>
        </w:tc>
      </w:tr>
      <w:tr>
        <w:trPr/>
        <w:tc>
          <w:p>
            <w:pPr>
              <w:pStyle w:val="1"/>
            </w:pPr>
            <w:r>
              <w:t>注重方面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</w:tbl>
    <w:p>
      <w:pPr>
        <w:pStyle w:val="35"/>
      </w:pPr>
      <w:r>
        <w:t>对于AI使用的态度【矩阵单选】</w:t>
      </w:r>
      <w:r>
        <w:rPr>
          <w:color w:val="FF0000"/>
        </w:rPr>
        <w:t>*</w:t>
      </w:r>
    </w:p>
    <w:p>
      <w:pPr>
        <w:pStyle w:val="37"/>
      </w:pPr>
      <w:r>
        <w:t>您认为AI工具对于未来的影响主要导向是？</w:t>
      </w:r>
    </w:p>
    <w:tbl>
      <w:tblPr>
        <w:tblStyle w:val="50"/>
      </w:tblPr>
      <w:tblGrid/>
      <w:tr>
        <w:trPr/>
        <w:tc>
          <w:p>
            <w:pPr>
              <w:pStyle w:val="1"/>
            </w:pPr>
            <w:r>
              <w:t/>
            </w:r>
          </w:p>
        </w:tc>
        <w:tc>
          <w:p>
            <w:pPr>
              <w:pStyle w:val="1"/>
            </w:pPr>
            <w:r>
              <w:t>整体积极</w:t>
            </w:r>
          </w:p>
        </w:tc>
        <w:tc>
          <w:p>
            <w:pPr>
              <w:pStyle w:val="1"/>
            </w:pPr>
            <w:r>
              <w:t>整体消极</w:t>
            </w:r>
          </w:p>
        </w:tc>
        <w:tc>
          <w:p>
            <w:pPr>
              <w:pStyle w:val="1"/>
            </w:pPr>
            <w:r>
              <w:t>利弊共存</w:t>
            </w:r>
          </w:p>
        </w:tc>
        <w:tc>
          <w:p>
            <w:pPr>
              <w:pStyle w:val="1"/>
            </w:pPr>
            <w:r>
              <w:t>利大于弊</w:t>
            </w:r>
          </w:p>
        </w:tc>
        <w:tc>
          <w:p>
            <w:pPr>
              <w:pStyle w:val="1"/>
            </w:pPr>
            <w:r>
              <w:t xml:space="preserve"> 弊大于利</w:t>
            </w:r>
          </w:p>
        </w:tc>
      </w:tr>
      <w:tr>
        <w:trPr/>
        <w:tc>
          <w:p>
            <w:pPr>
              <w:pStyle w:val="1"/>
            </w:pPr>
            <w:r>
              <w:t>影响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</w:tbl>
    <w:p>
      <w:pPr>
        <w:pStyle w:val="35"/>
      </w:pPr>
      <w:r>
        <w:t>培养策略认同度【矩阵单选】</w:t>
      </w:r>
      <w:r>
        <w:rPr>
          <w:color w:val="FF0000"/>
        </w:rPr>
        <w:t>*</w:t>
      </w:r>
    </w:p>
    <w:p>
      <w:pPr>
        <w:pStyle w:val="37"/>
      </w:pPr>
      <w:r>
        <w:t>请评价以下培养策略的有效性</w:t>
      </w:r>
    </w:p>
    <w:tbl>
      <w:tblPr>
        <w:tblStyle w:val="50"/>
      </w:tblPr>
      <w:tblGrid/>
      <w:tr>
        <w:trPr/>
        <w:tc>
          <w:p>
            <w:pPr>
              <w:pStyle w:val="1"/>
            </w:pPr>
            <w:r>
              <w:t/>
            </w:r>
          </w:p>
        </w:tc>
        <w:tc>
          <w:p>
            <w:pPr>
              <w:pStyle w:val="1"/>
            </w:pPr>
            <w:r>
              <w:t>非常有效</w:t>
            </w:r>
          </w:p>
        </w:tc>
        <w:tc>
          <w:p>
            <w:pPr>
              <w:pStyle w:val="1"/>
            </w:pPr>
            <w:r>
              <w:t>比较有效</w:t>
            </w:r>
          </w:p>
        </w:tc>
        <w:tc>
          <w:p>
            <w:pPr>
              <w:pStyle w:val="1"/>
            </w:pPr>
            <w:r>
              <w:t>效果一般</w:t>
            </w:r>
          </w:p>
        </w:tc>
        <w:tc>
          <w:p>
            <w:pPr>
              <w:pStyle w:val="1"/>
            </w:pPr>
            <w:r>
              <w:t>没有效果</w:t>
            </w:r>
          </w:p>
        </w:tc>
      </w:tr>
      <w:tr>
        <w:trPr/>
        <w:tc>
          <w:p>
            <w:pPr>
              <w:pStyle w:val="1"/>
            </w:pPr>
            <w:r>
              <w:t>AI伦理必修课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跨学科项目制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人机协作实训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  <w:tr>
        <w:trPr/>
        <w:tc>
          <w:p>
            <w:pPr>
              <w:pStyle w:val="1"/>
            </w:pPr>
            <w:r>
              <w:t>创新竞赛机制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  <w:tc>
          <w:p>
            <w:pPr>
              <w:pStyle w:val="1"/>
            </w:pPr>
            <w:r>
              <w:t>○</w:t>
            </w:r>
          </w:p>
        </w:tc>
      </w:tr>
    </w:tbl>
    <w:sectPr>
      <w:pgSz w:w="11906" w:h="16838"/>
      <w:pgMar w:left="1800" w:right="1800" w:gutter="0" w:header="851" w:top="1440" w:footer="992" w:bottom="144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 New Roman (正文 CS 字体)">
    <w:altName w:val="Times New Roman"/>
    <w:panose1 w:val="020B0604020202020204"/>
    <w:charset w:val="86"/>
    <w:family w:val="roman"/>
    <w:pitch w:val="default"/>
    <w:sig w:usb0="00000000" w:usb1="00000000" w:usb2="00000009" w:usb3="00000000" w:csb0="000001F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467C7E"/>
    <w:multiLevelType w:val="multilevel"/>
    <w:tmpl w:val="1F467C7E"/>
    <w:lvl w:ilvl="0" w:tentative="0">
      <w:start w:val="1"/>
      <w:numFmt w:val="lowerLetter"/>
      <w:pStyle w:val="39"/>
      <w:lvlText w:val="%1."/>
      <w:lvlJc w:val="left"/>
      <w:pPr>
        <w:ind w:left="227" w:hanging="227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06" w:hanging="440"/>
      </w:pPr>
    </w:lvl>
    <w:lvl w:ilvl="2" w:tentative="0">
      <w:start w:val="1"/>
      <w:numFmt w:val="lowerRoman"/>
      <w:lvlText w:val="%3."/>
      <w:lvlJc w:val="right"/>
      <w:pPr>
        <w:ind w:left="1446" w:hanging="440"/>
      </w:pPr>
    </w:lvl>
    <w:lvl w:ilvl="3" w:tentative="0">
      <w:start w:val="1"/>
      <w:numFmt w:val="decimal"/>
      <w:lvlText w:val="%4."/>
      <w:lvlJc w:val="left"/>
      <w:pPr>
        <w:ind w:left="1886" w:hanging="440"/>
      </w:pPr>
    </w:lvl>
    <w:lvl w:ilvl="4" w:tentative="0">
      <w:start w:val="1"/>
      <w:numFmt w:val="lowerLetter"/>
      <w:lvlText w:val="%5)"/>
      <w:lvlJc w:val="left"/>
      <w:pPr>
        <w:ind w:left="2326" w:hanging="440"/>
      </w:pPr>
    </w:lvl>
    <w:lvl w:ilvl="5" w:tentative="0">
      <w:start w:val="1"/>
      <w:numFmt w:val="lowerRoman"/>
      <w:lvlText w:val="%6."/>
      <w:lvlJc w:val="right"/>
      <w:pPr>
        <w:ind w:left="2766" w:hanging="440"/>
      </w:pPr>
    </w:lvl>
    <w:lvl w:ilvl="6" w:tentative="0">
      <w:start w:val="1"/>
      <w:numFmt w:val="decimal"/>
      <w:lvlText w:val="%7."/>
      <w:lvlJc w:val="left"/>
      <w:pPr>
        <w:ind w:left="3206" w:hanging="440"/>
      </w:pPr>
    </w:lvl>
    <w:lvl w:ilvl="7" w:tentative="0">
      <w:start w:val="1"/>
      <w:numFmt w:val="lowerLetter"/>
      <w:lvlText w:val="%8)"/>
      <w:lvlJc w:val="left"/>
      <w:pPr>
        <w:ind w:left="3646" w:hanging="440"/>
      </w:pPr>
    </w:lvl>
    <w:lvl w:ilvl="8" w:tentative="0">
      <w:start w:val="1"/>
      <w:numFmt w:val="lowerRoman"/>
      <w:lvlText w:val="%9."/>
      <w:lvlJc w:val="right"/>
      <w:pPr>
        <w:ind w:left="4086" w:hanging="440"/>
      </w:pPr>
    </w:lvl>
  </w:abstractNum>
  <w:abstractNum w:abstractNumId="1">
    <w:nsid w:val="5BEE7571"/>
    <w:multiLevelType w:val="multilevel"/>
    <w:tmpl w:val="5BEE7571"/>
    <w:lvl w:ilvl="0" w:tentative="0">
      <w:start w:val="1"/>
      <w:numFmt w:val="decimal"/>
      <w:pStyle w:val="35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M4YjI1ZWQxYmZjMzk1YWFjYmU0NjMwMzc1ZGNmOWIifQ=="/>
  </w:docVars>
  <w:rsids>
    <w:rsidRoot w:val="00164C79"/>
    <w:rsid w:val="00002768"/>
    <w:rsid w:val="00065F77"/>
    <w:rsid w:val="000E32BA"/>
    <w:rsid w:val="00164C79"/>
    <w:rsid w:val="00227B8B"/>
    <w:rsid w:val="002424A9"/>
    <w:rsid w:val="002F0785"/>
    <w:rsid w:val="00306CF5"/>
    <w:rsid w:val="0031509F"/>
    <w:rsid w:val="00346E36"/>
    <w:rsid w:val="00402ECA"/>
    <w:rsid w:val="00501644"/>
    <w:rsid w:val="005056BD"/>
    <w:rsid w:val="00583D46"/>
    <w:rsid w:val="005B4B66"/>
    <w:rsid w:val="005F2D26"/>
    <w:rsid w:val="00662945"/>
    <w:rsid w:val="006A377F"/>
    <w:rsid w:val="00747477"/>
    <w:rsid w:val="008941FC"/>
    <w:rsid w:val="008B60E5"/>
    <w:rsid w:val="008C2065"/>
    <w:rsid w:val="008C2F67"/>
    <w:rsid w:val="008E62AF"/>
    <w:rsid w:val="00A6285C"/>
    <w:rsid w:val="00AA2243"/>
    <w:rsid w:val="00B7367D"/>
    <w:rsid w:val="00BE48BD"/>
    <w:rsid w:val="00C94C48"/>
    <w:rsid w:val="00E56F29"/>
    <w:rsid w:val="00EC7DDF"/>
    <w:rsid w:val="7FFBD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uiPriority w:val="0"/>
    <w:qFormat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uiPriority w:val="9"/>
    <w:qFormat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2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9">
    <w:name w:val="heading 8"/>
    <w:basedOn w:val="1"/>
    <w:next w:val="1"/>
    <w:link w:val="24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10">
    <w:name w:val="heading 9"/>
    <w:basedOn w:val="1"/>
    <w:next w:val="1"/>
    <w:link w:val="25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styleId="15" w:default="1">
    <w:name w:val="Default Paragraph Font"/>
    <w:uiPriority w:val="1"/>
    <w:semiHidden/>
    <w:unhideWhenUsed/>
  </w:style>
  <w:style w:type="table" w:styleId="13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uiPriority w:val="11"/>
    <w:qFormat/>
    <w:pPr>
      <w:spacing w:before="100" w:after="100" w:beforeLines="100"/>
      <w:ind w:firstLine="200" w:firstLineChars="200"/>
    </w:pPr>
    <w:rPr>
      <w:szCs w:val="18"/>
    </w:rPr>
  </w:style>
  <w:style w:type="paragraph" w:styleId="12">
    <w:name w:val="Title"/>
    <w:basedOn w:val="1"/>
    <w:next w:val="1"/>
    <w:link w:val="26"/>
    <w:uiPriority w:val="10"/>
    <w:qFormat/>
    <w:pPr>
      <w:spacing w:after="80"/>
      <w:contextualSpacing/>
      <w:jc w:val="center"/>
    </w:pPr>
    <w:rPr>
      <w:rFonts w:asciiTheme="majorHAnsi" w:hAnsiTheme="majorHAnsi" w:eastAsiaTheme="majorEastAsia" w:cstheme="majorBidi"/>
      <w:b/>
      <w:bCs/>
      <w:spacing w:val="-10"/>
      <w:kern w:val="28"/>
      <w:sz w:val="24"/>
    </w:rPr>
  </w:style>
  <w:style w:type="table" w:styleId="14">
    <w:name w:val="Table Grid"/>
    <w:basedOn w:val="13"/>
    <w:uiPriority w:val="39"/>
    <w:tblPr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</w:tblPr>
  </w:style>
  <w:style w:type="character" w:styleId="16">
    <w:name w:val="Hyperlink"/>
    <w:basedOn w:val="15"/>
    <w:uiPriority w:val="99"/>
    <w:unhideWhenUsed/>
    <w:rPr>
      <w:color w:val="467886" w:themeColor="hyperlink"/>
      <w:u w:val="single"/>
    </w:rPr>
  </w:style>
  <w:style w:type="character" w:styleId="17" w:customStyle="1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styleId="18" w:customStyle="1">
    <w:name w:val="标题 2 字符"/>
    <w:basedOn w:val="15"/>
    <w:link w:val="3"/>
    <w:uiPriority w:val="9"/>
    <w:semiHidden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styleId="19" w:customStyle="1">
    <w:name w:val="标题 3 字符"/>
    <w:basedOn w:val="15"/>
    <w:link w:val="4"/>
    <w:uiPriority w:val="9"/>
    <w:semiHidden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styleId="20" w:customStyle="1">
    <w:name w:val="标题 4 字符"/>
    <w:basedOn w:val="15"/>
    <w:link w:val="5"/>
    <w:uiPriority w:val="9"/>
    <w:semiHidden/>
    <w:rPr>
      <w:rFonts w:cstheme="majorBidi"/>
      <w:color w:val="104862" w:themeColor="accent1" w:themeShade="BF"/>
      <w:sz w:val="28"/>
      <w:szCs w:val="28"/>
    </w:rPr>
  </w:style>
  <w:style w:type="character" w:styleId="21" w:customStyle="1">
    <w:name w:val="标题 5 字符"/>
    <w:basedOn w:val="15"/>
    <w:link w:val="6"/>
    <w:uiPriority w:val="9"/>
    <w:semiHidden/>
    <w:rPr>
      <w:rFonts w:cstheme="majorBidi"/>
      <w:color w:val="104862" w:themeColor="accent1" w:themeShade="BF"/>
      <w:sz w:val="24"/>
    </w:rPr>
  </w:style>
  <w:style w:type="character" w:styleId="22" w:customStyle="1">
    <w:name w:val="标题 6 字符"/>
    <w:basedOn w:val="15"/>
    <w:link w:val="7"/>
    <w:uiPriority w:val="9"/>
    <w:semiHidden/>
    <w:rPr>
      <w:rFonts w:cstheme="majorBidi"/>
      <w:b/>
      <w:bCs/>
      <w:color w:val="104862" w:themeColor="accent1" w:themeShade="BF"/>
    </w:rPr>
  </w:style>
  <w:style w:type="character" w:styleId="23" w:customStyle="1">
    <w:name w:val="标题 7 字符"/>
    <w:basedOn w:val="15"/>
    <w:link w:val="8"/>
    <w:uiPriority w:val="9"/>
    <w:semiHidden/>
    <w:rPr>
      <w:rFonts w:cstheme="majorBidi"/>
      <w:b/>
      <w:bCs/>
      <w:color w:val="595959" w:themeColor="text1" w:themeTint="A6"/>
    </w:rPr>
  </w:style>
  <w:style w:type="character" w:styleId="24" w:customStyle="1">
    <w:name w:val="标题 8 字符"/>
    <w:basedOn w:val="15"/>
    <w:link w:val="9"/>
    <w:uiPriority w:val="9"/>
    <w:semiHidden/>
    <w:rPr>
      <w:rFonts w:cstheme="majorBidi"/>
      <w:color w:val="595959" w:themeColor="text1" w:themeTint="A6"/>
    </w:rPr>
  </w:style>
  <w:style w:type="character" w:styleId="25" w:customStyle="1">
    <w:name w:val="标题 9 字符"/>
    <w:basedOn w:val="15"/>
    <w:link w:val="10"/>
    <w:uiPriority w:val="9"/>
    <w:semiHidden/>
    <w:rPr>
      <w:rFonts w:eastAsiaTheme="majorEastAsia" w:cstheme="majorBidi"/>
      <w:color w:val="595959" w:themeColor="text1" w:themeTint="A6"/>
    </w:rPr>
  </w:style>
  <w:style w:type="character" w:styleId="26" w:customStyle="1">
    <w:name w:val="标题 字符"/>
    <w:basedOn w:val="15"/>
    <w:link w:val="12"/>
    <w:uiPriority w:val="10"/>
    <w:rPr>
      <w:rFonts w:asciiTheme="majorHAnsi" w:hAnsiTheme="majorHAnsi" w:eastAsiaTheme="majorEastAsia" w:cstheme="majorBidi"/>
      <w:b/>
      <w:bCs/>
      <w:spacing w:val="-10"/>
      <w:kern w:val="28"/>
      <w:sz w:val="24"/>
    </w:rPr>
  </w:style>
  <w:style w:type="character" w:styleId="27" w:customStyle="1">
    <w:name w:val="副标题 字符"/>
    <w:basedOn w:val="15"/>
    <w:link w:val="11"/>
    <w:uiPriority w:val="11"/>
    <w:rPr>
      <w:sz w:val="18"/>
      <w:szCs w:val="18"/>
    </w:rPr>
  </w:style>
  <w:style w:type="paragraph" w:styleId="28">
    <w:name w:val="Quote"/>
    <w:basedOn w:val="1"/>
    <w:next w:val="1"/>
    <w:link w:val="29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29" w:customStyle="1">
    <w:name w:val="引用 字符"/>
    <w:basedOn w:val="15"/>
    <w:link w:val="28"/>
    <w:uiPriority w:val="29"/>
    <w:rPr>
      <w:i/>
      <w:iCs/>
      <w:color w:val="404040" w:themeColor="text1" w:themeTint="BF"/>
    </w:rPr>
  </w:style>
  <w:style w:type="paragraph" w:styleId="30">
    <w:name w:val="List Paragraph"/>
    <w:basedOn w:val="1"/>
    <w:uiPriority w:val="34"/>
    <w:qFormat/>
    <w:pPr>
      <w:ind w:left="720"/>
      <w:contextualSpacing/>
    </w:pPr>
  </w:style>
  <w:style w:type="character" w:styleId="31" w:customStyle="1">
    <w:name w:val="Intense Emphasis"/>
    <w:basedOn w:val="15"/>
    <w:uiPriority w:val="21"/>
    <w:qFormat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uiPriority w:val="30"/>
    <w:qFormat/>
    <w:pPr>
      <w:spacing w:before="312" w:after="156" w:beforeLines="100"/>
      <w:ind w:firstLine="420" w:firstLineChars="200"/>
    </w:pPr>
    <w:rPr>
      <w:color w:val="AEAEAE" w:themeColor="background2" w:themeShade="BF"/>
    </w:rPr>
  </w:style>
  <w:style w:type="character" w:styleId="33" w:customStyle="1">
    <w:name w:val="明显引用 字符"/>
    <w:basedOn w:val="15"/>
    <w:link w:val="32"/>
    <w:uiPriority w:val="30"/>
    <w:rPr>
      <w:color w:val="AEAEAE" w:themeColor="background2" w:themeShade="BF"/>
    </w:rPr>
  </w:style>
  <w:style w:type="character" w:styleId="34" w:customStyle="1">
    <w:name w:val="Intense Reference"/>
    <w:basedOn w:val="15"/>
    <w:uiPriority w:val="32"/>
    <w:qFormat/>
    <w:rPr>
      <w:b/>
      <w:bCs/>
      <w:smallCaps/>
      <w:color w:val="104862" w:themeColor="accent1" w:themeShade="BF"/>
      <w:spacing w:val="5"/>
    </w:rPr>
  </w:style>
  <w:style w:type="paragraph" w:styleId="35" w:customStyle="1">
    <w:name w:val="问题"/>
    <w:basedOn w:val="30"/>
    <w:uiPriority w:val="0"/>
    <w:qFormat/>
    <w:pPr>
      <w:numPr>
        <w:ilvl w:val="0"/>
        <w:numId w:val="1"/>
      </w:numPr>
      <w:spacing w:before="100" w:beforeLines="100"/>
      <w:ind w:left="351" w:hanging="357"/>
    </w:pPr>
  </w:style>
  <w:style w:type="character" w:styleId="36" w:customStyle="1">
    <w:name w:val="Subtle Reference"/>
    <w:basedOn w:val="15"/>
    <w:uiPriority w:val="31"/>
    <w:rPr>
      <w:rFonts w:cs="Times New Roman (正文 CS 字体)"/>
      <w:smallCaps/>
      <w:color w:val="AEAEAE" w:themeColor="background2" w:themeShade="BF"/>
    </w:rPr>
  </w:style>
  <w:style w:type="paragraph" w:styleId="37" w:customStyle="1">
    <w:name w:val="说明文字"/>
    <w:uiPriority w:val="0"/>
    <w:qFormat/>
    <w:pPr>
      <w:spacing w:before="40" w:after="40" w:beforeLines="40"/>
      <w:ind w:firstLine="200" w:firstLineChars="200"/>
      <w:contextualSpacing/>
    </w:pPr>
    <w:rPr>
      <w:rFonts w:asciiTheme="minorHAnsi" w:hAnsiTheme="minorHAnsi" w:eastAsiaTheme="minorEastAsia" w:cstheme="minorBidi"/>
      <w:color w:val="AEAEAE" w:themeColor="background2" w:themeShade="BF"/>
      <w:kern w:val="2"/>
      <w:sz w:val="18"/>
      <w:szCs w:val="24"/>
      <w:lang w:val="en-US" w:eastAsia="zh-CN" w:bidi="ar-SA"/>
    </w:rPr>
  </w:style>
  <w:style w:type="paragraph" w:styleId="38" w:customStyle="1">
    <w:name w:val="选项"/>
    <w:basedOn w:val="1"/>
    <w:uiPriority w:val="0"/>
    <w:qFormat/>
    <w:pPr>
      <w:ind w:left="210" w:leftChars="100"/>
    </w:pPr>
  </w:style>
  <w:style w:type="paragraph" w:styleId="39" w:customStyle="1">
    <w:name w:val="子问题"/>
    <w:basedOn w:val="30"/>
    <w:uiPriority w:val="0"/>
    <w:qFormat/>
    <w:pPr>
      <w:numPr>
        <w:ilvl w:val="0"/>
        <w:numId w:val="2"/>
      </w:numPr>
      <w:spacing w:before="40" w:after="20" w:beforeLines="40"/>
      <w:ind w:left="400" w:leftChars="60" w:hanging="340"/>
    </w:pPr>
  </w:style>
  <w:style w:type="table" w:styleId="40" w:customStyle="1">
    <w:name w:val="Plain Table 4"/>
    <w:basedOn w:val="13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themeFill="background1" w:fill="F1F1F1" w:themeFillShade="F2"/>
      </w:tcPr>
    </w:tblStylePr>
    <w:tblStylePr w:type="band1Horz">
      <w:tcPr>
        <w:shd w:val="clear" w:color="auto" w:themeFill="background1" w:fill="F1F1F1" w:themeFillShade="F2"/>
      </w:tcPr>
    </w:tblStylePr>
  </w:style>
  <w:style w:type="table" w:styleId="41" w:customStyle="1">
    <w:name w:val="Plain Table 2"/>
    <w:basedOn w:val="13"/>
    <w:uiPriority w:val="42"/>
    <w:tblPr>
      <w:tblBorders>
        <w:top w:val="single" w:color="7E7E7E" w:themeColor="text1" w:themeTint="80" w:space="0"/>
        <w:bottom w:val="single" w:color="7E7E7E" w:themeColor="text1" w:themeTint="80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pace="0"/>
          <w:right w:val="single" w:color="7E7E7E" w:themeColor="text1" w:themeTint="80" w:space="0"/>
        </w:tcBorders>
      </w:tcPr>
    </w:tblStylePr>
    <w:tblStylePr w:type="band2Vert">
      <w:tcPr>
        <w:tcBorders>
          <w:left w:val="single" w:color="7E7E7E" w:themeColor="text1" w:themeTint="80" w:space="0"/>
          <w:right w:val="single" w:color="7E7E7E" w:themeColor="text1" w:themeTint="80" w:space="0"/>
        </w:tcBorders>
      </w:tcPr>
    </w:tblStylePr>
    <w:tblStylePr w:type="band1Horz">
      <w:tcPr>
        <w:tcBorders>
          <w:top w:val="single" w:color="7E7E7E" w:themeColor="text1" w:themeTint="80" w:space="0"/>
          <w:bottom w:val="single" w:color="7E7E7E" w:themeColor="text1" w:themeTint="80" w:space="0"/>
        </w:tcBorders>
      </w:tcPr>
    </w:tblStylePr>
  </w:style>
  <w:style w:type="table" w:styleId="42" w:customStyle="1">
    <w:name w:val="List Table 6 Colorful"/>
    <w:basedOn w:val="13"/>
    <w:uiPriority w:val="51"/>
    <w:rPr>
      <w:color w:val="000000" w:themeColor="text1"/>
    </w:rPr>
    <w:tblPr>
      <w:tblBorders>
        <w:top w:val="single" w:color="000000" w:themeColor="text1" w:space="0"/>
        <w:bottom w:val="single" w:color="000000" w:themeColor="text1" w:space="0"/>
      </w:tblBorders>
    </w:tblPr>
    <w:tblStylePr w:type="firstRow">
      <w:rPr>
        <w:b/>
        <w:bCs/>
      </w:rPr>
      <w:tcPr>
        <w:tcBorders>
          <w:bottom w:val="single" w:color="000000" w:themeColor="text1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themeFill="text1" w:fill="CCCCCC" w:themeFillTint="33"/>
      </w:tcPr>
    </w:tblStylePr>
    <w:tblStylePr w:type="band1Horz">
      <w:tcPr>
        <w:shd w:val="clear" w:color="auto" w:themeFill="text1" w:fill="CCCCCC" w:themeFillTint="33"/>
      </w:tcPr>
    </w:tblStylePr>
  </w:style>
  <w:style w:type="table" w:styleId="43" w:customStyle="1">
    <w:name w:val="List Table 1 Light"/>
    <w:basedOn w:val="13"/>
    <w:uiPriority w:val="46"/>
    <w:tblStylePr w:type="firstRow">
      <w:rPr>
        <w:b/>
        <w:bCs/>
      </w:rPr>
      <w:tcPr>
        <w:tcBorders>
          <w:bottom w:val="single" w:color="666666" w:themeColor="text1" w:themeTint="99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themeFill="text1" w:fill="CCCCCC" w:themeFillTint="33"/>
      </w:tcPr>
    </w:tblStylePr>
    <w:tblStylePr w:type="band1Horz">
      <w:tcPr>
        <w:shd w:val="clear" w:color="auto" w:themeFill="text1" w:fill="CCCCCC" w:themeFillTint="33"/>
      </w:tcPr>
    </w:tblStylePr>
  </w:style>
  <w:style w:type="table" w:styleId="44" w:customStyle="1">
    <w:name w:val="List Table 2"/>
    <w:basedOn w:val="13"/>
    <w:uiPriority w:val="47"/>
    <w:tblPr>
      <w:tblBorders>
        <w:top w:val="single" w:color="666666" w:themeColor="text1" w:themeTint="99" w:space="0"/>
        <w:bottom w:val="single" w:color="666666" w:themeColor="text1" w:themeTint="99" w:space="0"/>
        <w:insideH w:val="single" w:color="666666" w:themeColor="text1" w:themeTint="99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themeFill="text1" w:fill="CCCCCC" w:themeFillTint="33"/>
      </w:tcPr>
    </w:tblStylePr>
    <w:tblStylePr w:type="band1Horz">
      <w:tcPr>
        <w:shd w:val="clear" w:color="auto" w:themeFill="text1" w:fill="CCCCCC" w:themeFillTint="33"/>
      </w:tcPr>
    </w:tblStylePr>
  </w:style>
  <w:style w:type="table" w:styleId="45" w:customStyle="1">
    <w:name w:val="List Table 2 Accent 1"/>
    <w:basedOn w:val="13"/>
    <w:uiPriority w:val="47"/>
    <w:tblPr>
      <w:tblBorders>
        <w:top w:val="single" w:color="45B0E1" w:themeColor="accent1" w:themeTint="99" w:space="0"/>
        <w:bottom w:val="single" w:color="45B0E1" w:themeColor="accent1" w:themeTint="99" w:space="0"/>
        <w:insideH w:val="single" w:color="45B0E1" w:themeColor="accent1" w:themeTint="99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themeFill="accent1" w:fill="C1E4F5" w:themeFillTint="33"/>
      </w:tcPr>
    </w:tblStylePr>
    <w:tblStylePr w:type="band1Horz">
      <w:tcPr>
        <w:shd w:val="clear" w:color="auto" w:themeFill="accent1" w:fill="C1E4F5" w:themeFillTint="33"/>
      </w:tcPr>
    </w:tblStylePr>
  </w:style>
  <w:style w:type="table" w:styleId="46" w:customStyle="1">
    <w:name w:val="List Table 2 Accent 2"/>
    <w:basedOn w:val="13"/>
    <w:uiPriority w:val="47"/>
    <w:tblPr>
      <w:tblBorders>
        <w:top w:val="single" w:color="F1A983" w:themeColor="accent2" w:themeTint="99" w:space="0"/>
        <w:bottom w:val="single" w:color="F1A983" w:themeColor="accent2" w:themeTint="99" w:space="0"/>
        <w:insideH w:val="single" w:color="F1A983" w:themeColor="accent2" w:themeTint="99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themeFill="accent2" w:fill="FAE2D5" w:themeFillTint="33"/>
      </w:tcPr>
    </w:tblStylePr>
    <w:tblStylePr w:type="band1Horz">
      <w:tcPr>
        <w:shd w:val="clear" w:color="auto" w:themeFill="accent2" w:fill="FAE2D5" w:themeFillTint="33"/>
      </w:tcPr>
    </w:tblStylePr>
  </w:style>
  <w:style w:type="table" w:styleId="47" w:customStyle="1">
    <w:name w:val="List Table 2 Accent 4"/>
    <w:basedOn w:val="13"/>
    <w:uiPriority w:val="47"/>
    <w:tblPr>
      <w:tblBorders>
        <w:top w:val="single" w:color="60CBF3" w:themeColor="accent4" w:themeTint="99" w:space="0"/>
        <w:bottom w:val="single" w:color="60CBF3" w:themeColor="accent4" w:themeTint="99" w:space="0"/>
        <w:insideH w:val="single" w:color="60CBF3" w:themeColor="accent4" w:themeTint="99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themeFill="accent4" w:fill="CAEDFB" w:themeFillTint="33"/>
      </w:tcPr>
    </w:tblStylePr>
    <w:tblStylePr w:type="band1Horz">
      <w:tcPr>
        <w:shd w:val="clear" w:color="auto" w:themeFill="accent4" w:fill="CAEDFB" w:themeFillTint="33"/>
      </w:tcPr>
    </w:tblStylePr>
  </w:style>
  <w:style w:type="character" w:styleId="48" w:customStyle="1">
    <w:name w:val="Unresolved Mention"/>
    <w:basedOn w:val="15"/>
    <w:uiPriority w:val="99"/>
    <w:semiHidden/>
    <w:unhideWhenUsed/>
    <w:rPr>
      <w:color w:val="605E5C"/>
      <w:shd w:val="clear" w:color="auto" w:fill="E1DFDD"/>
    </w:rPr>
  </w:style>
  <w:style w:type="table" w:styleId="49" w:customStyle="1">
    <w:name w:val="Plain Table 1"/>
    <w:basedOn w:val="13"/>
    <w:uiPriority w:val="41"/>
    <w:tblPr>
      <w:tblBorders>
        <w:top w:val="single" w:color="BEBEBE" w:themeColor="background1" w:themeShade="BF" w:space="0"/>
        <w:left w:val="single" w:color="BEBEBE" w:themeColor="background1" w:themeShade="BF" w:space="0"/>
        <w:bottom w:val="single" w:color="BEBEBE" w:themeColor="background1" w:themeShade="BF" w:space="0"/>
        <w:right w:val="single" w:color="BEBEBE" w:themeColor="background1" w:themeShade="BF" w:space="0"/>
        <w:insideH w:val="single" w:color="BEBEBE" w:themeColor="background1" w:themeShade="BF" w:space="0"/>
        <w:insideV w:val="single" w:color="BEBEBE" w:themeColor="background1" w:themeShade="BF" w:space="0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themeFill="background1" w:fill="F1F1F1" w:themeFillShade="F2"/>
      </w:tcPr>
    </w:tblStylePr>
    <w:tblStylePr w:type="band1Horz">
      <w:tcPr>
        <w:shd w:val="clear" w:color="auto" w:themeFill="background1" w:fill="F1F1F1" w:themeFillShade="F2"/>
      </w:tcPr>
    </w:tblStylePr>
  </w:style>
  <w:style w:type="table" w:styleId="50" w:customStyle="1">
    <w:name w:val="Grid Table Light"/>
    <w:basedOn w:val="13"/>
    <w:uiPriority w:val="40"/>
    <w:tblPr>
      <w:tblBorders>
        <w:top w:val="single" w:color="BEBEBE" w:themeColor="background1" w:themeShade="BF" w:space="0"/>
        <w:left w:val="single" w:color="BEBEBE" w:themeColor="background1" w:themeShade="BF" w:space="0"/>
        <w:bottom w:val="single" w:color="BEBEBE" w:themeColor="background1" w:themeShade="BF" w:space="0"/>
        <w:right w:val="single" w:color="BEBEBE" w:themeColor="background1" w:themeShade="BF" w:space="0"/>
        <w:insideH w:val="single" w:color="BEBEBE" w:themeColor="background1" w:themeShade="BF" w:space="0"/>
        <w:insideV w:val="single" w:color="BEBEBE" w:themeColor="background1" w:themeShade="BF" w:space="0"/>
      </w:tblBorders>
    </w:tblPr>
  </w:style>
  <w:style w:type="table" w:styleId="51" w:customStyle="1">
    <w:name w:val="Grid Table 2 Accent 1"/>
    <w:basedOn w:val="13"/>
    <w:uiPriority w:val="47"/>
    <w:tblPr>
      <w:tblBorders>
        <w:top w:val="single" w:color="45B0E1" w:themeColor="accent1" w:themeTint="99" w:space="0"/>
        <w:bottom w:val="single" w:color="45B0E1" w:themeColor="accent1" w:themeTint="99" w:space="0"/>
        <w:insideH w:val="single" w:color="45B0E1" w:themeColor="accent1" w:themeTint="99" w:space="0"/>
        <w:insideV w:val="single" w:color="45B0E1" w:themeColor="accent1" w:themeTint="99" w:space="0"/>
      </w:tblBorders>
    </w:tblPr>
    <w:tblStylePr w:type="firstRow">
      <w:rPr>
        <w:b/>
        <w:bCs/>
      </w:rPr>
      <w:tcPr>
        <w:tcBorders>
          <w:top w:val="nil"/>
          <w:bottom w:val="single" w:color="45B0E1" w:themeColor="accent1" w:themeTint="99" w:space="0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</w:rPr>
      <w:tcPr>
        <w:tcBorders>
          <w:top w:val="double" w:color="45B0E1" w:themeColor="accent1" w:themeTint="99" w:space="0"/>
          <w:bottom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themeFill="accent1" w:fill="C1E4F5" w:themeFillTint="33"/>
      </w:tcPr>
    </w:tblStylePr>
    <w:tblStylePr w:type="band1Horz">
      <w:tcPr>
        <w:shd w:val="clear" w:color="auto" w:themeFill="accent1" w:fill="C1E4F5" w:themeFillTint="33"/>
      </w:tcPr>
    </w:tblStylePr>
  </w:style>
  <w:style w:type="table" w:styleId="52" w:customStyle="1">
    <w:name w:val="Grid Table 1 Light Accent 1"/>
    <w:basedOn w:val="13"/>
    <w:uiPriority w:val="46"/>
    <w:tblPr>
      <w:tblBorders>
        <w:top w:val="single" w:color="83CAEB" w:themeColor="accent1" w:themeTint="66" w:space="0"/>
        <w:left w:val="single" w:color="83CAEB" w:themeColor="accent1" w:themeTint="66" w:space="0"/>
        <w:bottom w:val="single" w:color="83CAEB" w:themeColor="accent1" w:themeTint="66" w:space="0"/>
        <w:right w:val="single" w:color="83CAEB" w:themeColor="accent1" w:themeTint="66" w:space="0"/>
        <w:insideH w:val="single" w:color="83CAEB" w:themeColor="accent1" w:themeTint="66" w:space="0"/>
        <w:insideV w:val="single" w:color="83CAEB" w:themeColor="accent1" w:themeTint="66" w:space="0"/>
      </w:tblBorders>
    </w:tblPr>
    <w:tblStylePr w:type="firstRow">
      <w:rPr>
        <w:b/>
        <w:bCs/>
      </w:rPr>
      <w:tcPr>
        <w:tcBorders>
          <w:bottom w:val="single" w:color="45B0E1" w:themeColor="accent1" w:themeTint="99" w:space="0"/>
        </w:tcBorders>
      </w:tcPr>
    </w:tblStylePr>
    <w:tblStylePr w:type="lastRow">
      <w:rPr>
        <w:b/>
        <w:bCs/>
      </w:rPr>
      <w:tcPr>
        <w:tcBorders>
          <w:top w:val="double" w:color="45B0E1" w:themeColor="accent1" w:themeTint="99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3" w:customStyle="1">
    <w:name w:val="Grid Table 1 Light"/>
    <w:basedOn w:val="13"/>
    <w:uiPriority w:val="46"/>
    <w:tblPr>
      <w:tblBorders>
        <w:top w:val="single" w:color="999999" w:themeColor="text1" w:themeTint="66" w:space="0"/>
        <w:left w:val="single" w:color="999999" w:themeColor="text1" w:themeTint="66" w:space="0"/>
        <w:bottom w:val="single" w:color="999999" w:themeColor="text1" w:themeTint="66" w:space="0"/>
        <w:right w:val="single" w:color="999999" w:themeColor="text1" w:themeTint="66" w:space="0"/>
        <w:insideH w:val="single" w:color="999999" w:themeColor="text1" w:themeTint="66" w:space="0"/>
        <w:insideV w:val="single" w:color="999999" w:themeColor="text1" w:themeTint="66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fontTable" Target="fontTable.xml"></Relationship><Relationship Id="rId4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10</Characters>
  <Lines>1</Lines>
  <Paragraphs>1</Paragraphs>
  <TotalTime>0</TotalTime>
  <ScaleCrop>false</ScaleCrop>
  <LinksUpToDate>false</LinksUpToDate>
  <CharactersWithSpaces>10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2024-07-23T10:44:00Z</dcterms:created>
  <dc:creator>T196993</dc:creator>
  <cp:lastModifiedBy>卓毅刚</cp:lastModifiedBy>
  <dcterms:modified xsi:type="dcterms:W3CDTF">2024-08-07T11:05:05Z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689512A1451DDDB561E4B266AC7B7393_42</vt:lpwstr>
  </property>
</Properties>
</file>