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9F457E3">
      <w:pPr>
        <w:jc w:val="center"/>
        <w:rPr>
          <w:sz w:val="28"/>
          <w:szCs w:val="28"/>
        </w:rPr>
      </w:pPr>
      <w:r>
        <w:rPr>
          <w:rFonts w:hint="eastAsia"/>
          <w:b/>
          <w:sz w:val="36"/>
          <w:szCs w:val="36"/>
        </w:rPr>
        <w:t>编译原理</w:t>
      </w:r>
    </w:p>
    <w:p w14:paraId="65EDBACA">
      <w:pPr>
        <w:jc w:val="left"/>
        <w:rPr>
          <w:sz w:val="28"/>
          <w:szCs w:val="28"/>
        </w:rPr>
      </w:pPr>
    </w:p>
    <w:p w14:paraId="4851174E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班级：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  <w:lang w:val="en-US" w:eastAsia="zh-CN"/>
        </w:rPr>
        <w:t>3</w:t>
      </w:r>
      <w:r>
        <w:rPr>
          <w:rFonts w:hint="eastAsia"/>
          <w:sz w:val="28"/>
          <w:szCs w:val="28"/>
        </w:rPr>
        <w:t>计算机科学与计算机</w:t>
      </w:r>
    </w:p>
    <w:p w14:paraId="1455004D">
      <w:pPr>
        <w:jc w:val="center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 xml:space="preserve"> 姓名：</w:t>
      </w:r>
      <w:r>
        <w:rPr>
          <w:rFonts w:hint="eastAsia"/>
          <w:sz w:val="28"/>
          <w:szCs w:val="28"/>
          <w:lang w:val="en-US" w:eastAsia="zh-CN"/>
        </w:rPr>
        <w:t>盲灯</w:t>
      </w:r>
      <w:r>
        <w:rPr>
          <w:rFonts w:hint="eastAsia"/>
          <w:sz w:val="28"/>
          <w:szCs w:val="28"/>
        </w:rPr>
        <w:t xml:space="preserve">     学号：</w:t>
      </w:r>
      <w:bookmarkStart w:id="0" w:name="_GoBack"/>
      <w:bookmarkEnd w:id="0"/>
    </w:p>
    <w:p w14:paraId="182C9965"/>
    <w:p w14:paraId="5D3C10DD"/>
    <w:p w14:paraId="1A7BD0AB"/>
    <w:p w14:paraId="6A3147D0">
      <w:r>
        <w:rPr>
          <w:rFonts w:hint="eastAsia" w:ascii="宋体" w:hAnsi="宋体" w:eastAsia="宋体" w:cs="宋体"/>
          <w:sz w:val="36"/>
          <w:szCs w:val="36"/>
        </w:rPr>
        <w:t xml:space="preserve">实验三  </w:t>
      </w:r>
      <w:r>
        <w:rPr>
          <w:rFonts w:hint="eastAsia"/>
          <w:sz w:val="36"/>
          <w:szCs w:val="36"/>
        </w:rPr>
        <w:t>自底向上语法分析器的构建</w:t>
      </w:r>
    </w:p>
    <w:p w14:paraId="05A8E388"/>
    <w:p w14:paraId="332115DC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实验要求</w:t>
      </w:r>
    </w:p>
    <w:p w14:paraId="28C6529E">
      <w:pPr>
        <w:ind w:firstLine="420" w:firstLineChars="200"/>
      </w:pPr>
      <w:r>
        <w:rPr>
          <w:rFonts w:hint="eastAsia"/>
        </w:rPr>
        <w:t>运用自底向上语法分析方法，针对给定的上下文无关文法，给出实验方案。预估实验中可能出现的问题。</w:t>
      </w:r>
    </w:p>
    <w:p w14:paraId="1C718C1B">
      <w:pPr>
        <w:rPr>
          <w:rFonts w:ascii="宋体" w:hAnsi="宋体" w:eastAsia="宋体" w:cs="宋体"/>
        </w:rPr>
      </w:pPr>
    </w:p>
    <w:p w14:paraId="38220A5A">
      <w:pPr>
        <w:rPr>
          <w:rFonts w:ascii="宋体" w:hAnsi="宋体" w:eastAsia="宋体" w:cs="宋体"/>
        </w:rPr>
      </w:pPr>
    </w:p>
    <w:p w14:paraId="3E06B479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实验方案</w:t>
      </w:r>
    </w:p>
    <w:p w14:paraId="1D6F1E7A">
      <w:pPr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使用SLR(1)文法。逐步完成Augmented Grammar、First&amp;Follow Set、DFA、Parse Table。</w:t>
      </w:r>
    </w:p>
    <w:p w14:paraId="171F16F7">
      <w:pPr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然后将分析表处理为程序可读数据，程序根据分析表的内容得出分析过程和结果。</w:t>
      </w:r>
    </w:p>
    <w:p w14:paraId="620E2000">
      <w:pPr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1.Augmented Grammar</w:t>
      </w:r>
    </w:p>
    <w:p w14:paraId="3793E8D5">
      <w:pPr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首先对原文法G构造增强文法 G'，引入新的开始符号 E'：</w:t>
      </w:r>
    </w:p>
    <w:p w14:paraId="73AD467A">
      <w:pPr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E' → E</w:t>
      </w:r>
    </w:p>
    <w:p w14:paraId="33AE61A2">
      <w:pPr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E → E + T | T</w:t>
      </w:r>
    </w:p>
    <w:p w14:paraId="7DE66507">
      <w:pPr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T → T * F | F</w:t>
      </w:r>
    </w:p>
    <w:p w14:paraId="2C956CA9">
      <w:pPr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F → ( E ) | id</w:t>
      </w:r>
    </w:p>
    <w:p w14:paraId="2A658580">
      <w:pPr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增强文法保证分析器有一个明确的 Accept 出口。</w:t>
      </w:r>
    </w:p>
    <w:p w14:paraId="08F2ACD7">
      <w:pPr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2.First 集 &amp; Follow 集计算</w:t>
      </w:r>
    </w:p>
    <w:p w14:paraId="354E8A13">
      <w:pPr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First 集：</w:t>
      </w:r>
    </w:p>
    <w:p w14:paraId="04EF0E5A">
      <w:pPr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First(E) = First(T) = First(F) = { '(', id }</w:t>
      </w:r>
    </w:p>
    <w:p w14:paraId="0476D5C1">
      <w:pPr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Follow 集：</w:t>
      </w:r>
    </w:p>
    <w:p w14:paraId="63670CEA">
      <w:pPr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 xml:space="preserve">Follow(E) = { ')', $, + } </w:t>
      </w:r>
    </w:p>
    <w:p w14:paraId="225E188D">
      <w:pPr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 xml:space="preserve">Follow(T) = { ')', $, + }  </w:t>
      </w:r>
    </w:p>
    <w:p w14:paraId="158E2F5B">
      <w:pPr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Follow(F) = { ')', $, +, * }</w:t>
      </w:r>
    </w:p>
    <w:p w14:paraId="15E0AC64">
      <w:pPr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3.构造 LR(0) DFA</w:t>
      </w:r>
    </w:p>
    <w:p w14:paraId="6544DA15">
      <w:pPr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将每个 形如 A → α • β 的项作为状态；</w:t>
      </w:r>
    </w:p>
    <w:p w14:paraId="7E067E8B">
      <w:pPr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初始项： E' → • E，通过 GOTO 操作不断扩展状态机；</w:t>
      </w:r>
    </w:p>
    <w:p w14:paraId="13D1ED3C">
      <w:pPr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使用 Closure 和 GOTO 算法生成 DFA 状态集。</w:t>
      </w:r>
    </w:p>
    <w:p w14:paraId="14B7EDE2">
      <w:pPr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4.构造 SLR(1) 语法分析表</w:t>
      </w:r>
    </w:p>
    <w:p w14:paraId="5C55E44D">
      <w:pPr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根据 DFA 中的状态项构造分析表：</w:t>
      </w:r>
    </w:p>
    <w:p w14:paraId="67E0D52B">
      <w:pPr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对于移进项 A → α • a β，定义 ACTION[state,a] = shift s'；</w:t>
      </w:r>
    </w:p>
    <w:p w14:paraId="26C8F45C">
      <w:pPr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对于规约项 A → α •，在 Follow(A) 中定义 ACTION[state,a] = reduce A → α；</w:t>
      </w:r>
    </w:p>
    <w:p w14:paraId="53315506">
      <w:pPr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E' → E • 触发 Accept。</w:t>
      </w:r>
    </w:p>
    <w:p w14:paraId="2CEFF8B0">
      <w:pPr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GOTO 表记录非终结符转移。</w:t>
      </w:r>
    </w:p>
    <w:p w14:paraId="04100416">
      <w:r>
        <w:drawing>
          <wp:inline distT="0" distB="0" distL="0" distR="0">
            <wp:extent cx="4272915" cy="2951480"/>
            <wp:effectExtent l="0" t="0" r="6985" b="7620"/>
            <wp:docPr id="864147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4745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84817" cy="295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E040">
      <w:r>
        <w:drawing>
          <wp:inline distT="0" distB="0" distL="114300" distR="114300">
            <wp:extent cx="3886200" cy="20243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EFC3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19930" cy="1278890"/>
            <wp:effectExtent l="0" t="0" r="127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2583E">
      <w:pPr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输入设计：</w:t>
      </w:r>
    </w:p>
    <w:p w14:paraId="14D06638">
      <w:pPr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Parse Table、Augmented Grammar。</w:t>
      </w:r>
    </w:p>
    <w:p w14:paraId="1C56D883">
      <w:pPr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输出设计：</w:t>
      </w:r>
    </w:p>
    <w:p w14:paraId="6CE1E7D4">
      <w:pPr>
        <w:rPr>
          <w:sz w:val="28"/>
          <w:szCs w:val="28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带有Parsing Stack、Input和Action的分析过程。</w:t>
      </w:r>
    </w:p>
    <w:p w14:paraId="5F9366DC">
      <w:pPr>
        <w:pStyle w:val="11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分析表</w:t>
      </w:r>
      <w:r>
        <w:rPr>
          <w:rFonts w:hint="eastAsia"/>
          <w:sz w:val="28"/>
          <w:szCs w:val="28"/>
        </w:rPr>
        <w:t>parsing table</w:t>
      </w:r>
      <w:r>
        <w:rPr>
          <w:sz w:val="28"/>
          <w:szCs w:val="28"/>
        </w:rPr>
        <w:t>问题</w:t>
      </w:r>
    </w:p>
    <w:p w14:paraId="467E1961">
      <w:pPr>
        <w:rPr>
          <w:rFonts w:hint="eastAsia"/>
        </w:rPr>
      </w:pPr>
      <w:r>
        <w:rPr>
          <w:rFonts w:hint="eastAsia"/>
        </w:rPr>
        <w:t>理论和设计</w:t>
      </w:r>
    </w:p>
    <w:p w14:paraId="707B39C0">
      <w:pPr>
        <w:numPr>
          <w:ilvl w:val="0"/>
          <w:numId w:val="2"/>
        </w:num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程序需要事先获得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Augmented Grammar、</w:t>
      </w:r>
      <w:r>
        <w:rPr>
          <w:rFonts w:hint="eastAsia" w:ascii="Times New Roman" w:hAnsi="Times New Roman" w:cs="Times New Roman"/>
          <w:lang w:val="en-US" w:eastAsia="zh-CN"/>
        </w:rPr>
        <w:t>Parse Table、Terminals、Non-terminals的具体内容，这些数据都要被处理为适当的格式，过程比较繁琐。</w:t>
      </w:r>
    </w:p>
    <w:p w14:paraId="5A8A9E5D">
      <w:pPr>
        <w:numPr>
          <w:ilvl w:val="0"/>
          <w:numId w:val="2"/>
        </w:num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可以将每个(non)terminal映射为数字，便于直接调用table(i,(non)terminal)。</w:t>
      </w:r>
    </w:p>
    <w:p w14:paraId="37CB1158">
      <w:pPr>
        <w:numPr>
          <w:ilvl w:val="0"/>
          <w:numId w:val="2"/>
        </w:num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注意非终结符id的特殊处理。</w:t>
      </w:r>
    </w:p>
    <w:p w14:paraId="74B2AE98">
      <w:pPr>
        <w:rPr>
          <w:rFonts w:hint="eastAsia"/>
        </w:rPr>
      </w:pPr>
    </w:p>
    <w:p w14:paraId="4363B623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内容和步骤</w:t>
      </w:r>
    </w:p>
    <w:p w14:paraId="63B42E77">
      <w:r>
        <w:rPr>
          <w:rFonts w:hint="eastAsia"/>
        </w:rPr>
        <w:t>1、考虑简单算术表达式文法</w:t>
      </w:r>
      <w:r>
        <w:t>G:</w:t>
      </w:r>
    </w:p>
    <w:p w14:paraId="7DAA38DE">
      <w:r>
        <w:t>E→E + T | T</w:t>
      </w:r>
    </w:p>
    <w:p w14:paraId="28DAD012">
      <w:r>
        <w:t>T→T * F | F</w:t>
      </w:r>
    </w:p>
    <w:p w14:paraId="51FF94A8">
      <w:r>
        <w:t>F→(E) | id</w:t>
      </w:r>
    </w:p>
    <w:p w14:paraId="6305FDC5">
      <w:r>
        <w:rPr>
          <w:rFonts w:hint="eastAsia"/>
        </w:rPr>
        <w:t>运用自底向上语法分析方法，对</w:t>
      </w:r>
      <w:r>
        <w:t> (a+b)*c+(d+e) </w:t>
      </w:r>
      <w:r>
        <w:rPr>
          <w:rFonts w:hint="eastAsia"/>
        </w:rPr>
        <w:t>符号串进行语法分析。</w:t>
      </w:r>
    </w:p>
    <w:p w14:paraId="5623378D"/>
    <w:p w14:paraId="7F0930B8"/>
    <w:p w14:paraId="0883180F">
      <w:r>
        <w:rPr>
          <w:rFonts w:hint="eastAsia"/>
        </w:rPr>
        <w:t>2、实验具体步骤</w:t>
      </w:r>
    </w:p>
    <w:p w14:paraId="22D8546C">
      <w:pPr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4544060" cy="5330825"/>
            <wp:effectExtent l="0" t="0" r="2540" b="3175"/>
            <wp:docPr id="8" name="图片 8" descr="实验三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实验三-1"/>
                    <pic:cNvPicPr>
                      <a:picLocks noChangeAspect="1"/>
                    </pic:cNvPicPr>
                  </pic:nvPicPr>
                  <pic:blipFill>
                    <a:blip r:embed="rId7"/>
                    <a:srcRect b="9299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CFCC">
      <w:pPr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4544060" cy="5330825"/>
            <wp:effectExtent l="0" t="0" r="2540" b="3175"/>
            <wp:docPr id="3" name="图片 3" descr="实验三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实验三-1"/>
                    <pic:cNvPicPr>
                      <a:picLocks noChangeAspect="1"/>
                    </pic:cNvPicPr>
                  </pic:nvPicPr>
                  <pic:blipFill>
                    <a:blip r:embed="rId7"/>
                    <a:srcRect b="9299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A3E0">
      <w:pPr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259070" cy="4385310"/>
            <wp:effectExtent l="0" t="0" r="11430" b="8890"/>
            <wp:docPr id="4" name="图片 4" descr="实验三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实验三-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C917"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输入数据：</w:t>
      </w:r>
    </w:p>
    <w:p w14:paraId="598A1577">
      <w:pPr>
        <w:rPr>
          <w:rFonts w:hint="eastAsia"/>
        </w:rPr>
      </w:pPr>
      <w:r>
        <w:drawing>
          <wp:inline distT="0" distB="0" distL="114300" distR="114300">
            <wp:extent cx="1834515" cy="3940810"/>
            <wp:effectExtent l="0" t="0" r="6985" b="889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4515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E119B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实验结果:</w:t>
      </w:r>
    </w:p>
    <w:p w14:paraId="1EB6179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1.代码</w:t>
      </w:r>
    </w:p>
    <w:p w14:paraId="762278B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kern w:val="0"/>
          <w:sz w:val="14"/>
          <w:szCs w:val="14"/>
          <w:shd w:val="clear" w:fill="FAFAFA"/>
          <w:lang w:val="en-US" w:eastAsia="zh-CN" w:bidi="ar"/>
        </w:rPr>
        <w:t>#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AFAFA"/>
          <w:lang w:val="en-US" w:eastAsia="zh-CN" w:bidi="ar"/>
        </w:rPr>
        <w:t>include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kern w:val="0"/>
          <w:sz w:val="14"/>
          <w:szCs w:val="14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AFAFA"/>
          <w:lang w:val="en-US" w:eastAsia="zh-CN" w:bidi="ar"/>
        </w:rPr>
        <w:t>&lt;iostream&gt;</w:t>
      </w:r>
    </w:p>
    <w:p w14:paraId="406BD9E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kern w:val="0"/>
          <w:sz w:val="14"/>
          <w:szCs w:val="14"/>
          <w:shd w:val="clear" w:fill="F8F8F8"/>
          <w:lang w:val="en-US" w:eastAsia="zh-CN" w:bidi="ar"/>
        </w:rPr>
        <w:t>#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include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kern w:val="0"/>
          <w:sz w:val="14"/>
          <w:szCs w:val="14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8F8F8"/>
          <w:lang w:val="en-US" w:eastAsia="zh-CN" w:bidi="ar"/>
        </w:rPr>
        <w:t>&lt;iomanip&gt;</w:t>
      </w:r>
    </w:p>
    <w:p w14:paraId="40DE320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kern w:val="0"/>
          <w:sz w:val="14"/>
          <w:szCs w:val="14"/>
          <w:shd w:val="clear" w:fill="FAFAFA"/>
          <w:lang w:val="en-US" w:eastAsia="zh-CN" w:bidi="ar"/>
        </w:rPr>
        <w:t>#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AFAFA"/>
          <w:lang w:val="en-US" w:eastAsia="zh-CN" w:bidi="ar"/>
        </w:rPr>
        <w:t>include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kern w:val="0"/>
          <w:sz w:val="14"/>
          <w:szCs w:val="14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AFAFA"/>
          <w:lang w:val="en-US" w:eastAsia="zh-CN" w:bidi="ar"/>
        </w:rPr>
        <w:t>&lt;stack&gt;</w:t>
      </w:r>
    </w:p>
    <w:p w14:paraId="7769700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kern w:val="0"/>
          <w:sz w:val="14"/>
          <w:szCs w:val="14"/>
          <w:shd w:val="clear" w:fill="F8F8F8"/>
          <w:lang w:val="en-US" w:eastAsia="zh-CN" w:bidi="ar"/>
        </w:rPr>
        <w:t>#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include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kern w:val="0"/>
          <w:sz w:val="14"/>
          <w:szCs w:val="14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8F8F8"/>
          <w:lang w:val="en-US" w:eastAsia="zh-CN" w:bidi="ar"/>
        </w:rPr>
        <w:t>&lt;string&gt;</w:t>
      </w:r>
    </w:p>
    <w:p w14:paraId="2FBDF3E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std;</w:t>
      </w:r>
    </w:p>
    <w:p w14:paraId="387F571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table[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][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][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];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14"/>
          <w:szCs w:val="14"/>
          <w:shd w:val="clear" w:fill="F8F8F8"/>
          <w:lang w:val="en-US" w:eastAsia="zh-CN" w:bidi="ar"/>
        </w:rPr>
        <w:t>// I,(non)terminals,action</w:t>
      </w:r>
    </w:p>
    <w:p w14:paraId="3FB6322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mp[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200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];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14"/>
          <w:szCs w:val="14"/>
          <w:shd w:val="clear" w:fill="FAFAFA"/>
          <w:lang w:val="en-US" w:eastAsia="zh-CN" w:bidi="ar"/>
        </w:rPr>
        <w:t>//映射</w:t>
      </w:r>
    </w:p>
    <w:p w14:paraId="2B62DD5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string terminals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8F8F8"/>
          <w:lang w:val="en-US" w:eastAsia="zh-CN" w:bidi="ar"/>
        </w:rPr>
        <w:t>"+*()i$ETF"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;</w:t>
      </w:r>
    </w:p>
    <w:p w14:paraId="26A0D54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string inputString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AFAFA"/>
          <w:lang w:val="en-US" w:eastAsia="zh-CN" w:bidi="ar"/>
        </w:rPr>
        <w:t>"(a+b)*c+(d+e)"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;</w:t>
      </w:r>
    </w:p>
    <w:p w14:paraId="209EB00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stack&lt;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&gt; pStk, iStk;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14"/>
          <w:szCs w:val="14"/>
          <w:shd w:val="clear" w:fill="F8F8F8"/>
          <w:lang w:val="en-US" w:eastAsia="zh-CN" w:bidi="ar"/>
        </w:rPr>
        <w:t>//parse stack, input stack</w:t>
      </w:r>
    </w:p>
    <w:p w14:paraId="08C2C72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stack&lt;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&gt; reduceResult;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14"/>
          <w:szCs w:val="14"/>
          <w:shd w:val="clear" w:fill="FAFAFA"/>
          <w:lang w:val="en-US" w:eastAsia="zh-CN" w:bidi="ar"/>
        </w:rPr>
        <w:t>//存储规约结果, 用于分析树</w:t>
      </w:r>
    </w:p>
    <w:p w14:paraId="24EE962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string reduce[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7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][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];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14"/>
          <w:szCs w:val="14"/>
          <w:shd w:val="clear" w:fill="F8F8F8"/>
          <w:lang w:val="en-US" w:eastAsia="zh-CN" w:bidi="ar"/>
        </w:rPr>
        <w:t>//规约</w:t>
      </w:r>
    </w:p>
    <w:p w14:paraId="41670D9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step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;</w:t>
      </w:r>
    </w:p>
    <w:p w14:paraId="51B8D79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AFAFA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Graph {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14"/>
          <w:szCs w:val="14"/>
          <w:shd w:val="clear" w:fill="FAFAFA"/>
          <w:lang w:val="en-US" w:eastAsia="zh-CN" w:bidi="ar"/>
        </w:rPr>
        <w:t>//处理分析树</w:t>
      </w:r>
    </w:p>
    <w:p w14:paraId="29838DC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N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1000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, M = N *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;</w:t>
      </w:r>
    </w:p>
    <w:p w14:paraId="627D47B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nodemap[N] = {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AFAFA"/>
          <w:lang w:val="en-US" w:eastAsia="zh-CN" w:bidi="ar"/>
        </w:rPr>
        <w:t>'E'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};</w:t>
      </w:r>
    </w:p>
    <w:p w14:paraId="1D9C9C8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depth[N];</w:t>
      </w:r>
    </w:p>
    <w:p w14:paraId="0B9260A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Edge {</w:t>
      </w:r>
    </w:p>
    <w:p w14:paraId="41FCB20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to, nxt;</w:t>
      </w:r>
    </w:p>
    <w:p w14:paraId="12BB1BF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}e[M];</w:t>
      </w:r>
    </w:p>
    <w:p w14:paraId="349F24B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adt, head[N];</w:t>
      </w:r>
    </w:p>
    <w:p w14:paraId="77229A8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kern w:val="0"/>
          <w:sz w:val="14"/>
          <w:szCs w:val="14"/>
          <w:shd w:val="clear" w:fill="F8F8F8"/>
          <w:lang w:val="en-US" w:eastAsia="zh-CN" w:bidi="ar"/>
        </w:rPr>
        <w:t>add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u,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v) {</w:t>
      </w:r>
    </w:p>
    <w:p w14:paraId="6D8ED24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e[++adt] = { v,head[u] };</w:t>
      </w:r>
    </w:p>
    <w:p w14:paraId="61C4D50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head[u] = adt;</w:t>
      </w:r>
    </w:p>
    <w:p w14:paraId="60C2914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}</w:t>
      </w:r>
    </w:p>
    <w:p w14:paraId="49B82B2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fa[N];</w:t>
      </w:r>
    </w:p>
    <w:p w14:paraId="00EDA41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kern w:val="0"/>
          <w:sz w:val="14"/>
          <w:szCs w:val="14"/>
          <w:shd w:val="clear" w:fill="FAFAFA"/>
          <w:lang w:val="en-US" w:eastAsia="zh-CN" w:bidi="ar"/>
        </w:rPr>
        <w:t>dfs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p1) {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14"/>
          <w:szCs w:val="14"/>
          <w:shd w:val="clear" w:fill="FAFAFA"/>
          <w:lang w:val="en-US" w:eastAsia="zh-CN" w:bidi="ar"/>
        </w:rPr>
        <w:t>//输出分析树</w:t>
      </w:r>
    </w:p>
    <w:p w14:paraId="4AC07B2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i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; i &lt; depth[p1]; i++) {</w:t>
      </w:r>
    </w:p>
    <w:p w14:paraId="2FDB9ED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 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AFAFA"/>
          <w:lang w:val="en-US" w:eastAsia="zh-CN" w:bidi="ar"/>
        </w:rPr>
        <w:t>"   |"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;</w:t>
      </w:r>
    </w:p>
    <w:p w14:paraId="0E65D89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}</w:t>
      </w:r>
    </w:p>
    <w:p w14:paraId="66380DC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AFAFA"/>
          <w:lang w:val="en-US" w:eastAsia="zh-CN" w:bidi="ar"/>
        </w:rPr>
        <w:t>"--"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&lt;&lt;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)nodemap[p1] &lt;&lt; endl;</w:t>
      </w:r>
    </w:p>
    <w:p w14:paraId="1C71B95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i = head[p1]; i !=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; i = e[i].nxt) {</w:t>
      </w:r>
    </w:p>
    <w:p w14:paraId="34A6952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p2 = e[i].to;</w:t>
      </w:r>
    </w:p>
    <w:p w14:paraId="631EABD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(p2 == fa[p1])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;</w:t>
      </w:r>
    </w:p>
    <w:p w14:paraId="412BC2F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    fa[p2] = p1;</w:t>
      </w:r>
    </w:p>
    <w:p w14:paraId="43BEDE3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8F8F8"/>
          <w:lang w:val="en-US" w:eastAsia="zh-CN" w:bidi="ar"/>
        </w:rPr>
        <w:t>dfs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(p2);</w:t>
      </w:r>
    </w:p>
    <w:p w14:paraId="03C4680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}</w:t>
      </w:r>
    </w:p>
    <w:p w14:paraId="79CC3F9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}</w:t>
      </w:r>
    </w:p>
    <w:p w14:paraId="5FE3D2B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kern w:val="0"/>
          <w:sz w:val="14"/>
          <w:szCs w:val="14"/>
          <w:shd w:val="clear" w:fill="F8F8F8"/>
          <w:lang w:val="en-US" w:eastAsia="zh-CN" w:bidi="ar"/>
        </w:rPr>
        <w:t>parseTree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() {</w:t>
      </w:r>
    </w:p>
    <w:p w14:paraId="50E77AF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vst[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1000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] = {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};</w:t>
      </w:r>
    </w:p>
    <w:p w14:paraId="05A6A16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depth[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;</w:t>
      </w:r>
    </w:p>
    <w:p w14:paraId="2A3A75B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cnt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;</w:t>
      </w:r>
    </w:p>
    <w:p w14:paraId="651304A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(!reduceResult.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8F8F8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()) {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14"/>
          <w:szCs w:val="14"/>
          <w:shd w:val="clear" w:fill="F8F8F8"/>
          <w:lang w:val="en-US" w:eastAsia="zh-CN" w:bidi="ar"/>
        </w:rPr>
        <w:t>//读出规约结果</w:t>
      </w:r>
    </w:p>
    <w:p w14:paraId="478BB2E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rTop = reduceResult.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AFAFA"/>
          <w:lang w:val="en-US" w:eastAsia="zh-CN" w:bidi="ar"/>
        </w:rPr>
        <w:t>top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(); reduceResult.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AFAFA"/>
          <w:lang w:val="en-US" w:eastAsia="zh-CN" w:bidi="ar"/>
        </w:rPr>
        <w:t>pop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();</w:t>
      </w:r>
    </w:p>
    <w:p w14:paraId="085F29D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leftChar = reduce[rTop][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][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];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14"/>
          <w:szCs w:val="14"/>
          <w:shd w:val="clear" w:fill="F8F8F8"/>
          <w:lang w:val="en-US" w:eastAsia="zh-CN" w:bidi="ar"/>
        </w:rPr>
        <w:t>//产生式左部</w:t>
      </w:r>
    </w:p>
    <w:p w14:paraId="6082ABC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    string rightString = reduce[rTop][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];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14"/>
          <w:szCs w:val="14"/>
          <w:shd w:val="clear" w:fill="FAFAFA"/>
          <w:lang w:val="en-US" w:eastAsia="zh-CN" w:bidi="ar"/>
        </w:rPr>
        <w:t>//产生式右部</w:t>
      </w:r>
    </w:p>
    <w:p w14:paraId="35B758A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oldCnt = cnt;</w:t>
      </w:r>
    </w:p>
    <w:p w14:paraId="7485B37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AFAFA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j = oldCnt -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; j &gt;=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; j--) {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14"/>
          <w:szCs w:val="14"/>
          <w:shd w:val="clear" w:fill="FAFAFA"/>
          <w:lang w:val="en-US" w:eastAsia="zh-CN" w:bidi="ar"/>
        </w:rPr>
        <w:t>//从右往左匹配父节点</w:t>
      </w:r>
    </w:p>
    <w:p w14:paraId="68D9418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(nodemap[j] == leftChar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and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!vst[j]) {</w:t>
      </w:r>
    </w:p>
    <w:p w14:paraId="043A4A2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            vst[j]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;</w:t>
      </w:r>
    </w:p>
    <w:p w14:paraId="525516E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k : rightString) {</w:t>
      </w:r>
    </w:p>
    <w:p w14:paraId="5AB1D8D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                nodemap[cnt] = k;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14"/>
          <w:szCs w:val="14"/>
          <w:shd w:val="clear" w:fill="FAFAFA"/>
          <w:lang w:val="en-US" w:eastAsia="zh-CN" w:bidi="ar"/>
        </w:rPr>
        <w:t>//给节点编号 加映射</w:t>
      </w:r>
    </w:p>
    <w:p w14:paraId="630FE10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                depth[cnt] = depth[j]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;</w:t>
      </w:r>
    </w:p>
    <w:p w14:paraId="0B7C0BF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AFAFA"/>
          <w:lang w:val="en-US" w:eastAsia="zh-CN" w:bidi="ar"/>
        </w:rPr>
        <w:t>add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(j, cnt);</w:t>
      </w:r>
    </w:p>
    <w:p w14:paraId="6E24E06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                cnt++;</w:t>
      </w:r>
    </w:p>
    <w:p w14:paraId="1B38A41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            }</w:t>
      </w:r>
    </w:p>
    <w:p w14:paraId="0BEB48F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;</w:t>
      </w:r>
    </w:p>
    <w:p w14:paraId="4A5B917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        }</w:t>
      </w:r>
    </w:p>
    <w:p w14:paraId="13E744E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    }</w:t>
      </w:r>
    </w:p>
    <w:p w14:paraId="451078D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}</w:t>
      </w:r>
    </w:p>
    <w:p w14:paraId="5A8AA97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8F8F8"/>
          <w:lang w:val="en-US" w:eastAsia="zh-CN" w:bidi="ar"/>
        </w:rPr>
        <w:t>dfs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);</w:t>
      </w:r>
    </w:p>
    <w:p w14:paraId="30A9C8B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}</w:t>
      </w:r>
    </w:p>
    <w:p w14:paraId="0EEA7F9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}</w:t>
      </w:r>
    </w:p>
    <w:p w14:paraId="3D628F2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stack&lt;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&gt;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kern w:val="0"/>
          <w:sz w:val="14"/>
          <w:szCs w:val="14"/>
          <w:shd w:val="clear" w:fill="FAFAFA"/>
          <w:lang w:val="en-US" w:eastAsia="zh-CN" w:bidi="ar"/>
        </w:rPr>
        <w:t>reverse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(stack&lt;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&gt; s) {</w:t>
      </w:r>
    </w:p>
    <w:p w14:paraId="78BCD8E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stack&lt;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&gt; tmp;</w:t>
      </w:r>
    </w:p>
    <w:p w14:paraId="7D13F64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AFAFA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(!s.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AFAFA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()) {</w:t>
      </w:r>
    </w:p>
    <w:p w14:paraId="221EB07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tmp.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8F8F8"/>
          <w:lang w:val="en-US" w:eastAsia="zh-CN" w:bidi="ar"/>
        </w:rPr>
        <w:t>push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8F8F8"/>
          <w:lang w:val="en-US" w:eastAsia="zh-CN" w:bidi="ar"/>
        </w:rPr>
        <w:t>top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());</w:t>
      </w:r>
    </w:p>
    <w:p w14:paraId="7DB6E62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AFAFA"/>
          <w:lang w:val="en-US" w:eastAsia="zh-CN" w:bidi="ar"/>
        </w:rPr>
        <w:t>pop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();</w:t>
      </w:r>
    </w:p>
    <w:p w14:paraId="21C4151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}</w:t>
      </w:r>
    </w:p>
    <w:p w14:paraId="287800F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s = tmp;</w:t>
      </w:r>
    </w:p>
    <w:p w14:paraId="0E97D29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s;</w:t>
      </w:r>
    </w:p>
    <w:p w14:paraId="17554C0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}</w:t>
      </w:r>
    </w:p>
    <w:p w14:paraId="706C732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string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kern w:val="0"/>
          <w:sz w:val="14"/>
          <w:szCs w:val="14"/>
          <w:shd w:val="clear" w:fill="FAFAFA"/>
          <w:lang w:val="en-US" w:eastAsia="zh-CN" w:bidi="ar"/>
        </w:rPr>
        <w:t>reverse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(string s) {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14"/>
          <w:szCs w:val="14"/>
          <w:shd w:val="clear" w:fill="FAFAFA"/>
          <w:lang w:val="en-US" w:eastAsia="zh-CN" w:bidi="ar"/>
        </w:rPr>
        <w:t>//禁止使用引用</w:t>
      </w:r>
    </w:p>
    <w:p w14:paraId="17004BB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8F8F8"/>
          <w:lang w:val="en-US" w:eastAsia="zh-CN" w:bidi="ar"/>
        </w:rPr>
        <w:t>reverse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8F8F8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(), 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8F8F8"/>
          <w:lang w:val="en-US" w:eastAsia="zh-CN" w:bidi="ar"/>
        </w:rPr>
        <w:t>end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());</w:t>
      </w:r>
    </w:p>
    <w:p w14:paraId="28CECA1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AFAFA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s;</w:t>
      </w:r>
    </w:p>
    <w:p w14:paraId="493DDA7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}</w:t>
      </w:r>
    </w:p>
    <w:p w14:paraId="5BEBCAE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kern w:val="0"/>
          <w:sz w:val="14"/>
          <w:szCs w:val="14"/>
          <w:shd w:val="clear" w:fill="F8F8F8"/>
          <w:lang w:val="en-US" w:eastAsia="zh-CN" w:bidi="ar"/>
        </w:rPr>
        <w:t>show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(stack&lt;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&gt; ps, stack&lt;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&gt; is) {</w:t>
      </w:r>
    </w:p>
    <w:p w14:paraId="792143D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ps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AFAFA"/>
          <w:lang w:val="en-US" w:eastAsia="zh-CN" w:bidi="ar"/>
        </w:rPr>
        <w:t>reverse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(ps);</w:t>
      </w:r>
    </w:p>
    <w:p w14:paraId="5CE39CA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width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25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;</w:t>
      </w:r>
    </w:p>
    <w:p w14:paraId="1A55AA3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string str1, str2;</w:t>
      </w:r>
    </w:p>
    <w:p w14:paraId="605090B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odd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;</w:t>
      </w:r>
    </w:p>
    <w:p w14:paraId="490719B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AFAFA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(!ps.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AFAFA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()) {</w:t>
      </w:r>
    </w:p>
    <w:p w14:paraId="7EEF87C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(odd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)  str1 +=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)ps.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8F8F8"/>
          <w:lang w:val="en-US" w:eastAsia="zh-CN" w:bidi="ar"/>
        </w:rPr>
        <w:t>top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();</w:t>
      </w:r>
    </w:p>
    <w:p w14:paraId="0B67361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AFAFA"/>
          <w:lang w:val="en-US" w:eastAsia="zh-CN" w:bidi="ar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str1 +=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AFAFA"/>
          <w:lang w:val="en-US" w:eastAsia="zh-CN" w:bidi="ar"/>
        </w:rPr>
        <w:t>to_string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(ps.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AFAFA"/>
          <w:lang w:val="en-US" w:eastAsia="zh-CN" w:bidi="ar"/>
        </w:rPr>
        <w:t>top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());</w:t>
      </w:r>
    </w:p>
    <w:p w14:paraId="6B1EC3F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odd *=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-1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;</w:t>
      </w:r>
    </w:p>
    <w:p w14:paraId="7F7AF3A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ps.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AFAFA"/>
          <w:lang w:val="en-US" w:eastAsia="zh-CN" w:bidi="ar"/>
        </w:rPr>
        <w:t>pop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();</w:t>
      </w:r>
    </w:p>
    <w:p w14:paraId="4EF26BD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}</w:t>
      </w:r>
    </w:p>
    <w:p w14:paraId="42C67AD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AFAFA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(!is.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AFAFA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()) {</w:t>
      </w:r>
    </w:p>
    <w:p w14:paraId="643F405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str2 +=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)is.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8F8F8"/>
          <w:lang w:val="en-US" w:eastAsia="zh-CN" w:bidi="ar"/>
        </w:rPr>
        <w:t>top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();</w:t>
      </w:r>
    </w:p>
    <w:p w14:paraId="13F05FB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is.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AFAFA"/>
          <w:lang w:val="en-US" w:eastAsia="zh-CN" w:bidi="ar"/>
        </w:rPr>
        <w:t>pop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();</w:t>
      </w:r>
    </w:p>
    <w:p w14:paraId="6032F9A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}</w:t>
      </w:r>
    </w:p>
    <w:p w14:paraId="243900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string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kern w:val="0"/>
          <w:sz w:val="14"/>
          <w:szCs w:val="14"/>
          <w:shd w:val="clear" w:fill="FAFAFA"/>
          <w:lang w:val="en-US" w:eastAsia="zh-CN" w:bidi="ar"/>
        </w:rPr>
        <w:t>strBlank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(width - str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1.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size() - str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2.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size(),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AFAFA"/>
          <w:lang w:val="en-US" w:eastAsia="zh-CN" w:bidi="ar"/>
        </w:rPr>
        <w:t>' 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);</w:t>
      </w:r>
    </w:p>
    <w:p w14:paraId="7921F66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cout &lt;&lt; str1 &lt;&lt; strBlank &lt;&lt; str2;</w:t>
      </w:r>
    </w:p>
    <w:p w14:paraId="3DB4EB6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}</w:t>
      </w:r>
    </w:p>
    <w:p w14:paraId="6B5522E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kern w:val="0"/>
          <w:sz w:val="14"/>
          <w:szCs w:val="14"/>
          <w:shd w:val="clear" w:fill="FAFAFA"/>
          <w:lang w:val="en-US" w:eastAsia="zh-CN" w:bidi="ar"/>
        </w:rPr>
        <w:t>init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() {</w:t>
      </w:r>
    </w:p>
    <w:p w14:paraId="2A499F6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i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; i &lt; terminals.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8F8F8"/>
          <w:lang w:val="en-US" w:eastAsia="zh-CN" w:bidi="ar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(); i++) {</w:t>
      </w:r>
    </w:p>
    <w:p w14:paraId="183C386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mp[terminals[i]] = i;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14"/>
          <w:szCs w:val="14"/>
          <w:shd w:val="clear" w:fill="FAFAFA"/>
          <w:lang w:val="en-US" w:eastAsia="zh-CN" w:bidi="ar"/>
        </w:rPr>
        <w:t>// 映射 (non)terminals -&gt; number</w:t>
      </w:r>
    </w:p>
    <w:p w14:paraId="029E1C7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(terminals[i]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8F8F8"/>
          <w:lang w:val="en-US" w:eastAsia="zh-CN" w:bidi="ar"/>
        </w:rPr>
        <w:t>'i'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) {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14"/>
          <w:szCs w:val="14"/>
          <w:shd w:val="clear" w:fill="F8F8F8"/>
          <w:lang w:val="en-US" w:eastAsia="zh-CN" w:bidi="ar"/>
        </w:rPr>
        <w:t>// id = {a ~ z}</w:t>
      </w:r>
    </w:p>
    <w:p w14:paraId="31E1859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AFAFA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j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AFAFA"/>
          <w:lang w:val="en-US" w:eastAsia="zh-CN" w:bidi="ar"/>
        </w:rPr>
        <w:t>'a'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; j &lt;=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AFAFA"/>
          <w:lang w:val="en-US" w:eastAsia="zh-CN" w:bidi="ar"/>
        </w:rPr>
        <w:t>'z'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; j++) {</w:t>
      </w:r>
    </w:p>
    <w:p w14:paraId="2C14600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        mp[j] = i;</w:t>
      </w:r>
    </w:p>
    <w:p w14:paraId="3020F98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    }</w:t>
      </w:r>
    </w:p>
    <w:p w14:paraId="03E0C9A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}</w:t>
      </w:r>
    </w:p>
    <w:p w14:paraId="7C152A1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}</w:t>
      </w:r>
    </w:p>
    <w:p w14:paraId="5969ACD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i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; i &lt;=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; i++) {</w:t>
      </w:r>
    </w:p>
    <w:p w14:paraId="10533A7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AFAFA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j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; j &lt; terminals.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AFAFA"/>
          <w:lang w:val="en-US" w:eastAsia="zh-CN" w:bidi="ar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(); j++) {</w:t>
      </w:r>
    </w:p>
    <w:p w14:paraId="2252CC5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c; cin &gt;&gt; c;</w:t>
      </w:r>
    </w:p>
    <w:p w14:paraId="6771C26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    table[i][j][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] = c;</w:t>
      </w:r>
    </w:p>
    <w:p w14:paraId="03203B6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}</w:t>
      </w:r>
    </w:p>
    <w:p w14:paraId="5F08758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}</w:t>
      </w:r>
    </w:p>
    <w:p w14:paraId="05A5E30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i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; i &lt;=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; i++) {</w:t>
      </w:r>
    </w:p>
    <w:p w14:paraId="5AE90F5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AFAFA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j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; j &lt; terminals.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AFAFA"/>
          <w:lang w:val="en-US" w:eastAsia="zh-CN" w:bidi="ar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(); j++) {</w:t>
      </w:r>
    </w:p>
    <w:p w14:paraId="06C6048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num; cin &gt;&gt; num;</w:t>
      </w:r>
    </w:p>
    <w:p w14:paraId="4138FAE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    table[i][j][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] = num;</w:t>
      </w:r>
    </w:p>
    <w:p w14:paraId="78E8AD4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}</w:t>
      </w:r>
    </w:p>
    <w:p w14:paraId="08EE913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}</w:t>
      </w:r>
    </w:p>
    <w:p w14:paraId="669D9E3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i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; i 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7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; i++) {</w:t>
      </w:r>
    </w:p>
    <w:p w14:paraId="27DE272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cin &gt;&gt; reduce[i][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] &gt;&gt; reduce[i][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];</w:t>
      </w:r>
    </w:p>
    <w:p w14:paraId="0D87506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reduce[i][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8F8F8"/>
          <w:lang w:val="en-US" w:eastAsia="zh-CN" w:bidi="ar"/>
        </w:rPr>
        <w:t>reverse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(reduce[i][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]);</w:t>
      </w:r>
    </w:p>
    <w:p w14:paraId="40DDFC5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}</w:t>
      </w:r>
    </w:p>
    <w:p w14:paraId="2BCB9D3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}</w:t>
      </w:r>
    </w:p>
    <w:p w14:paraId="5BF776F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kern w:val="0"/>
          <w:sz w:val="14"/>
          <w:szCs w:val="14"/>
          <w:shd w:val="clear" w:fill="F8F8F8"/>
          <w:lang w:val="en-US" w:eastAsia="zh-CN" w:bidi="ar"/>
        </w:rPr>
        <w:t>parseTable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() {</w:t>
      </w:r>
    </w:p>
    <w:p w14:paraId="1F0E2B3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pStk.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AFAFA"/>
          <w:lang w:val="en-US" w:eastAsia="zh-CN" w:bidi="ar"/>
        </w:rPr>
        <w:t>push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AFAFA"/>
          <w:lang w:val="en-US" w:eastAsia="zh-CN" w:bidi="ar"/>
        </w:rPr>
        <w:t>'$'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);</w:t>
      </w:r>
    </w:p>
    <w:p w14:paraId="190E43D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pStk.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8F8F8"/>
          <w:lang w:val="en-US" w:eastAsia="zh-CN" w:bidi="ar"/>
        </w:rPr>
        <w:t>push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);</w:t>
      </w:r>
    </w:p>
    <w:p w14:paraId="6A648BE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iStk.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AFAFA"/>
          <w:lang w:val="en-US" w:eastAsia="zh-CN" w:bidi="ar"/>
        </w:rPr>
        <w:t>push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AFAFA"/>
          <w:lang w:val="en-US" w:eastAsia="zh-CN" w:bidi="ar"/>
        </w:rPr>
        <w:t>'$'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);</w:t>
      </w:r>
    </w:p>
    <w:p w14:paraId="550B337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i = inputString.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8F8F8"/>
          <w:lang w:val="en-US" w:eastAsia="zh-CN" w:bidi="ar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() -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; i &gt;=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; i--) {</w:t>
      </w:r>
    </w:p>
    <w:p w14:paraId="0086629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iStk.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AFAFA"/>
          <w:lang w:val="en-US" w:eastAsia="zh-CN" w:bidi="ar"/>
        </w:rPr>
        <w:t>push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(inputString[i]);</w:t>
      </w:r>
    </w:p>
    <w:p w14:paraId="2B2DF51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}</w:t>
      </w:r>
    </w:p>
    <w:p w14:paraId="7172BD2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AFAFA"/>
          <w:lang w:val="en-US" w:eastAsia="zh-CN" w:bidi="ar"/>
        </w:rPr>
        <w:t>"---------------------------"</w:t>
      </w:r>
    </w:p>
    <w:p w14:paraId="7007716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8F8F8"/>
          <w:lang w:val="en-US" w:eastAsia="zh-CN" w:bidi="ar"/>
        </w:rPr>
        <w:t>"--------------------------"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&lt;&lt; endl;</w:t>
      </w:r>
    </w:p>
    <w:p w14:paraId="6318F22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AFAFA"/>
          <w:lang w:val="en-US" w:eastAsia="zh-CN" w:bidi="ar"/>
        </w:rPr>
        <w:t>"Step   Parsing Stack       Input    Action"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&lt;&lt; endl;</w:t>
      </w:r>
    </w:p>
    <w:p w14:paraId="5C6BA30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(!iStk.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8F8F8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()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and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!pStk.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8F8F8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()) {</w:t>
      </w:r>
    </w:p>
    <w:p w14:paraId="553A8A2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cout &lt;&lt; step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AFAFA"/>
          <w:lang w:val="en-US" w:eastAsia="zh-CN" w:bidi="ar"/>
        </w:rPr>
        <w:t>"     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;</w:t>
      </w:r>
    </w:p>
    <w:p w14:paraId="2C0F9C3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(step++ 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)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8F8F8"/>
          <w:lang w:val="en-US" w:eastAsia="zh-CN" w:bidi="ar"/>
        </w:rPr>
        <w:t>putchar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8F8F8"/>
          <w:lang w:val="en-US" w:eastAsia="zh-CN" w:bidi="ar"/>
        </w:rPr>
        <w:t>' 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);</w:t>
      </w:r>
    </w:p>
    <w:p w14:paraId="0F33290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AFAFA"/>
          <w:lang w:val="en-US" w:eastAsia="zh-CN" w:bidi="ar"/>
        </w:rPr>
        <w:t>show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(pStk, iStk);</w:t>
      </w:r>
    </w:p>
    <w:p w14:paraId="0C4669D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pTop = pStk.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8F8F8"/>
          <w:lang w:val="en-US" w:eastAsia="zh-CN" w:bidi="ar"/>
        </w:rPr>
        <w:t>top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(), iTop = iStk.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8F8F8"/>
          <w:lang w:val="en-US" w:eastAsia="zh-CN" w:bidi="ar"/>
        </w:rPr>
        <w:t>top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();</w:t>
      </w:r>
    </w:p>
    <w:p w14:paraId="3BA1BD7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action[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] = { table[pTop][mp[iTop]][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],</w:t>
      </w:r>
    </w:p>
    <w:p w14:paraId="2011792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                  table[pTop][mp[iTop]][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] };</w:t>
      </w:r>
    </w:p>
    <w:p w14:paraId="5137E83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AFAFA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(action[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]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AFAFA"/>
          <w:lang w:val="en-US" w:eastAsia="zh-CN" w:bidi="ar"/>
        </w:rPr>
        <w:t>'A'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) {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14"/>
          <w:szCs w:val="14"/>
          <w:shd w:val="clear" w:fill="FAFAFA"/>
          <w:lang w:val="en-US" w:eastAsia="zh-CN" w:bidi="ar"/>
        </w:rPr>
        <w:t>// 接受</w:t>
      </w:r>
    </w:p>
    <w:p w14:paraId="46D3E1C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 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8F8F8"/>
          <w:lang w:val="en-US" w:eastAsia="zh-CN" w:bidi="ar"/>
        </w:rPr>
        <w:t>"    Accept"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&lt;&lt; endl;</w:t>
      </w:r>
    </w:p>
    <w:p w14:paraId="528C6ED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AFAFA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200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;</w:t>
      </w:r>
    </w:p>
    <w:p w14:paraId="5B5E098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}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(action[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]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8F8F8"/>
          <w:lang w:val="en-US" w:eastAsia="zh-CN" w:bidi="ar"/>
        </w:rPr>
        <w:t>'S'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) {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14"/>
          <w:szCs w:val="14"/>
          <w:shd w:val="clear" w:fill="F8F8F8"/>
          <w:lang w:val="en-US" w:eastAsia="zh-CN" w:bidi="ar"/>
        </w:rPr>
        <w:t>// 移进</w:t>
      </w:r>
    </w:p>
    <w:p w14:paraId="0F9A346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 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AFAFA"/>
          <w:lang w:val="en-US" w:eastAsia="zh-CN" w:bidi="ar"/>
        </w:rPr>
        <w:t>"    Shift 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&lt;&lt; action[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] &lt;&lt; endl;</w:t>
      </w:r>
    </w:p>
    <w:p w14:paraId="2005F89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    pStk.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8F8F8"/>
          <w:lang w:val="en-US" w:eastAsia="zh-CN" w:bidi="ar"/>
        </w:rPr>
        <w:t>push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(iTop);</w:t>
      </w:r>
    </w:p>
    <w:p w14:paraId="6B252DD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    pStk.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AFAFA"/>
          <w:lang w:val="en-US" w:eastAsia="zh-CN" w:bidi="ar"/>
        </w:rPr>
        <w:t>push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(action[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]);</w:t>
      </w:r>
    </w:p>
    <w:p w14:paraId="124A9FC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    iStk.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8F8F8"/>
          <w:lang w:val="en-US" w:eastAsia="zh-CN" w:bidi="ar"/>
        </w:rPr>
        <w:t>pop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();</w:t>
      </w:r>
    </w:p>
    <w:p w14:paraId="26F4D31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}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AFAFA"/>
          <w:lang w:val="en-US" w:eastAsia="zh-CN" w:bidi="ar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AFAFA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(action[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]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AFAFA"/>
          <w:lang w:val="en-US" w:eastAsia="zh-CN" w:bidi="ar"/>
        </w:rPr>
        <w:t>'R'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) {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14"/>
          <w:szCs w:val="14"/>
          <w:shd w:val="clear" w:fill="FAFAFA"/>
          <w:lang w:val="en-US" w:eastAsia="zh-CN" w:bidi="ar"/>
        </w:rPr>
        <w:t>// 规约</w:t>
      </w:r>
    </w:p>
    <w:p w14:paraId="5A2F1F8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    reduceResult.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8F8F8"/>
          <w:lang w:val="en-US" w:eastAsia="zh-CN" w:bidi="ar"/>
        </w:rPr>
        <w:t>push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(action[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]);</w:t>
      </w:r>
    </w:p>
    <w:p w14:paraId="132F524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 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8F8F8"/>
          <w:lang w:val="en-US" w:eastAsia="zh-CN" w:bidi="ar"/>
        </w:rPr>
        <w:t>"    Reduce 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&lt;&lt; action[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]</w:t>
      </w:r>
    </w:p>
    <w:p w14:paraId="076AE5D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       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AFAFA"/>
          <w:lang w:val="en-US" w:eastAsia="zh-CN" w:bidi="ar"/>
        </w:rPr>
        <w:t>": 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+ reduce[action[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]][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]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AFAFA"/>
          <w:lang w:val="en-US" w:eastAsia="zh-CN" w:bidi="ar"/>
        </w:rPr>
        <w:t>" -&gt; "</w:t>
      </w:r>
    </w:p>
    <w:p w14:paraId="240818B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       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8F8F8"/>
          <w:lang w:val="en-US" w:eastAsia="zh-CN" w:bidi="ar"/>
        </w:rPr>
        <w:t>reverse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(reduce[action[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]][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]) &lt;&lt; endl;</w:t>
      </w:r>
    </w:p>
    <w:p w14:paraId="676E3D6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auto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i : reduce[action[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]][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]) {</w:t>
      </w:r>
    </w:p>
    <w:p w14:paraId="55A81E3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AFAFA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(!pStk.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AFAFA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()) {</w:t>
      </w:r>
    </w:p>
    <w:p w14:paraId="7E020C8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c = pStk.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8F8F8"/>
          <w:lang w:val="en-US" w:eastAsia="zh-CN" w:bidi="ar"/>
        </w:rPr>
        <w:t>top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();</w:t>
      </w:r>
    </w:p>
    <w:p w14:paraId="0BD2CEA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            pStk.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AFAFA"/>
          <w:lang w:val="en-US" w:eastAsia="zh-CN" w:bidi="ar"/>
        </w:rPr>
        <w:t>pop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();</w:t>
      </w:r>
    </w:p>
    <w:p w14:paraId="41952AF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(c == i)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;</w:t>
      </w:r>
    </w:p>
    <w:p w14:paraId="2C6BCD3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AFAFA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(i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AFAFA"/>
          <w:lang w:val="en-US" w:eastAsia="zh-CN" w:bidi="ar"/>
        </w:rPr>
        <w:t>'i'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) {</w:t>
      </w:r>
    </w:p>
    <w:p w14:paraId="48A4BF5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8F8F8"/>
          <w:lang w:val="en-US" w:eastAsia="zh-CN" w:bidi="ar"/>
        </w:rPr>
        <w:t>'a'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&lt;= c &amp;&amp; c &lt;=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8F8F8"/>
          <w:lang w:val="en-US" w:eastAsia="zh-CN" w:bidi="ar"/>
        </w:rPr>
        <w:t>'z'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)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;</w:t>
      </w:r>
    </w:p>
    <w:p w14:paraId="368B394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            }</w:t>
      </w:r>
    </w:p>
    <w:p w14:paraId="3209FDC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        }</w:t>
      </w:r>
    </w:p>
    <w:p w14:paraId="21E73F8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    }</w:t>
      </w:r>
    </w:p>
    <w:p w14:paraId="37C1656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pTop1 = pStk.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8F8F8"/>
          <w:lang w:val="en-US" w:eastAsia="zh-CN" w:bidi="ar"/>
        </w:rPr>
        <w:t>top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();</w:t>
      </w:r>
    </w:p>
    <w:p w14:paraId="140F768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    pStk.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AFAFA"/>
          <w:lang w:val="en-US" w:eastAsia="zh-CN" w:bidi="ar"/>
        </w:rPr>
        <w:t>push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(reduce[action[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]][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][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]);</w:t>
      </w:r>
    </w:p>
    <w:p w14:paraId="6B01BCB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pTop2 = pStk.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8F8F8"/>
          <w:lang w:val="en-US" w:eastAsia="zh-CN" w:bidi="ar"/>
        </w:rPr>
        <w:t>top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();</w:t>
      </w:r>
    </w:p>
    <w:p w14:paraId="4DADD95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    pStk.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AFAFA"/>
          <w:lang w:val="en-US" w:eastAsia="zh-CN" w:bidi="ar"/>
        </w:rPr>
        <w:t>push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(table[pTop1][mp[pTop2]][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]);</w:t>
      </w:r>
    </w:p>
    <w:p w14:paraId="7EDD13B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}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{</w:t>
      </w:r>
    </w:p>
    <w:p w14:paraId="69DF410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AFAFA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500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;</w:t>
      </w:r>
    </w:p>
    <w:p w14:paraId="04AC894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    }</w:t>
      </w:r>
    </w:p>
    <w:p w14:paraId="05C14AB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}</w:t>
      </w:r>
    </w:p>
    <w:p w14:paraId="54E3067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500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;</w:t>
      </w:r>
    </w:p>
    <w:p w14:paraId="1053E47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}</w:t>
      </w:r>
    </w:p>
    <w:p w14:paraId="3A43375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kern w:val="0"/>
          <w:sz w:val="14"/>
          <w:szCs w:val="14"/>
          <w:shd w:val="clear" w:fill="FAFAFA"/>
          <w:lang w:val="en-US" w:eastAsia="zh-CN" w:bidi="ar"/>
        </w:rPr>
        <w:t>solve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() {</w:t>
      </w:r>
    </w:p>
    <w:p w14:paraId="0C2CFFD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8F8F8"/>
          <w:lang w:val="en-US" w:eastAsia="zh-CN" w:bidi="ar"/>
        </w:rPr>
        <w:t>init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();</w:t>
      </w:r>
    </w:p>
    <w:p w14:paraId="158A432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res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AFAFA"/>
          <w:lang w:val="en-US" w:eastAsia="zh-CN" w:bidi="ar"/>
        </w:rPr>
        <w:t>parseTable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();</w:t>
      </w:r>
    </w:p>
    <w:p w14:paraId="659B0E0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(res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200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) {</w:t>
      </w:r>
    </w:p>
    <w:p w14:paraId="194F909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AFAFA"/>
          <w:lang w:val="en-US" w:eastAsia="zh-CN" w:bidi="ar"/>
        </w:rPr>
        <w:t>puts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AFAFA"/>
          <w:lang w:val="en-US" w:eastAsia="zh-CN" w:bidi="ar"/>
        </w:rPr>
        <w:t>"\nParsing Success"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);</w:t>
      </w:r>
    </w:p>
    <w:p w14:paraId="6E87E02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}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{</w:t>
      </w:r>
    </w:p>
    <w:p w14:paraId="2A81650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AFAFA"/>
          <w:lang w:val="en-US" w:eastAsia="zh-CN" w:bidi="ar"/>
        </w:rPr>
        <w:t>puts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AFAFA"/>
          <w:lang w:val="en-US" w:eastAsia="zh-CN" w:bidi="ar"/>
        </w:rPr>
        <w:t>"\nParsing Failed"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);</w:t>
      </w:r>
    </w:p>
    <w:p w14:paraId="73E05B3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}</w:t>
      </w:r>
    </w:p>
    <w:p w14:paraId="783F0BA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Graph::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AFAFA"/>
          <w:lang w:val="en-US" w:eastAsia="zh-CN" w:bidi="ar"/>
        </w:rPr>
        <w:t>parseTree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();</w:t>
      </w:r>
    </w:p>
    <w:p w14:paraId="68DA8E8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}</w:t>
      </w:r>
    </w:p>
    <w:p w14:paraId="6D26D72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kern w:val="0"/>
          <w:sz w:val="14"/>
          <w:szCs w:val="14"/>
          <w:shd w:val="clear" w:fill="F8F8F8"/>
          <w:lang w:val="en-US" w:eastAsia="zh-CN" w:bidi="ar"/>
        </w:rPr>
        <w:t>main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() {</w:t>
      </w:r>
    </w:p>
    <w:p w14:paraId="7536715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FILE* fp;</w:t>
      </w:r>
    </w:p>
    <w:p w14:paraId="49ADA91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8F8F8"/>
          <w:lang w:val="en-US" w:eastAsia="zh-CN" w:bidi="ar"/>
        </w:rPr>
        <w:t>freopen_s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(&amp;fp,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8F8F8"/>
          <w:lang w:val="en-US" w:eastAsia="zh-CN" w:bidi="ar"/>
        </w:rPr>
        <w:t>"input.txt"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8F8F8"/>
          <w:lang w:val="en-US" w:eastAsia="zh-CN" w:bidi="ar"/>
        </w:rPr>
        <w:t>"r"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, stdin);</w:t>
      </w:r>
    </w:p>
    <w:p w14:paraId="312DD89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AFAFA"/>
          <w:lang w:val="en-US" w:eastAsia="zh-CN" w:bidi="ar"/>
        </w:rPr>
        <w:t>solve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();</w:t>
      </w:r>
    </w:p>
    <w:p w14:paraId="3455C1B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8F8F8"/>
          <w:lang w:val="en-US" w:eastAsia="zh-CN" w:bidi="ar"/>
        </w:rPr>
        <w:t>fclose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</w:rPr>
        <w:t>(fp);</w:t>
      </w:r>
    </w:p>
    <w:p w14:paraId="697489D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</w:rPr>
        <w:t>}</w:t>
      </w:r>
    </w:p>
    <w:p w14:paraId="527CD79A">
      <w:pPr>
        <w:pStyle w:val="11"/>
        <w:numPr>
          <w:ilvl w:val="0"/>
          <w:numId w:val="0"/>
        </w:numPr>
        <w:ind w:left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2.</w:t>
      </w:r>
      <w:r>
        <w:rPr>
          <w:rFonts w:ascii="Times New Roman" w:hAnsi="Times New Roman" w:cs="Times New Roman"/>
        </w:rPr>
        <w:t>截图</w:t>
      </w:r>
    </w:p>
    <w:p w14:paraId="1EE8DB33">
      <w:r>
        <w:drawing>
          <wp:inline distT="0" distB="0" distL="114300" distR="114300">
            <wp:extent cx="3649980" cy="5237480"/>
            <wp:effectExtent l="0" t="0" r="7620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523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09DCB">
      <w:r>
        <w:drawing>
          <wp:inline distT="0" distB="0" distL="114300" distR="114300">
            <wp:extent cx="1903095" cy="3402330"/>
            <wp:effectExtent l="0" t="0" r="1905" b="12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BFB52"/>
    <w:p w14:paraId="4B4BCBAA"/>
    <w:p w14:paraId="3C3F6EE6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实验结论:</w:t>
      </w:r>
    </w:p>
    <w:p w14:paraId="49E7E4C1">
      <w:r>
        <w:rPr>
          <w:rFonts w:hint="eastAsia"/>
        </w:rPr>
        <w:t>1 、实验结论</w:t>
      </w:r>
    </w:p>
    <w:p w14:paraId="7C69D828">
      <w:pPr>
        <w:ind w:firstLine="420" w:firstLineChars="200"/>
      </w:pPr>
      <w:r>
        <w:rPr>
          <w:rFonts w:hint="eastAsia"/>
        </w:rPr>
        <w:t>通过本次实验，我成功使用 SLR(1) 自底向上语法分析方法，针对简单算术表达式文法 G，完成了 Augmented Grammar、First/Follow 集、LR(0) DFA、Parsing Table 的构建，并基于分析表实现了程序可读的移进-规约分析器。程序能够正确解析输入串 (a+b)*c+(d+e)，并输出完整的分析过程和对应的语法分析树，达到了预期效果。由此证明，本实验方案能够准确实现自底向上语法分析器的功能要求。</w:t>
      </w:r>
    </w:p>
    <w:p w14:paraId="5CCDE9D7"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分析和总结</w:t>
      </w:r>
    </w:p>
    <w:p w14:paraId="1919740A"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（1）使用工具如 Yacc/Bison + Lex/Flex，可以非常高效地自动完成文法分析表构建，只需提供文法描述，工具即可生成完整的分析程序。这种方式效率高、出错率低，适合工程开发中使用。</w:t>
      </w:r>
    </w:p>
    <w:p w14:paraId="7EA1BE30"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（2）本次实验采用手动编写移进-规约分析器，虽然实现过程更繁琐，但能够深入理解 SLR(1) 分析器的核心算法，如 DFA 状态转移、First/Follow 计算、分析表填表策略等。通过实践掌握了分析表驱动语法分析过程的内部机制。</w:t>
      </w:r>
    </w:p>
    <w:p w14:paraId="6DDE99A4"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结论：</w:t>
      </w:r>
    </w:p>
    <w:p w14:paraId="1D689624">
      <w:pPr>
        <w:numPr>
          <w:ilvl w:val="0"/>
          <w:numId w:val="0"/>
        </w:numPr>
        <w:rPr>
          <w:color w:val="FF0000"/>
        </w:rPr>
      </w:pPr>
      <w:r>
        <w:rPr>
          <w:rFonts w:hint="eastAsia"/>
        </w:rPr>
        <w:t>工具生成适合快速开发，手动编写有助于理解底层原理。二者结合使用效果最佳，手动实现的经验能帮助更好地掌握和调优自动生成的分析器。</w:t>
      </w:r>
    </w:p>
    <w:p w14:paraId="355F273A">
      <w:pPr>
        <w:numPr>
          <w:ilvl w:val="0"/>
          <w:numId w:val="3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实验中出现的冲突及解决过程描述</w:t>
      </w:r>
    </w:p>
    <w:p w14:paraId="41EB915C"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（1）移进-归约冲突</w:t>
      </w:r>
      <w:r>
        <w:rPr>
          <w:rFonts w:hint="eastAsia"/>
        </w:rPr>
        <w:br w:type="textWrapping"/>
      </w:r>
      <w:r>
        <w:rPr>
          <w:rFonts w:hint="eastAsia"/>
        </w:rPr>
        <w:t>SLR(1) 方法可能在存在二义性文法时出现移进-归约冲突。通过合理设计 Follow 集，并调整文法优先级和结合性策略，解决了冲突，保证表中同一格不出现冲突动作。</w:t>
      </w:r>
    </w:p>
    <w:p w14:paraId="6BBE63D2"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（2）归约-归约冲突</w:t>
      </w:r>
      <w:r>
        <w:rPr>
          <w:rFonts w:hint="eastAsia"/>
        </w:rPr>
        <w:br w:type="textWrapping"/>
      </w:r>
      <w:r>
        <w:rPr>
          <w:rFonts w:hint="eastAsia"/>
        </w:rPr>
        <w:t>若某些 Follow 集交叉覆盖，可能导致归约-归约冲突。通过反复校验文法各产生式的设计，消除了归约-归约冲突，保证分析表一致性。</w:t>
      </w:r>
    </w:p>
    <w:p w14:paraId="1054558D"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实际操作中遇到的问题</w:t>
      </w:r>
    </w:p>
    <w:p w14:paraId="52819064"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（3）First/Follow 集递归处理错误</w:t>
      </w:r>
      <w:r>
        <w:rPr>
          <w:rFonts w:hint="eastAsia"/>
        </w:rPr>
        <w:br w:type="textWrapping"/>
      </w:r>
      <w:r>
        <w:rPr>
          <w:rFonts w:hint="eastAsia"/>
        </w:rPr>
        <w:t>初始实现 First/Follow 集时未正确处理 ε 空产生式，导致 Follow 计算遗漏，造成分析器分析失败。通过完善递归终止条件，正确处理 ε 规则，解决了该问题。</w:t>
      </w:r>
    </w:p>
    <w:p w14:paraId="37378EAE"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（4）分析表编码错误</w:t>
      </w:r>
      <w:r>
        <w:rPr>
          <w:rFonts w:hint="eastAsia"/>
        </w:rPr>
        <w:br w:type="textWrapping"/>
      </w:r>
      <w:r>
        <w:rPr>
          <w:rFonts w:hint="eastAsia"/>
        </w:rPr>
        <w:t>最初将终结符和非终结符混合编号，导致程序在 GOTO 和 ACTION 查表时发生偏移，分析过程报错。通过重新明确映射关系，将终结符、非终结符分开编号，修正了表的设计。</w:t>
      </w:r>
    </w:p>
    <w:p w14:paraId="39B3BEC4"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（5）id 的特殊处理</w:t>
      </w:r>
      <w:r>
        <w:rPr>
          <w:rFonts w:hint="eastAsia"/>
        </w:rPr>
        <w:br w:type="textWrapping"/>
      </w:r>
      <w:r>
        <w:rPr>
          <w:rFonts w:hint="eastAsia"/>
        </w:rPr>
        <w:t>id 作为词法单元，需映射为整体 token，而非单字符 i。起初未区分，导致 id 归约失效。通过在映射阶段为 id 保留独立映射编号，正确解决了该问题，分析器能够正确识别并处理 id。</w:t>
      </w:r>
    </w:p>
    <w:p w14:paraId="551F7155">
      <w:pPr>
        <w:rPr>
          <w:sz w:val="28"/>
          <w:szCs w:val="28"/>
        </w:rPr>
      </w:pPr>
    </w:p>
    <w:p w14:paraId="4252502F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82BD6B6"/>
    <w:multiLevelType w:val="singleLevel"/>
    <w:tmpl w:val="282BD6B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2247FD3"/>
    <w:multiLevelType w:val="multilevel"/>
    <w:tmpl w:val="52247FD3"/>
    <w:lvl w:ilvl="0" w:tentative="0">
      <w:start w:val="1"/>
      <w:numFmt w:val="japaneseCounting"/>
      <w:lvlText w:val="%1、"/>
      <w:lvlJc w:val="left"/>
      <w:pPr>
        <w:tabs>
          <w:tab w:val="left" w:pos="420"/>
        </w:tabs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5ED77C3C"/>
    <w:multiLevelType w:val="singleLevel"/>
    <w:tmpl w:val="5ED77C3C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7B6572"/>
    <w:rsid w:val="00342AE7"/>
    <w:rsid w:val="003D171E"/>
    <w:rsid w:val="00475865"/>
    <w:rsid w:val="00556D08"/>
    <w:rsid w:val="00562C7A"/>
    <w:rsid w:val="00725711"/>
    <w:rsid w:val="008172C6"/>
    <w:rsid w:val="00CD5054"/>
    <w:rsid w:val="00D64962"/>
    <w:rsid w:val="00D96495"/>
    <w:rsid w:val="00DB6050"/>
    <w:rsid w:val="00F80F85"/>
    <w:rsid w:val="00FB7AB1"/>
    <w:rsid w:val="00FF4109"/>
    <w:rsid w:val="05A15537"/>
    <w:rsid w:val="117B6572"/>
    <w:rsid w:val="129812A0"/>
    <w:rsid w:val="13CE1647"/>
    <w:rsid w:val="1C14788F"/>
    <w:rsid w:val="1DA358F3"/>
    <w:rsid w:val="24E4603D"/>
    <w:rsid w:val="26C012C4"/>
    <w:rsid w:val="30496151"/>
    <w:rsid w:val="32786EF6"/>
    <w:rsid w:val="37184804"/>
    <w:rsid w:val="39D2513E"/>
    <w:rsid w:val="3EEF1B7B"/>
    <w:rsid w:val="45AB2CE7"/>
    <w:rsid w:val="46A2233C"/>
    <w:rsid w:val="4E1A6C5C"/>
    <w:rsid w:val="4F253B0A"/>
    <w:rsid w:val="5503044A"/>
    <w:rsid w:val="60627E6D"/>
    <w:rsid w:val="65496BE1"/>
    <w:rsid w:val="667A42E4"/>
    <w:rsid w:val="6D1E3C1B"/>
    <w:rsid w:val="71935341"/>
    <w:rsid w:val="728C6BF8"/>
    <w:rsid w:val="733F4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qFormat="1" w:uiPriority="99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nhideWhenUsed="0" w:uiPriority="0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3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2"/>
    <w:qFormat/>
    <w:uiPriority w:val="0"/>
    <w:rPr>
      <w:sz w:val="18"/>
      <w:szCs w:val="18"/>
    </w:r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paragraph" w:styleId="6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TML Code"/>
    <w:basedOn w:val="8"/>
    <w:semiHidden/>
    <w:unhideWhenUsed/>
    <w:uiPriority w:val="0"/>
    <w:rPr>
      <w:rFonts w:ascii="Courier New" w:hAnsi="Courier New"/>
      <w:sz w:val="20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批注框文本 Char"/>
    <w:basedOn w:val="8"/>
    <w:link w:val="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2162</Words>
  <Characters>5221</Characters>
  <Lines>3</Lines>
  <Paragraphs>1</Paragraphs>
  <TotalTime>4</TotalTime>
  <ScaleCrop>false</ScaleCrop>
  <LinksUpToDate>false</LinksUpToDate>
  <CharactersWithSpaces>7334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2019-10-21T10:10:00Z</dcterms:created>
  <dc:creator>－ Passerby ゛ </dc:creator>
  <cp:lastModifiedBy>黄红洲</cp:lastModifiedBy>
  <dcterms:modified xsi:type="dcterms:W3CDTF">2025-09-10T12:00:18Z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eyJoZGlkIjoiNzczYWZhYjQ0NTFjNDQxYmFlN2E0MDRmMDc2NzI1ZjIiLCJ1c2VySWQiOiIxNTU1NDExMDcxIn0=</vt:lpwstr>
  </property>
  <property fmtid="{D5CDD505-2E9C-101B-9397-08002B2CF9AE}" pid="4" name="ICV">
    <vt:lpwstr>D1AC64E298354FAEA42763CC4B03C289_12</vt:lpwstr>
  </property>
</Properties>
</file>