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91212" w14:textId="3DB36DB0" w:rsidR="00227E9A" w:rsidRDefault="00227E9A">
      <w:r>
        <w:rPr>
          <w:noProof/>
        </w:rPr>
        <mc:AlternateContent>
          <mc:Choice Requires="wps">
            <w:drawing>
              <wp:anchor distT="0" distB="0" distL="114300" distR="114300" simplePos="0" relativeHeight="251659264" behindDoc="0" locked="0" layoutInCell="1" allowOverlap="1" wp14:anchorId="339975C0" wp14:editId="7DCBE79E">
                <wp:simplePos x="783771" y="2434442"/>
                <wp:positionH relativeFrom="margin">
                  <wp:align>center</wp:align>
                </wp:positionH>
                <wp:positionV relativeFrom="margin">
                  <wp:align>center</wp:align>
                </wp:positionV>
                <wp:extent cx="5495925" cy="3581400"/>
                <wp:effectExtent l="0" t="0" r="28575" b="19050"/>
                <wp:wrapSquare wrapText="bothSides"/>
                <wp:docPr id="1" name="Rechteck 1"/>
                <wp:cNvGraphicFramePr/>
                <a:graphic xmlns:a="http://schemas.openxmlformats.org/drawingml/2006/main">
                  <a:graphicData uri="http://schemas.microsoft.com/office/word/2010/wordprocessingShape">
                    <wps:wsp>
                      <wps:cNvSpPr/>
                      <wps:spPr>
                        <a:xfrm>
                          <a:off x="0" y="0"/>
                          <a:ext cx="5495925" cy="3581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AA8CC" w14:textId="56D33A78" w:rsidR="0048391F" w:rsidRPr="00227E9A" w:rsidRDefault="0048391F" w:rsidP="0048391F">
                            <w:pPr>
                              <w:jc w:val="center"/>
                              <w:rPr>
                                <w:color w:val="000000" w:themeColor="text1"/>
                                <w:sz w:val="96"/>
                              </w:rPr>
                            </w:pPr>
                            <w:r w:rsidRPr="00227E9A">
                              <w:rPr>
                                <w:color w:val="000000" w:themeColor="text1"/>
                                <w:sz w:val="96"/>
                              </w:rPr>
                              <w:t>Storyboard</w:t>
                            </w:r>
                          </w:p>
                          <w:p w14:paraId="0076EB09" w14:textId="240A1D5B" w:rsidR="0048391F" w:rsidRPr="00227E9A" w:rsidRDefault="0048391F" w:rsidP="0048391F">
                            <w:pPr>
                              <w:jc w:val="center"/>
                              <w:rPr>
                                <w:color w:val="000000" w:themeColor="text1"/>
                                <w:sz w:val="96"/>
                              </w:rPr>
                            </w:pPr>
                            <w:proofErr w:type="spellStart"/>
                            <w:r w:rsidRPr="00227E9A">
                              <w:rPr>
                                <w:color w:val="000000" w:themeColor="text1"/>
                                <w:sz w:val="96"/>
                              </w:rPr>
                              <w:t>Creepy</w:t>
                            </w:r>
                            <w:proofErr w:type="spellEnd"/>
                            <w:r w:rsidRPr="00227E9A">
                              <w:rPr>
                                <w:color w:val="000000" w:themeColor="text1"/>
                                <w:sz w:val="96"/>
                              </w:rPr>
                              <w:t xml:space="preserve"> Mansion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975C0" id="Rechteck 1" o:spid="_x0000_s1026" style="position:absolute;margin-left:0;margin-top:0;width:432.75pt;height:282pt;z-index:251659264;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" filled="f" strokecolor="black [3213]" strokeweight="1pt">
                <v:textbox>
                  <w:txbxContent>
                    <w:p w14:paraId="568AA8CC" w14:textId="56D33A78" w:rsidR="0048391F" w:rsidRPr="00227E9A" w:rsidRDefault="0048391F" w:rsidP="0048391F">
                      <w:pPr>
                        <w:jc w:val="center"/>
                        <w:rPr>
                          <w:color w:val="000000" w:themeColor="text1"/>
                          <w:sz w:val="96"/>
                        </w:rPr>
                      </w:pPr>
                      <w:r w:rsidRPr="00227E9A">
                        <w:rPr>
                          <w:color w:val="000000" w:themeColor="text1"/>
                          <w:sz w:val="96"/>
                        </w:rPr>
                        <w:t>Storyboard</w:t>
                      </w:r>
                    </w:p>
                    <w:p w14:paraId="0076EB09" w14:textId="240A1D5B" w:rsidR="0048391F" w:rsidRPr="00227E9A" w:rsidRDefault="0048391F" w:rsidP="0048391F">
                      <w:pPr>
                        <w:jc w:val="center"/>
                        <w:rPr>
                          <w:color w:val="000000" w:themeColor="text1"/>
                          <w:sz w:val="96"/>
                        </w:rPr>
                      </w:pPr>
                      <w:proofErr w:type="spellStart"/>
                      <w:r w:rsidRPr="00227E9A">
                        <w:rPr>
                          <w:color w:val="000000" w:themeColor="text1"/>
                          <w:sz w:val="96"/>
                        </w:rPr>
                        <w:t>Creepy</w:t>
                      </w:r>
                      <w:proofErr w:type="spellEnd"/>
                      <w:r w:rsidRPr="00227E9A">
                        <w:rPr>
                          <w:color w:val="000000" w:themeColor="text1"/>
                          <w:sz w:val="96"/>
                        </w:rPr>
                        <w:t xml:space="preserve"> Mansion</w:t>
                      </w:r>
                    </w:p>
                  </w:txbxContent>
                </v:textbox>
                <w10:wrap type="square" anchorx="margin" anchory="margin"/>
              </v:rect>
            </w:pict>
          </mc:Fallback>
        </mc:AlternateContent>
      </w:r>
      <w:r>
        <w:br w:type="page"/>
      </w:r>
    </w:p>
    <w:bookmarkStart w:id="0" w:name="_Toc508614520" w:displacedByCustomXml="next"/>
    <w:sdt>
      <w:sdtPr>
        <w:rPr>
          <w:rFonts w:asciiTheme="minorHAnsi" w:eastAsiaTheme="minorHAnsi" w:hAnsiTheme="minorHAnsi" w:cstheme="minorBidi"/>
          <w:color w:val="auto"/>
          <w:sz w:val="22"/>
          <w:szCs w:val="22"/>
          <w:lang w:val="de-DE"/>
        </w:rPr>
        <w:id w:val="1549641202"/>
        <w:docPartObj>
          <w:docPartGallery w:val="Table of Contents"/>
          <w:docPartUnique/>
        </w:docPartObj>
      </w:sdtPr>
      <w:sdtEndPr>
        <w:rPr>
          <w:b/>
          <w:bCs/>
        </w:rPr>
      </w:sdtEndPr>
      <w:sdtContent>
        <w:p w14:paraId="4F13D74C" w14:textId="57B48F69" w:rsidR="00227E9A" w:rsidRDefault="00227E9A" w:rsidP="00227E9A">
          <w:pPr>
            <w:pStyle w:val="berschrift1"/>
          </w:pPr>
          <w:r>
            <w:rPr>
              <w:lang w:val="de-DE"/>
            </w:rPr>
            <w:t>Inhalt</w:t>
          </w:r>
          <w:bookmarkEnd w:id="0"/>
        </w:p>
        <w:p w14:paraId="60A25F34" w14:textId="46FF4294" w:rsidR="0015221E" w:rsidRDefault="00227E9A">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08614520" w:history="1">
            <w:r w:rsidR="0015221E" w:rsidRPr="002153F7">
              <w:rPr>
                <w:rStyle w:val="Hyperlink"/>
                <w:noProof/>
              </w:rPr>
              <w:t>1</w:t>
            </w:r>
            <w:r w:rsidR="0015221E">
              <w:rPr>
                <w:rFonts w:eastAsiaTheme="minorEastAsia"/>
                <w:noProof/>
                <w:lang w:eastAsia="de-CH"/>
              </w:rPr>
              <w:tab/>
            </w:r>
            <w:r w:rsidR="0015221E" w:rsidRPr="002153F7">
              <w:rPr>
                <w:rStyle w:val="Hyperlink"/>
                <w:noProof/>
                <w:lang w:val="de-DE"/>
              </w:rPr>
              <w:t>Inhalt</w:t>
            </w:r>
            <w:r w:rsidR="0015221E">
              <w:rPr>
                <w:noProof/>
                <w:webHidden/>
              </w:rPr>
              <w:tab/>
            </w:r>
            <w:r w:rsidR="0015221E">
              <w:rPr>
                <w:noProof/>
                <w:webHidden/>
              </w:rPr>
              <w:fldChar w:fldCharType="begin"/>
            </w:r>
            <w:r w:rsidR="0015221E">
              <w:rPr>
                <w:noProof/>
                <w:webHidden/>
              </w:rPr>
              <w:instrText xml:space="preserve"> PAGEREF _Toc508614520 \h </w:instrText>
            </w:r>
            <w:r w:rsidR="0015221E">
              <w:rPr>
                <w:noProof/>
                <w:webHidden/>
              </w:rPr>
            </w:r>
            <w:r w:rsidR="0015221E">
              <w:rPr>
                <w:noProof/>
                <w:webHidden/>
              </w:rPr>
              <w:fldChar w:fldCharType="separate"/>
            </w:r>
            <w:r w:rsidR="0015221E">
              <w:rPr>
                <w:noProof/>
                <w:webHidden/>
              </w:rPr>
              <w:t>2</w:t>
            </w:r>
            <w:r w:rsidR="0015221E">
              <w:rPr>
                <w:noProof/>
                <w:webHidden/>
              </w:rPr>
              <w:fldChar w:fldCharType="end"/>
            </w:r>
          </w:hyperlink>
        </w:p>
        <w:p w14:paraId="502B3571" w14:textId="6047B14A" w:rsidR="0015221E" w:rsidRDefault="0015221E">
          <w:pPr>
            <w:pStyle w:val="Verzeichnis1"/>
            <w:tabs>
              <w:tab w:val="left" w:pos="440"/>
              <w:tab w:val="right" w:leader="dot" w:pos="9062"/>
            </w:tabs>
            <w:rPr>
              <w:rFonts w:eastAsiaTheme="minorEastAsia"/>
              <w:noProof/>
              <w:lang w:eastAsia="de-CH"/>
            </w:rPr>
          </w:pPr>
          <w:hyperlink w:anchor="_Toc508614521" w:history="1">
            <w:r w:rsidRPr="002153F7">
              <w:rPr>
                <w:rStyle w:val="Hyperlink"/>
                <w:noProof/>
              </w:rPr>
              <w:t>2</w:t>
            </w:r>
            <w:r>
              <w:rPr>
                <w:rFonts w:eastAsiaTheme="minorEastAsia"/>
                <w:noProof/>
                <w:lang w:eastAsia="de-CH"/>
              </w:rPr>
              <w:tab/>
            </w:r>
            <w:r w:rsidRPr="002153F7">
              <w:rPr>
                <w:rStyle w:val="Hyperlink"/>
                <w:noProof/>
              </w:rPr>
              <w:t>Aufgabenstellung</w:t>
            </w:r>
            <w:r>
              <w:rPr>
                <w:noProof/>
                <w:webHidden/>
              </w:rPr>
              <w:tab/>
            </w:r>
            <w:r>
              <w:rPr>
                <w:noProof/>
                <w:webHidden/>
              </w:rPr>
              <w:fldChar w:fldCharType="begin"/>
            </w:r>
            <w:r>
              <w:rPr>
                <w:noProof/>
                <w:webHidden/>
              </w:rPr>
              <w:instrText xml:space="preserve"> PAGEREF _Toc508614521 \h </w:instrText>
            </w:r>
            <w:r>
              <w:rPr>
                <w:noProof/>
                <w:webHidden/>
              </w:rPr>
            </w:r>
            <w:r>
              <w:rPr>
                <w:noProof/>
                <w:webHidden/>
              </w:rPr>
              <w:fldChar w:fldCharType="separate"/>
            </w:r>
            <w:r>
              <w:rPr>
                <w:noProof/>
                <w:webHidden/>
              </w:rPr>
              <w:t>3</w:t>
            </w:r>
            <w:r>
              <w:rPr>
                <w:noProof/>
                <w:webHidden/>
              </w:rPr>
              <w:fldChar w:fldCharType="end"/>
            </w:r>
          </w:hyperlink>
        </w:p>
        <w:p w14:paraId="24AE0AF1" w14:textId="2435B14D" w:rsidR="0015221E" w:rsidRDefault="0015221E">
          <w:pPr>
            <w:pStyle w:val="Verzeichnis1"/>
            <w:tabs>
              <w:tab w:val="left" w:pos="440"/>
              <w:tab w:val="right" w:leader="dot" w:pos="9062"/>
            </w:tabs>
            <w:rPr>
              <w:rFonts w:eastAsiaTheme="minorEastAsia"/>
              <w:noProof/>
              <w:lang w:eastAsia="de-CH"/>
            </w:rPr>
          </w:pPr>
          <w:hyperlink w:anchor="_Toc508614522" w:history="1">
            <w:r w:rsidRPr="002153F7">
              <w:rPr>
                <w:rStyle w:val="Hyperlink"/>
                <w:noProof/>
              </w:rPr>
              <w:t>3</w:t>
            </w:r>
            <w:r>
              <w:rPr>
                <w:rFonts w:eastAsiaTheme="minorEastAsia"/>
                <w:noProof/>
                <w:lang w:eastAsia="de-CH"/>
              </w:rPr>
              <w:tab/>
            </w:r>
            <w:r w:rsidRPr="002153F7">
              <w:rPr>
                <w:rStyle w:val="Hyperlink"/>
                <w:noProof/>
              </w:rPr>
              <w:t>Idee</w:t>
            </w:r>
            <w:r>
              <w:rPr>
                <w:noProof/>
                <w:webHidden/>
              </w:rPr>
              <w:tab/>
            </w:r>
            <w:r>
              <w:rPr>
                <w:noProof/>
                <w:webHidden/>
              </w:rPr>
              <w:fldChar w:fldCharType="begin"/>
            </w:r>
            <w:r>
              <w:rPr>
                <w:noProof/>
                <w:webHidden/>
              </w:rPr>
              <w:instrText xml:space="preserve"> PAGEREF _Toc508614522 \h </w:instrText>
            </w:r>
            <w:r>
              <w:rPr>
                <w:noProof/>
                <w:webHidden/>
              </w:rPr>
            </w:r>
            <w:r>
              <w:rPr>
                <w:noProof/>
                <w:webHidden/>
              </w:rPr>
              <w:fldChar w:fldCharType="separate"/>
            </w:r>
            <w:r>
              <w:rPr>
                <w:noProof/>
                <w:webHidden/>
              </w:rPr>
              <w:t>3</w:t>
            </w:r>
            <w:r>
              <w:rPr>
                <w:noProof/>
                <w:webHidden/>
              </w:rPr>
              <w:fldChar w:fldCharType="end"/>
            </w:r>
          </w:hyperlink>
        </w:p>
        <w:p w14:paraId="43E67FB1" w14:textId="61594712" w:rsidR="0015221E" w:rsidRDefault="0015221E">
          <w:pPr>
            <w:pStyle w:val="Verzeichnis1"/>
            <w:tabs>
              <w:tab w:val="left" w:pos="440"/>
              <w:tab w:val="right" w:leader="dot" w:pos="9062"/>
            </w:tabs>
            <w:rPr>
              <w:rFonts w:eastAsiaTheme="minorEastAsia"/>
              <w:noProof/>
              <w:lang w:eastAsia="de-CH"/>
            </w:rPr>
          </w:pPr>
          <w:hyperlink w:anchor="_Toc508614523" w:history="1">
            <w:r w:rsidRPr="002153F7">
              <w:rPr>
                <w:rStyle w:val="Hyperlink"/>
                <w:noProof/>
              </w:rPr>
              <w:t>4</w:t>
            </w:r>
            <w:r>
              <w:rPr>
                <w:rFonts w:eastAsiaTheme="minorEastAsia"/>
                <w:noProof/>
                <w:lang w:eastAsia="de-CH"/>
              </w:rPr>
              <w:tab/>
            </w:r>
            <w:r w:rsidRPr="002153F7">
              <w:rPr>
                <w:rStyle w:val="Hyperlink"/>
                <w:noProof/>
              </w:rPr>
              <w:t>Equipment</w:t>
            </w:r>
            <w:r>
              <w:rPr>
                <w:noProof/>
                <w:webHidden/>
              </w:rPr>
              <w:tab/>
            </w:r>
            <w:r>
              <w:rPr>
                <w:noProof/>
                <w:webHidden/>
              </w:rPr>
              <w:fldChar w:fldCharType="begin"/>
            </w:r>
            <w:r>
              <w:rPr>
                <w:noProof/>
                <w:webHidden/>
              </w:rPr>
              <w:instrText xml:space="preserve"> PAGEREF _Toc508614523 \h </w:instrText>
            </w:r>
            <w:r>
              <w:rPr>
                <w:noProof/>
                <w:webHidden/>
              </w:rPr>
            </w:r>
            <w:r>
              <w:rPr>
                <w:noProof/>
                <w:webHidden/>
              </w:rPr>
              <w:fldChar w:fldCharType="separate"/>
            </w:r>
            <w:r>
              <w:rPr>
                <w:noProof/>
                <w:webHidden/>
              </w:rPr>
              <w:t>3</w:t>
            </w:r>
            <w:r>
              <w:rPr>
                <w:noProof/>
                <w:webHidden/>
              </w:rPr>
              <w:fldChar w:fldCharType="end"/>
            </w:r>
          </w:hyperlink>
        </w:p>
        <w:p w14:paraId="7CBD6F5B" w14:textId="75F7F2A9" w:rsidR="0015221E" w:rsidRDefault="0015221E">
          <w:pPr>
            <w:pStyle w:val="Verzeichnis1"/>
            <w:tabs>
              <w:tab w:val="left" w:pos="440"/>
              <w:tab w:val="right" w:leader="dot" w:pos="9062"/>
            </w:tabs>
            <w:rPr>
              <w:rFonts w:eastAsiaTheme="minorEastAsia"/>
              <w:noProof/>
              <w:lang w:eastAsia="de-CH"/>
            </w:rPr>
          </w:pPr>
          <w:hyperlink w:anchor="_Toc508614524" w:history="1">
            <w:r w:rsidRPr="002153F7">
              <w:rPr>
                <w:rStyle w:val="Hyperlink"/>
                <w:noProof/>
              </w:rPr>
              <w:t>5</w:t>
            </w:r>
            <w:r>
              <w:rPr>
                <w:rFonts w:eastAsiaTheme="minorEastAsia"/>
                <w:noProof/>
                <w:lang w:eastAsia="de-CH"/>
              </w:rPr>
              <w:tab/>
            </w:r>
            <w:r w:rsidRPr="002153F7">
              <w:rPr>
                <w:rStyle w:val="Hyperlink"/>
                <w:noProof/>
              </w:rPr>
              <w:t>Arbeitsplanung</w:t>
            </w:r>
            <w:r>
              <w:rPr>
                <w:noProof/>
                <w:webHidden/>
              </w:rPr>
              <w:tab/>
            </w:r>
            <w:r>
              <w:rPr>
                <w:noProof/>
                <w:webHidden/>
              </w:rPr>
              <w:fldChar w:fldCharType="begin"/>
            </w:r>
            <w:r>
              <w:rPr>
                <w:noProof/>
                <w:webHidden/>
              </w:rPr>
              <w:instrText xml:space="preserve"> PAGEREF _Toc508614524 \h </w:instrText>
            </w:r>
            <w:r>
              <w:rPr>
                <w:noProof/>
                <w:webHidden/>
              </w:rPr>
            </w:r>
            <w:r>
              <w:rPr>
                <w:noProof/>
                <w:webHidden/>
              </w:rPr>
              <w:fldChar w:fldCharType="separate"/>
            </w:r>
            <w:r>
              <w:rPr>
                <w:noProof/>
                <w:webHidden/>
              </w:rPr>
              <w:t>4</w:t>
            </w:r>
            <w:r>
              <w:rPr>
                <w:noProof/>
                <w:webHidden/>
              </w:rPr>
              <w:fldChar w:fldCharType="end"/>
            </w:r>
          </w:hyperlink>
        </w:p>
        <w:p w14:paraId="0A65EFE5" w14:textId="080EC119" w:rsidR="0015221E" w:rsidRDefault="0015221E">
          <w:pPr>
            <w:pStyle w:val="Verzeichnis2"/>
            <w:tabs>
              <w:tab w:val="left" w:pos="880"/>
              <w:tab w:val="right" w:leader="dot" w:pos="9062"/>
            </w:tabs>
            <w:rPr>
              <w:rFonts w:eastAsiaTheme="minorEastAsia"/>
              <w:noProof/>
              <w:lang w:eastAsia="de-CH"/>
            </w:rPr>
          </w:pPr>
          <w:hyperlink w:anchor="_Toc508614525" w:history="1">
            <w:r w:rsidRPr="002153F7">
              <w:rPr>
                <w:rStyle w:val="Hyperlink"/>
                <w:noProof/>
              </w:rPr>
              <w:t>5.1</w:t>
            </w:r>
            <w:r>
              <w:rPr>
                <w:rFonts w:eastAsiaTheme="minorEastAsia"/>
                <w:noProof/>
                <w:lang w:eastAsia="de-CH"/>
              </w:rPr>
              <w:tab/>
            </w:r>
            <w:r w:rsidRPr="002153F7">
              <w:rPr>
                <w:rStyle w:val="Hyperlink"/>
                <w:noProof/>
              </w:rPr>
              <w:t>Team</w:t>
            </w:r>
            <w:r>
              <w:rPr>
                <w:noProof/>
                <w:webHidden/>
              </w:rPr>
              <w:tab/>
            </w:r>
            <w:r>
              <w:rPr>
                <w:noProof/>
                <w:webHidden/>
              </w:rPr>
              <w:fldChar w:fldCharType="begin"/>
            </w:r>
            <w:r>
              <w:rPr>
                <w:noProof/>
                <w:webHidden/>
              </w:rPr>
              <w:instrText xml:space="preserve"> PAGEREF _Toc508614525 \h </w:instrText>
            </w:r>
            <w:r>
              <w:rPr>
                <w:noProof/>
                <w:webHidden/>
              </w:rPr>
            </w:r>
            <w:r>
              <w:rPr>
                <w:noProof/>
                <w:webHidden/>
              </w:rPr>
              <w:fldChar w:fldCharType="separate"/>
            </w:r>
            <w:r>
              <w:rPr>
                <w:noProof/>
                <w:webHidden/>
              </w:rPr>
              <w:t>4</w:t>
            </w:r>
            <w:r>
              <w:rPr>
                <w:noProof/>
                <w:webHidden/>
              </w:rPr>
              <w:fldChar w:fldCharType="end"/>
            </w:r>
          </w:hyperlink>
        </w:p>
        <w:p w14:paraId="03B0E529" w14:textId="1D78E74C" w:rsidR="0015221E" w:rsidRDefault="0015221E">
          <w:pPr>
            <w:pStyle w:val="Verzeichnis2"/>
            <w:tabs>
              <w:tab w:val="left" w:pos="880"/>
              <w:tab w:val="right" w:leader="dot" w:pos="9062"/>
            </w:tabs>
            <w:rPr>
              <w:rFonts w:eastAsiaTheme="minorEastAsia"/>
              <w:noProof/>
              <w:lang w:eastAsia="de-CH"/>
            </w:rPr>
          </w:pPr>
          <w:hyperlink w:anchor="_Toc508614526" w:history="1">
            <w:r w:rsidRPr="002153F7">
              <w:rPr>
                <w:rStyle w:val="Hyperlink"/>
                <w:noProof/>
              </w:rPr>
              <w:t>5.2</w:t>
            </w:r>
            <w:r>
              <w:rPr>
                <w:rFonts w:eastAsiaTheme="minorEastAsia"/>
                <w:noProof/>
                <w:lang w:eastAsia="de-CH"/>
              </w:rPr>
              <w:tab/>
            </w:r>
            <w:r w:rsidRPr="002153F7">
              <w:rPr>
                <w:rStyle w:val="Hyperlink"/>
                <w:noProof/>
              </w:rPr>
              <w:t>Planung</w:t>
            </w:r>
            <w:r>
              <w:rPr>
                <w:noProof/>
                <w:webHidden/>
              </w:rPr>
              <w:tab/>
            </w:r>
            <w:r>
              <w:rPr>
                <w:noProof/>
                <w:webHidden/>
              </w:rPr>
              <w:fldChar w:fldCharType="begin"/>
            </w:r>
            <w:r>
              <w:rPr>
                <w:noProof/>
                <w:webHidden/>
              </w:rPr>
              <w:instrText xml:space="preserve"> PAGEREF _Toc508614526 \h </w:instrText>
            </w:r>
            <w:r>
              <w:rPr>
                <w:noProof/>
                <w:webHidden/>
              </w:rPr>
            </w:r>
            <w:r>
              <w:rPr>
                <w:noProof/>
                <w:webHidden/>
              </w:rPr>
              <w:fldChar w:fldCharType="separate"/>
            </w:r>
            <w:r>
              <w:rPr>
                <w:noProof/>
                <w:webHidden/>
              </w:rPr>
              <w:t>4</w:t>
            </w:r>
            <w:r>
              <w:rPr>
                <w:noProof/>
                <w:webHidden/>
              </w:rPr>
              <w:fldChar w:fldCharType="end"/>
            </w:r>
          </w:hyperlink>
        </w:p>
        <w:p w14:paraId="3453F584" w14:textId="5F8A98D8" w:rsidR="0015221E" w:rsidRDefault="0015221E">
          <w:pPr>
            <w:pStyle w:val="Verzeichnis1"/>
            <w:tabs>
              <w:tab w:val="left" w:pos="440"/>
              <w:tab w:val="right" w:leader="dot" w:pos="9062"/>
            </w:tabs>
            <w:rPr>
              <w:rFonts w:eastAsiaTheme="minorEastAsia"/>
              <w:noProof/>
              <w:lang w:eastAsia="de-CH"/>
            </w:rPr>
          </w:pPr>
          <w:hyperlink w:anchor="_Toc508614527" w:history="1">
            <w:r w:rsidRPr="002153F7">
              <w:rPr>
                <w:rStyle w:val="Hyperlink"/>
                <w:noProof/>
              </w:rPr>
              <w:t>6</w:t>
            </w:r>
            <w:r>
              <w:rPr>
                <w:rFonts w:eastAsiaTheme="minorEastAsia"/>
                <w:noProof/>
                <w:lang w:eastAsia="de-CH"/>
              </w:rPr>
              <w:tab/>
            </w:r>
            <w:r w:rsidRPr="002153F7">
              <w:rPr>
                <w:rStyle w:val="Hyperlink"/>
                <w:noProof/>
              </w:rPr>
              <w:t>Aufbau</w:t>
            </w:r>
            <w:r>
              <w:rPr>
                <w:noProof/>
                <w:webHidden/>
              </w:rPr>
              <w:tab/>
            </w:r>
            <w:r>
              <w:rPr>
                <w:noProof/>
                <w:webHidden/>
              </w:rPr>
              <w:fldChar w:fldCharType="begin"/>
            </w:r>
            <w:r>
              <w:rPr>
                <w:noProof/>
                <w:webHidden/>
              </w:rPr>
              <w:instrText xml:space="preserve"> PAGEREF _Toc508614527 \h </w:instrText>
            </w:r>
            <w:r>
              <w:rPr>
                <w:noProof/>
                <w:webHidden/>
              </w:rPr>
            </w:r>
            <w:r>
              <w:rPr>
                <w:noProof/>
                <w:webHidden/>
              </w:rPr>
              <w:fldChar w:fldCharType="separate"/>
            </w:r>
            <w:r>
              <w:rPr>
                <w:noProof/>
                <w:webHidden/>
              </w:rPr>
              <w:t>4</w:t>
            </w:r>
            <w:r>
              <w:rPr>
                <w:noProof/>
                <w:webHidden/>
              </w:rPr>
              <w:fldChar w:fldCharType="end"/>
            </w:r>
          </w:hyperlink>
        </w:p>
        <w:p w14:paraId="13FE9575" w14:textId="387BF5A9" w:rsidR="0015221E" w:rsidRDefault="0015221E">
          <w:pPr>
            <w:pStyle w:val="Verzeichnis1"/>
            <w:tabs>
              <w:tab w:val="left" w:pos="440"/>
              <w:tab w:val="right" w:leader="dot" w:pos="9062"/>
            </w:tabs>
            <w:rPr>
              <w:rFonts w:eastAsiaTheme="minorEastAsia"/>
              <w:noProof/>
              <w:lang w:eastAsia="de-CH"/>
            </w:rPr>
          </w:pPr>
          <w:hyperlink w:anchor="_Toc508614528" w:history="1">
            <w:r w:rsidRPr="002153F7">
              <w:rPr>
                <w:rStyle w:val="Hyperlink"/>
                <w:noProof/>
              </w:rPr>
              <w:t>7</w:t>
            </w:r>
            <w:r>
              <w:rPr>
                <w:rFonts w:eastAsiaTheme="minorEastAsia"/>
                <w:noProof/>
                <w:lang w:eastAsia="de-CH"/>
              </w:rPr>
              <w:tab/>
            </w:r>
            <w:r w:rsidRPr="002153F7">
              <w:rPr>
                <w:rStyle w:val="Hyperlink"/>
                <w:noProof/>
              </w:rPr>
              <w:t>Levels</w:t>
            </w:r>
            <w:r>
              <w:rPr>
                <w:noProof/>
                <w:webHidden/>
              </w:rPr>
              <w:tab/>
            </w:r>
            <w:r>
              <w:rPr>
                <w:noProof/>
                <w:webHidden/>
              </w:rPr>
              <w:fldChar w:fldCharType="begin"/>
            </w:r>
            <w:r>
              <w:rPr>
                <w:noProof/>
                <w:webHidden/>
              </w:rPr>
              <w:instrText xml:space="preserve"> PAGEREF _Toc508614528 \h </w:instrText>
            </w:r>
            <w:r>
              <w:rPr>
                <w:noProof/>
                <w:webHidden/>
              </w:rPr>
            </w:r>
            <w:r>
              <w:rPr>
                <w:noProof/>
                <w:webHidden/>
              </w:rPr>
              <w:fldChar w:fldCharType="separate"/>
            </w:r>
            <w:r>
              <w:rPr>
                <w:noProof/>
                <w:webHidden/>
              </w:rPr>
              <w:t>5</w:t>
            </w:r>
            <w:r>
              <w:rPr>
                <w:noProof/>
                <w:webHidden/>
              </w:rPr>
              <w:fldChar w:fldCharType="end"/>
            </w:r>
          </w:hyperlink>
        </w:p>
        <w:p w14:paraId="28B86E71" w14:textId="0091FC59" w:rsidR="0015221E" w:rsidRDefault="0015221E">
          <w:pPr>
            <w:pStyle w:val="Verzeichnis1"/>
            <w:tabs>
              <w:tab w:val="left" w:pos="440"/>
              <w:tab w:val="right" w:leader="dot" w:pos="9062"/>
            </w:tabs>
            <w:rPr>
              <w:rFonts w:eastAsiaTheme="minorEastAsia"/>
              <w:noProof/>
              <w:lang w:eastAsia="de-CH"/>
            </w:rPr>
          </w:pPr>
          <w:hyperlink w:anchor="_Toc508614529" w:history="1">
            <w:r w:rsidRPr="002153F7">
              <w:rPr>
                <w:rStyle w:val="Hyperlink"/>
                <w:noProof/>
              </w:rPr>
              <w:t>8</w:t>
            </w:r>
            <w:r>
              <w:rPr>
                <w:rFonts w:eastAsiaTheme="minorEastAsia"/>
                <w:noProof/>
                <w:lang w:eastAsia="de-CH"/>
              </w:rPr>
              <w:tab/>
            </w:r>
            <w:r w:rsidRPr="002153F7">
              <w:rPr>
                <w:rStyle w:val="Hyperlink"/>
                <w:noProof/>
              </w:rPr>
              <w:t>Warnhinweise</w:t>
            </w:r>
            <w:r>
              <w:rPr>
                <w:noProof/>
                <w:webHidden/>
              </w:rPr>
              <w:tab/>
            </w:r>
            <w:r>
              <w:rPr>
                <w:noProof/>
                <w:webHidden/>
              </w:rPr>
              <w:fldChar w:fldCharType="begin"/>
            </w:r>
            <w:r>
              <w:rPr>
                <w:noProof/>
                <w:webHidden/>
              </w:rPr>
              <w:instrText xml:space="preserve"> PAGEREF _Toc508614529 \h </w:instrText>
            </w:r>
            <w:r>
              <w:rPr>
                <w:noProof/>
                <w:webHidden/>
              </w:rPr>
            </w:r>
            <w:r>
              <w:rPr>
                <w:noProof/>
                <w:webHidden/>
              </w:rPr>
              <w:fldChar w:fldCharType="separate"/>
            </w:r>
            <w:r>
              <w:rPr>
                <w:noProof/>
                <w:webHidden/>
              </w:rPr>
              <w:t>6</w:t>
            </w:r>
            <w:r>
              <w:rPr>
                <w:noProof/>
                <w:webHidden/>
              </w:rPr>
              <w:fldChar w:fldCharType="end"/>
            </w:r>
          </w:hyperlink>
        </w:p>
        <w:p w14:paraId="47376410" w14:textId="25CDBB97" w:rsidR="00227E9A" w:rsidRDefault="00227E9A">
          <w:r>
            <w:rPr>
              <w:b/>
              <w:bCs/>
              <w:lang w:val="de-DE"/>
            </w:rPr>
            <w:fldChar w:fldCharType="end"/>
          </w:r>
        </w:p>
      </w:sdtContent>
    </w:sdt>
    <w:p w14:paraId="55C25D43" w14:textId="4831E779" w:rsidR="00227E9A" w:rsidRDefault="00227E9A">
      <w:r>
        <w:br w:type="page"/>
      </w:r>
    </w:p>
    <w:p w14:paraId="58417231" w14:textId="66AC265C" w:rsidR="009224A4" w:rsidRDefault="009224A4" w:rsidP="009224A4">
      <w:pPr>
        <w:pStyle w:val="berschrift1"/>
      </w:pPr>
      <w:bookmarkStart w:id="1" w:name="_Toc508614521"/>
      <w:r>
        <w:lastRenderedPageBreak/>
        <w:t>Aufgabenstellung</w:t>
      </w:r>
      <w:bookmarkEnd w:id="1"/>
    </w:p>
    <w:p w14:paraId="313E64E5" w14:textId="3260471E" w:rsidR="00D852B5" w:rsidRDefault="00E8166F" w:rsidP="009224A4">
      <w:r>
        <w:t xml:space="preserve">Wir haben den Auftrag bekommen, eine Website mit Multimediainhalten zu </w:t>
      </w:r>
      <w:r w:rsidR="007F27A6">
        <w:t>erstellen. Zum Projekt wird ein Storyboard erstellt, welches die Gesamte Planung beschreibt.</w:t>
      </w:r>
      <w:r w:rsidR="00102175">
        <w:t xml:space="preserve"> Die Multimediainhalte sind frei wählbar, von einfachen Bildern/Videos bis hin zu Animationen von Objekten.</w:t>
      </w:r>
      <w:r w:rsidR="000C179F">
        <w:t xml:space="preserve"> Eine Interaktivität</w:t>
      </w:r>
      <w:r w:rsidR="008C33DB">
        <w:t xml:space="preserve"> kann implementiert werden, ist aber nicht zwingend notwendig</w:t>
      </w:r>
      <w:r w:rsidR="00EC1E56">
        <w:t>.</w:t>
      </w:r>
    </w:p>
    <w:p w14:paraId="19351A36" w14:textId="05E4BCDB" w:rsidR="009224A4" w:rsidRDefault="009224A4" w:rsidP="009224A4">
      <w:pPr>
        <w:pStyle w:val="berschrift1"/>
      </w:pPr>
      <w:bookmarkStart w:id="2" w:name="_Toc508614522"/>
      <w:r>
        <w:t>Idee</w:t>
      </w:r>
      <w:bookmarkEnd w:id="2"/>
    </w:p>
    <w:p w14:paraId="6BD49CB3" w14:textId="26C72010" w:rsidR="009224A4" w:rsidRDefault="00C21AB0" w:rsidP="009224A4">
      <w:r>
        <w:t xml:space="preserve">Wir haben die Idee, ein Escape-Game zu entwickeln, welches </w:t>
      </w:r>
      <w:r w:rsidR="00A62F8C">
        <w:t>die Geschichte eine</w:t>
      </w:r>
      <w:r w:rsidR="00AE79C7">
        <w:t>r Flucht aus einer S</w:t>
      </w:r>
      <w:r w:rsidR="00E35E6E">
        <w:t>pu</w:t>
      </w:r>
      <w:r w:rsidR="00AE79C7">
        <w:t xml:space="preserve">k-Villa erzählt. </w:t>
      </w:r>
      <w:r w:rsidR="00AA3206">
        <w:t>Der Spieler erlebt zahlreiche Schreckmomente und die Schlüsselsuche wird von Raum zu Raum immer schwieriger.</w:t>
      </w:r>
      <w:r w:rsidR="007B0FC0">
        <w:t xml:space="preserve"> Die Idee wird mit HTML, JavaScript und CSS umgesetzt.</w:t>
      </w:r>
    </w:p>
    <w:p w14:paraId="4025C773" w14:textId="55D63E6C" w:rsidR="007B0FC0" w:rsidRDefault="007B0FC0" w:rsidP="007B0FC0">
      <w:pPr>
        <w:pStyle w:val="berschrift1"/>
      </w:pPr>
      <w:bookmarkStart w:id="3" w:name="_Toc508614523"/>
      <w:r>
        <w:t>Equipment</w:t>
      </w:r>
      <w:bookmarkEnd w:id="3"/>
    </w:p>
    <w:tbl>
      <w:tblPr>
        <w:tblStyle w:val="Tabellenraster"/>
        <w:tblW w:w="0" w:type="auto"/>
        <w:tblLook w:val="04A0" w:firstRow="1" w:lastRow="0" w:firstColumn="1" w:lastColumn="0" w:noHBand="0" w:noVBand="1"/>
      </w:tblPr>
      <w:tblGrid>
        <w:gridCol w:w="4531"/>
        <w:gridCol w:w="4531"/>
      </w:tblGrid>
      <w:tr w:rsidR="00D53A70" w14:paraId="094E14E4" w14:textId="77777777" w:rsidTr="007B0FC0">
        <w:tc>
          <w:tcPr>
            <w:tcW w:w="4531" w:type="dxa"/>
          </w:tcPr>
          <w:p w14:paraId="1C853B13" w14:textId="77185EF6" w:rsidR="007B0FC0" w:rsidRDefault="001E1AF8" w:rsidP="007B0FC0">
            <w:r>
              <w:t xml:space="preserve">Das </w:t>
            </w:r>
            <w:r w:rsidR="00907EE0">
              <w:t>Raumdesign</w:t>
            </w:r>
            <w:r>
              <w:t xml:space="preserve"> machen wir mit Roomle. Roomle ist eine im Internet gratis verfügbare Software, um ganze Räume zu designe</w:t>
            </w:r>
            <w:r w:rsidR="00F412BF">
              <w:t>n. Warum wir genau diese Software ausgewählt haben ist, weil Roomle eine 3D-Ansicht für die Räume hat, was auch der Hauptfaktor für unser Spiel ist. Das Spiel besteht aus 3D-Ansichten von Räumen. Zusätzlich kann man hier auch frei umherlaufen, was uns die Arbeit verkürzt.</w:t>
            </w:r>
          </w:p>
        </w:tc>
        <w:tc>
          <w:tcPr>
            <w:tcW w:w="4531" w:type="dxa"/>
          </w:tcPr>
          <w:p w14:paraId="3E381A19" w14:textId="091AB4D2" w:rsidR="007B0FC0" w:rsidRDefault="007B0FC0" w:rsidP="007B0FC0">
            <w:r>
              <w:rPr>
                <w:noProof/>
              </w:rPr>
              <w:drawing>
                <wp:inline distT="0" distB="0" distL="0" distR="0" wp14:anchorId="4FD10773" wp14:editId="72F740E6">
                  <wp:extent cx="2700000" cy="840911"/>
                  <wp:effectExtent l="0" t="0" r="5715" b="0"/>
                  <wp:docPr id="7" name="Grafik 7" descr="Bildergebnis für room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room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0000" cy="840911"/>
                          </a:xfrm>
                          <a:prstGeom prst="rect">
                            <a:avLst/>
                          </a:prstGeom>
                          <a:noFill/>
                          <a:ln>
                            <a:noFill/>
                          </a:ln>
                        </pic:spPr>
                      </pic:pic>
                    </a:graphicData>
                  </a:graphic>
                </wp:inline>
              </w:drawing>
            </w:r>
          </w:p>
        </w:tc>
      </w:tr>
      <w:tr w:rsidR="00D53A70" w14:paraId="44657D2D" w14:textId="77777777" w:rsidTr="007B0FC0">
        <w:tc>
          <w:tcPr>
            <w:tcW w:w="4531" w:type="dxa"/>
          </w:tcPr>
          <w:p w14:paraId="13842035" w14:textId="5D5EFD00" w:rsidR="007B0FC0" w:rsidRDefault="00EB65E2" w:rsidP="007B0FC0">
            <w:r>
              <w:t xml:space="preserve">Das Spiel wird zusammen mit dem </w:t>
            </w:r>
            <w:r w:rsidR="00436613">
              <w:t>Browser</w:t>
            </w:r>
            <w:r>
              <w:t xml:space="preserve"> Google Chrome entwickelt. </w:t>
            </w:r>
          </w:p>
        </w:tc>
        <w:tc>
          <w:tcPr>
            <w:tcW w:w="4531" w:type="dxa"/>
          </w:tcPr>
          <w:p w14:paraId="4ED45FA1" w14:textId="4FB03B87" w:rsidR="006D3147" w:rsidRDefault="00436613" w:rsidP="007B0FC0">
            <w:r>
              <w:rPr>
                <w:noProof/>
              </w:rPr>
              <w:drawing>
                <wp:inline distT="0" distB="0" distL="0" distR="0" wp14:anchorId="09AA00D6" wp14:editId="23745281">
                  <wp:extent cx="2700000" cy="1679269"/>
                  <wp:effectExtent l="0" t="0" r="5715" b="0"/>
                  <wp:docPr id="8" name="Grafik 8" descr="Bildergebnis für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chr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000" cy="1679269"/>
                          </a:xfrm>
                          <a:prstGeom prst="rect">
                            <a:avLst/>
                          </a:prstGeom>
                          <a:noFill/>
                          <a:ln>
                            <a:noFill/>
                          </a:ln>
                        </pic:spPr>
                      </pic:pic>
                    </a:graphicData>
                  </a:graphic>
                </wp:inline>
              </w:drawing>
            </w:r>
          </w:p>
        </w:tc>
      </w:tr>
      <w:tr w:rsidR="00617377" w14:paraId="12F9673A" w14:textId="77777777" w:rsidTr="007B0FC0">
        <w:tc>
          <w:tcPr>
            <w:tcW w:w="4531" w:type="dxa"/>
          </w:tcPr>
          <w:p w14:paraId="7EA3162B" w14:textId="27586427" w:rsidR="006D3147" w:rsidRDefault="00166444" w:rsidP="007B0FC0">
            <w:r>
              <w:t xml:space="preserve">Als </w:t>
            </w:r>
            <w:r w:rsidR="00D53A70">
              <w:t>Entwicklungsumgebung</w:t>
            </w:r>
            <w:r>
              <w:t xml:space="preserve"> nehmen wir Atom. Der Editor kann einen ganzen Ordner mit allen Dateien öffnen, was die Zeit zum Entwickeln ebenfalls verkürzt, da man schnell eine Datei, welche man bearbeiten muss, öffnen kann.</w:t>
            </w:r>
          </w:p>
        </w:tc>
        <w:tc>
          <w:tcPr>
            <w:tcW w:w="4531" w:type="dxa"/>
          </w:tcPr>
          <w:p w14:paraId="51966DA6" w14:textId="72439896" w:rsidR="006D3147" w:rsidRDefault="00D53A70" w:rsidP="007B0FC0">
            <w:pPr>
              <w:rPr>
                <w:noProof/>
              </w:rPr>
            </w:pPr>
            <w:r>
              <w:rPr>
                <w:noProof/>
              </w:rPr>
              <w:drawing>
                <wp:inline distT="0" distB="0" distL="0" distR="0" wp14:anchorId="294DD015" wp14:editId="4A49CE79">
                  <wp:extent cx="2700000" cy="1058947"/>
                  <wp:effectExtent l="0" t="0" r="5715" b="8255"/>
                  <wp:docPr id="9" name="Grafik 9" descr="Bildergebnis für atom edi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atom edito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00" cy="1058947"/>
                          </a:xfrm>
                          <a:prstGeom prst="rect">
                            <a:avLst/>
                          </a:prstGeom>
                          <a:noFill/>
                          <a:ln>
                            <a:noFill/>
                          </a:ln>
                        </pic:spPr>
                      </pic:pic>
                    </a:graphicData>
                  </a:graphic>
                </wp:inline>
              </w:drawing>
            </w:r>
          </w:p>
        </w:tc>
      </w:tr>
      <w:tr w:rsidR="00617377" w14:paraId="7AF2518F" w14:textId="77777777" w:rsidTr="007B0FC0">
        <w:tc>
          <w:tcPr>
            <w:tcW w:w="4531" w:type="dxa"/>
          </w:tcPr>
          <w:p w14:paraId="08621E20" w14:textId="77777777" w:rsidR="00617377" w:rsidRDefault="00B86294" w:rsidP="007B0FC0">
            <w:r>
              <w:t xml:space="preserve">Als </w:t>
            </w:r>
            <w:r w:rsidR="00617377">
              <w:t>Entwicklungssprachen</w:t>
            </w:r>
            <w:r>
              <w:t xml:space="preserve"> nehmen wir als grafische Ausgabe die Textsprache HTML. </w:t>
            </w:r>
            <w:r w:rsidR="00F97597">
              <w:t>Für das Design der Ausgabe nehmen wir CSS und für alle Animationen und erzeugten Objekte nehmen wir die JavaScript-Bibliothek JQuery.</w:t>
            </w:r>
          </w:p>
          <w:p w14:paraId="6EEFDA23" w14:textId="7103720A" w:rsidR="00036097" w:rsidRDefault="00036097" w:rsidP="007B0FC0">
            <w:r>
              <w:t>JQuery erspart uns einige Schreibarbeit beim Programmieren und ist am Ende auch übersichtlicher.</w:t>
            </w:r>
          </w:p>
        </w:tc>
        <w:tc>
          <w:tcPr>
            <w:tcW w:w="4531" w:type="dxa"/>
          </w:tcPr>
          <w:p w14:paraId="02907558" w14:textId="7D61A698" w:rsidR="00617377" w:rsidRDefault="00617377" w:rsidP="007B0FC0">
            <w:pPr>
              <w:rPr>
                <w:noProof/>
              </w:rPr>
            </w:pPr>
            <w:r>
              <w:rPr>
                <w:noProof/>
              </w:rPr>
              <w:drawing>
                <wp:inline distT="0" distB="0" distL="0" distR="0" wp14:anchorId="18F8ABE8" wp14:editId="17014BAE">
                  <wp:extent cx="2700000" cy="1582147"/>
                  <wp:effectExtent l="0" t="0" r="5715" b="0"/>
                  <wp:docPr id="10" name="Grafik 10" descr="Bildergebnis für html css java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ml css javascrip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1582147"/>
                          </a:xfrm>
                          <a:prstGeom prst="rect">
                            <a:avLst/>
                          </a:prstGeom>
                          <a:noFill/>
                          <a:ln>
                            <a:noFill/>
                          </a:ln>
                        </pic:spPr>
                      </pic:pic>
                    </a:graphicData>
                  </a:graphic>
                </wp:inline>
              </w:drawing>
            </w:r>
          </w:p>
        </w:tc>
      </w:tr>
    </w:tbl>
    <w:p w14:paraId="1725A1E2" w14:textId="32287DBE" w:rsidR="00C06549" w:rsidRDefault="00C06549" w:rsidP="007B0FC0"/>
    <w:p w14:paraId="566CB03F" w14:textId="77777777" w:rsidR="00C06549" w:rsidRDefault="00C06549">
      <w:r>
        <w:br w:type="page"/>
      </w:r>
    </w:p>
    <w:p w14:paraId="54447382" w14:textId="50CA2557" w:rsidR="005646C9" w:rsidRDefault="005646C9" w:rsidP="001A5477">
      <w:pPr>
        <w:pStyle w:val="berschrift1"/>
      </w:pPr>
      <w:bookmarkStart w:id="4" w:name="_Toc508614524"/>
      <w:r>
        <w:lastRenderedPageBreak/>
        <w:t>Arbeits</w:t>
      </w:r>
      <w:r w:rsidR="00B04A3D">
        <w:t>planung</w:t>
      </w:r>
      <w:bookmarkEnd w:id="4"/>
    </w:p>
    <w:p w14:paraId="76075424" w14:textId="40AA2F11" w:rsidR="000E27F7" w:rsidRDefault="000E27F7" w:rsidP="000E27F7">
      <w:pPr>
        <w:pStyle w:val="berschrift2"/>
      </w:pPr>
      <w:bookmarkStart w:id="5" w:name="_Toc508614525"/>
      <w:r>
        <w:t>Team</w:t>
      </w:r>
      <w:bookmarkEnd w:id="5"/>
    </w:p>
    <w:tbl>
      <w:tblPr>
        <w:tblStyle w:val="Tabellenraster"/>
        <w:tblW w:w="0" w:type="auto"/>
        <w:tblLook w:val="04A0" w:firstRow="1" w:lastRow="0" w:firstColumn="1" w:lastColumn="0" w:noHBand="0" w:noVBand="1"/>
      </w:tblPr>
      <w:tblGrid>
        <w:gridCol w:w="2263"/>
        <w:gridCol w:w="1843"/>
        <w:gridCol w:w="4956"/>
      </w:tblGrid>
      <w:tr w:rsidR="00CD2497" w14:paraId="505DCE8E" w14:textId="77777777" w:rsidTr="00636404">
        <w:tc>
          <w:tcPr>
            <w:tcW w:w="2263" w:type="dxa"/>
          </w:tcPr>
          <w:p w14:paraId="3F177CE2" w14:textId="2C956D2E" w:rsidR="00CD2497" w:rsidRPr="000E27F7" w:rsidRDefault="00CD2497" w:rsidP="000E27F7">
            <w:pPr>
              <w:rPr>
                <w:b/>
              </w:rPr>
            </w:pPr>
            <w:r w:rsidRPr="000E27F7">
              <w:rPr>
                <w:b/>
              </w:rPr>
              <w:t>Name</w:t>
            </w:r>
          </w:p>
        </w:tc>
        <w:tc>
          <w:tcPr>
            <w:tcW w:w="1843" w:type="dxa"/>
          </w:tcPr>
          <w:p w14:paraId="6653F4B4" w14:textId="6F23DC53" w:rsidR="00CD2497" w:rsidRPr="000E27F7" w:rsidRDefault="00CD2497" w:rsidP="000E27F7">
            <w:pPr>
              <w:rPr>
                <w:b/>
              </w:rPr>
            </w:pPr>
            <w:r>
              <w:rPr>
                <w:b/>
              </w:rPr>
              <w:t>Abkürzung Name</w:t>
            </w:r>
          </w:p>
        </w:tc>
        <w:tc>
          <w:tcPr>
            <w:tcW w:w="4956" w:type="dxa"/>
          </w:tcPr>
          <w:p w14:paraId="031ED1A8" w14:textId="655AC567" w:rsidR="00CD2497" w:rsidRPr="000E27F7" w:rsidRDefault="00CD2497" w:rsidP="000E27F7">
            <w:pPr>
              <w:rPr>
                <w:b/>
              </w:rPr>
            </w:pPr>
            <w:r w:rsidRPr="000E27F7">
              <w:rPr>
                <w:b/>
              </w:rPr>
              <w:t>Aufgaben</w:t>
            </w:r>
          </w:p>
        </w:tc>
      </w:tr>
      <w:tr w:rsidR="00CD2497" w14:paraId="4036CF03" w14:textId="77777777" w:rsidTr="00636404">
        <w:tc>
          <w:tcPr>
            <w:tcW w:w="2263" w:type="dxa"/>
          </w:tcPr>
          <w:p w14:paraId="07305040" w14:textId="36CACF81" w:rsidR="00CD2497" w:rsidRDefault="00CD2497" w:rsidP="000E27F7">
            <w:r>
              <w:t>Cassandra Corrodi</w:t>
            </w:r>
          </w:p>
        </w:tc>
        <w:tc>
          <w:tcPr>
            <w:tcW w:w="1843" w:type="dxa"/>
          </w:tcPr>
          <w:p w14:paraId="4623A819" w14:textId="16C90323" w:rsidR="00CD2497" w:rsidRDefault="00CD2497" w:rsidP="000E27F7">
            <w:r>
              <w:t>CC</w:t>
            </w:r>
          </w:p>
        </w:tc>
        <w:tc>
          <w:tcPr>
            <w:tcW w:w="4956" w:type="dxa"/>
          </w:tcPr>
          <w:p w14:paraId="638353E8" w14:textId="3DDF99FF" w:rsidR="00CD2497" w:rsidRDefault="00CD2497" w:rsidP="000E27F7">
            <w:r>
              <w:t>Design, Programmierung</w:t>
            </w:r>
          </w:p>
        </w:tc>
      </w:tr>
      <w:tr w:rsidR="00CD2497" w14:paraId="7FD70D3A" w14:textId="77777777" w:rsidTr="00636404">
        <w:tc>
          <w:tcPr>
            <w:tcW w:w="2263" w:type="dxa"/>
          </w:tcPr>
          <w:p w14:paraId="1495CB41" w14:textId="5B91E608" w:rsidR="00CD2497" w:rsidRDefault="00CD2497" w:rsidP="000E27F7">
            <w:r>
              <w:t>Dennis Schäppi</w:t>
            </w:r>
          </w:p>
        </w:tc>
        <w:tc>
          <w:tcPr>
            <w:tcW w:w="1843" w:type="dxa"/>
          </w:tcPr>
          <w:p w14:paraId="24A305D7" w14:textId="221993C7" w:rsidR="00CD2497" w:rsidRDefault="00CD2497" w:rsidP="000E27F7">
            <w:r>
              <w:t>DS</w:t>
            </w:r>
          </w:p>
        </w:tc>
        <w:tc>
          <w:tcPr>
            <w:tcW w:w="4956" w:type="dxa"/>
          </w:tcPr>
          <w:p w14:paraId="51A34691" w14:textId="60F4A677" w:rsidR="00CD2497" w:rsidRDefault="00CD2497" w:rsidP="000E27F7">
            <w:r>
              <w:t>Design, Programmierung, Animation</w:t>
            </w:r>
          </w:p>
        </w:tc>
      </w:tr>
    </w:tbl>
    <w:p w14:paraId="5BDC6947" w14:textId="31BFBB49" w:rsidR="000E27F7" w:rsidRDefault="000E27F7" w:rsidP="000E27F7"/>
    <w:p w14:paraId="2380A7FA" w14:textId="3E08CE4B" w:rsidR="000E27F7" w:rsidRPr="000E27F7" w:rsidRDefault="00FF581A" w:rsidP="000E27F7">
      <w:pPr>
        <w:pStyle w:val="berschrift2"/>
      </w:pPr>
      <w:bookmarkStart w:id="6" w:name="_Toc508614526"/>
      <w:r>
        <w:t>Planung</w:t>
      </w:r>
      <w:bookmarkEnd w:id="6"/>
    </w:p>
    <w:tbl>
      <w:tblPr>
        <w:tblStyle w:val="Tabellenraster"/>
        <w:tblW w:w="9067" w:type="dxa"/>
        <w:tblLook w:val="04A0" w:firstRow="1" w:lastRow="0" w:firstColumn="1" w:lastColumn="0" w:noHBand="0" w:noVBand="1"/>
      </w:tblPr>
      <w:tblGrid>
        <w:gridCol w:w="988"/>
        <w:gridCol w:w="6520"/>
        <w:gridCol w:w="1559"/>
      </w:tblGrid>
      <w:tr w:rsidR="00A0274D" w14:paraId="210322D6" w14:textId="77777777" w:rsidTr="00B9136A">
        <w:tc>
          <w:tcPr>
            <w:tcW w:w="988" w:type="dxa"/>
          </w:tcPr>
          <w:p w14:paraId="6CDD05B0" w14:textId="75C27363" w:rsidR="00A0274D" w:rsidRPr="0075694C" w:rsidRDefault="00A0274D" w:rsidP="007E5C17">
            <w:pPr>
              <w:rPr>
                <w:b/>
              </w:rPr>
            </w:pPr>
            <w:r w:rsidRPr="0075694C">
              <w:rPr>
                <w:b/>
              </w:rPr>
              <w:t>Wer</w:t>
            </w:r>
          </w:p>
        </w:tc>
        <w:tc>
          <w:tcPr>
            <w:tcW w:w="6520" w:type="dxa"/>
          </w:tcPr>
          <w:p w14:paraId="763012CA" w14:textId="3D746EF9" w:rsidR="00A0274D" w:rsidRPr="0075694C" w:rsidRDefault="00A0274D" w:rsidP="007E5C17">
            <w:pPr>
              <w:rPr>
                <w:b/>
              </w:rPr>
            </w:pPr>
            <w:r w:rsidRPr="0075694C">
              <w:rPr>
                <w:b/>
              </w:rPr>
              <w:t>Was</w:t>
            </w:r>
          </w:p>
        </w:tc>
        <w:tc>
          <w:tcPr>
            <w:tcW w:w="1559" w:type="dxa"/>
          </w:tcPr>
          <w:p w14:paraId="2D4DD847" w14:textId="402A6CBC" w:rsidR="00A0274D" w:rsidRPr="0075694C" w:rsidRDefault="00195AE8" w:rsidP="007E5C17">
            <w:pPr>
              <w:rPr>
                <w:b/>
              </w:rPr>
            </w:pPr>
            <w:r>
              <w:rPr>
                <w:b/>
              </w:rPr>
              <w:t xml:space="preserve">Bis </w:t>
            </w:r>
            <w:r w:rsidR="00F56B5B">
              <w:rPr>
                <w:b/>
              </w:rPr>
              <w:t>w</w:t>
            </w:r>
            <w:r w:rsidR="00A0274D" w:rsidRPr="0075694C">
              <w:rPr>
                <w:b/>
              </w:rPr>
              <w:t>ann</w:t>
            </w:r>
          </w:p>
        </w:tc>
      </w:tr>
      <w:tr w:rsidR="00A0274D" w14:paraId="4E65B591" w14:textId="77777777" w:rsidTr="00B9136A">
        <w:tc>
          <w:tcPr>
            <w:tcW w:w="988" w:type="dxa"/>
          </w:tcPr>
          <w:p w14:paraId="43D73FF9" w14:textId="2EC4169B" w:rsidR="00A0274D" w:rsidRDefault="00A0274D" w:rsidP="007E5C17">
            <w:r>
              <w:t>DS</w:t>
            </w:r>
          </w:p>
        </w:tc>
        <w:tc>
          <w:tcPr>
            <w:tcW w:w="6520" w:type="dxa"/>
          </w:tcPr>
          <w:p w14:paraId="33BE0A26" w14:textId="1681DEA5" w:rsidR="00A0274D" w:rsidRDefault="00A0274D" w:rsidP="007E5C17">
            <w:r>
              <w:t>Test-Level</w:t>
            </w:r>
          </w:p>
        </w:tc>
        <w:tc>
          <w:tcPr>
            <w:tcW w:w="1559" w:type="dxa"/>
          </w:tcPr>
          <w:p w14:paraId="1C9833B7" w14:textId="0F65F8A2" w:rsidR="00A0274D" w:rsidRDefault="00A0274D" w:rsidP="007E5C17">
            <w:r>
              <w:t>26.02.2018</w:t>
            </w:r>
          </w:p>
        </w:tc>
      </w:tr>
      <w:tr w:rsidR="00FD2D75" w14:paraId="11A86517" w14:textId="77777777" w:rsidTr="00B9136A">
        <w:tc>
          <w:tcPr>
            <w:tcW w:w="988" w:type="dxa"/>
          </w:tcPr>
          <w:p w14:paraId="3C3C6155" w14:textId="61F4282B" w:rsidR="00FD2D75" w:rsidRDefault="00FD2D75" w:rsidP="007E5C17">
            <w:r>
              <w:t>DS</w:t>
            </w:r>
          </w:p>
        </w:tc>
        <w:tc>
          <w:tcPr>
            <w:tcW w:w="6520" w:type="dxa"/>
          </w:tcPr>
          <w:p w14:paraId="736ECF25" w14:textId="7A4B55BD" w:rsidR="00FD2D75" w:rsidRDefault="00FD2D75" w:rsidP="007E5C17">
            <w:r>
              <w:t>Storyboard</w:t>
            </w:r>
          </w:p>
        </w:tc>
        <w:tc>
          <w:tcPr>
            <w:tcW w:w="1559" w:type="dxa"/>
          </w:tcPr>
          <w:p w14:paraId="7D0DB367" w14:textId="2281EE70" w:rsidR="00FD2D75" w:rsidRDefault="00964707" w:rsidP="007E5C17">
            <w:r>
              <w:t>12.03.2018</w:t>
            </w:r>
          </w:p>
        </w:tc>
      </w:tr>
      <w:tr w:rsidR="00195AE8" w14:paraId="65B3B632" w14:textId="77777777" w:rsidTr="00B9136A">
        <w:tc>
          <w:tcPr>
            <w:tcW w:w="988" w:type="dxa"/>
          </w:tcPr>
          <w:p w14:paraId="3B06AE97" w14:textId="4BFDE7BC" w:rsidR="00195AE8" w:rsidRDefault="00195AE8" w:rsidP="007E5C17">
            <w:r>
              <w:t>CC</w:t>
            </w:r>
          </w:p>
        </w:tc>
        <w:tc>
          <w:tcPr>
            <w:tcW w:w="6520" w:type="dxa"/>
          </w:tcPr>
          <w:p w14:paraId="0A6499B2" w14:textId="1CC5C678" w:rsidR="00195AE8" w:rsidRDefault="00195AE8" w:rsidP="007E5C17">
            <w:r>
              <w:t>Raumdesign</w:t>
            </w:r>
          </w:p>
        </w:tc>
        <w:tc>
          <w:tcPr>
            <w:tcW w:w="1559" w:type="dxa"/>
          </w:tcPr>
          <w:p w14:paraId="5068F60A" w14:textId="14EEA790" w:rsidR="00195AE8" w:rsidRDefault="00F852CD" w:rsidP="007E5C17">
            <w:r>
              <w:t>1</w:t>
            </w:r>
            <w:r w:rsidR="004A0A21">
              <w:t>9</w:t>
            </w:r>
            <w:r>
              <w:t>.03.2018</w:t>
            </w:r>
          </w:p>
        </w:tc>
      </w:tr>
      <w:tr w:rsidR="00703A70" w14:paraId="108940F9" w14:textId="77777777" w:rsidTr="00B9136A">
        <w:tc>
          <w:tcPr>
            <w:tcW w:w="988" w:type="dxa"/>
          </w:tcPr>
          <w:p w14:paraId="69229A5D" w14:textId="5C7A22F4" w:rsidR="00703A70" w:rsidRDefault="00771D36" w:rsidP="007E5C17">
            <w:r>
              <w:t>CC/</w:t>
            </w:r>
            <w:r w:rsidR="004A0A21">
              <w:t>DS</w:t>
            </w:r>
          </w:p>
        </w:tc>
        <w:tc>
          <w:tcPr>
            <w:tcW w:w="6520" w:type="dxa"/>
          </w:tcPr>
          <w:p w14:paraId="6F88C177" w14:textId="0B7714F5" w:rsidR="00703A70" w:rsidRDefault="0033325D" w:rsidP="007E5C17">
            <w:r>
              <w:t>Levels mit Navigation aufbauen</w:t>
            </w:r>
          </w:p>
        </w:tc>
        <w:tc>
          <w:tcPr>
            <w:tcW w:w="1559" w:type="dxa"/>
          </w:tcPr>
          <w:p w14:paraId="6C72F0B5" w14:textId="71BEF2F8" w:rsidR="00703A70" w:rsidRDefault="000D33F4" w:rsidP="007E5C17">
            <w:r>
              <w:t>26.03.2018</w:t>
            </w:r>
          </w:p>
        </w:tc>
      </w:tr>
      <w:tr w:rsidR="002667B8" w14:paraId="338B46A5" w14:textId="77777777" w:rsidTr="00B9136A">
        <w:tc>
          <w:tcPr>
            <w:tcW w:w="988" w:type="dxa"/>
          </w:tcPr>
          <w:p w14:paraId="7FB67427" w14:textId="0FCAF16B" w:rsidR="002667B8" w:rsidRDefault="002667B8" w:rsidP="007E5C17">
            <w:r>
              <w:t>DS</w:t>
            </w:r>
          </w:p>
        </w:tc>
        <w:tc>
          <w:tcPr>
            <w:tcW w:w="6520" w:type="dxa"/>
          </w:tcPr>
          <w:p w14:paraId="1592F6AE" w14:textId="57D42010" w:rsidR="002667B8" w:rsidRDefault="002667B8" w:rsidP="007E5C17">
            <w:r>
              <w:t>Animationen und Rätsel in Levels einbauen</w:t>
            </w:r>
          </w:p>
        </w:tc>
        <w:tc>
          <w:tcPr>
            <w:tcW w:w="1559" w:type="dxa"/>
          </w:tcPr>
          <w:p w14:paraId="420E2416" w14:textId="087A91FF" w:rsidR="002667B8" w:rsidRDefault="00CE6D0E" w:rsidP="007E5C17">
            <w:r>
              <w:t>09.04.2018</w:t>
            </w:r>
          </w:p>
        </w:tc>
      </w:tr>
      <w:tr w:rsidR="00771D36" w14:paraId="17BBAE2C" w14:textId="77777777" w:rsidTr="00B9136A">
        <w:tc>
          <w:tcPr>
            <w:tcW w:w="988" w:type="dxa"/>
          </w:tcPr>
          <w:p w14:paraId="1C0408DD" w14:textId="2AA97C3D" w:rsidR="00771D36" w:rsidRDefault="00771D36" w:rsidP="007E5C17">
            <w:r>
              <w:t>CC/DS</w:t>
            </w:r>
          </w:p>
        </w:tc>
        <w:tc>
          <w:tcPr>
            <w:tcW w:w="6520" w:type="dxa"/>
          </w:tcPr>
          <w:p w14:paraId="61D4D927" w14:textId="79067836" w:rsidR="00771D36" w:rsidRDefault="00762BBE" w:rsidP="007E5C17">
            <w:r>
              <w:t>Letzte Korrekturen am Spiel</w:t>
            </w:r>
          </w:p>
        </w:tc>
        <w:tc>
          <w:tcPr>
            <w:tcW w:w="1559" w:type="dxa"/>
          </w:tcPr>
          <w:p w14:paraId="3D9BA953" w14:textId="78DD7D6B" w:rsidR="00771D36" w:rsidRDefault="00762BBE" w:rsidP="007E5C17">
            <w:r>
              <w:t>16.04.2018</w:t>
            </w:r>
          </w:p>
        </w:tc>
      </w:tr>
      <w:tr w:rsidR="008F66CD" w14:paraId="5F3DE9FE" w14:textId="77777777" w:rsidTr="00B9136A">
        <w:tc>
          <w:tcPr>
            <w:tcW w:w="988" w:type="dxa"/>
          </w:tcPr>
          <w:p w14:paraId="79AC2E9E" w14:textId="5463C06B" w:rsidR="008F66CD" w:rsidRDefault="008F66CD" w:rsidP="007E5C17">
            <w:r>
              <w:t>CC/DS</w:t>
            </w:r>
          </w:p>
        </w:tc>
        <w:tc>
          <w:tcPr>
            <w:tcW w:w="6520" w:type="dxa"/>
          </w:tcPr>
          <w:p w14:paraId="5D8550DE" w14:textId="399B2EB1" w:rsidR="008F66CD" w:rsidRDefault="008F66CD" w:rsidP="007E5C17">
            <w:r>
              <w:t>Abgabe</w:t>
            </w:r>
          </w:p>
        </w:tc>
        <w:tc>
          <w:tcPr>
            <w:tcW w:w="1559" w:type="dxa"/>
          </w:tcPr>
          <w:p w14:paraId="5E7C3D06" w14:textId="372BDBAB" w:rsidR="008F66CD" w:rsidRDefault="008F66CD" w:rsidP="007E5C17">
            <w:r>
              <w:t>07.05.2018</w:t>
            </w:r>
          </w:p>
        </w:tc>
      </w:tr>
    </w:tbl>
    <w:p w14:paraId="65919AB1" w14:textId="77777777" w:rsidR="007E5C17" w:rsidRPr="007E5C17" w:rsidRDefault="007E5C17" w:rsidP="007E5C17"/>
    <w:p w14:paraId="7DE9A1F8" w14:textId="5CD436BA" w:rsidR="001A5477" w:rsidRDefault="001A5477" w:rsidP="001A5477">
      <w:pPr>
        <w:pStyle w:val="berschrift1"/>
      </w:pPr>
      <w:bookmarkStart w:id="7" w:name="_Toc508614527"/>
      <w:r>
        <w:t>Aufbau</w:t>
      </w:r>
      <w:bookmarkEnd w:id="7"/>
    </w:p>
    <w:tbl>
      <w:tblPr>
        <w:tblStyle w:val="Tabellenraster"/>
        <w:tblW w:w="0" w:type="auto"/>
        <w:tblLook w:val="04A0" w:firstRow="1" w:lastRow="0" w:firstColumn="1" w:lastColumn="0" w:noHBand="0" w:noVBand="1"/>
      </w:tblPr>
      <w:tblGrid>
        <w:gridCol w:w="3626"/>
        <w:gridCol w:w="5436"/>
      </w:tblGrid>
      <w:tr w:rsidR="001A5477" w14:paraId="750638E2" w14:textId="77777777" w:rsidTr="00BA001C">
        <w:tc>
          <w:tcPr>
            <w:tcW w:w="3626" w:type="dxa"/>
          </w:tcPr>
          <w:p w14:paraId="06F791A5" w14:textId="77777777" w:rsidR="001A5477" w:rsidRDefault="001A5477" w:rsidP="00BA001C">
            <w:r>
              <w:t>Jeder Raum hat eine Hauptansicht, dies ist stets die Startansicht, wenn der Spieler den Raum betritt.</w:t>
            </w:r>
          </w:p>
        </w:tc>
        <w:tc>
          <w:tcPr>
            <w:tcW w:w="5436" w:type="dxa"/>
          </w:tcPr>
          <w:p w14:paraId="629B25CE" w14:textId="77777777" w:rsidR="001A5477" w:rsidRDefault="001A5477" w:rsidP="00BA001C">
            <w:r>
              <w:rPr>
                <w:noProof/>
              </w:rPr>
              <w:drawing>
                <wp:inline distT="0" distB="0" distL="0" distR="0" wp14:anchorId="49C399D8" wp14:editId="6FF1CECE">
                  <wp:extent cx="3312000" cy="1864422"/>
                  <wp:effectExtent l="0" t="0" r="317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000" cy="1864422"/>
                          </a:xfrm>
                          <a:prstGeom prst="rect">
                            <a:avLst/>
                          </a:prstGeom>
                          <a:noFill/>
                          <a:ln>
                            <a:noFill/>
                          </a:ln>
                        </pic:spPr>
                      </pic:pic>
                    </a:graphicData>
                  </a:graphic>
                </wp:inline>
              </w:drawing>
            </w:r>
          </w:p>
        </w:tc>
      </w:tr>
      <w:tr w:rsidR="001A5477" w14:paraId="02F8AD04" w14:textId="77777777" w:rsidTr="00BA001C">
        <w:tc>
          <w:tcPr>
            <w:tcW w:w="3626" w:type="dxa"/>
          </w:tcPr>
          <w:p w14:paraId="0AC12945" w14:textId="77777777" w:rsidR="001A5477" w:rsidRDefault="001A5477" w:rsidP="00BA001C">
            <w:r>
              <w:t>Der Spieler kann von der Hauptansicht zu einer Detailansicht wechseln, um sich im Raum bewegen und sich somit genauer erkundigen zu können.</w:t>
            </w:r>
          </w:p>
        </w:tc>
        <w:tc>
          <w:tcPr>
            <w:tcW w:w="5436" w:type="dxa"/>
          </w:tcPr>
          <w:p w14:paraId="2F58F696" w14:textId="77777777" w:rsidR="001A5477" w:rsidRDefault="001A5477" w:rsidP="00BA001C">
            <w:r>
              <w:rPr>
                <w:noProof/>
              </w:rPr>
              <w:drawing>
                <wp:inline distT="0" distB="0" distL="0" distR="0" wp14:anchorId="2A979EC9" wp14:editId="15B358DE">
                  <wp:extent cx="3312000" cy="1859888"/>
                  <wp:effectExtent l="0" t="0" r="317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000" cy="1859888"/>
                          </a:xfrm>
                          <a:prstGeom prst="rect">
                            <a:avLst/>
                          </a:prstGeom>
                          <a:noFill/>
                          <a:ln>
                            <a:noFill/>
                          </a:ln>
                        </pic:spPr>
                      </pic:pic>
                    </a:graphicData>
                  </a:graphic>
                </wp:inline>
              </w:drawing>
            </w:r>
          </w:p>
        </w:tc>
      </w:tr>
      <w:tr w:rsidR="001A5477" w14:paraId="3E3FF7DE" w14:textId="77777777" w:rsidTr="00BA001C">
        <w:tc>
          <w:tcPr>
            <w:tcW w:w="3626" w:type="dxa"/>
          </w:tcPr>
          <w:p w14:paraId="191221BC" w14:textId="77777777" w:rsidR="001A5477" w:rsidRDefault="001A5477" w:rsidP="00BA001C">
            <w:r>
              <w:t>In einer von den Detailansichten ist ein Schlüssel versteckt. Ist dieser gefunden, so kann der Spieler die Tür öffnen.</w:t>
            </w:r>
          </w:p>
        </w:tc>
        <w:tc>
          <w:tcPr>
            <w:tcW w:w="5436" w:type="dxa"/>
          </w:tcPr>
          <w:p w14:paraId="67A4F460" w14:textId="77777777" w:rsidR="001A5477" w:rsidRDefault="001A5477" w:rsidP="00BA001C">
            <w:r>
              <w:rPr>
                <w:noProof/>
              </w:rPr>
              <w:drawing>
                <wp:inline distT="0" distB="0" distL="0" distR="0" wp14:anchorId="1C64F9F1" wp14:editId="68D55C5A">
                  <wp:extent cx="3312000" cy="1380579"/>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2000" cy="1380579"/>
                          </a:xfrm>
                          <a:prstGeom prst="rect">
                            <a:avLst/>
                          </a:prstGeom>
                          <a:noFill/>
                          <a:ln>
                            <a:noFill/>
                          </a:ln>
                        </pic:spPr>
                      </pic:pic>
                    </a:graphicData>
                  </a:graphic>
                </wp:inline>
              </w:drawing>
            </w:r>
          </w:p>
        </w:tc>
      </w:tr>
      <w:tr w:rsidR="001A5477" w14:paraId="3AED65D4" w14:textId="77777777" w:rsidTr="00BA001C">
        <w:tc>
          <w:tcPr>
            <w:tcW w:w="3626" w:type="dxa"/>
          </w:tcPr>
          <w:p w14:paraId="3714D631" w14:textId="77777777" w:rsidR="001A5477" w:rsidRDefault="001A5477" w:rsidP="00BA001C">
            <w:r>
              <w:lastRenderedPageBreak/>
              <w:t>Alle Räume beinhalten Schreckmomente</w:t>
            </w:r>
          </w:p>
        </w:tc>
        <w:tc>
          <w:tcPr>
            <w:tcW w:w="5436" w:type="dxa"/>
          </w:tcPr>
          <w:p w14:paraId="3569E7C6" w14:textId="77777777" w:rsidR="001A5477" w:rsidRDefault="001A5477" w:rsidP="00BA001C">
            <w:r>
              <w:rPr>
                <w:noProof/>
              </w:rPr>
              <w:drawing>
                <wp:inline distT="0" distB="0" distL="0" distR="0" wp14:anchorId="5C44E5AD" wp14:editId="5A2BF6C9">
                  <wp:extent cx="2465070" cy="184467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tc>
      </w:tr>
    </w:tbl>
    <w:p w14:paraId="7E562482" w14:textId="0979DBFA" w:rsidR="001A5477" w:rsidRDefault="001A5477" w:rsidP="001A5477"/>
    <w:p w14:paraId="30065E27" w14:textId="18DEC2BB" w:rsidR="00EB4D7E" w:rsidRDefault="00C15E25" w:rsidP="009224A4">
      <w:pPr>
        <w:pStyle w:val="berschrift1"/>
      </w:pPr>
      <w:bookmarkStart w:id="8" w:name="_Toc508614528"/>
      <w:r>
        <w:t>Levels</w:t>
      </w:r>
      <w:bookmarkStart w:id="9" w:name="_GoBack"/>
      <w:bookmarkEnd w:id="8"/>
      <w:bookmarkEnd w:id="9"/>
    </w:p>
    <w:p w14:paraId="782EDBB0" w14:textId="52F377E4" w:rsidR="00C15E25" w:rsidRDefault="00C15E25" w:rsidP="00C15E25">
      <w:r>
        <w:t>Das Spiel beinhaltet 8 Räume, bei denen der Schwierigkeitsgrad und der Schreckfaktor erhöht wird.</w:t>
      </w:r>
    </w:p>
    <w:tbl>
      <w:tblPr>
        <w:tblStyle w:val="Tabellenraster"/>
        <w:tblW w:w="0" w:type="auto"/>
        <w:tblLook w:val="04A0" w:firstRow="1" w:lastRow="0" w:firstColumn="1" w:lastColumn="0" w:noHBand="0" w:noVBand="1"/>
      </w:tblPr>
      <w:tblGrid>
        <w:gridCol w:w="516"/>
        <w:gridCol w:w="1474"/>
        <w:gridCol w:w="2159"/>
        <w:gridCol w:w="1952"/>
        <w:gridCol w:w="2961"/>
      </w:tblGrid>
      <w:tr w:rsidR="006042F6" w14:paraId="70C75863" w14:textId="1EA75251" w:rsidTr="006042F6">
        <w:tc>
          <w:tcPr>
            <w:tcW w:w="527" w:type="dxa"/>
          </w:tcPr>
          <w:p w14:paraId="5B7B11BB" w14:textId="7DDA9D47" w:rsidR="00D656A9" w:rsidRPr="00D656A9" w:rsidRDefault="00D656A9" w:rsidP="00C15E25">
            <w:pPr>
              <w:rPr>
                <w:b/>
              </w:rPr>
            </w:pPr>
            <w:r w:rsidRPr="00D656A9">
              <w:rPr>
                <w:b/>
              </w:rPr>
              <w:t>Nr.</w:t>
            </w:r>
          </w:p>
        </w:tc>
        <w:tc>
          <w:tcPr>
            <w:tcW w:w="1474" w:type="dxa"/>
          </w:tcPr>
          <w:p w14:paraId="1B641D2F" w14:textId="69A72A8C" w:rsidR="00D656A9" w:rsidRPr="00D656A9" w:rsidRDefault="00D656A9" w:rsidP="00C15E25">
            <w:pPr>
              <w:rPr>
                <w:b/>
              </w:rPr>
            </w:pPr>
            <w:r w:rsidRPr="00D656A9">
              <w:rPr>
                <w:b/>
              </w:rPr>
              <w:t>Raum</w:t>
            </w:r>
          </w:p>
        </w:tc>
        <w:tc>
          <w:tcPr>
            <w:tcW w:w="2247" w:type="dxa"/>
          </w:tcPr>
          <w:p w14:paraId="6AC05D47" w14:textId="0D97E806" w:rsidR="00D656A9" w:rsidRPr="00D656A9" w:rsidRDefault="00D656A9" w:rsidP="00C15E25">
            <w:pPr>
              <w:rPr>
                <w:b/>
              </w:rPr>
            </w:pPr>
            <w:r w:rsidRPr="00D656A9">
              <w:rPr>
                <w:b/>
              </w:rPr>
              <w:t>Beschreibung</w:t>
            </w:r>
          </w:p>
        </w:tc>
        <w:tc>
          <w:tcPr>
            <w:tcW w:w="1843" w:type="dxa"/>
          </w:tcPr>
          <w:p w14:paraId="5A9F0240" w14:textId="4B8214EA" w:rsidR="00D656A9" w:rsidRPr="00D656A9" w:rsidRDefault="00D656A9" w:rsidP="00C15E25">
            <w:pPr>
              <w:rPr>
                <w:b/>
              </w:rPr>
            </w:pPr>
            <w:r w:rsidRPr="00D656A9">
              <w:rPr>
                <w:b/>
              </w:rPr>
              <w:t>Highlights</w:t>
            </w:r>
          </w:p>
        </w:tc>
        <w:tc>
          <w:tcPr>
            <w:tcW w:w="2971" w:type="dxa"/>
          </w:tcPr>
          <w:p w14:paraId="140DC253" w14:textId="79CC695B" w:rsidR="00D656A9" w:rsidRPr="00D656A9" w:rsidRDefault="004C1518" w:rsidP="00C15E25">
            <w:pPr>
              <w:rPr>
                <w:b/>
              </w:rPr>
            </w:pPr>
            <w:r>
              <w:rPr>
                <w:b/>
              </w:rPr>
              <w:t>Schlüssel</w:t>
            </w:r>
          </w:p>
        </w:tc>
      </w:tr>
      <w:tr w:rsidR="006042F6" w14:paraId="76F45A74" w14:textId="6EE495E8" w:rsidTr="006042F6">
        <w:tc>
          <w:tcPr>
            <w:tcW w:w="527" w:type="dxa"/>
          </w:tcPr>
          <w:p w14:paraId="764EBF70" w14:textId="117E92A0" w:rsidR="00D656A9" w:rsidRDefault="00D656A9" w:rsidP="00C15E25">
            <w:r>
              <w:t>1</w:t>
            </w:r>
          </w:p>
        </w:tc>
        <w:tc>
          <w:tcPr>
            <w:tcW w:w="1474" w:type="dxa"/>
          </w:tcPr>
          <w:p w14:paraId="461314E3" w14:textId="0BB3BBA5" w:rsidR="00D656A9" w:rsidRDefault="00D656A9" w:rsidP="00C15E25">
            <w:r>
              <w:t>Eingangshalle</w:t>
            </w:r>
          </w:p>
        </w:tc>
        <w:tc>
          <w:tcPr>
            <w:tcW w:w="2247" w:type="dxa"/>
          </w:tcPr>
          <w:p w14:paraId="4C4BD595" w14:textId="77777777" w:rsidR="00D656A9" w:rsidRDefault="00CB036A" w:rsidP="00CB036A">
            <w:pPr>
              <w:pStyle w:val="Listenabsatz"/>
              <w:numPr>
                <w:ilvl w:val="0"/>
                <w:numId w:val="5"/>
              </w:numPr>
            </w:pPr>
            <w:r>
              <w:t>Teich mit Baum</w:t>
            </w:r>
          </w:p>
          <w:p w14:paraId="0838101B" w14:textId="667B943C" w:rsidR="00CB036A" w:rsidRDefault="00CB036A" w:rsidP="00CB036A">
            <w:pPr>
              <w:pStyle w:val="Listenabsatz"/>
              <w:numPr>
                <w:ilvl w:val="0"/>
                <w:numId w:val="5"/>
              </w:numPr>
            </w:pPr>
            <w:r>
              <w:t>Wendeltreppe mit Spiegel</w:t>
            </w:r>
            <w:r w:rsidR="009106CF">
              <w:t xml:space="preserve"> </w:t>
            </w:r>
            <w:r w:rsidR="009106CF">
              <w:t>(Key)</w:t>
            </w:r>
          </w:p>
          <w:p w14:paraId="5130861E" w14:textId="77777777" w:rsidR="00CB036A" w:rsidRDefault="008C4A87" w:rsidP="00CB036A">
            <w:pPr>
              <w:pStyle w:val="Listenabsatz"/>
              <w:numPr>
                <w:ilvl w:val="0"/>
                <w:numId w:val="5"/>
              </w:numPr>
            </w:pPr>
            <w:r>
              <w:t>Einzelsofa</w:t>
            </w:r>
          </w:p>
          <w:p w14:paraId="65152333" w14:textId="408C0383" w:rsidR="008C4A87" w:rsidRDefault="008C4A87" w:rsidP="00CB036A">
            <w:pPr>
              <w:pStyle w:val="Listenabsatz"/>
              <w:numPr>
                <w:ilvl w:val="0"/>
                <w:numId w:val="5"/>
              </w:numPr>
            </w:pPr>
            <w:r>
              <w:t>Kleiner Tisch mit 3 Stühlen</w:t>
            </w:r>
          </w:p>
        </w:tc>
        <w:tc>
          <w:tcPr>
            <w:tcW w:w="1843" w:type="dxa"/>
          </w:tcPr>
          <w:p w14:paraId="510D9A7E" w14:textId="56A1FAE9" w:rsidR="00D656A9" w:rsidRDefault="00EC61C0" w:rsidP="00C15E25">
            <w:r>
              <w:t>Kurze, lautlose Erscheinung eines Geistes am Teich</w:t>
            </w:r>
          </w:p>
        </w:tc>
        <w:tc>
          <w:tcPr>
            <w:tcW w:w="2971" w:type="dxa"/>
          </w:tcPr>
          <w:p w14:paraId="5257E87B" w14:textId="4C92AFD6" w:rsidR="00D656A9" w:rsidRDefault="006042F6" w:rsidP="00C15E25">
            <w:r>
              <w:rPr>
                <w:noProof/>
              </w:rPr>
              <w:drawing>
                <wp:inline distT="0" distB="0" distL="0" distR="0" wp14:anchorId="32707A03" wp14:editId="12722FC1">
                  <wp:extent cx="1728000" cy="972742"/>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8000" cy="972742"/>
                          </a:xfrm>
                          <a:prstGeom prst="rect">
                            <a:avLst/>
                          </a:prstGeom>
                          <a:noFill/>
                          <a:ln>
                            <a:noFill/>
                          </a:ln>
                        </pic:spPr>
                      </pic:pic>
                    </a:graphicData>
                  </a:graphic>
                </wp:inline>
              </w:drawing>
            </w:r>
          </w:p>
        </w:tc>
      </w:tr>
      <w:tr w:rsidR="006042F6" w14:paraId="13892A2B" w14:textId="77777777" w:rsidTr="006042F6">
        <w:tc>
          <w:tcPr>
            <w:tcW w:w="527" w:type="dxa"/>
          </w:tcPr>
          <w:p w14:paraId="1FCF2DD6" w14:textId="10235F88" w:rsidR="00E828E8" w:rsidRDefault="00E828E8" w:rsidP="00C15E25">
            <w:r>
              <w:t>2</w:t>
            </w:r>
          </w:p>
        </w:tc>
        <w:tc>
          <w:tcPr>
            <w:tcW w:w="1474" w:type="dxa"/>
          </w:tcPr>
          <w:p w14:paraId="6A1E3418" w14:textId="355609A4" w:rsidR="00E828E8" w:rsidRDefault="00E828E8" w:rsidP="00C15E25">
            <w:r>
              <w:t>Korridor</w:t>
            </w:r>
          </w:p>
        </w:tc>
        <w:tc>
          <w:tcPr>
            <w:tcW w:w="2247" w:type="dxa"/>
          </w:tcPr>
          <w:p w14:paraId="52803404" w14:textId="405988EB" w:rsidR="00E828E8" w:rsidRDefault="005144E1" w:rsidP="005144E1">
            <w:pPr>
              <w:pStyle w:val="Listenabsatz"/>
              <w:numPr>
                <w:ilvl w:val="0"/>
                <w:numId w:val="6"/>
              </w:numPr>
            </w:pPr>
            <w:r>
              <w:t>Kommode</w:t>
            </w:r>
            <w:r w:rsidR="009106CF">
              <w:t xml:space="preserve"> (Key)</w:t>
            </w:r>
          </w:p>
          <w:p w14:paraId="23C17641" w14:textId="7B2160BC" w:rsidR="006A2F4F" w:rsidRDefault="006A2F4F" w:rsidP="005144E1">
            <w:pPr>
              <w:pStyle w:val="Listenabsatz"/>
              <w:numPr>
                <w:ilvl w:val="0"/>
                <w:numId w:val="6"/>
              </w:numPr>
            </w:pPr>
            <w:r>
              <w:t>Tür mit Zahlenrätsel</w:t>
            </w:r>
          </w:p>
        </w:tc>
        <w:tc>
          <w:tcPr>
            <w:tcW w:w="1843" w:type="dxa"/>
          </w:tcPr>
          <w:p w14:paraId="4FE266EA" w14:textId="11D53D41" w:rsidR="00E828E8" w:rsidRDefault="006F471F" w:rsidP="00C15E25">
            <w:r>
              <w:t xml:space="preserve">Zahlenhinweis </w:t>
            </w:r>
            <w:r w:rsidR="00F30152">
              <w:t>durch Geisterhand</w:t>
            </w:r>
            <w:r w:rsidR="0018419A">
              <w:t xml:space="preserve"> und Geistererscheinung am Ende des Korridors</w:t>
            </w:r>
          </w:p>
        </w:tc>
        <w:tc>
          <w:tcPr>
            <w:tcW w:w="2971" w:type="dxa"/>
          </w:tcPr>
          <w:p w14:paraId="3B930DE7" w14:textId="11F6E9DF" w:rsidR="00E828E8" w:rsidRDefault="004172D5" w:rsidP="00C15E25">
            <w:r>
              <w:rPr>
                <w:noProof/>
              </w:rPr>
              <w:drawing>
                <wp:inline distT="0" distB="0" distL="0" distR="0" wp14:anchorId="4876BF84" wp14:editId="56731A4B">
                  <wp:extent cx="1728000" cy="971999"/>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28000" cy="971999"/>
                          </a:xfrm>
                          <a:prstGeom prst="rect">
                            <a:avLst/>
                          </a:prstGeom>
                          <a:noFill/>
                          <a:ln>
                            <a:noFill/>
                          </a:ln>
                        </pic:spPr>
                      </pic:pic>
                    </a:graphicData>
                  </a:graphic>
                </wp:inline>
              </w:drawing>
            </w:r>
          </w:p>
        </w:tc>
      </w:tr>
      <w:tr w:rsidR="006042F6" w14:paraId="494A709E" w14:textId="77777777" w:rsidTr="006042F6">
        <w:tc>
          <w:tcPr>
            <w:tcW w:w="527" w:type="dxa"/>
          </w:tcPr>
          <w:p w14:paraId="632A446B" w14:textId="47CF3387" w:rsidR="00E828E8" w:rsidRDefault="00E828E8" w:rsidP="00C15E25">
            <w:r>
              <w:t>3</w:t>
            </w:r>
          </w:p>
        </w:tc>
        <w:tc>
          <w:tcPr>
            <w:tcW w:w="1474" w:type="dxa"/>
          </w:tcPr>
          <w:p w14:paraId="678FBB20" w14:textId="42DAF509" w:rsidR="00E828E8" w:rsidRDefault="00E828E8" w:rsidP="00C15E25">
            <w:r>
              <w:t>Wohnzimmer</w:t>
            </w:r>
          </w:p>
        </w:tc>
        <w:tc>
          <w:tcPr>
            <w:tcW w:w="2247" w:type="dxa"/>
          </w:tcPr>
          <w:p w14:paraId="6693D0D0" w14:textId="77777777" w:rsidR="00E828E8" w:rsidRDefault="00515011" w:rsidP="00515011">
            <w:pPr>
              <w:pStyle w:val="Listenabsatz"/>
              <w:numPr>
                <w:ilvl w:val="0"/>
                <w:numId w:val="7"/>
              </w:numPr>
            </w:pPr>
            <w:r>
              <w:t>Esstisch</w:t>
            </w:r>
          </w:p>
          <w:p w14:paraId="4DA65261" w14:textId="77777777" w:rsidR="00515011" w:rsidRDefault="00515011" w:rsidP="00515011">
            <w:pPr>
              <w:pStyle w:val="Listenabsatz"/>
              <w:numPr>
                <w:ilvl w:val="0"/>
                <w:numId w:val="7"/>
              </w:numPr>
            </w:pPr>
            <w:r>
              <w:t>Klavier und Cello</w:t>
            </w:r>
          </w:p>
          <w:p w14:paraId="460A5872" w14:textId="77777777" w:rsidR="002538FC" w:rsidRDefault="002538FC" w:rsidP="00515011">
            <w:pPr>
              <w:pStyle w:val="Listenabsatz"/>
              <w:numPr>
                <w:ilvl w:val="0"/>
                <w:numId w:val="7"/>
              </w:numPr>
            </w:pPr>
            <w:r>
              <w:t>Käfig</w:t>
            </w:r>
          </w:p>
          <w:p w14:paraId="7F69B9A6" w14:textId="77777777" w:rsidR="002538FC" w:rsidRDefault="002538FC" w:rsidP="00515011">
            <w:pPr>
              <w:pStyle w:val="Listenabsatz"/>
              <w:numPr>
                <w:ilvl w:val="0"/>
                <w:numId w:val="7"/>
              </w:numPr>
            </w:pPr>
            <w:r>
              <w:t>Sofas</w:t>
            </w:r>
          </w:p>
          <w:p w14:paraId="6B6A1289" w14:textId="77777777" w:rsidR="002538FC" w:rsidRDefault="002538FC" w:rsidP="00515011">
            <w:pPr>
              <w:pStyle w:val="Listenabsatz"/>
              <w:numPr>
                <w:ilvl w:val="0"/>
                <w:numId w:val="7"/>
              </w:numPr>
            </w:pPr>
            <w:r>
              <w:t>Kamin</w:t>
            </w:r>
          </w:p>
          <w:p w14:paraId="1A3C0797" w14:textId="77777777" w:rsidR="00612B45" w:rsidRDefault="00612B45" w:rsidP="00515011">
            <w:pPr>
              <w:pStyle w:val="Listenabsatz"/>
              <w:numPr>
                <w:ilvl w:val="0"/>
                <w:numId w:val="7"/>
              </w:numPr>
            </w:pPr>
            <w:r>
              <w:t>Tisch mit Blumen</w:t>
            </w:r>
          </w:p>
          <w:p w14:paraId="100A96F1" w14:textId="4B2A20CF" w:rsidR="00612B45" w:rsidRDefault="00612B45" w:rsidP="00515011">
            <w:pPr>
              <w:pStyle w:val="Listenabsatz"/>
              <w:numPr>
                <w:ilvl w:val="0"/>
                <w:numId w:val="7"/>
              </w:numPr>
            </w:pPr>
            <w:r>
              <w:t>Kamin</w:t>
            </w:r>
            <w:r w:rsidR="001B043D">
              <w:t xml:space="preserve"> (Key)</w:t>
            </w:r>
          </w:p>
        </w:tc>
        <w:tc>
          <w:tcPr>
            <w:tcW w:w="1843" w:type="dxa"/>
          </w:tcPr>
          <w:p w14:paraId="1F27F97D" w14:textId="77777777" w:rsidR="0003574C" w:rsidRDefault="00F73738" w:rsidP="00F73738">
            <w:r>
              <w:t>Klavier spielt gruselige Musik</w:t>
            </w:r>
          </w:p>
          <w:p w14:paraId="60160502" w14:textId="05297FAF" w:rsidR="00F73738" w:rsidRDefault="00F73738" w:rsidP="00F73738">
            <w:r>
              <w:t>Beim Klick auf das Klavier ertönt ein lautes Hämmern</w:t>
            </w:r>
          </w:p>
          <w:p w14:paraId="014D46A4" w14:textId="084B979F" w:rsidR="00F73738" w:rsidRDefault="000668CB" w:rsidP="00F73738">
            <w:r>
              <w:t>Geist kommt aus dem Kamin</w:t>
            </w:r>
            <w:r w:rsidR="004D2641">
              <w:t xml:space="preserve"> und gibt Schlüssel</w:t>
            </w:r>
          </w:p>
        </w:tc>
        <w:tc>
          <w:tcPr>
            <w:tcW w:w="2971" w:type="dxa"/>
          </w:tcPr>
          <w:p w14:paraId="0C9B9FB4" w14:textId="43E69AD4" w:rsidR="00E828E8" w:rsidRDefault="004172D5" w:rsidP="00C15E25">
            <w:r>
              <w:rPr>
                <w:noProof/>
              </w:rPr>
              <w:drawing>
                <wp:inline distT="0" distB="0" distL="0" distR="0" wp14:anchorId="00CE8B64" wp14:editId="1E5ED0CF">
                  <wp:extent cx="1727998" cy="971999"/>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727998" cy="971999"/>
                          </a:xfrm>
                          <a:prstGeom prst="rect">
                            <a:avLst/>
                          </a:prstGeom>
                          <a:noFill/>
                          <a:ln>
                            <a:noFill/>
                          </a:ln>
                        </pic:spPr>
                      </pic:pic>
                    </a:graphicData>
                  </a:graphic>
                </wp:inline>
              </w:drawing>
            </w:r>
          </w:p>
        </w:tc>
      </w:tr>
      <w:tr w:rsidR="006042F6" w14:paraId="7E5367F1" w14:textId="77777777" w:rsidTr="006042F6">
        <w:tc>
          <w:tcPr>
            <w:tcW w:w="527" w:type="dxa"/>
          </w:tcPr>
          <w:p w14:paraId="7C929453" w14:textId="60C784DB" w:rsidR="00E828E8" w:rsidRDefault="00E828E8" w:rsidP="00C15E25">
            <w:r>
              <w:t>4</w:t>
            </w:r>
          </w:p>
        </w:tc>
        <w:tc>
          <w:tcPr>
            <w:tcW w:w="1474" w:type="dxa"/>
          </w:tcPr>
          <w:p w14:paraId="1E5120A7" w14:textId="448C8BEA" w:rsidR="00E828E8" w:rsidRDefault="00E828E8" w:rsidP="00C15E25">
            <w:r>
              <w:t>Küche</w:t>
            </w:r>
          </w:p>
        </w:tc>
        <w:tc>
          <w:tcPr>
            <w:tcW w:w="2247" w:type="dxa"/>
          </w:tcPr>
          <w:p w14:paraId="04DA73B7" w14:textId="77777777" w:rsidR="00E828E8" w:rsidRDefault="00FE1504" w:rsidP="00FE1504">
            <w:pPr>
              <w:pStyle w:val="Listenabsatz"/>
              <w:numPr>
                <w:ilvl w:val="0"/>
                <w:numId w:val="8"/>
              </w:numPr>
            </w:pPr>
            <w:r>
              <w:t>Waschbecken mit Schränken</w:t>
            </w:r>
          </w:p>
          <w:p w14:paraId="75EB9ACD" w14:textId="77777777" w:rsidR="00FE1504" w:rsidRDefault="00FE1504" w:rsidP="00FE1504">
            <w:pPr>
              <w:pStyle w:val="Listenabsatz"/>
              <w:numPr>
                <w:ilvl w:val="0"/>
                <w:numId w:val="8"/>
              </w:numPr>
            </w:pPr>
            <w:r>
              <w:t>Herd</w:t>
            </w:r>
          </w:p>
          <w:p w14:paraId="55EBA060" w14:textId="77777777" w:rsidR="00FE1504" w:rsidRDefault="00FE1504" w:rsidP="00FE1504">
            <w:pPr>
              <w:pStyle w:val="Listenabsatz"/>
              <w:numPr>
                <w:ilvl w:val="0"/>
                <w:numId w:val="8"/>
              </w:numPr>
            </w:pPr>
            <w:r>
              <w:t>Kühlschrank, Backofen, Spülmaschine</w:t>
            </w:r>
          </w:p>
          <w:p w14:paraId="295E5ABF" w14:textId="320148E3" w:rsidR="00FE1504" w:rsidRDefault="00FE1504" w:rsidP="00FE1504">
            <w:pPr>
              <w:pStyle w:val="Listenabsatz"/>
              <w:numPr>
                <w:ilvl w:val="0"/>
                <w:numId w:val="8"/>
              </w:numPr>
            </w:pPr>
            <w:r>
              <w:t>Esstisch</w:t>
            </w:r>
          </w:p>
        </w:tc>
        <w:tc>
          <w:tcPr>
            <w:tcW w:w="1843" w:type="dxa"/>
          </w:tcPr>
          <w:p w14:paraId="68C6888B" w14:textId="77777777" w:rsidR="00E828E8" w:rsidRDefault="003978CB" w:rsidP="00C15E25">
            <w:r>
              <w:t>Kühlschranknotiz-Rätsel</w:t>
            </w:r>
          </w:p>
          <w:p w14:paraId="3B45C1D5" w14:textId="77777777" w:rsidR="00D5214B" w:rsidRDefault="00D5214B" w:rsidP="00C15E25">
            <w:r>
              <w:t>Geistererscheinung</w:t>
            </w:r>
          </w:p>
          <w:p w14:paraId="23CC0E15" w14:textId="28206914" w:rsidR="00D5214B" w:rsidRDefault="00D5214B" w:rsidP="00C15E25">
            <w:r>
              <w:t>Auf dem Herd</w:t>
            </w:r>
          </w:p>
        </w:tc>
        <w:tc>
          <w:tcPr>
            <w:tcW w:w="2971" w:type="dxa"/>
          </w:tcPr>
          <w:p w14:paraId="6644F40C" w14:textId="6146C5CE" w:rsidR="00E828E8" w:rsidRDefault="004172D5" w:rsidP="00C15E25">
            <w:r>
              <w:rPr>
                <w:noProof/>
              </w:rPr>
              <w:drawing>
                <wp:inline distT="0" distB="0" distL="0" distR="0" wp14:anchorId="731F5493" wp14:editId="7F850493">
                  <wp:extent cx="1727998" cy="971999"/>
                  <wp:effectExtent l="0" t="0" r="571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727998" cy="971999"/>
                          </a:xfrm>
                          <a:prstGeom prst="rect">
                            <a:avLst/>
                          </a:prstGeom>
                          <a:noFill/>
                          <a:ln>
                            <a:noFill/>
                          </a:ln>
                        </pic:spPr>
                      </pic:pic>
                    </a:graphicData>
                  </a:graphic>
                </wp:inline>
              </w:drawing>
            </w:r>
          </w:p>
        </w:tc>
      </w:tr>
      <w:tr w:rsidR="006042F6" w14:paraId="2F07CF2E" w14:textId="77777777" w:rsidTr="006042F6">
        <w:tc>
          <w:tcPr>
            <w:tcW w:w="527" w:type="dxa"/>
          </w:tcPr>
          <w:p w14:paraId="194FAEC2" w14:textId="59A3E32A" w:rsidR="00E828E8" w:rsidRDefault="00E828E8" w:rsidP="00C15E25">
            <w:r>
              <w:t>5</w:t>
            </w:r>
          </w:p>
        </w:tc>
        <w:tc>
          <w:tcPr>
            <w:tcW w:w="1474" w:type="dxa"/>
          </w:tcPr>
          <w:p w14:paraId="20EFF6EF" w14:textId="1D0BAF52" w:rsidR="00E828E8" w:rsidRDefault="00E828E8" w:rsidP="00C15E25">
            <w:r>
              <w:t>Schlafzimmer</w:t>
            </w:r>
          </w:p>
        </w:tc>
        <w:tc>
          <w:tcPr>
            <w:tcW w:w="2247" w:type="dxa"/>
          </w:tcPr>
          <w:p w14:paraId="293CA24E" w14:textId="77777777" w:rsidR="00E828E8" w:rsidRDefault="00D5214B" w:rsidP="00D5214B">
            <w:pPr>
              <w:pStyle w:val="Listenabsatz"/>
              <w:numPr>
                <w:ilvl w:val="0"/>
                <w:numId w:val="9"/>
              </w:numPr>
            </w:pPr>
            <w:r>
              <w:t>Bett</w:t>
            </w:r>
          </w:p>
          <w:p w14:paraId="2D08B06F" w14:textId="77777777" w:rsidR="00D5214B" w:rsidRDefault="00D5214B" w:rsidP="00D5214B">
            <w:pPr>
              <w:pStyle w:val="Listenabsatz"/>
              <w:numPr>
                <w:ilvl w:val="0"/>
                <w:numId w:val="9"/>
              </w:numPr>
            </w:pPr>
            <w:r>
              <w:t>Pflanze</w:t>
            </w:r>
          </w:p>
          <w:p w14:paraId="75EFBF7D" w14:textId="77777777" w:rsidR="00D5214B" w:rsidRDefault="00D5214B" w:rsidP="00D5214B">
            <w:pPr>
              <w:pStyle w:val="Listenabsatz"/>
              <w:numPr>
                <w:ilvl w:val="0"/>
                <w:numId w:val="9"/>
              </w:numPr>
            </w:pPr>
            <w:r>
              <w:t>Schrank</w:t>
            </w:r>
          </w:p>
          <w:p w14:paraId="30E0F9FB" w14:textId="154CF0DD" w:rsidR="00D240AC" w:rsidRDefault="00D240AC" w:rsidP="00D5214B">
            <w:pPr>
              <w:pStyle w:val="Listenabsatz"/>
              <w:numPr>
                <w:ilvl w:val="0"/>
                <w:numId w:val="9"/>
              </w:numPr>
            </w:pPr>
            <w:r>
              <w:t>Sportgerät</w:t>
            </w:r>
          </w:p>
        </w:tc>
        <w:tc>
          <w:tcPr>
            <w:tcW w:w="1843" w:type="dxa"/>
          </w:tcPr>
          <w:p w14:paraId="41E2CCC7" w14:textId="0808F7F4" w:rsidR="00E828E8" w:rsidRDefault="00D5214B" w:rsidP="00C15E25">
            <w:r>
              <w:t>Geist im Schrank zieht Spieler in die Zukunft</w:t>
            </w:r>
          </w:p>
        </w:tc>
        <w:tc>
          <w:tcPr>
            <w:tcW w:w="2971" w:type="dxa"/>
          </w:tcPr>
          <w:p w14:paraId="34D6C9C8" w14:textId="2D0D8A11" w:rsidR="00E828E8" w:rsidRDefault="00E828E8" w:rsidP="00C15E25"/>
        </w:tc>
      </w:tr>
      <w:tr w:rsidR="006042F6" w14:paraId="19E4002D" w14:textId="77777777" w:rsidTr="006042F6">
        <w:tc>
          <w:tcPr>
            <w:tcW w:w="527" w:type="dxa"/>
          </w:tcPr>
          <w:p w14:paraId="2F0236C0" w14:textId="308250B1" w:rsidR="00E828E8" w:rsidRDefault="00E828E8" w:rsidP="00C15E25">
            <w:r>
              <w:lastRenderedPageBreak/>
              <w:t>5a</w:t>
            </w:r>
          </w:p>
        </w:tc>
        <w:tc>
          <w:tcPr>
            <w:tcW w:w="1474" w:type="dxa"/>
          </w:tcPr>
          <w:p w14:paraId="02FB25D7" w14:textId="3EEE7347" w:rsidR="00E828E8" w:rsidRDefault="00E828E8" w:rsidP="00C15E25">
            <w:r>
              <w:t>Reise in die Zukunft</w:t>
            </w:r>
          </w:p>
        </w:tc>
        <w:tc>
          <w:tcPr>
            <w:tcW w:w="2247" w:type="dxa"/>
          </w:tcPr>
          <w:p w14:paraId="703D11B5" w14:textId="77777777" w:rsidR="00EC2F87" w:rsidRDefault="006E0F43" w:rsidP="00EC2F87">
            <w:pPr>
              <w:pStyle w:val="Listenabsatz"/>
              <w:numPr>
                <w:ilvl w:val="0"/>
                <w:numId w:val="11"/>
              </w:numPr>
            </w:pPr>
            <w:r>
              <w:t>Leer</w:t>
            </w:r>
            <w:r w:rsidR="00EC2F87">
              <w:t>er Raum, komplett weiss</w:t>
            </w:r>
          </w:p>
          <w:p w14:paraId="77E76485" w14:textId="6365C613" w:rsidR="00D30C3D" w:rsidRDefault="00D30C3D" w:rsidP="00EC2F87">
            <w:pPr>
              <w:pStyle w:val="Listenabsatz"/>
              <w:numPr>
                <w:ilvl w:val="0"/>
                <w:numId w:val="11"/>
              </w:numPr>
            </w:pPr>
            <w:r>
              <w:t>Tür erscheint mitten aus dem Nichts</w:t>
            </w:r>
          </w:p>
        </w:tc>
        <w:tc>
          <w:tcPr>
            <w:tcW w:w="1843" w:type="dxa"/>
          </w:tcPr>
          <w:p w14:paraId="7A7962AF" w14:textId="77777777" w:rsidR="00EB05F4" w:rsidRDefault="00EB05F4" w:rsidP="00EB05F4">
            <w:r>
              <w:t>Komische Geräusche von Aliens</w:t>
            </w:r>
          </w:p>
          <w:p w14:paraId="18C428F7" w14:textId="77777777" w:rsidR="003121AC" w:rsidRDefault="00EB5605" w:rsidP="00C15E25">
            <w:r>
              <w:t>Alien muss eingefangen werden, um Schlüssel</w:t>
            </w:r>
            <w:r w:rsidR="00441358">
              <w:t xml:space="preserve"> für Raum 5</w:t>
            </w:r>
            <w:r>
              <w:t xml:space="preserve"> zu erhalten</w:t>
            </w:r>
          </w:p>
          <w:p w14:paraId="03084419" w14:textId="0133D7E1" w:rsidR="003121AC" w:rsidRDefault="003121AC" w:rsidP="00C15E25">
            <w:r>
              <w:t>Portal erscheint</w:t>
            </w:r>
          </w:p>
        </w:tc>
        <w:tc>
          <w:tcPr>
            <w:tcW w:w="2971" w:type="dxa"/>
          </w:tcPr>
          <w:p w14:paraId="6F292E59" w14:textId="7EE93E17" w:rsidR="00E828E8" w:rsidRDefault="00193D04" w:rsidP="00C15E25">
            <w:r>
              <w:rPr>
                <w:noProof/>
              </w:rPr>
              <w:drawing>
                <wp:inline distT="0" distB="0" distL="0" distR="0" wp14:anchorId="588FDBEF" wp14:editId="05E2B6AD">
                  <wp:extent cx="1728000" cy="1307760"/>
                  <wp:effectExtent l="0" t="0" r="5715" b="6985"/>
                  <wp:docPr id="16" name="Grafik 16" descr="Bildergebnis für squidward 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quidward alo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8000" cy="1307760"/>
                          </a:xfrm>
                          <a:prstGeom prst="rect">
                            <a:avLst/>
                          </a:prstGeom>
                          <a:noFill/>
                          <a:ln>
                            <a:noFill/>
                          </a:ln>
                        </pic:spPr>
                      </pic:pic>
                    </a:graphicData>
                  </a:graphic>
                </wp:inline>
              </w:drawing>
            </w:r>
          </w:p>
        </w:tc>
      </w:tr>
      <w:tr w:rsidR="006042F6" w14:paraId="4602A11C" w14:textId="77777777" w:rsidTr="006042F6">
        <w:tc>
          <w:tcPr>
            <w:tcW w:w="527" w:type="dxa"/>
          </w:tcPr>
          <w:p w14:paraId="461EAB06" w14:textId="6DEB8A82" w:rsidR="00E828E8" w:rsidRDefault="00E828E8" w:rsidP="00C15E25">
            <w:r>
              <w:t>6</w:t>
            </w:r>
          </w:p>
        </w:tc>
        <w:tc>
          <w:tcPr>
            <w:tcW w:w="1474" w:type="dxa"/>
          </w:tcPr>
          <w:p w14:paraId="2193D31B" w14:textId="3098A1B9" w:rsidR="00E828E8" w:rsidRDefault="00E828E8" w:rsidP="00C15E25">
            <w:r>
              <w:t>Kinderzimmer</w:t>
            </w:r>
          </w:p>
        </w:tc>
        <w:tc>
          <w:tcPr>
            <w:tcW w:w="2247" w:type="dxa"/>
          </w:tcPr>
          <w:p w14:paraId="793CA2C2" w14:textId="77777777" w:rsidR="00E828E8" w:rsidRDefault="00D240AC" w:rsidP="00D240AC">
            <w:pPr>
              <w:pStyle w:val="Listenabsatz"/>
              <w:numPr>
                <w:ilvl w:val="0"/>
                <w:numId w:val="10"/>
              </w:numPr>
            </w:pPr>
            <w:r>
              <w:t>Kinderbett</w:t>
            </w:r>
          </w:p>
          <w:p w14:paraId="6E29B3E5" w14:textId="77777777" w:rsidR="00D240AC" w:rsidRDefault="00D240AC" w:rsidP="00D240AC">
            <w:pPr>
              <w:pStyle w:val="Listenabsatz"/>
              <w:numPr>
                <w:ilvl w:val="0"/>
                <w:numId w:val="10"/>
              </w:numPr>
            </w:pPr>
            <w:r>
              <w:t>Zelt</w:t>
            </w:r>
          </w:p>
          <w:p w14:paraId="77232F6D" w14:textId="77777777" w:rsidR="00D240AC" w:rsidRDefault="00D240AC" w:rsidP="00D240AC">
            <w:pPr>
              <w:pStyle w:val="Listenabsatz"/>
              <w:numPr>
                <w:ilvl w:val="0"/>
                <w:numId w:val="10"/>
              </w:numPr>
            </w:pPr>
            <w:r>
              <w:t>Röhre</w:t>
            </w:r>
          </w:p>
          <w:p w14:paraId="2AFB845C" w14:textId="77777777" w:rsidR="00D240AC" w:rsidRDefault="00D240AC" w:rsidP="00D240AC">
            <w:pPr>
              <w:pStyle w:val="Listenabsatz"/>
              <w:numPr>
                <w:ilvl w:val="0"/>
                <w:numId w:val="10"/>
              </w:numPr>
            </w:pPr>
            <w:r>
              <w:t>Puppenhaus</w:t>
            </w:r>
          </w:p>
          <w:p w14:paraId="08A366D0" w14:textId="77777777" w:rsidR="00D240AC" w:rsidRDefault="00D240AC" w:rsidP="00D240AC">
            <w:pPr>
              <w:pStyle w:val="Listenabsatz"/>
              <w:numPr>
                <w:ilvl w:val="0"/>
                <w:numId w:val="10"/>
              </w:numPr>
            </w:pPr>
            <w:r>
              <w:t>Spielküche</w:t>
            </w:r>
          </w:p>
          <w:p w14:paraId="334DD2DB" w14:textId="77777777" w:rsidR="00D240AC" w:rsidRDefault="00D240AC" w:rsidP="00D240AC">
            <w:pPr>
              <w:pStyle w:val="Listenabsatz"/>
              <w:numPr>
                <w:ilvl w:val="0"/>
                <w:numId w:val="10"/>
              </w:numPr>
            </w:pPr>
            <w:r>
              <w:t>Trampolin</w:t>
            </w:r>
          </w:p>
          <w:p w14:paraId="3F16890D" w14:textId="2C88F603" w:rsidR="00D240AC" w:rsidRDefault="00D240AC" w:rsidP="00D240AC">
            <w:pPr>
              <w:pStyle w:val="Listenabsatz"/>
              <w:numPr>
                <w:ilvl w:val="0"/>
                <w:numId w:val="10"/>
              </w:numPr>
            </w:pPr>
            <w:r>
              <w:t>Kindersitz</w:t>
            </w:r>
          </w:p>
        </w:tc>
        <w:tc>
          <w:tcPr>
            <w:tcW w:w="1843" w:type="dxa"/>
          </w:tcPr>
          <w:p w14:paraId="5706EC69" w14:textId="77777777" w:rsidR="00E828E8" w:rsidRDefault="004021CE" w:rsidP="00C15E25">
            <w:r>
              <w:t>Gruseliges Lachen eines Kindes</w:t>
            </w:r>
          </w:p>
          <w:p w14:paraId="5A25AE57" w14:textId="77777777" w:rsidR="00B27CAB" w:rsidRDefault="00AF0384" w:rsidP="00C15E25">
            <w:r>
              <w:t>Kind weint in Ecke</w:t>
            </w:r>
          </w:p>
          <w:p w14:paraId="5E94942F" w14:textId="7325DC48" w:rsidR="00A52230" w:rsidRDefault="009D0ACB" w:rsidP="00C15E25">
            <w:r>
              <w:t>Schlüssel ist getarnt</w:t>
            </w:r>
          </w:p>
        </w:tc>
        <w:tc>
          <w:tcPr>
            <w:tcW w:w="2971" w:type="dxa"/>
          </w:tcPr>
          <w:p w14:paraId="0505AE76" w14:textId="77777777" w:rsidR="00E828E8" w:rsidRDefault="00E828E8" w:rsidP="00C15E25"/>
        </w:tc>
      </w:tr>
      <w:tr w:rsidR="006042F6" w14:paraId="42660A71" w14:textId="77777777" w:rsidTr="006042F6">
        <w:tc>
          <w:tcPr>
            <w:tcW w:w="527" w:type="dxa"/>
          </w:tcPr>
          <w:p w14:paraId="7451C47B" w14:textId="5FAB5A08" w:rsidR="00E828E8" w:rsidRDefault="00E828E8" w:rsidP="00C15E25">
            <w:r>
              <w:t>7</w:t>
            </w:r>
          </w:p>
        </w:tc>
        <w:tc>
          <w:tcPr>
            <w:tcW w:w="1474" w:type="dxa"/>
          </w:tcPr>
          <w:p w14:paraId="7FEB9851" w14:textId="6AB3CAA1" w:rsidR="00E828E8" w:rsidRDefault="00E828E8" w:rsidP="00C15E25">
            <w:r>
              <w:t>Badezimmer</w:t>
            </w:r>
          </w:p>
        </w:tc>
        <w:tc>
          <w:tcPr>
            <w:tcW w:w="2247" w:type="dxa"/>
          </w:tcPr>
          <w:p w14:paraId="0F0C6BA6" w14:textId="77777777" w:rsidR="00E828E8" w:rsidRDefault="002C55D5" w:rsidP="002C55D5">
            <w:pPr>
              <w:pStyle w:val="Listenabsatz"/>
              <w:numPr>
                <w:ilvl w:val="0"/>
                <w:numId w:val="12"/>
              </w:numPr>
            </w:pPr>
            <w:r>
              <w:t>Badewanne</w:t>
            </w:r>
          </w:p>
          <w:p w14:paraId="0D5E410B" w14:textId="77777777" w:rsidR="002C55D5" w:rsidRDefault="002C55D5" w:rsidP="002C55D5">
            <w:pPr>
              <w:pStyle w:val="Listenabsatz"/>
              <w:numPr>
                <w:ilvl w:val="0"/>
                <w:numId w:val="12"/>
              </w:numPr>
            </w:pPr>
            <w:r>
              <w:t>Dusche</w:t>
            </w:r>
          </w:p>
          <w:p w14:paraId="2D4AED36" w14:textId="77777777" w:rsidR="002C55D5" w:rsidRDefault="002C55D5" w:rsidP="002C55D5">
            <w:pPr>
              <w:pStyle w:val="Listenabsatz"/>
              <w:numPr>
                <w:ilvl w:val="0"/>
                <w:numId w:val="12"/>
              </w:numPr>
            </w:pPr>
            <w:r>
              <w:t>Toilette</w:t>
            </w:r>
          </w:p>
          <w:p w14:paraId="70FFBE97" w14:textId="77777777" w:rsidR="002C55D5" w:rsidRDefault="002C55D5" w:rsidP="002C55D5">
            <w:pPr>
              <w:pStyle w:val="Listenabsatz"/>
              <w:numPr>
                <w:ilvl w:val="0"/>
                <w:numId w:val="12"/>
              </w:numPr>
            </w:pPr>
            <w:r>
              <w:t>Pissoir</w:t>
            </w:r>
          </w:p>
          <w:p w14:paraId="24C5EB4F" w14:textId="77777777" w:rsidR="00D3677D" w:rsidRDefault="00D3677D" w:rsidP="002C55D5">
            <w:pPr>
              <w:pStyle w:val="Listenabsatz"/>
              <w:numPr>
                <w:ilvl w:val="0"/>
                <w:numId w:val="12"/>
              </w:numPr>
            </w:pPr>
            <w:r>
              <w:t>Waschmaschine</w:t>
            </w:r>
          </w:p>
          <w:p w14:paraId="7DF039FA" w14:textId="77777777" w:rsidR="00D3677D" w:rsidRDefault="00D3677D" w:rsidP="002C55D5">
            <w:pPr>
              <w:pStyle w:val="Listenabsatz"/>
              <w:numPr>
                <w:ilvl w:val="0"/>
                <w:numId w:val="12"/>
              </w:numPr>
            </w:pPr>
            <w:r>
              <w:t>Wäscheständer</w:t>
            </w:r>
          </w:p>
          <w:p w14:paraId="19E67A5A" w14:textId="77777777" w:rsidR="00D3677D" w:rsidRDefault="00D3677D" w:rsidP="002C55D5">
            <w:pPr>
              <w:pStyle w:val="Listenabsatz"/>
              <w:numPr>
                <w:ilvl w:val="0"/>
                <w:numId w:val="12"/>
              </w:numPr>
            </w:pPr>
            <w:r>
              <w:t>Waschbecken</w:t>
            </w:r>
          </w:p>
          <w:p w14:paraId="0C3F6286" w14:textId="3E38AFB3" w:rsidR="00C8496B" w:rsidRDefault="00D3677D" w:rsidP="00C8496B">
            <w:pPr>
              <w:pStyle w:val="Listenabsatz"/>
              <w:numPr>
                <w:ilvl w:val="0"/>
                <w:numId w:val="12"/>
              </w:numPr>
            </w:pPr>
            <w:r>
              <w:t>Zeitungsständer</w:t>
            </w:r>
          </w:p>
        </w:tc>
        <w:tc>
          <w:tcPr>
            <w:tcW w:w="1843" w:type="dxa"/>
          </w:tcPr>
          <w:p w14:paraId="1DE8E5B5" w14:textId="77777777" w:rsidR="00E828E8" w:rsidRDefault="00C8496B" w:rsidP="00C15E25">
            <w:r>
              <w:t>Stromausfall mit Geistererscheinung</w:t>
            </w:r>
          </w:p>
          <w:p w14:paraId="600A5971" w14:textId="77777777" w:rsidR="00C8496B" w:rsidRDefault="00C8496B" w:rsidP="00C15E25">
            <w:r>
              <w:t>Leiche in Badewanne</w:t>
            </w:r>
          </w:p>
          <w:p w14:paraId="76B37556" w14:textId="5D5856FB" w:rsidR="00C8496B" w:rsidRDefault="00C8496B" w:rsidP="00C15E25">
            <w:r>
              <w:t>Warnnotiz</w:t>
            </w:r>
          </w:p>
        </w:tc>
        <w:tc>
          <w:tcPr>
            <w:tcW w:w="2971" w:type="dxa"/>
          </w:tcPr>
          <w:p w14:paraId="5DA94918" w14:textId="77777777" w:rsidR="00E828E8" w:rsidRDefault="00E828E8" w:rsidP="00C15E25"/>
        </w:tc>
      </w:tr>
      <w:tr w:rsidR="006042F6" w14:paraId="436598E0" w14:textId="77777777" w:rsidTr="006042F6">
        <w:tc>
          <w:tcPr>
            <w:tcW w:w="527" w:type="dxa"/>
          </w:tcPr>
          <w:p w14:paraId="08438CA3" w14:textId="2BA69B59" w:rsidR="00E828E8" w:rsidRDefault="00E828E8" w:rsidP="00C15E25">
            <w:r>
              <w:t>8</w:t>
            </w:r>
          </w:p>
        </w:tc>
        <w:tc>
          <w:tcPr>
            <w:tcW w:w="1474" w:type="dxa"/>
          </w:tcPr>
          <w:p w14:paraId="2276F44D" w14:textId="77C5D865" w:rsidR="00E828E8" w:rsidRDefault="00E828E8" w:rsidP="00C15E25">
            <w:r>
              <w:t>Keller</w:t>
            </w:r>
          </w:p>
        </w:tc>
        <w:tc>
          <w:tcPr>
            <w:tcW w:w="2247" w:type="dxa"/>
          </w:tcPr>
          <w:p w14:paraId="4886F275" w14:textId="77777777" w:rsidR="00E828E8" w:rsidRDefault="00E828E8" w:rsidP="00C15E25"/>
        </w:tc>
        <w:tc>
          <w:tcPr>
            <w:tcW w:w="1843" w:type="dxa"/>
          </w:tcPr>
          <w:p w14:paraId="7C104D17" w14:textId="77777777" w:rsidR="00E828E8" w:rsidRDefault="00E828E8" w:rsidP="00C15E25"/>
        </w:tc>
        <w:tc>
          <w:tcPr>
            <w:tcW w:w="2971" w:type="dxa"/>
          </w:tcPr>
          <w:p w14:paraId="186A5C5A" w14:textId="77777777" w:rsidR="00E828E8" w:rsidRDefault="00E828E8" w:rsidP="00C15E25"/>
        </w:tc>
      </w:tr>
    </w:tbl>
    <w:p w14:paraId="08CE9CC2" w14:textId="22F8C549" w:rsidR="00E41A01" w:rsidRDefault="00E41A01"/>
    <w:p w14:paraId="01A19F06" w14:textId="750B0A81" w:rsidR="00227E9A" w:rsidRDefault="0080059D" w:rsidP="0039499B">
      <w:pPr>
        <w:pStyle w:val="berschrift1"/>
      </w:pPr>
      <w:bookmarkStart w:id="10" w:name="_Toc508614529"/>
      <w:r w:rsidRPr="0039499B">
        <w:t>Warnhinweise</w:t>
      </w:r>
      <w:bookmarkEnd w:id="10"/>
    </w:p>
    <w:p w14:paraId="19B746E6" w14:textId="0E7AE052" w:rsidR="0080059D" w:rsidRDefault="0080059D" w:rsidP="0080059D">
      <w:r>
        <w:t xml:space="preserve">Da es sich bei unserem Spiel um eine Horror-Game </w:t>
      </w:r>
      <w:r w:rsidR="0095684F">
        <w:t>handelt, müssen entsprechende Warnhinweise vermerkt werden.</w:t>
      </w:r>
    </w:p>
    <w:p w14:paraId="1AFC5D58" w14:textId="2ED76528" w:rsidR="0095684F" w:rsidRPr="0080059D" w:rsidRDefault="0095684F" w:rsidP="0080059D">
      <w:r>
        <w:rPr>
          <w:noProof/>
        </w:rPr>
        <mc:AlternateContent>
          <mc:Choice Requires="wps">
            <w:drawing>
              <wp:anchor distT="0" distB="0" distL="114300" distR="114300" simplePos="0" relativeHeight="251660288" behindDoc="0" locked="0" layoutInCell="1" allowOverlap="1" wp14:anchorId="18507E22" wp14:editId="089D0DFA">
                <wp:simplePos x="0" y="0"/>
                <wp:positionH relativeFrom="column">
                  <wp:posOffset>30508</wp:posOffset>
                </wp:positionH>
                <wp:positionV relativeFrom="paragraph">
                  <wp:posOffset>47377</wp:posOffset>
                </wp:positionV>
                <wp:extent cx="5748793" cy="1765189"/>
                <wp:effectExtent l="0" t="0" r="23495" b="26035"/>
                <wp:wrapNone/>
                <wp:docPr id="12" name="Rechteck 12"/>
                <wp:cNvGraphicFramePr/>
                <a:graphic xmlns:a="http://schemas.openxmlformats.org/drawingml/2006/main">
                  <a:graphicData uri="http://schemas.microsoft.com/office/word/2010/wordprocessingShape">
                    <wps:wsp>
                      <wps:cNvSpPr/>
                      <wps:spPr>
                        <a:xfrm>
                          <a:off x="0" y="0"/>
                          <a:ext cx="5748793" cy="176518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82EB39" w14:textId="76F336C5" w:rsidR="0095684F" w:rsidRPr="0095684F" w:rsidRDefault="0095684F" w:rsidP="0095684F">
                            <w:pPr>
                              <w:jc w:val="center"/>
                              <w:rPr>
                                <w:color w:val="FF0000"/>
                                <w:sz w:val="56"/>
                              </w:rPr>
                            </w:pPr>
                            <w:r w:rsidRPr="0095684F">
                              <w:rPr>
                                <w:color w:val="FF0000"/>
                                <w:sz w:val="56"/>
                              </w:rPr>
                              <w:t>WARNUNG</w:t>
                            </w:r>
                          </w:p>
                          <w:p w14:paraId="6B891D2C" w14:textId="3F0AFA63" w:rsidR="0095684F" w:rsidRDefault="0095684F" w:rsidP="0095684F">
                            <w:pPr>
                              <w:jc w:val="center"/>
                              <w:rPr>
                                <w:color w:val="FFFFFF" w:themeColor="background1"/>
                              </w:rPr>
                            </w:pPr>
                            <w:r w:rsidRPr="0095684F">
                              <w:rPr>
                                <w:color w:val="FFFFFF" w:themeColor="background1"/>
                              </w:rPr>
                              <w:t>Das</w:t>
                            </w:r>
                            <w:r>
                              <w:rPr>
                                <w:color w:val="FFFFFF" w:themeColor="background1"/>
                              </w:rPr>
                              <w:t xml:space="preserve"> folgende Spiel enthält Blitzeffekte, Schreckszenen der Stufe 5 und unangenehme Gruselszenen. Personen mit Herz-Kreislauf-Problemen, Asthma, Epilepsie, psychologischen Belastungen oder Klaustrophobie wird empfohlen, das Spiel sofort zu beenden.</w:t>
                            </w:r>
                          </w:p>
                          <w:p w14:paraId="2334846E" w14:textId="17627DD1" w:rsidR="0095684F" w:rsidRPr="0095684F" w:rsidRDefault="0095684F" w:rsidP="0095684F">
                            <w:pPr>
                              <w:jc w:val="center"/>
                              <w:rPr>
                                <w:color w:val="FFFFFF" w:themeColor="background1"/>
                              </w:rPr>
                            </w:pPr>
                            <w:r>
                              <w:rPr>
                                <w:color w:val="FFFFFF" w:themeColor="background1"/>
                              </w:rPr>
                              <w:t>Spielen auf eigene Gefahr!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507E22" id="Rechteck 12" o:spid="_x0000_s1027" style="position:absolute;margin-left:2.4pt;margin-top:3.75pt;width:452.65pt;height:1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" fillcolor="black [3213]" strokecolor="#1f3763 [1604]" strokeweight="1pt">
                <v:textbox>
                  <w:txbxContent>
                    <w:p w14:paraId="6F82EB39" w14:textId="76F336C5" w:rsidR="0095684F" w:rsidRPr="0095684F" w:rsidRDefault="0095684F" w:rsidP="0095684F">
                      <w:pPr>
                        <w:jc w:val="center"/>
                        <w:rPr>
                          <w:color w:val="FF0000"/>
                          <w:sz w:val="56"/>
                        </w:rPr>
                      </w:pPr>
                      <w:r w:rsidRPr="0095684F">
                        <w:rPr>
                          <w:color w:val="FF0000"/>
                          <w:sz w:val="56"/>
                        </w:rPr>
                        <w:t>WARNUNG</w:t>
                      </w:r>
                    </w:p>
                    <w:p w14:paraId="6B891D2C" w14:textId="3F0AFA63" w:rsidR="0095684F" w:rsidRDefault="0095684F" w:rsidP="0095684F">
                      <w:pPr>
                        <w:jc w:val="center"/>
                        <w:rPr>
                          <w:color w:val="FFFFFF" w:themeColor="background1"/>
                        </w:rPr>
                      </w:pPr>
                      <w:r w:rsidRPr="0095684F">
                        <w:rPr>
                          <w:color w:val="FFFFFF" w:themeColor="background1"/>
                        </w:rPr>
                        <w:t>Das</w:t>
                      </w:r>
                      <w:r>
                        <w:rPr>
                          <w:color w:val="FFFFFF" w:themeColor="background1"/>
                        </w:rPr>
                        <w:t xml:space="preserve"> folgende Spiel enthält Blitzeffekte, Schreckszenen der Stufe 5 und unangenehme Gruselszenen. Personen mit Herz-Kreislauf-Problemen, Asthma, Epilepsie, psychologischen Belastungen oder Klaustrophobie wird empfohlen, das Spiel sofort zu beenden.</w:t>
                      </w:r>
                    </w:p>
                    <w:p w14:paraId="2334846E" w14:textId="17627DD1" w:rsidR="0095684F" w:rsidRPr="0095684F" w:rsidRDefault="0095684F" w:rsidP="0095684F">
                      <w:pPr>
                        <w:jc w:val="center"/>
                        <w:rPr>
                          <w:color w:val="FFFFFF" w:themeColor="background1"/>
                        </w:rPr>
                      </w:pPr>
                      <w:r>
                        <w:rPr>
                          <w:color w:val="FFFFFF" w:themeColor="background1"/>
                        </w:rPr>
                        <w:t>Spielen auf eigene Gefahr!</w:t>
                      </w:r>
                    </w:p>
                  </w:txbxContent>
                </v:textbox>
              </v:rect>
            </w:pict>
          </mc:Fallback>
        </mc:AlternateContent>
      </w:r>
    </w:p>
    <w:sectPr w:rsidR="0095684F" w:rsidRPr="008005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ED2"/>
    <w:multiLevelType w:val="hybridMultilevel"/>
    <w:tmpl w:val="08DC4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4A249B0"/>
    <w:multiLevelType w:val="hybridMultilevel"/>
    <w:tmpl w:val="628E4B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B9C7113"/>
    <w:multiLevelType w:val="hybridMultilevel"/>
    <w:tmpl w:val="68C481E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9E977C1"/>
    <w:multiLevelType w:val="hybridMultilevel"/>
    <w:tmpl w:val="08DC33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21801BC"/>
    <w:multiLevelType w:val="hybridMultilevel"/>
    <w:tmpl w:val="778A67B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3F3E6087"/>
    <w:multiLevelType w:val="hybridMultilevel"/>
    <w:tmpl w:val="BBA4FD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3C0628E"/>
    <w:multiLevelType w:val="hybridMultilevel"/>
    <w:tmpl w:val="56C08F7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468930F6"/>
    <w:multiLevelType w:val="hybridMultilevel"/>
    <w:tmpl w:val="3508F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A2A7F8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80E4CEF"/>
    <w:multiLevelType w:val="hybridMultilevel"/>
    <w:tmpl w:val="9554578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6697006A"/>
    <w:multiLevelType w:val="hybridMultilevel"/>
    <w:tmpl w:val="40B240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7E6A0E56"/>
    <w:multiLevelType w:val="hybridMultilevel"/>
    <w:tmpl w:val="5F50F1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3"/>
  </w:num>
  <w:num w:numId="6">
    <w:abstractNumId w:val="4"/>
  </w:num>
  <w:num w:numId="7">
    <w:abstractNumId w:val="9"/>
  </w:num>
  <w:num w:numId="8">
    <w:abstractNumId w:val="10"/>
  </w:num>
  <w:num w:numId="9">
    <w:abstractNumId w:val="11"/>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47"/>
    <w:rsid w:val="00003EE7"/>
    <w:rsid w:val="0003574C"/>
    <w:rsid w:val="00036097"/>
    <w:rsid w:val="00051F0A"/>
    <w:rsid w:val="000668CB"/>
    <w:rsid w:val="00085D5B"/>
    <w:rsid w:val="000C179F"/>
    <w:rsid w:val="000C65A0"/>
    <w:rsid w:val="000D33F4"/>
    <w:rsid w:val="000E27F7"/>
    <w:rsid w:val="00102175"/>
    <w:rsid w:val="0015221E"/>
    <w:rsid w:val="00166444"/>
    <w:rsid w:val="0018419A"/>
    <w:rsid w:val="00193D04"/>
    <w:rsid w:val="00195AE8"/>
    <w:rsid w:val="001A1002"/>
    <w:rsid w:val="001A5477"/>
    <w:rsid w:val="001B043D"/>
    <w:rsid w:val="001C22A8"/>
    <w:rsid w:val="001E1AF8"/>
    <w:rsid w:val="00227E9A"/>
    <w:rsid w:val="00234190"/>
    <w:rsid w:val="002538FC"/>
    <w:rsid w:val="00260CE7"/>
    <w:rsid w:val="002667B8"/>
    <w:rsid w:val="00295893"/>
    <w:rsid w:val="002C55D5"/>
    <w:rsid w:val="002C637D"/>
    <w:rsid w:val="00306FCA"/>
    <w:rsid w:val="003121AC"/>
    <w:rsid w:val="0033325D"/>
    <w:rsid w:val="00333AA3"/>
    <w:rsid w:val="00337DDE"/>
    <w:rsid w:val="00337FEE"/>
    <w:rsid w:val="00354EB5"/>
    <w:rsid w:val="0039499B"/>
    <w:rsid w:val="003958C1"/>
    <w:rsid w:val="003978CB"/>
    <w:rsid w:val="003A4A47"/>
    <w:rsid w:val="004021CE"/>
    <w:rsid w:val="004109AF"/>
    <w:rsid w:val="004172D5"/>
    <w:rsid w:val="00431E7A"/>
    <w:rsid w:val="00436613"/>
    <w:rsid w:val="00441358"/>
    <w:rsid w:val="004677C7"/>
    <w:rsid w:val="0048391F"/>
    <w:rsid w:val="004A0A21"/>
    <w:rsid w:val="004B4241"/>
    <w:rsid w:val="004C115B"/>
    <w:rsid w:val="004C1518"/>
    <w:rsid w:val="004D2641"/>
    <w:rsid w:val="005144E1"/>
    <w:rsid w:val="00515011"/>
    <w:rsid w:val="00553608"/>
    <w:rsid w:val="005646C9"/>
    <w:rsid w:val="00565C20"/>
    <w:rsid w:val="006042F6"/>
    <w:rsid w:val="00612B45"/>
    <w:rsid w:val="00615FDB"/>
    <w:rsid w:val="00617377"/>
    <w:rsid w:val="00636404"/>
    <w:rsid w:val="006543C1"/>
    <w:rsid w:val="006868A7"/>
    <w:rsid w:val="006A12B8"/>
    <w:rsid w:val="006A2F4F"/>
    <w:rsid w:val="006D3147"/>
    <w:rsid w:val="006E0F43"/>
    <w:rsid w:val="006F471F"/>
    <w:rsid w:val="00703A70"/>
    <w:rsid w:val="007340BA"/>
    <w:rsid w:val="007516F6"/>
    <w:rsid w:val="0075694C"/>
    <w:rsid w:val="00762BBE"/>
    <w:rsid w:val="00766EEF"/>
    <w:rsid w:val="00771D36"/>
    <w:rsid w:val="007A6AA8"/>
    <w:rsid w:val="007B0FC0"/>
    <w:rsid w:val="007C789A"/>
    <w:rsid w:val="007E5C17"/>
    <w:rsid w:val="007F27A6"/>
    <w:rsid w:val="007F3824"/>
    <w:rsid w:val="0080059D"/>
    <w:rsid w:val="008073FE"/>
    <w:rsid w:val="008250D7"/>
    <w:rsid w:val="00863057"/>
    <w:rsid w:val="00863C4B"/>
    <w:rsid w:val="00880593"/>
    <w:rsid w:val="008C33DB"/>
    <w:rsid w:val="008C4A87"/>
    <w:rsid w:val="008F66CD"/>
    <w:rsid w:val="00907EE0"/>
    <w:rsid w:val="009106CF"/>
    <w:rsid w:val="0092204C"/>
    <w:rsid w:val="009224A4"/>
    <w:rsid w:val="00935242"/>
    <w:rsid w:val="0095684F"/>
    <w:rsid w:val="00964707"/>
    <w:rsid w:val="009835BF"/>
    <w:rsid w:val="00990E35"/>
    <w:rsid w:val="009B4C71"/>
    <w:rsid w:val="009D0ACB"/>
    <w:rsid w:val="00A0274D"/>
    <w:rsid w:val="00A52230"/>
    <w:rsid w:val="00A522B5"/>
    <w:rsid w:val="00A62F8C"/>
    <w:rsid w:val="00A73ED5"/>
    <w:rsid w:val="00A9379F"/>
    <w:rsid w:val="00AA3206"/>
    <w:rsid w:val="00AD11CE"/>
    <w:rsid w:val="00AE79C7"/>
    <w:rsid w:val="00AF0384"/>
    <w:rsid w:val="00B045D1"/>
    <w:rsid w:val="00B04A3D"/>
    <w:rsid w:val="00B21448"/>
    <w:rsid w:val="00B27CAB"/>
    <w:rsid w:val="00B86294"/>
    <w:rsid w:val="00B9136A"/>
    <w:rsid w:val="00B97986"/>
    <w:rsid w:val="00BA2C83"/>
    <w:rsid w:val="00BB38E4"/>
    <w:rsid w:val="00BC6236"/>
    <w:rsid w:val="00BD7BC0"/>
    <w:rsid w:val="00C04375"/>
    <w:rsid w:val="00C06549"/>
    <w:rsid w:val="00C15E25"/>
    <w:rsid w:val="00C21AB0"/>
    <w:rsid w:val="00C25402"/>
    <w:rsid w:val="00C33C0A"/>
    <w:rsid w:val="00C66B03"/>
    <w:rsid w:val="00C8496B"/>
    <w:rsid w:val="00CB036A"/>
    <w:rsid w:val="00CD2497"/>
    <w:rsid w:val="00CE6D0E"/>
    <w:rsid w:val="00D240AC"/>
    <w:rsid w:val="00D30C3D"/>
    <w:rsid w:val="00D3565C"/>
    <w:rsid w:val="00D3677D"/>
    <w:rsid w:val="00D374E7"/>
    <w:rsid w:val="00D430FF"/>
    <w:rsid w:val="00D5214B"/>
    <w:rsid w:val="00D53A70"/>
    <w:rsid w:val="00D656A9"/>
    <w:rsid w:val="00D852B5"/>
    <w:rsid w:val="00D97534"/>
    <w:rsid w:val="00E04951"/>
    <w:rsid w:val="00E1508B"/>
    <w:rsid w:val="00E2700D"/>
    <w:rsid w:val="00E34AF8"/>
    <w:rsid w:val="00E35E6E"/>
    <w:rsid w:val="00E41A01"/>
    <w:rsid w:val="00E5277B"/>
    <w:rsid w:val="00E8166F"/>
    <w:rsid w:val="00E828E8"/>
    <w:rsid w:val="00E878E3"/>
    <w:rsid w:val="00EA5D47"/>
    <w:rsid w:val="00EB05F4"/>
    <w:rsid w:val="00EB4D7E"/>
    <w:rsid w:val="00EB5605"/>
    <w:rsid w:val="00EB65E2"/>
    <w:rsid w:val="00EC1E56"/>
    <w:rsid w:val="00EC2A45"/>
    <w:rsid w:val="00EC2F87"/>
    <w:rsid w:val="00EC61C0"/>
    <w:rsid w:val="00EF748A"/>
    <w:rsid w:val="00F30152"/>
    <w:rsid w:val="00F412BF"/>
    <w:rsid w:val="00F56B5B"/>
    <w:rsid w:val="00F710B6"/>
    <w:rsid w:val="00F73738"/>
    <w:rsid w:val="00F852CD"/>
    <w:rsid w:val="00F85471"/>
    <w:rsid w:val="00F933A1"/>
    <w:rsid w:val="00F97597"/>
    <w:rsid w:val="00FA353B"/>
    <w:rsid w:val="00FB0844"/>
    <w:rsid w:val="00FD2D75"/>
    <w:rsid w:val="00FE1504"/>
    <w:rsid w:val="00FF58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17C9"/>
  <w15:chartTrackingRefBased/>
  <w15:docId w15:val="{8CF1EFD8-A7B2-48CB-946E-4EF532D2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7E9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224A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224A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224A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224A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224A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224A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224A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24A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E9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27E9A"/>
    <w:pPr>
      <w:outlineLvl w:val="9"/>
    </w:pPr>
    <w:rPr>
      <w:lang w:eastAsia="de-CH"/>
    </w:rPr>
  </w:style>
  <w:style w:type="paragraph" w:styleId="Verzeichnis1">
    <w:name w:val="toc 1"/>
    <w:basedOn w:val="Standard"/>
    <w:next w:val="Standard"/>
    <w:autoRedefine/>
    <w:uiPriority w:val="39"/>
    <w:unhideWhenUsed/>
    <w:rsid w:val="00990E35"/>
    <w:pPr>
      <w:spacing w:after="100"/>
    </w:pPr>
  </w:style>
  <w:style w:type="character" w:styleId="Hyperlink">
    <w:name w:val="Hyperlink"/>
    <w:basedOn w:val="Absatz-Standardschriftart"/>
    <w:uiPriority w:val="99"/>
    <w:unhideWhenUsed/>
    <w:rsid w:val="00990E35"/>
    <w:rPr>
      <w:color w:val="0563C1" w:themeColor="hyperlink"/>
      <w:u w:val="single"/>
    </w:rPr>
  </w:style>
  <w:style w:type="paragraph" w:styleId="Listenabsatz">
    <w:name w:val="List Paragraph"/>
    <w:basedOn w:val="Standard"/>
    <w:uiPriority w:val="34"/>
    <w:qFormat/>
    <w:rsid w:val="00E5277B"/>
    <w:pPr>
      <w:ind w:left="720"/>
      <w:contextualSpacing/>
    </w:pPr>
  </w:style>
  <w:style w:type="table" w:styleId="Tabellenraster">
    <w:name w:val="Table Grid"/>
    <w:basedOn w:val="NormaleTabelle"/>
    <w:uiPriority w:val="39"/>
    <w:rsid w:val="00E52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224A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9224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9224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224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224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224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224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24A4"/>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A35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9F83-9814-4CBC-9B29-2C65445E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670</Words>
  <Characters>4223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Dennis Schaeppi</cp:lastModifiedBy>
  <cp:revision>209</cp:revision>
  <dcterms:created xsi:type="dcterms:W3CDTF">2018-03-05T08:23:00Z</dcterms:created>
  <dcterms:modified xsi:type="dcterms:W3CDTF">2018-03-12T09:40:00Z</dcterms:modified>
</cp:coreProperties>
</file>