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7CBEF" w14:textId="77777777" w:rsidR="00E95A76" w:rsidRPr="00A721AF" w:rsidRDefault="00000000">
      <w:pPr>
        <w:pStyle w:val="1"/>
        <w:rPr>
          <w:color w:val="000000" w:themeColor="text1"/>
        </w:rPr>
      </w:pPr>
      <w:bookmarkStart w:id="0" w:name="实验报告"/>
      <w:r w:rsidRPr="00A721AF">
        <w:rPr>
          <w:rFonts w:hint="eastAsia"/>
          <w:color w:val="000000" w:themeColor="text1"/>
        </w:rPr>
        <w:t>实验报告</w:t>
      </w:r>
    </w:p>
    <w:p w14:paraId="36B4F659" w14:textId="4D20C0B8" w:rsidR="00E95A76" w:rsidRPr="00A721AF" w:rsidRDefault="00FD0905">
      <w:pPr>
        <w:pStyle w:val="2"/>
        <w:rPr>
          <w:color w:val="000000" w:themeColor="text1"/>
        </w:rPr>
      </w:pPr>
      <w:bookmarkStart w:id="1" w:name="二实验目的"/>
      <w:r w:rsidRPr="00A721AF">
        <w:rPr>
          <w:rFonts w:hint="eastAsia"/>
          <w:color w:val="000000" w:themeColor="text1"/>
        </w:rPr>
        <w:t>一、实验目的</w:t>
      </w:r>
    </w:p>
    <w:p w14:paraId="575B85EE" w14:textId="77777777" w:rsidR="00E95A76" w:rsidRDefault="00000000">
      <w:pPr>
        <w:numPr>
          <w:ilvl w:val="0"/>
          <w:numId w:val="2"/>
        </w:numPr>
      </w:pPr>
      <w:r>
        <w:rPr>
          <w:rFonts w:hint="eastAsia"/>
        </w:rPr>
        <w:t>理解</w:t>
      </w:r>
      <w:r>
        <w:t xml:space="preserve"> Gymnasium </w:t>
      </w:r>
      <w:r>
        <w:rPr>
          <w:rFonts w:hint="eastAsia"/>
        </w:rPr>
        <w:t>中</w:t>
      </w:r>
      <w:r>
        <w:t xml:space="preserve"> </w:t>
      </w:r>
      <w:proofErr w:type="spellStart"/>
      <w:r>
        <w:t>FrozenLake</w:t>
      </w:r>
      <w:proofErr w:type="spellEnd"/>
      <w:r>
        <w:t xml:space="preserve"> </w:t>
      </w:r>
      <w:r>
        <w:rPr>
          <w:rFonts w:hint="eastAsia"/>
        </w:rPr>
        <w:t>环境的状态、动作、奖励与终止机制。</w:t>
      </w:r>
    </w:p>
    <w:p w14:paraId="6D2DCDE1" w14:textId="77777777" w:rsidR="00E95A76" w:rsidRDefault="00000000">
      <w:pPr>
        <w:numPr>
          <w:ilvl w:val="0"/>
          <w:numId w:val="2"/>
        </w:numPr>
      </w:pPr>
      <w:r>
        <w:rPr>
          <w:rFonts w:hint="eastAsia"/>
        </w:rPr>
        <w:t>掌握表格型</w:t>
      </w:r>
      <w:r>
        <w:t xml:space="preserve"> Q-learning </w:t>
      </w:r>
      <w:r>
        <w:rPr>
          <w:rFonts w:hint="eastAsia"/>
        </w:rPr>
        <w:t>的基本实现方法。</w:t>
      </w:r>
    </w:p>
    <w:p w14:paraId="11402973" w14:textId="77777777" w:rsidR="00E95A76" w:rsidRDefault="00000000">
      <w:pPr>
        <w:numPr>
          <w:ilvl w:val="0"/>
          <w:numId w:val="2"/>
        </w:numPr>
      </w:pPr>
      <w:r>
        <w:rPr>
          <w:rFonts w:hint="eastAsia"/>
        </w:rPr>
        <w:t>观察在随机滑动条件下，探索机制对学习效果的影响。</w:t>
      </w:r>
    </w:p>
    <w:p w14:paraId="6582EC3A" w14:textId="77777777" w:rsidR="00E95A76" w:rsidRDefault="00000000">
      <w:pPr>
        <w:numPr>
          <w:ilvl w:val="0"/>
          <w:numId w:val="2"/>
        </w:numPr>
      </w:pPr>
      <w:r>
        <w:rPr>
          <w:rFonts w:hint="eastAsia"/>
        </w:rPr>
        <w:t>比较在</w:t>
      </w:r>
      <w:r>
        <w:t xml:space="preserve"> 8×8 </w:t>
      </w:r>
      <w:r>
        <w:rPr>
          <w:rFonts w:hint="eastAsia"/>
        </w:rPr>
        <w:t>预设地图与自定义</w:t>
      </w:r>
      <w:r>
        <w:t xml:space="preserve"> 12×12 </w:t>
      </w:r>
      <w:r>
        <w:rPr>
          <w:rFonts w:hint="eastAsia"/>
        </w:rPr>
        <w:t>地图上，</w:t>
      </w:r>
      <w:r>
        <w:rPr>
          <w:rFonts w:hint="eastAsia"/>
        </w:rPr>
        <w:t>Q-learning</w:t>
      </w:r>
      <w:r>
        <w:t xml:space="preserve"> </w:t>
      </w:r>
      <w:r>
        <w:rPr>
          <w:rFonts w:hint="eastAsia"/>
        </w:rPr>
        <w:t>的训练难度与最终表现差异。</w:t>
      </w:r>
    </w:p>
    <w:p w14:paraId="6AAD69E6" w14:textId="32F4A251" w:rsidR="00E95A76" w:rsidRPr="00A721AF" w:rsidRDefault="00FD0905">
      <w:pPr>
        <w:pStyle w:val="2"/>
        <w:rPr>
          <w:color w:val="000000" w:themeColor="text1"/>
        </w:rPr>
      </w:pPr>
      <w:bookmarkStart w:id="2" w:name="三实验环境"/>
      <w:bookmarkEnd w:id="1"/>
      <w:r w:rsidRPr="00A721AF">
        <w:rPr>
          <w:rFonts w:hint="eastAsia"/>
          <w:color w:val="000000" w:themeColor="text1"/>
        </w:rPr>
        <w:t>二、</w:t>
      </w:r>
      <w:r w:rsidR="00651D48" w:rsidRPr="00A721AF">
        <w:rPr>
          <w:rFonts w:hint="eastAsia"/>
          <w:color w:val="000000" w:themeColor="text1"/>
        </w:rPr>
        <w:t>实验要求</w:t>
      </w:r>
    </w:p>
    <w:p w14:paraId="2C051718" w14:textId="6AC142E3" w:rsidR="00651D48" w:rsidRPr="00A721AF" w:rsidRDefault="005A0FE5" w:rsidP="00651D48">
      <w:pPr>
        <w:pStyle w:val="3"/>
        <w:rPr>
          <w:color w:val="000000" w:themeColor="text1"/>
        </w:rPr>
      </w:pPr>
      <w:bookmarkStart w:id="3" w:name="四环境描述"/>
      <w:bookmarkEnd w:id="2"/>
      <w:r w:rsidRPr="00A721AF">
        <w:rPr>
          <w:rFonts w:hint="eastAsia"/>
          <w:color w:val="000000" w:themeColor="text1"/>
        </w:rPr>
        <w:t>2</w:t>
      </w:r>
      <w:r w:rsidR="00651D48" w:rsidRPr="00A721AF">
        <w:rPr>
          <w:color w:val="000000" w:themeColor="text1"/>
        </w:rPr>
        <w:t xml:space="preserve">.1 </w:t>
      </w:r>
      <w:r w:rsidR="00651D48" w:rsidRPr="00A721AF">
        <w:rPr>
          <w:rFonts w:hint="eastAsia"/>
          <w:color w:val="000000" w:themeColor="text1"/>
        </w:rPr>
        <w:t>实现</w:t>
      </w:r>
      <w:r w:rsidR="00651D48" w:rsidRPr="00A721AF">
        <w:rPr>
          <w:rFonts w:hint="eastAsia"/>
          <w:color w:val="000000" w:themeColor="text1"/>
        </w:rPr>
        <w:t xml:space="preserve"> Q-learning</w:t>
      </w:r>
    </w:p>
    <w:p w14:paraId="606FE8DC" w14:textId="6AFE9364" w:rsidR="00CC7016" w:rsidRDefault="008F6FFE" w:rsidP="00CC7016">
      <w:r w:rsidRPr="00A319E6">
        <w:rPr>
          <w:rFonts w:hint="eastAsia"/>
        </w:rPr>
        <w:t>需要⾃⾏实现以下部分：</w:t>
      </w:r>
    </w:p>
    <w:p w14:paraId="633B564B" w14:textId="77777777" w:rsidR="00CC7016" w:rsidRPr="00A319E6" w:rsidRDefault="00CC7016" w:rsidP="00CC7016">
      <w:pPr>
        <w:pStyle w:val="af4"/>
        <w:numPr>
          <w:ilvl w:val="0"/>
          <w:numId w:val="4"/>
        </w:numPr>
        <w:ind w:firstLineChars="0"/>
      </w:pPr>
      <w:r w:rsidRPr="00A319E6">
        <w:rPr>
          <w:rFonts w:hint="eastAsia"/>
        </w:rPr>
        <w:t xml:space="preserve">Q </w:t>
      </w:r>
      <w:r w:rsidRPr="00A319E6">
        <w:rPr>
          <w:rFonts w:hint="eastAsia"/>
        </w:rPr>
        <w:t>表初始化</w:t>
      </w:r>
    </w:p>
    <w:p w14:paraId="38D1EA82" w14:textId="77777777" w:rsidR="00CC7016" w:rsidRPr="00A319E6" w:rsidRDefault="00CC7016" w:rsidP="00CC7016">
      <w:pPr>
        <w:pStyle w:val="af4"/>
        <w:numPr>
          <w:ilvl w:val="0"/>
          <w:numId w:val="4"/>
        </w:numPr>
        <w:ind w:firstLineChars="0"/>
      </w:pPr>
      <w:r w:rsidRPr="00A319E6">
        <w:rPr>
          <w:rFonts w:hint="eastAsia"/>
        </w:rPr>
        <w:t xml:space="preserve">epsilon-greedy </w:t>
      </w:r>
      <w:r w:rsidRPr="00A319E6">
        <w:rPr>
          <w:rFonts w:hint="eastAsia"/>
        </w:rPr>
        <w:t>动作选择</w:t>
      </w:r>
    </w:p>
    <w:p w14:paraId="6C2A996F" w14:textId="77777777" w:rsidR="00CC7016" w:rsidRPr="00A319E6" w:rsidRDefault="00CC7016" w:rsidP="00CC7016">
      <w:pPr>
        <w:pStyle w:val="af4"/>
        <w:numPr>
          <w:ilvl w:val="0"/>
          <w:numId w:val="4"/>
        </w:numPr>
        <w:ind w:firstLineChars="0"/>
      </w:pPr>
      <w:r w:rsidRPr="00A319E6">
        <w:rPr>
          <w:rFonts w:hint="eastAsia"/>
        </w:rPr>
        <w:t xml:space="preserve">Q-learning </w:t>
      </w:r>
      <w:r w:rsidRPr="00A319E6">
        <w:rPr>
          <w:rFonts w:hint="eastAsia"/>
        </w:rPr>
        <w:t>更新公式</w:t>
      </w:r>
    </w:p>
    <w:p w14:paraId="62AE43E8" w14:textId="77777777" w:rsidR="00CC7016" w:rsidRPr="00A319E6" w:rsidRDefault="00CC7016" w:rsidP="00CC7016">
      <w:pPr>
        <w:pStyle w:val="af4"/>
        <w:numPr>
          <w:ilvl w:val="0"/>
          <w:numId w:val="4"/>
        </w:numPr>
        <w:ind w:firstLineChars="0"/>
      </w:pPr>
      <w:r w:rsidRPr="00A319E6">
        <w:rPr>
          <w:rFonts w:hint="eastAsia"/>
        </w:rPr>
        <w:t>训练过程</w:t>
      </w:r>
    </w:p>
    <w:p w14:paraId="0038723B" w14:textId="41CED45B" w:rsidR="00CC7016" w:rsidRPr="00A319E6" w:rsidRDefault="00CC7016" w:rsidP="00CC7016">
      <w:pPr>
        <w:pStyle w:val="af4"/>
        <w:numPr>
          <w:ilvl w:val="0"/>
          <w:numId w:val="4"/>
        </w:numPr>
        <w:ind w:firstLineChars="0"/>
      </w:pPr>
      <w:r w:rsidRPr="00A319E6">
        <w:rPr>
          <w:rFonts w:hint="eastAsia"/>
        </w:rPr>
        <w:t>测试过程</w:t>
      </w:r>
    </w:p>
    <w:p w14:paraId="3511061B" w14:textId="77777777" w:rsidR="008F6FFE" w:rsidRPr="00A319E6" w:rsidRDefault="008F6FFE" w:rsidP="008F6FFE">
      <w:r w:rsidRPr="00A319E6">
        <w:rPr>
          <w:rFonts w:hint="eastAsia"/>
        </w:rPr>
        <w:t>核⼼更新公式为：</w:t>
      </w:r>
      <w:r w:rsidRPr="00A319E6">
        <w:t>Q(</w:t>
      </w:r>
      <w:proofErr w:type="spellStart"/>
      <w:r w:rsidRPr="00A319E6">
        <w:t>s,a</w:t>
      </w:r>
      <w:proofErr w:type="spellEnd"/>
      <w:r w:rsidRPr="00A319E6">
        <w:t>) ← Q(</w:t>
      </w:r>
      <w:proofErr w:type="spellStart"/>
      <w:r w:rsidRPr="00A319E6">
        <w:t>s,a</w:t>
      </w:r>
      <w:proofErr w:type="spellEnd"/>
      <w:r w:rsidRPr="00A319E6">
        <w:t xml:space="preserve">) + α [R + γ </w:t>
      </w:r>
      <w:proofErr w:type="spellStart"/>
      <w:r w:rsidRPr="00A319E6">
        <w:t>max_a</w:t>
      </w:r>
      <w:proofErr w:type="spellEnd"/>
      <w:r w:rsidRPr="00A319E6">
        <w:t>' Q(</w:t>
      </w:r>
      <w:proofErr w:type="spellStart"/>
      <w:r w:rsidRPr="00A319E6">
        <w:t>s',a</w:t>
      </w:r>
      <w:proofErr w:type="spellEnd"/>
      <w:r w:rsidRPr="00A319E6">
        <w:t>') - Q(</w:t>
      </w:r>
      <w:proofErr w:type="spellStart"/>
      <w:r w:rsidRPr="00A319E6">
        <w:t>s,a</w:t>
      </w:r>
      <w:proofErr w:type="spellEnd"/>
      <w:r w:rsidRPr="00A319E6">
        <w:t>)]</w:t>
      </w:r>
    </w:p>
    <w:p w14:paraId="585A8AB0" w14:textId="6382EB6B" w:rsidR="008F6FFE" w:rsidRPr="008F6FFE" w:rsidRDefault="008F6FFE" w:rsidP="008F6FFE">
      <w:proofErr w:type="spellStart"/>
      <w:r w:rsidRPr="00A319E6">
        <w:t>FrozenLake</w:t>
      </w:r>
      <w:proofErr w:type="spellEnd"/>
      <w:r w:rsidRPr="00A319E6">
        <w:t xml:space="preserve"> </w:t>
      </w:r>
      <w:r w:rsidRPr="00A319E6">
        <w:t>的</w:t>
      </w:r>
      <w:r w:rsidRPr="00A319E6">
        <w:t xml:space="preserve"> Gymnasium </w:t>
      </w:r>
      <w:r w:rsidRPr="00A319E6">
        <w:t>官</w:t>
      </w:r>
      <w:r w:rsidRPr="00A319E6">
        <w:rPr>
          <w:rFonts w:hint="eastAsia"/>
        </w:rPr>
        <w:t>⽅教程就是使⽤表格型</w:t>
      </w:r>
      <w:r w:rsidRPr="00A319E6">
        <w:t xml:space="preserve"> Q-learning </w:t>
      </w:r>
      <w:r w:rsidRPr="00A319E6">
        <w:t>来求解该环境。也可以进</w:t>
      </w:r>
      <w:r w:rsidRPr="00A319E6">
        <w:rPr>
          <w:rFonts w:hint="eastAsia"/>
        </w:rPr>
        <w:t>⾏查阅</w:t>
      </w:r>
    </w:p>
    <w:p w14:paraId="00A509B7" w14:textId="323E63D2" w:rsidR="00651D48" w:rsidRPr="00A721AF" w:rsidRDefault="005A0FE5" w:rsidP="00651D48">
      <w:pPr>
        <w:pStyle w:val="3"/>
        <w:rPr>
          <w:color w:val="000000" w:themeColor="text1"/>
        </w:rPr>
      </w:pPr>
      <w:r w:rsidRPr="00A721AF">
        <w:rPr>
          <w:rFonts w:hint="eastAsia"/>
          <w:color w:val="000000" w:themeColor="text1"/>
        </w:rPr>
        <w:t>2</w:t>
      </w:r>
      <w:r w:rsidR="00651D48" w:rsidRPr="00A721AF">
        <w:rPr>
          <w:color w:val="000000" w:themeColor="text1"/>
        </w:rPr>
        <w:t>.</w:t>
      </w:r>
      <w:r w:rsidR="00651D48" w:rsidRPr="00A721AF">
        <w:rPr>
          <w:rFonts w:hint="eastAsia"/>
          <w:color w:val="000000" w:themeColor="text1"/>
        </w:rPr>
        <w:t>2</w:t>
      </w:r>
      <w:r w:rsidR="00651D48" w:rsidRPr="00A721AF">
        <w:rPr>
          <w:color w:val="000000" w:themeColor="text1"/>
        </w:rPr>
        <w:t xml:space="preserve"> </w:t>
      </w:r>
      <w:r w:rsidR="00651D48" w:rsidRPr="00A721AF">
        <w:rPr>
          <w:rFonts w:hint="eastAsia"/>
          <w:color w:val="000000" w:themeColor="text1"/>
        </w:rPr>
        <w:t>必须启⽤随机滑动</w:t>
      </w:r>
    </w:p>
    <w:p w14:paraId="5C65A433" w14:textId="77777777" w:rsidR="002E1F4D" w:rsidRDefault="002E1F4D" w:rsidP="002E1F4D">
      <w:pPr>
        <w:pStyle w:val="a0"/>
      </w:pPr>
      <w:r>
        <w:rPr>
          <w:rFonts w:hint="eastAsia"/>
        </w:rPr>
        <w:t>两种环境都必须设置：</w:t>
      </w:r>
      <w:proofErr w:type="spellStart"/>
      <w:r>
        <w:rPr>
          <w:rFonts w:hint="eastAsia"/>
        </w:rPr>
        <w:t>is_slippery</w:t>
      </w:r>
      <w:proofErr w:type="spellEnd"/>
      <w:r>
        <w:rPr>
          <w:rFonts w:hint="eastAsia"/>
        </w:rPr>
        <w:t>=True</w:t>
      </w:r>
    </w:p>
    <w:p w14:paraId="18B09CDB" w14:textId="42592D44" w:rsidR="002E1F4D" w:rsidRPr="002E1F4D" w:rsidRDefault="002E1F4D" w:rsidP="002E1F4D">
      <w:pPr>
        <w:pStyle w:val="a0"/>
      </w:pPr>
      <w:r>
        <w:rPr>
          <w:rFonts w:hint="eastAsia"/>
        </w:rPr>
        <w:t>官⽅⽂</w:t>
      </w:r>
      <w:proofErr w:type="gramStart"/>
      <w:r>
        <w:rPr>
          <w:rFonts w:hint="eastAsia"/>
        </w:rPr>
        <w:t>档</w:t>
      </w:r>
      <w:proofErr w:type="gramEnd"/>
      <w:r>
        <w:rPr>
          <w:rFonts w:hint="eastAsia"/>
        </w:rPr>
        <w:t>说明，在</w:t>
      </w:r>
      <w:r>
        <w:t xml:space="preserve"> </w:t>
      </w:r>
      <w:proofErr w:type="spellStart"/>
      <w:r>
        <w:t>is_slippery</w:t>
      </w:r>
      <w:proofErr w:type="spellEnd"/>
      <w:r>
        <w:t xml:space="preserve">=True </w:t>
      </w:r>
      <w:r>
        <w:rPr>
          <w:rFonts w:hint="eastAsia"/>
        </w:rPr>
        <w:t>时，智能体会以⼀定概率滑向⾮预期⽅向；例如朝</w:t>
      </w:r>
      <w:proofErr w:type="gramStart"/>
      <w:r>
        <w:rPr>
          <w:rFonts w:hint="eastAsia"/>
        </w:rPr>
        <w:t>某个⽅</w:t>
      </w:r>
      <w:proofErr w:type="gramEnd"/>
      <w:r>
        <w:rPr>
          <w:rFonts w:hint="eastAsia"/>
        </w:rPr>
        <w:t>向⾏动时，不⼀</w:t>
      </w:r>
      <w:proofErr w:type="gramStart"/>
      <w:r>
        <w:rPr>
          <w:rFonts w:hint="eastAsia"/>
        </w:rPr>
        <w:t>定真的</w:t>
      </w:r>
      <w:proofErr w:type="gramEnd"/>
      <w:r>
        <w:rPr>
          <w:rFonts w:hint="eastAsia"/>
        </w:rPr>
        <w:t>按该⽅向前进。⽂档给出的说明是：在滑动模式下，智能体会以</w:t>
      </w:r>
      <w:r>
        <w:t xml:space="preserve"> 1/3 </w:t>
      </w:r>
      <w:r>
        <w:rPr>
          <w:rFonts w:hint="eastAsia"/>
        </w:rPr>
        <w:t>的概率朝期望⽅向移动，并以</w:t>
      </w:r>
      <w:r>
        <w:t xml:space="preserve"> 1/3 </w:t>
      </w:r>
      <w:r>
        <w:rPr>
          <w:rFonts w:hint="eastAsia"/>
        </w:rPr>
        <w:t>的概率朝两个垂直⽅向之⼀移动</w:t>
      </w:r>
    </w:p>
    <w:p w14:paraId="56725DFD" w14:textId="6D4AAA15" w:rsidR="00651D48" w:rsidRPr="00A721AF" w:rsidRDefault="005A0FE5" w:rsidP="00651D48">
      <w:pPr>
        <w:pStyle w:val="3"/>
        <w:rPr>
          <w:color w:val="000000" w:themeColor="text1"/>
        </w:rPr>
      </w:pPr>
      <w:r w:rsidRPr="00A721AF">
        <w:rPr>
          <w:rFonts w:hint="eastAsia"/>
          <w:color w:val="000000" w:themeColor="text1"/>
        </w:rPr>
        <w:lastRenderedPageBreak/>
        <w:t>2</w:t>
      </w:r>
      <w:r w:rsidR="00651D48" w:rsidRPr="00A721AF">
        <w:rPr>
          <w:color w:val="000000" w:themeColor="text1"/>
        </w:rPr>
        <w:t>.</w:t>
      </w:r>
      <w:r w:rsidR="00651D48" w:rsidRPr="00A721AF">
        <w:rPr>
          <w:rFonts w:hint="eastAsia"/>
          <w:color w:val="000000" w:themeColor="text1"/>
        </w:rPr>
        <w:t>3</w:t>
      </w:r>
      <w:r w:rsidR="00651D48" w:rsidRPr="00A721AF">
        <w:rPr>
          <w:color w:val="000000" w:themeColor="text1"/>
        </w:rPr>
        <w:t xml:space="preserve"> </w:t>
      </w:r>
      <w:r w:rsidR="007100DD" w:rsidRPr="00A721AF">
        <w:rPr>
          <w:rFonts w:hint="eastAsia"/>
          <w:color w:val="000000" w:themeColor="text1"/>
        </w:rPr>
        <w:t>⽐</w:t>
      </w:r>
      <w:proofErr w:type="gramStart"/>
      <w:r w:rsidR="007100DD" w:rsidRPr="00A721AF">
        <w:rPr>
          <w:rFonts w:hint="eastAsia"/>
          <w:color w:val="000000" w:themeColor="text1"/>
        </w:rPr>
        <w:t>较两种</w:t>
      </w:r>
      <w:proofErr w:type="gramEnd"/>
      <w:r w:rsidR="007100DD" w:rsidRPr="00A721AF">
        <w:rPr>
          <w:rFonts w:hint="eastAsia"/>
          <w:color w:val="000000" w:themeColor="text1"/>
        </w:rPr>
        <w:t>地图上的学习效果</w:t>
      </w:r>
    </w:p>
    <w:p w14:paraId="4159D7C9" w14:textId="65618A78" w:rsidR="004C4629" w:rsidRDefault="002E1F4D" w:rsidP="004C4629">
      <w:pPr>
        <w:pStyle w:val="a0"/>
      </w:pPr>
      <w:r>
        <w:rPr>
          <w:rFonts w:hint="eastAsia"/>
        </w:rPr>
        <w:t>⾄少⽐</w:t>
      </w:r>
      <w:proofErr w:type="gramStart"/>
      <w:r>
        <w:rPr>
          <w:rFonts w:hint="eastAsia"/>
        </w:rPr>
        <w:t>较以下</w:t>
      </w:r>
      <w:proofErr w:type="gramEnd"/>
      <w:r>
        <w:rPr>
          <w:rFonts w:hint="eastAsia"/>
        </w:rPr>
        <w:t>指标：</w:t>
      </w:r>
    </w:p>
    <w:p w14:paraId="023DA8BE" w14:textId="77777777" w:rsidR="004C4629" w:rsidRDefault="004C4629" w:rsidP="004C4629">
      <w:pPr>
        <w:pStyle w:val="a0"/>
        <w:numPr>
          <w:ilvl w:val="0"/>
          <w:numId w:val="4"/>
        </w:numPr>
      </w:pPr>
      <w:r>
        <w:rPr>
          <w:rFonts w:hint="eastAsia"/>
        </w:rPr>
        <w:t>平均回报</w:t>
      </w:r>
    </w:p>
    <w:p w14:paraId="39E3B5FC" w14:textId="77777777" w:rsidR="004C4629" w:rsidRDefault="004C4629" w:rsidP="004C4629">
      <w:pPr>
        <w:pStyle w:val="a0"/>
        <w:numPr>
          <w:ilvl w:val="0"/>
          <w:numId w:val="4"/>
        </w:numPr>
      </w:pPr>
      <w:r>
        <w:rPr>
          <w:rFonts w:hint="eastAsia"/>
        </w:rPr>
        <w:t>成功率</w:t>
      </w:r>
    </w:p>
    <w:p w14:paraId="1C02E475" w14:textId="77777777" w:rsidR="004C4629" w:rsidRDefault="004C4629" w:rsidP="004C4629">
      <w:pPr>
        <w:pStyle w:val="a0"/>
        <w:numPr>
          <w:ilvl w:val="0"/>
          <w:numId w:val="4"/>
        </w:numPr>
      </w:pPr>
      <w:r>
        <w:rPr>
          <w:rFonts w:hint="eastAsia"/>
        </w:rPr>
        <w:t>平均步数</w:t>
      </w:r>
    </w:p>
    <w:p w14:paraId="5F9AF5CB" w14:textId="73036C60" w:rsidR="004C4629" w:rsidRPr="002E1F4D" w:rsidRDefault="004C4629" w:rsidP="004C4629">
      <w:pPr>
        <w:pStyle w:val="a0"/>
        <w:numPr>
          <w:ilvl w:val="0"/>
          <w:numId w:val="4"/>
        </w:numPr>
      </w:pPr>
      <w:r>
        <w:rPr>
          <w:rFonts w:hint="eastAsia"/>
        </w:rPr>
        <w:t>训练曲线变化趋势</w:t>
      </w:r>
    </w:p>
    <w:p w14:paraId="3E3161D9" w14:textId="15E3FF2B" w:rsidR="007100DD" w:rsidRPr="00A721AF" w:rsidRDefault="005A0FE5" w:rsidP="00651D48">
      <w:pPr>
        <w:pStyle w:val="3"/>
        <w:rPr>
          <w:color w:val="000000" w:themeColor="text1"/>
        </w:rPr>
      </w:pPr>
      <w:r w:rsidRPr="00A721AF">
        <w:rPr>
          <w:rFonts w:hint="eastAsia"/>
          <w:color w:val="000000" w:themeColor="text1"/>
        </w:rPr>
        <w:t>2</w:t>
      </w:r>
      <w:r w:rsidR="00651D48" w:rsidRPr="00A721AF">
        <w:rPr>
          <w:color w:val="000000" w:themeColor="text1"/>
        </w:rPr>
        <w:t>.</w:t>
      </w:r>
      <w:r w:rsidR="00651D48" w:rsidRPr="00A721AF">
        <w:rPr>
          <w:rFonts w:hint="eastAsia"/>
          <w:color w:val="000000" w:themeColor="text1"/>
        </w:rPr>
        <w:t>4</w:t>
      </w:r>
      <w:r w:rsidR="00651D48" w:rsidRPr="00A721AF">
        <w:rPr>
          <w:color w:val="000000" w:themeColor="text1"/>
        </w:rPr>
        <w:t xml:space="preserve"> </w:t>
      </w:r>
      <w:r w:rsidR="007100DD" w:rsidRPr="00A721AF">
        <w:rPr>
          <w:rFonts w:hint="eastAsia"/>
          <w:color w:val="000000" w:themeColor="text1"/>
        </w:rPr>
        <w:t>输出最终策略</w:t>
      </w:r>
    </w:p>
    <w:p w14:paraId="53C9F525" w14:textId="77777777" w:rsidR="002E1F4D" w:rsidRDefault="002E1F4D" w:rsidP="002E1F4D">
      <w:pPr>
        <w:pStyle w:val="a0"/>
      </w:pPr>
      <w:r>
        <w:rPr>
          <w:rFonts w:hint="eastAsia"/>
        </w:rPr>
        <w:t>训练结束后，需要输出每个状态的贪婪策略，例如使⽤箭头表⽰：</w:t>
      </w:r>
    </w:p>
    <w:p w14:paraId="017B5DBB" w14:textId="77777777" w:rsidR="004C4629" w:rsidRDefault="004C4629" w:rsidP="004C4629">
      <w:pPr>
        <w:pStyle w:val="a0"/>
        <w:numPr>
          <w:ilvl w:val="0"/>
          <w:numId w:val="4"/>
        </w:numPr>
      </w:pPr>
      <w:r>
        <w:rPr>
          <w:rFonts w:hint="eastAsia"/>
        </w:rPr>
        <w:t>0</w:t>
      </w:r>
      <w:r>
        <w:rPr>
          <w:rFonts w:hint="eastAsia"/>
        </w:rPr>
        <w:t>：左</w:t>
      </w:r>
    </w:p>
    <w:p w14:paraId="2247E5D3" w14:textId="77777777" w:rsidR="004C4629" w:rsidRDefault="004C4629" w:rsidP="004C4629">
      <w:pPr>
        <w:pStyle w:val="a0"/>
        <w:numPr>
          <w:ilvl w:val="0"/>
          <w:numId w:val="4"/>
        </w:numPr>
      </w:pPr>
      <w:r>
        <w:rPr>
          <w:rFonts w:hint="eastAsia"/>
        </w:rPr>
        <w:t>1</w:t>
      </w:r>
      <w:r>
        <w:rPr>
          <w:rFonts w:hint="eastAsia"/>
        </w:rPr>
        <w:t>：下</w:t>
      </w:r>
    </w:p>
    <w:p w14:paraId="6911CCB1" w14:textId="77777777" w:rsidR="004C4629" w:rsidRDefault="004C4629" w:rsidP="004C4629">
      <w:pPr>
        <w:pStyle w:val="a0"/>
        <w:numPr>
          <w:ilvl w:val="0"/>
          <w:numId w:val="4"/>
        </w:numPr>
      </w:pPr>
      <w:r>
        <w:rPr>
          <w:rFonts w:hint="eastAsia"/>
        </w:rPr>
        <w:t>2</w:t>
      </w:r>
      <w:r>
        <w:rPr>
          <w:rFonts w:hint="eastAsia"/>
        </w:rPr>
        <w:t>：右</w:t>
      </w:r>
    </w:p>
    <w:p w14:paraId="5E3E61F4" w14:textId="13DC0991" w:rsidR="002E1F4D" w:rsidRDefault="004C4629" w:rsidP="004C4629">
      <w:pPr>
        <w:pStyle w:val="a0"/>
        <w:numPr>
          <w:ilvl w:val="0"/>
          <w:numId w:val="4"/>
        </w:numPr>
      </w:pPr>
      <w:r>
        <w:rPr>
          <w:rFonts w:hint="eastAsia"/>
        </w:rPr>
        <w:t>3</w:t>
      </w:r>
      <w:r>
        <w:rPr>
          <w:rFonts w:hint="eastAsia"/>
        </w:rPr>
        <w:t>：上</w:t>
      </w:r>
    </w:p>
    <w:p w14:paraId="7E56B7FA" w14:textId="1A40C47B" w:rsidR="002E1F4D" w:rsidRPr="002E1F4D" w:rsidRDefault="002E1F4D" w:rsidP="002E1F4D">
      <w:pPr>
        <w:pStyle w:val="a0"/>
      </w:pPr>
      <w:proofErr w:type="spellStart"/>
      <w:r>
        <w:rPr>
          <w:rFonts w:hint="eastAsia"/>
        </w:rPr>
        <w:t>FrozenLake</w:t>
      </w:r>
      <w:proofErr w:type="spellEnd"/>
      <w:r>
        <w:rPr>
          <w:rFonts w:hint="eastAsia"/>
        </w:rPr>
        <w:t xml:space="preserve"> </w:t>
      </w:r>
      <w:r>
        <w:rPr>
          <w:rFonts w:hint="eastAsia"/>
        </w:rPr>
        <w:t>的动作空间是离散</w:t>
      </w:r>
      <w:r>
        <w:rPr>
          <w:rFonts w:hint="eastAsia"/>
        </w:rPr>
        <w:t xml:space="preserve"> 4 </w:t>
      </w:r>
      <w:r>
        <w:rPr>
          <w:rFonts w:hint="eastAsia"/>
        </w:rPr>
        <w:t>动作。</w:t>
      </w:r>
    </w:p>
    <w:p w14:paraId="366545DF" w14:textId="0CD1D85F" w:rsidR="00651D48" w:rsidRPr="00A721AF" w:rsidRDefault="005A0FE5" w:rsidP="00651D48">
      <w:pPr>
        <w:pStyle w:val="3"/>
        <w:rPr>
          <w:color w:val="000000" w:themeColor="text1"/>
        </w:rPr>
      </w:pPr>
      <w:r w:rsidRPr="00A721AF">
        <w:rPr>
          <w:rFonts w:hint="eastAsia"/>
          <w:color w:val="000000" w:themeColor="text1"/>
        </w:rPr>
        <w:t>2</w:t>
      </w:r>
      <w:r w:rsidR="00651D48" w:rsidRPr="00A721AF">
        <w:rPr>
          <w:color w:val="000000" w:themeColor="text1"/>
        </w:rPr>
        <w:t>.</w:t>
      </w:r>
      <w:r w:rsidR="00651D48" w:rsidRPr="00A721AF">
        <w:rPr>
          <w:rFonts w:hint="eastAsia"/>
          <w:color w:val="000000" w:themeColor="text1"/>
        </w:rPr>
        <w:t>5</w:t>
      </w:r>
      <w:r w:rsidR="00651D48" w:rsidRPr="00A721AF">
        <w:rPr>
          <w:color w:val="000000" w:themeColor="text1"/>
        </w:rPr>
        <w:t xml:space="preserve"> </w:t>
      </w:r>
      <w:r w:rsidR="007100DD" w:rsidRPr="00A721AF">
        <w:rPr>
          <w:rFonts w:hint="eastAsia"/>
          <w:color w:val="000000" w:themeColor="text1"/>
        </w:rPr>
        <w:t>可视化结果</w:t>
      </w:r>
    </w:p>
    <w:p w14:paraId="7F1C4487" w14:textId="77777777" w:rsidR="00663195" w:rsidRDefault="00663195" w:rsidP="00663195">
      <w:pPr>
        <w:pStyle w:val="a0"/>
      </w:pPr>
      <w:r>
        <w:rPr>
          <w:rFonts w:hint="eastAsia"/>
        </w:rPr>
        <w:t>⾄少完成</w:t>
      </w:r>
      <w:proofErr w:type="gramStart"/>
      <w:r>
        <w:rPr>
          <w:rFonts w:hint="eastAsia"/>
        </w:rPr>
        <w:t>以下⼀</w:t>
      </w:r>
      <w:proofErr w:type="gramEnd"/>
      <w:r>
        <w:rPr>
          <w:rFonts w:hint="eastAsia"/>
        </w:rPr>
        <w:t>种可视化：</w:t>
      </w:r>
    </w:p>
    <w:p w14:paraId="7C9888AB" w14:textId="77777777" w:rsidR="004C4629" w:rsidRDefault="004C4629" w:rsidP="004C4629">
      <w:pPr>
        <w:pStyle w:val="a0"/>
        <w:numPr>
          <w:ilvl w:val="0"/>
          <w:numId w:val="4"/>
        </w:numPr>
      </w:pPr>
      <w:r>
        <w:rPr>
          <w:rFonts w:hint="eastAsia"/>
        </w:rPr>
        <w:t>训练奖励曲线</w:t>
      </w:r>
    </w:p>
    <w:p w14:paraId="3B7ABF49" w14:textId="77777777" w:rsidR="004C4629" w:rsidRDefault="004C4629" w:rsidP="004C4629">
      <w:pPr>
        <w:pStyle w:val="a0"/>
        <w:numPr>
          <w:ilvl w:val="0"/>
          <w:numId w:val="4"/>
        </w:numPr>
      </w:pPr>
      <w:r>
        <w:rPr>
          <w:rFonts w:hint="eastAsia"/>
        </w:rPr>
        <w:t>成功率曲线</w:t>
      </w:r>
    </w:p>
    <w:p w14:paraId="4B85F1F8" w14:textId="77777777" w:rsidR="004C4629" w:rsidRDefault="004C4629" w:rsidP="004C4629">
      <w:pPr>
        <w:pStyle w:val="a0"/>
        <w:numPr>
          <w:ilvl w:val="0"/>
          <w:numId w:val="4"/>
        </w:numPr>
      </w:pPr>
      <w:r>
        <w:rPr>
          <w:rFonts w:hint="eastAsia"/>
        </w:rPr>
        <w:t>最终策略⽹格图</w:t>
      </w:r>
    </w:p>
    <w:p w14:paraId="2F5F9C4A" w14:textId="019C85D5" w:rsidR="004C4629" w:rsidRDefault="004C4629" w:rsidP="004C4629">
      <w:pPr>
        <w:pStyle w:val="a0"/>
        <w:numPr>
          <w:ilvl w:val="0"/>
          <w:numId w:val="4"/>
        </w:numPr>
      </w:pPr>
      <w:r>
        <w:rPr>
          <w:rFonts w:hint="eastAsia"/>
        </w:rPr>
        <w:t>动态效果图</w:t>
      </w:r>
    </w:p>
    <w:p w14:paraId="305BD33E" w14:textId="3CAA7D4E" w:rsidR="00E95A76" w:rsidRPr="00A721AF" w:rsidRDefault="00FD0905">
      <w:pPr>
        <w:pStyle w:val="2"/>
        <w:rPr>
          <w:color w:val="000000" w:themeColor="text1"/>
        </w:rPr>
      </w:pPr>
      <w:r w:rsidRPr="00A721AF">
        <w:rPr>
          <w:rFonts w:hint="eastAsia"/>
          <w:color w:val="000000" w:themeColor="text1"/>
        </w:rPr>
        <w:t>三、</w:t>
      </w:r>
      <w:r w:rsidR="005A0FE5" w:rsidRPr="00A721AF">
        <w:rPr>
          <w:rFonts w:hint="eastAsia"/>
          <w:color w:val="000000" w:themeColor="text1"/>
        </w:rPr>
        <w:t>设计思路</w:t>
      </w:r>
    </w:p>
    <w:p w14:paraId="1BFF8A5B" w14:textId="5946C541" w:rsidR="00E95A76" w:rsidRPr="00A721AF" w:rsidRDefault="00FD0905">
      <w:pPr>
        <w:pStyle w:val="3"/>
        <w:rPr>
          <w:color w:val="000000" w:themeColor="text1"/>
        </w:rPr>
      </w:pPr>
      <w:bookmarkStart w:id="4" w:name="X8c2f51f18ef924e62f316224b48e837930557b0"/>
      <w:r w:rsidRPr="00A721AF">
        <w:rPr>
          <w:rFonts w:hint="eastAsia"/>
          <w:color w:val="000000" w:themeColor="text1"/>
        </w:rPr>
        <w:t>3</w:t>
      </w:r>
      <w:r w:rsidRPr="00A721AF">
        <w:rPr>
          <w:color w:val="000000" w:themeColor="text1"/>
        </w:rPr>
        <w:t>.</w:t>
      </w:r>
      <w:r w:rsidR="00165F49" w:rsidRPr="00A721AF">
        <w:rPr>
          <w:rFonts w:hint="eastAsia"/>
          <w:color w:val="000000" w:themeColor="text1"/>
        </w:rPr>
        <w:t>1</w:t>
      </w:r>
      <w:r w:rsidRPr="00A721AF">
        <w:rPr>
          <w:color w:val="000000" w:themeColor="text1"/>
        </w:rPr>
        <w:t xml:space="preserve"> </w:t>
      </w:r>
      <w:r w:rsidRPr="00A721AF">
        <w:rPr>
          <w:rFonts w:hint="eastAsia"/>
          <w:color w:val="000000" w:themeColor="text1"/>
        </w:rPr>
        <w:t>地图配置</w:t>
      </w:r>
    </w:p>
    <w:p w14:paraId="356B7AEF" w14:textId="4A716C34" w:rsidR="00E95A76" w:rsidRDefault="00000000">
      <w:pPr>
        <w:pStyle w:val="FirstParagraph"/>
      </w:pPr>
      <w:r>
        <w:rPr>
          <w:b/>
          <w:bCs/>
        </w:rPr>
        <w:t xml:space="preserve">8×8 </w:t>
      </w:r>
      <w:r>
        <w:rPr>
          <w:rFonts w:hint="eastAsia"/>
          <w:b/>
          <w:bCs/>
        </w:rPr>
        <w:t>预设地图</w:t>
      </w:r>
    </w:p>
    <w:p w14:paraId="033791F2" w14:textId="77777777" w:rsidR="00E95A76" w:rsidRDefault="00000000">
      <w:pPr>
        <w:pStyle w:val="FirstParagraph"/>
      </w:pPr>
      <w:r>
        <w:rPr>
          <w:b/>
          <w:bCs/>
        </w:rPr>
        <w:t xml:space="preserve">12×12 </w:t>
      </w:r>
      <w:r>
        <w:rPr>
          <w:rFonts w:hint="eastAsia"/>
          <w:b/>
          <w:bCs/>
        </w:rPr>
        <w:t>自定义地图</w:t>
      </w:r>
      <w:r>
        <w:rPr>
          <w:rFonts w:hint="eastAsia"/>
        </w:rPr>
        <w:t>：</w:t>
      </w:r>
    </w:p>
    <w:p w14:paraId="05E6A4D8" w14:textId="77777777" w:rsidR="00E95A76" w:rsidRDefault="00000000">
      <w:pPr>
        <w:pStyle w:val="SourceCode"/>
      </w:pPr>
      <w:r>
        <w:rPr>
          <w:rStyle w:val="VerbatimChar"/>
        </w:rPr>
        <w:t>SFFFFFFFHFFF</w:t>
      </w:r>
      <w:r>
        <w:br/>
      </w:r>
      <w:r>
        <w:rPr>
          <w:rStyle w:val="VerbatimChar"/>
        </w:rPr>
        <w:t>FFFFFFFFFFFF</w:t>
      </w:r>
      <w:r>
        <w:br/>
      </w:r>
      <w:r>
        <w:rPr>
          <w:rStyle w:val="VerbatimChar"/>
        </w:rPr>
        <w:t>FFFHFFFFHFFF</w:t>
      </w:r>
      <w:r>
        <w:br/>
      </w:r>
      <w:r>
        <w:rPr>
          <w:rStyle w:val="VerbatimChar"/>
        </w:rPr>
        <w:lastRenderedPageBreak/>
        <w:t>FFFFFFFFFFFF</w:t>
      </w:r>
      <w:r>
        <w:br/>
      </w:r>
      <w:r>
        <w:rPr>
          <w:rStyle w:val="VerbatimChar"/>
        </w:rPr>
        <w:t>FFFFFFFFFFFH</w:t>
      </w:r>
      <w:r>
        <w:br/>
      </w:r>
      <w:r>
        <w:rPr>
          <w:rStyle w:val="VerbatimChar"/>
        </w:rPr>
        <w:t>FFHFFFFFFFFF</w:t>
      </w:r>
      <w:r>
        <w:br/>
      </w:r>
      <w:r>
        <w:rPr>
          <w:rStyle w:val="VerbatimChar"/>
        </w:rPr>
        <w:t>FFFFFFFHFFFF</w:t>
      </w:r>
      <w:r>
        <w:br/>
      </w:r>
      <w:r>
        <w:rPr>
          <w:rStyle w:val="VerbatimChar"/>
        </w:rPr>
        <w:t>FFFFFFFFHFFF</w:t>
      </w:r>
      <w:r>
        <w:br/>
      </w:r>
      <w:r>
        <w:rPr>
          <w:rStyle w:val="VerbatimChar"/>
        </w:rPr>
        <w:t>FHFFFFFFFFFF</w:t>
      </w:r>
      <w:r>
        <w:br/>
      </w:r>
      <w:r>
        <w:rPr>
          <w:rStyle w:val="VerbatimChar"/>
        </w:rPr>
        <w:t>FFFFFFHFFFFF</w:t>
      </w:r>
      <w:r>
        <w:br/>
      </w:r>
      <w:r>
        <w:rPr>
          <w:rStyle w:val="VerbatimChar"/>
        </w:rPr>
        <w:t>FFFHFFFFFFHF</w:t>
      </w:r>
      <w:r>
        <w:br/>
      </w:r>
      <w:r>
        <w:rPr>
          <w:rStyle w:val="VerbatimChar"/>
        </w:rPr>
        <w:t>FFFFFFFFFFFG</w:t>
      </w:r>
    </w:p>
    <w:p w14:paraId="69C48F34" w14:textId="2003B8B6" w:rsidR="00E95A76" w:rsidRPr="00A721AF" w:rsidRDefault="005A0FE5">
      <w:pPr>
        <w:pStyle w:val="3"/>
        <w:rPr>
          <w:color w:val="000000" w:themeColor="text1"/>
        </w:rPr>
      </w:pPr>
      <w:bookmarkStart w:id="5" w:name="Xb79494cd263ecf111b2df4b0c3b2685adf7cdfd"/>
      <w:bookmarkStart w:id="6" w:name="五算法原理"/>
      <w:bookmarkEnd w:id="3"/>
      <w:bookmarkEnd w:id="4"/>
      <w:r w:rsidRPr="00A721AF">
        <w:rPr>
          <w:rFonts w:hint="eastAsia"/>
          <w:color w:val="000000" w:themeColor="text1"/>
        </w:rPr>
        <w:t>3</w:t>
      </w:r>
      <w:r w:rsidRPr="00A721AF">
        <w:rPr>
          <w:color w:val="000000" w:themeColor="text1"/>
        </w:rPr>
        <w:t>.</w:t>
      </w:r>
      <w:r w:rsidR="00165F49" w:rsidRPr="00A721AF">
        <w:rPr>
          <w:rFonts w:hint="eastAsia"/>
          <w:color w:val="000000" w:themeColor="text1"/>
        </w:rPr>
        <w:t>2</w:t>
      </w:r>
      <w:r w:rsidRPr="00A721AF">
        <w:rPr>
          <w:color w:val="000000" w:themeColor="text1"/>
        </w:rPr>
        <w:t xml:space="preserve"> Q-learning </w:t>
      </w:r>
      <w:r w:rsidRPr="00A721AF">
        <w:rPr>
          <w:rFonts w:hint="eastAsia"/>
          <w:color w:val="000000" w:themeColor="text1"/>
        </w:rPr>
        <w:t>算法</w:t>
      </w:r>
    </w:p>
    <w:p w14:paraId="34B6A79E" w14:textId="77777777" w:rsidR="00E95A76" w:rsidRDefault="00000000">
      <w:pPr>
        <w:pStyle w:val="FirstParagraph"/>
      </w:pPr>
      <w:r>
        <w:t xml:space="preserve">Q-learning </w:t>
      </w:r>
      <w:r>
        <w:rPr>
          <w:rFonts w:hint="eastAsia"/>
        </w:rPr>
        <w:t>是一种无模型（</w:t>
      </w:r>
      <w:r>
        <w:rPr>
          <w:rFonts w:hint="eastAsia"/>
        </w:rPr>
        <w:t>model-free</w:t>
      </w:r>
      <w:r>
        <w:rPr>
          <w:rFonts w:hint="eastAsia"/>
        </w:rPr>
        <w:t>）的离策略（</w:t>
      </w:r>
      <w:r>
        <w:rPr>
          <w:rFonts w:hint="eastAsia"/>
        </w:rPr>
        <w:t>off-policy</w:t>
      </w:r>
      <w:r>
        <w:rPr>
          <w:rFonts w:hint="eastAsia"/>
        </w:rPr>
        <w:t>）时序差分（</w:t>
      </w:r>
      <w:r>
        <w:rPr>
          <w:rFonts w:hint="eastAsia"/>
        </w:rPr>
        <w:t>TD</w:t>
      </w:r>
      <w:r>
        <w:rPr>
          <w:rFonts w:hint="eastAsia"/>
        </w:rPr>
        <w:t>）强化学习算法。其核心思想是维护一个</w:t>
      </w:r>
      <w:r>
        <w:t xml:space="preserve"> Q </w:t>
      </w:r>
      <w:r>
        <w:rPr>
          <w:rFonts w:hint="eastAsia"/>
        </w:rPr>
        <w:t>表</w:t>
      </w:r>
      <w:r>
        <w:t xml:space="preserve"> </w:t>
      </w: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，记录在状态</w:t>
      </w:r>
      <w:r>
        <w:t xml:space="preserve"> </w:t>
      </w:r>
      <m:oMath>
        <m:r>
          <w:rPr>
            <w:rFonts w:ascii="Cambria Math" w:hAnsi="Cambria Math"/>
          </w:rPr>
          <m:t>s</m:t>
        </m:r>
      </m:oMath>
      <w:r>
        <w:t xml:space="preserve"> </w:t>
      </w:r>
      <w:r>
        <w:rPr>
          <w:rFonts w:hint="eastAsia"/>
        </w:rPr>
        <w:t>下执行动作</w:t>
      </w:r>
      <w:r>
        <w:t xml:space="preserve"> </w:t>
      </w:r>
      <m:oMath>
        <m:r>
          <w:rPr>
            <w:rFonts w:ascii="Cambria Math" w:hAnsi="Cambria Math"/>
          </w:rPr>
          <m:t>a</m:t>
        </m:r>
      </m:oMath>
      <w:r>
        <w:t xml:space="preserve"> </w:t>
      </w:r>
      <w:r>
        <w:rPr>
          <w:rFonts w:hint="eastAsia"/>
        </w:rPr>
        <w:t>的期望累积回报。</w:t>
      </w:r>
    </w:p>
    <w:p w14:paraId="5E491730" w14:textId="77777777" w:rsidR="00E95A76" w:rsidRDefault="00000000">
      <w:pPr>
        <w:pStyle w:val="a0"/>
      </w:pPr>
      <w:r>
        <w:rPr>
          <w:rFonts w:hint="eastAsia"/>
          <w:b/>
          <w:bCs/>
        </w:rPr>
        <w:t>核心更新公式</w:t>
      </w:r>
      <w:r>
        <w:rPr>
          <w:rFonts w:hint="eastAsia"/>
        </w:rPr>
        <w:t>：</w:t>
      </w:r>
    </w:p>
    <w:p w14:paraId="350B6E85" w14:textId="77777777" w:rsidR="00E95A76" w:rsidRDefault="00000000">
      <w:pPr>
        <w:pStyle w:val="a0"/>
      </w:pPr>
      <m:oMathPara>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γ</m:t>
              </m:r>
              <m:sSub>
                <m:sSubPr>
                  <m:ctrlPr>
                    <w:rPr>
                      <w:rFonts w:ascii="Cambria Math" w:hAnsi="Cambria Math"/>
                    </w:rPr>
                  </m:ctrlPr>
                </m:sSubPr>
                <m:e>
                  <m:r>
                    <m:rPr>
                      <m:sty m:val="p"/>
                    </m:rPr>
                    <w:rPr>
                      <w:rFonts w:ascii="Cambria Math" w:hAnsi="Cambria Math"/>
                    </w:rPr>
                    <m:t>max</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129BB53E" w14:textId="77777777" w:rsidR="00E95A76" w:rsidRDefault="00000000">
      <w:pPr>
        <w:pStyle w:val="a0"/>
      </w:pPr>
      <w:r>
        <w:rPr>
          <w:rFonts w:hint="eastAsia"/>
        </w:rPr>
        <w:t>其中：</w:t>
      </w:r>
    </w:p>
    <w:p w14:paraId="7A84C597" w14:textId="77777777" w:rsidR="00E95A76" w:rsidRDefault="00000000">
      <w:pPr>
        <w:numPr>
          <w:ilvl w:val="0"/>
          <w:numId w:val="6"/>
        </w:numPr>
      </w:pPr>
      <m:oMath>
        <m:r>
          <w:rPr>
            <w:rFonts w:ascii="Cambria Math" w:hAnsi="Cambria Math"/>
          </w:rPr>
          <m:t>α</m:t>
        </m:r>
      </m:oMath>
      <w:r>
        <w:t xml:space="preserve"> </w:t>
      </w:r>
      <w:r>
        <w:rPr>
          <w:rFonts w:hint="eastAsia"/>
        </w:rPr>
        <w:t>为学习率，控制新信息的接受程度</w:t>
      </w:r>
    </w:p>
    <w:p w14:paraId="529D294A" w14:textId="77777777" w:rsidR="00E95A76" w:rsidRDefault="00000000">
      <w:pPr>
        <w:numPr>
          <w:ilvl w:val="0"/>
          <w:numId w:val="6"/>
        </w:numPr>
      </w:pPr>
      <m:oMath>
        <m:r>
          <w:rPr>
            <w:rFonts w:ascii="Cambria Math" w:hAnsi="Cambria Math"/>
          </w:rPr>
          <m:t>γ</m:t>
        </m:r>
      </m:oMath>
      <w:r>
        <w:t xml:space="preserve"> </w:t>
      </w:r>
      <w:r>
        <w:rPr>
          <w:rFonts w:hint="eastAsia"/>
        </w:rPr>
        <w:t>为折扣因子，衡量未来奖励的重要性</w:t>
      </w:r>
    </w:p>
    <w:p w14:paraId="7245EA66" w14:textId="77777777" w:rsidR="00E95A76" w:rsidRDefault="00000000">
      <w:pPr>
        <w:numPr>
          <w:ilvl w:val="0"/>
          <w:numId w:val="6"/>
        </w:numPr>
      </w:pPr>
      <m:oMath>
        <m:r>
          <w:rPr>
            <w:rFonts w:ascii="Cambria Math" w:hAnsi="Cambria Math"/>
          </w:rPr>
          <m:t>R</m:t>
        </m:r>
      </m:oMath>
      <w:r>
        <w:t xml:space="preserve"> </w:t>
      </w:r>
      <w:r>
        <w:rPr>
          <w:rFonts w:hint="eastAsia"/>
        </w:rPr>
        <w:t>为即时奖励</w:t>
      </w:r>
    </w:p>
    <w:p w14:paraId="7F3E482E" w14:textId="77777777" w:rsidR="00E95A76" w:rsidRDefault="00000000">
      <w:pPr>
        <w:numPr>
          <w:ilvl w:val="0"/>
          <w:numId w:val="6"/>
        </w:numPr>
      </w:pPr>
      <m:oMath>
        <m:sSub>
          <m:sSubPr>
            <m:ctrlPr>
              <w:rPr>
                <w:rFonts w:ascii="Cambria Math" w:hAnsi="Cambria Math"/>
              </w:rPr>
            </m:ctrlPr>
          </m:sSubPr>
          <m:e>
            <m:r>
              <m:rPr>
                <m:sty m:val="p"/>
              </m:rPr>
              <w:rPr>
                <w:rFonts w:ascii="Cambria Math" w:hAnsi="Cambria Math"/>
              </w:rPr>
              <m:t>max</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oMath>
      <w:r>
        <w:t xml:space="preserve"> </w:t>
      </w:r>
      <w:r>
        <w:rPr>
          <w:rFonts w:hint="eastAsia"/>
        </w:rPr>
        <w:t>为下一状态的最优</w:t>
      </w:r>
      <w:r>
        <w:t xml:space="preserve"> Q </w:t>
      </w:r>
      <w:r>
        <w:rPr>
          <w:rFonts w:hint="eastAsia"/>
        </w:rPr>
        <w:t>值估计</w:t>
      </w:r>
    </w:p>
    <w:p w14:paraId="13641A1B" w14:textId="47E6DE26" w:rsidR="00E95A76" w:rsidRPr="00A721AF" w:rsidRDefault="00165F49">
      <w:pPr>
        <w:pStyle w:val="3"/>
        <w:rPr>
          <w:color w:val="000000" w:themeColor="text1"/>
        </w:rPr>
      </w:pPr>
      <w:bookmarkStart w:id="7" w:name="X401e6dfca72aff3ca77072e8f438a52fe699b4e"/>
      <w:bookmarkEnd w:id="5"/>
      <w:r w:rsidRPr="00A721AF">
        <w:rPr>
          <w:rFonts w:hint="eastAsia"/>
          <w:color w:val="000000" w:themeColor="text1"/>
        </w:rPr>
        <w:t>3</w:t>
      </w:r>
      <w:r w:rsidRPr="00A721AF">
        <w:rPr>
          <w:color w:val="000000" w:themeColor="text1"/>
        </w:rPr>
        <w:t>.</w:t>
      </w:r>
      <w:r w:rsidRPr="00A721AF">
        <w:rPr>
          <w:rFonts w:hint="eastAsia"/>
          <w:color w:val="000000" w:themeColor="text1"/>
        </w:rPr>
        <w:t>3</w:t>
      </w:r>
      <w:r w:rsidRPr="00A721AF">
        <w:rPr>
          <w:color w:val="000000" w:themeColor="text1"/>
        </w:rPr>
        <w:t xml:space="preserve"> epsilon-greedy </w:t>
      </w:r>
      <w:r w:rsidRPr="00A721AF">
        <w:rPr>
          <w:rFonts w:hint="eastAsia"/>
          <w:color w:val="000000" w:themeColor="text1"/>
        </w:rPr>
        <w:t>探索策略</w:t>
      </w:r>
    </w:p>
    <w:p w14:paraId="024A27FF" w14:textId="77777777" w:rsidR="00E95A76" w:rsidRDefault="00000000">
      <w:pPr>
        <w:pStyle w:val="FirstParagraph"/>
      </w:pPr>
      <w:r>
        <w:rPr>
          <w:rFonts w:hint="eastAsia"/>
        </w:rPr>
        <w:t>为平衡探索（</w:t>
      </w:r>
      <w:r>
        <w:rPr>
          <w:rFonts w:hint="eastAsia"/>
        </w:rPr>
        <w:t>exploration</w:t>
      </w:r>
      <w:r>
        <w:rPr>
          <w:rFonts w:hint="eastAsia"/>
        </w:rPr>
        <w:t>）与利用（</w:t>
      </w:r>
      <w:r>
        <w:rPr>
          <w:rFonts w:hint="eastAsia"/>
        </w:rPr>
        <w:t>exploitation</w:t>
      </w:r>
      <w:r>
        <w:rPr>
          <w:rFonts w:hint="eastAsia"/>
        </w:rPr>
        <w:t>），采用</w:t>
      </w:r>
      <w:r>
        <w:t xml:space="preserve"> </w:t>
      </w:r>
      <m:oMath>
        <m:r>
          <w:rPr>
            <w:rFonts w:ascii="Cambria Math" w:hAnsi="Cambria Math"/>
          </w:rPr>
          <m:t>ε</m:t>
        </m:r>
      </m:oMath>
      <w:r>
        <w:t xml:space="preserve">-greedy </w:t>
      </w:r>
      <w:r>
        <w:rPr>
          <w:rFonts w:hint="eastAsia"/>
        </w:rPr>
        <w:t>策略：</w:t>
      </w:r>
    </w:p>
    <w:p w14:paraId="71ED1F3A" w14:textId="77777777" w:rsidR="00E95A76" w:rsidRDefault="00000000">
      <w:pPr>
        <w:numPr>
          <w:ilvl w:val="0"/>
          <w:numId w:val="7"/>
        </w:numPr>
      </w:pPr>
      <w:r>
        <w:rPr>
          <w:rFonts w:hint="eastAsia"/>
        </w:rPr>
        <w:t>以概率</w:t>
      </w:r>
      <w:r>
        <w:t xml:space="preserve"> </w:t>
      </w:r>
      <m:oMath>
        <m:r>
          <w:rPr>
            <w:rFonts w:ascii="Cambria Math" w:hAnsi="Cambria Math"/>
          </w:rPr>
          <m:t>ε</m:t>
        </m:r>
      </m:oMath>
      <w:r>
        <w:t xml:space="preserve"> </w:t>
      </w:r>
      <w:r>
        <w:rPr>
          <w:rFonts w:hint="eastAsia"/>
        </w:rPr>
        <w:t>随机选择动作（探索）</w:t>
      </w:r>
    </w:p>
    <w:p w14:paraId="30D3D9C0" w14:textId="77777777" w:rsidR="00E95A76" w:rsidRDefault="00000000">
      <w:pPr>
        <w:numPr>
          <w:ilvl w:val="0"/>
          <w:numId w:val="7"/>
        </w:numPr>
      </w:pPr>
      <w:r>
        <w:rPr>
          <w:rFonts w:hint="eastAsia"/>
        </w:rPr>
        <w:t>以概率</w:t>
      </w:r>
      <w:r>
        <w:t xml:space="preserve"> </w:t>
      </w:r>
      <m:oMath>
        <m:r>
          <w:rPr>
            <w:rFonts w:ascii="Cambria Math" w:hAnsi="Cambria Math"/>
          </w:rPr>
          <m:t>1</m:t>
        </m:r>
        <m:r>
          <m:rPr>
            <m:sty m:val="p"/>
          </m:rPr>
          <w:rPr>
            <w:rFonts w:ascii="Cambria Math" w:hAnsi="Cambria Math"/>
          </w:rPr>
          <m:t>-</m:t>
        </m:r>
        <m:r>
          <w:rPr>
            <w:rFonts w:ascii="Cambria Math" w:hAnsi="Cambria Math"/>
          </w:rPr>
          <m:t>ε</m:t>
        </m:r>
      </m:oMath>
      <w:r>
        <w:t xml:space="preserve"> </w:t>
      </w:r>
      <w:r>
        <w:rPr>
          <w:rFonts w:hint="eastAsia"/>
        </w:rPr>
        <w:t>选择当前</w:t>
      </w:r>
      <w:r>
        <w:t xml:space="preserve"> Q </w:t>
      </w:r>
      <w:r>
        <w:rPr>
          <w:rFonts w:hint="eastAsia"/>
        </w:rPr>
        <w:t>值最大的动作（利用）</w:t>
      </w:r>
    </w:p>
    <w:p w14:paraId="4A5577E3" w14:textId="77777777" w:rsidR="00E95A76" w:rsidRDefault="00000000">
      <w:pPr>
        <w:pStyle w:val="FirstParagraph"/>
      </w:pPr>
      <m:oMath>
        <m:r>
          <w:rPr>
            <w:rFonts w:ascii="Cambria Math" w:hAnsi="Cambria Math"/>
          </w:rPr>
          <m:t>ε</m:t>
        </m:r>
      </m:oMath>
      <w:r>
        <w:t xml:space="preserve"> </w:t>
      </w:r>
      <w:proofErr w:type="gramStart"/>
      <w:r>
        <w:rPr>
          <w:rFonts w:hint="eastAsia"/>
        </w:rPr>
        <w:t>随训练</w:t>
      </w:r>
      <w:proofErr w:type="gramEnd"/>
      <w:r>
        <w:rPr>
          <w:rFonts w:hint="eastAsia"/>
        </w:rPr>
        <w:t>进行按指数衰减：</w:t>
      </w:r>
      <m:oMath>
        <m:r>
          <w:rPr>
            <w:rFonts w:ascii="Cambria Math" w:hAnsi="Cambria Math"/>
          </w:rPr>
          <m:t>ε</m:t>
        </m:r>
        <m:r>
          <m:rPr>
            <m:sty m:val="p"/>
          </m:rPr>
          <w:rPr>
            <w:rFonts w:ascii="Cambria Math" w:hAnsi="Cambria Math"/>
          </w:rPr>
          <m:t>←max(</m:t>
        </m:r>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ε</m:t>
        </m:r>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decay</m:t>
            </m:r>
          </m:sub>
        </m:sSub>
        <m:r>
          <m:rPr>
            <m:sty m:val="p"/>
          </m:rPr>
          <w:rPr>
            <w:rFonts w:ascii="Cambria Math" w:hAnsi="Cambria Math"/>
          </w:rPr>
          <m:t>)</m:t>
        </m:r>
      </m:oMath>
    </w:p>
    <w:p w14:paraId="2DC3C59F" w14:textId="454E0425" w:rsidR="00E95A76" w:rsidRPr="00A721AF" w:rsidRDefault="00165F49">
      <w:pPr>
        <w:pStyle w:val="3"/>
        <w:rPr>
          <w:color w:val="000000" w:themeColor="text1"/>
        </w:rPr>
      </w:pPr>
      <w:bookmarkStart w:id="8" w:name="Xf85b378232424ce9e115115607bf24b879e82fc"/>
      <w:bookmarkStart w:id="9" w:name="六核心代码实现"/>
      <w:bookmarkEnd w:id="6"/>
      <w:bookmarkEnd w:id="7"/>
      <w:r w:rsidRPr="00A721AF">
        <w:rPr>
          <w:rFonts w:hint="eastAsia"/>
          <w:color w:val="000000" w:themeColor="text1"/>
        </w:rPr>
        <w:t>3</w:t>
      </w:r>
      <w:r w:rsidRPr="00A721AF">
        <w:rPr>
          <w:color w:val="000000" w:themeColor="text1"/>
        </w:rPr>
        <w:t>.</w:t>
      </w:r>
      <w:r w:rsidRPr="00A721AF">
        <w:rPr>
          <w:rFonts w:hint="eastAsia"/>
          <w:color w:val="000000" w:themeColor="text1"/>
        </w:rPr>
        <w:t>4</w:t>
      </w:r>
      <w:r w:rsidRPr="00A721AF">
        <w:rPr>
          <w:color w:val="000000" w:themeColor="text1"/>
        </w:rPr>
        <w:t xml:space="preserve"> Q-learning </w:t>
      </w:r>
      <w:r w:rsidRPr="00A721AF">
        <w:rPr>
          <w:rFonts w:hint="eastAsia"/>
          <w:color w:val="000000" w:themeColor="text1"/>
        </w:rPr>
        <w:t>智能体</w:t>
      </w:r>
    </w:p>
    <w:p w14:paraId="4A814379" w14:textId="77777777" w:rsidR="00E95A76" w:rsidRDefault="00000000">
      <w:pPr>
        <w:pStyle w:val="SourceCode"/>
      </w:pPr>
      <w:r>
        <w:rPr>
          <w:rStyle w:val="KeywordTok"/>
        </w:rPr>
        <w:t>class</w:t>
      </w:r>
      <w:r>
        <w:rPr>
          <w:rStyle w:val="NormalTok"/>
        </w:rPr>
        <w:t xml:space="preserve"> </w:t>
      </w:r>
      <w:proofErr w:type="spellStart"/>
      <w:r>
        <w:rPr>
          <w:rStyle w:val="NormalTok"/>
        </w:rPr>
        <w:t>QLearningAgent</w:t>
      </w:r>
      <w:proofErr w:type="spellEnd"/>
      <w:r>
        <w:rPr>
          <w:rStyle w:val="NormalTok"/>
        </w:rPr>
        <w:t>:</w:t>
      </w:r>
      <w:r>
        <w:br/>
      </w:r>
      <w:r>
        <w:rPr>
          <w:rStyle w:val="NormalTok"/>
        </w:rPr>
        <w:t xml:space="preserve">    </w:t>
      </w:r>
      <w:r>
        <w:rPr>
          <w:rStyle w:val="KeywordTok"/>
        </w:rPr>
        <w:t>def</w:t>
      </w:r>
      <w:r>
        <w:rPr>
          <w:rStyle w:val="NormalTok"/>
        </w:rPr>
        <w:t xml:space="preserve"> </w:t>
      </w:r>
      <w:r>
        <w:rPr>
          <w:rStyle w:val="FunctionTok"/>
        </w:rPr>
        <w:t>__</w:t>
      </w:r>
      <w:proofErr w:type="spellStart"/>
      <w:r>
        <w:rPr>
          <w:rStyle w:val="FunctionTok"/>
        </w:rPr>
        <w:t>init</w:t>
      </w:r>
      <w:proofErr w:type="spellEnd"/>
      <w:r>
        <w:rPr>
          <w:rStyle w:val="FunctionTok"/>
        </w:rPr>
        <w:t>__</w:t>
      </w:r>
      <w:r>
        <w:rPr>
          <w:rStyle w:val="NormalTok"/>
        </w:rPr>
        <w:t>(</w:t>
      </w:r>
      <w:r>
        <w:rPr>
          <w:rStyle w:val="VariableTok"/>
        </w:rPr>
        <w:t>self</w:t>
      </w:r>
      <w:r>
        <w:rPr>
          <w:rStyle w:val="NormalTok"/>
        </w:rPr>
        <w:t xml:space="preserve">, </w:t>
      </w:r>
      <w:proofErr w:type="spellStart"/>
      <w:r>
        <w:rPr>
          <w:rStyle w:val="NormalTok"/>
        </w:rPr>
        <w:t>n_states</w:t>
      </w:r>
      <w:proofErr w:type="spellEnd"/>
      <w:r>
        <w:rPr>
          <w:rStyle w:val="NormalTok"/>
        </w:rPr>
        <w:t xml:space="preserve">, </w:t>
      </w:r>
      <w:proofErr w:type="spellStart"/>
      <w:r>
        <w:rPr>
          <w:rStyle w:val="NormalTok"/>
        </w:rPr>
        <w:t>n_actions</w:t>
      </w:r>
      <w:proofErr w:type="spellEnd"/>
      <w:r>
        <w:rPr>
          <w:rStyle w:val="NormalTok"/>
        </w:rPr>
        <w:t>, alpha</w:t>
      </w:r>
      <w:r>
        <w:rPr>
          <w:rStyle w:val="OperatorTok"/>
        </w:rPr>
        <w:t>=</w:t>
      </w:r>
      <w:r>
        <w:rPr>
          <w:rStyle w:val="FloatTok"/>
        </w:rPr>
        <w:t>0.1</w:t>
      </w:r>
      <w:r>
        <w:rPr>
          <w:rStyle w:val="NormalTok"/>
        </w:rPr>
        <w:t>, gamma</w:t>
      </w:r>
      <w:r>
        <w:rPr>
          <w:rStyle w:val="OperatorTok"/>
        </w:rPr>
        <w:t>=</w:t>
      </w:r>
      <w:r>
        <w:rPr>
          <w:rStyle w:val="FloatTok"/>
        </w:rPr>
        <w:t>0.99</w:t>
      </w:r>
      <w:r>
        <w:rPr>
          <w:rStyle w:val="NormalTok"/>
        </w:rPr>
        <w:t>,</w:t>
      </w:r>
      <w:r>
        <w:br/>
      </w:r>
      <w:r>
        <w:rPr>
          <w:rStyle w:val="NormalTok"/>
        </w:rPr>
        <w:t xml:space="preserve">                 epsilon</w:t>
      </w:r>
      <w:r>
        <w:rPr>
          <w:rStyle w:val="OperatorTok"/>
        </w:rPr>
        <w:t>=</w:t>
      </w:r>
      <w:r>
        <w:rPr>
          <w:rStyle w:val="FloatTok"/>
        </w:rPr>
        <w:t>1.0</w:t>
      </w:r>
      <w:r>
        <w:rPr>
          <w:rStyle w:val="NormalTok"/>
        </w:rPr>
        <w:t xml:space="preserve">, </w:t>
      </w:r>
      <w:proofErr w:type="spellStart"/>
      <w:r>
        <w:rPr>
          <w:rStyle w:val="NormalTok"/>
        </w:rPr>
        <w:t>epsilon_min</w:t>
      </w:r>
      <w:proofErr w:type="spellEnd"/>
      <w:r>
        <w:rPr>
          <w:rStyle w:val="OperatorTok"/>
        </w:rPr>
        <w:t>=</w:t>
      </w:r>
      <w:r>
        <w:rPr>
          <w:rStyle w:val="FloatTok"/>
        </w:rPr>
        <w:t>0.01</w:t>
      </w:r>
      <w:r>
        <w:rPr>
          <w:rStyle w:val="NormalTok"/>
        </w:rPr>
        <w:t xml:space="preserve">, </w:t>
      </w:r>
      <w:proofErr w:type="spellStart"/>
      <w:r>
        <w:rPr>
          <w:rStyle w:val="NormalTok"/>
        </w:rPr>
        <w:t>epsilon_decay</w:t>
      </w:r>
      <w:proofErr w:type="spellEnd"/>
      <w:r>
        <w:rPr>
          <w:rStyle w:val="OperatorTok"/>
        </w:rPr>
        <w:t>=</w:t>
      </w:r>
      <w:r>
        <w:rPr>
          <w:rStyle w:val="FloatTok"/>
        </w:rPr>
        <w:t>0.9995</w:t>
      </w:r>
      <w:r>
        <w:rPr>
          <w:rStyle w:val="NormalTok"/>
        </w:rPr>
        <w:t>,</w:t>
      </w:r>
      <w:r>
        <w:br/>
      </w:r>
      <w:r>
        <w:rPr>
          <w:rStyle w:val="NormalTok"/>
        </w:rPr>
        <w:t xml:space="preserve">                 </w:t>
      </w:r>
      <w:proofErr w:type="spellStart"/>
      <w:r>
        <w:rPr>
          <w:rStyle w:val="NormalTok"/>
        </w:rPr>
        <w:t>q_init</w:t>
      </w:r>
      <w:proofErr w:type="spellEnd"/>
      <w:r>
        <w:rPr>
          <w:rStyle w:val="OperatorTok"/>
        </w:rPr>
        <w:t>=</w:t>
      </w:r>
      <w:r>
        <w:rPr>
          <w:rStyle w:val="FloatTok"/>
        </w:rPr>
        <w:t>0.0</w:t>
      </w:r>
      <w:r>
        <w:rPr>
          <w:rStyle w:val="NormalTok"/>
        </w:rPr>
        <w:t>):</w:t>
      </w:r>
      <w:r>
        <w:br/>
      </w:r>
      <w:r>
        <w:rPr>
          <w:rStyle w:val="NormalTok"/>
        </w:rPr>
        <w:t xml:space="preserve">        </w:t>
      </w:r>
      <w:proofErr w:type="spellStart"/>
      <w:r>
        <w:rPr>
          <w:rStyle w:val="VariableTok"/>
        </w:rPr>
        <w:t>self</w:t>
      </w:r>
      <w:r>
        <w:rPr>
          <w:rStyle w:val="NormalTok"/>
        </w:rPr>
        <w:t>.q_table</w:t>
      </w:r>
      <w:proofErr w:type="spellEnd"/>
      <w:r>
        <w:rPr>
          <w:rStyle w:val="NormalTok"/>
        </w:rPr>
        <w:t xml:space="preserve"> </w:t>
      </w:r>
      <w:r>
        <w:rPr>
          <w:rStyle w:val="OperatorTok"/>
        </w:rPr>
        <w:t>=</w:t>
      </w:r>
      <w:r>
        <w:rPr>
          <w:rStyle w:val="NormalTok"/>
        </w:rPr>
        <w:t xml:space="preserve"> </w:t>
      </w:r>
      <w:proofErr w:type="spellStart"/>
      <w:r>
        <w:rPr>
          <w:rStyle w:val="NormalTok"/>
        </w:rPr>
        <w:t>np.full</w:t>
      </w:r>
      <w:proofErr w:type="spellEnd"/>
      <w:r>
        <w:rPr>
          <w:rStyle w:val="NormalTok"/>
        </w:rPr>
        <w:t>((</w:t>
      </w:r>
      <w:proofErr w:type="spellStart"/>
      <w:r>
        <w:rPr>
          <w:rStyle w:val="NormalTok"/>
        </w:rPr>
        <w:t>n_states</w:t>
      </w:r>
      <w:proofErr w:type="spellEnd"/>
      <w:r>
        <w:rPr>
          <w:rStyle w:val="NormalTok"/>
        </w:rPr>
        <w:t xml:space="preserve">, </w:t>
      </w:r>
      <w:proofErr w:type="spellStart"/>
      <w:r>
        <w:rPr>
          <w:rStyle w:val="NormalTok"/>
        </w:rPr>
        <w:t>n_actions</w:t>
      </w:r>
      <w:proofErr w:type="spellEnd"/>
      <w:r>
        <w:rPr>
          <w:rStyle w:val="NormalTok"/>
        </w:rPr>
        <w:t xml:space="preserve">), </w:t>
      </w:r>
      <w:proofErr w:type="spellStart"/>
      <w:r>
        <w:rPr>
          <w:rStyle w:val="NormalTok"/>
        </w:rPr>
        <w:t>q_init</w:t>
      </w:r>
      <w:proofErr w:type="spellEnd"/>
      <w:r>
        <w:rPr>
          <w:rStyle w:val="NormalTok"/>
        </w:rPr>
        <w:t xml:space="preserve">, </w:t>
      </w:r>
      <w:proofErr w:type="spellStart"/>
      <w:r>
        <w:rPr>
          <w:rStyle w:val="NormalTok"/>
        </w:rPr>
        <w:t>dtype</w:t>
      </w:r>
      <w:proofErr w:type="spellEnd"/>
      <w:r>
        <w:rPr>
          <w:rStyle w:val="OperatorTok"/>
        </w:rPr>
        <w:t>=</w:t>
      </w:r>
      <w:r>
        <w:rPr>
          <w:rStyle w:val="BuiltInTok"/>
        </w:rPr>
        <w:t>float</w:t>
      </w:r>
      <w:r>
        <w:rPr>
          <w:rStyle w:val="NormalTok"/>
        </w:rPr>
        <w:t>)</w:t>
      </w:r>
      <w:r>
        <w:br/>
      </w:r>
      <w:r>
        <w:rPr>
          <w:rStyle w:val="NormalTok"/>
        </w:rPr>
        <w:t xml:space="preserve">        </w:t>
      </w:r>
      <w:r>
        <w:rPr>
          <w:rStyle w:val="CommentTok"/>
        </w:rPr>
        <w:t xml:space="preserve"># ... </w:t>
      </w:r>
      <w:r>
        <w:rPr>
          <w:rStyle w:val="CommentTok"/>
        </w:rPr>
        <w:t>参数赋值</w:t>
      </w:r>
      <w:r>
        <w:br/>
      </w:r>
      <w:r>
        <w:lastRenderedPageBreak/>
        <w:br/>
      </w:r>
      <w:r>
        <w:rPr>
          <w:rStyle w:val="NormalTok"/>
        </w:rPr>
        <w:t xml:space="preserve">    </w:t>
      </w:r>
      <w:r>
        <w:rPr>
          <w:rStyle w:val="KeywordTok"/>
        </w:rPr>
        <w:t>def</w:t>
      </w:r>
      <w:r>
        <w:rPr>
          <w:rStyle w:val="NormalTok"/>
        </w:rPr>
        <w:t xml:space="preserve"> </w:t>
      </w:r>
      <w:proofErr w:type="spellStart"/>
      <w:r>
        <w:rPr>
          <w:rStyle w:val="NormalTok"/>
        </w:rPr>
        <w:t>choose_action</w:t>
      </w:r>
      <w:proofErr w:type="spellEnd"/>
      <w:r>
        <w:rPr>
          <w:rStyle w:val="NormalTok"/>
        </w:rPr>
        <w:t>(</w:t>
      </w:r>
      <w:r>
        <w:rPr>
          <w:rStyle w:val="VariableTok"/>
        </w:rPr>
        <w:t>self</w:t>
      </w:r>
      <w:r>
        <w:rPr>
          <w:rStyle w:val="NormalTok"/>
        </w:rPr>
        <w:t>, state):</w:t>
      </w:r>
      <w:r>
        <w:br/>
      </w:r>
      <w:r>
        <w:rPr>
          <w:rStyle w:val="NormalTok"/>
        </w:rPr>
        <w:t xml:space="preserve">        </w:t>
      </w:r>
      <w:r>
        <w:rPr>
          <w:rStyle w:val="CommentTok"/>
        </w:rPr>
        <w:t xml:space="preserve">"""epsilon-greedy </w:t>
      </w:r>
      <w:r>
        <w:rPr>
          <w:rStyle w:val="CommentTok"/>
        </w:rPr>
        <w:t>动作选择</w:t>
      </w:r>
      <w:r>
        <w:rPr>
          <w:rStyle w:val="CommentTok"/>
        </w:rPr>
        <w:t>"""</w:t>
      </w:r>
      <w:r>
        <w:br/>
      </w:r>
      <w:r>
        <w:rPr>
          <w:rStyle w:val="NormalTok"/>
        </w:rPr>
        <w:t xml:space="preserve">        </w:t>
      </w:r>
      <w:r>
        <w:rPr>
          <w:rStyle w:val="ControlFlowTok"/>
        </w:rPr>
        <w:t>if</w:t>
      </w:r>
      <w:r>
        <w:rPr>
          <w:rStyle w:val="NormalTok"/>
        </w:rPr>
        <w:t xml:space="preserve"> </w:t>
      </w:r>
      <w:proofErr w:type="spellStart"/>
      <w:r>
        <w:rPr>
          <w:rStyle w:val="NormalTok"/>
        </w:rPr>
        <w:t>np.random.random</w:t>
      </w:r>
      <w:proofErr w:type="spellEnd"/>
      <w:r>
        <w:rPr>
          <w:rStyle w:val="NormalTok"/>
        </w:rPr>
        <w:t xml:space="preserve">() </w:t>
      </w:r>
      <w:r>
        <w:rPr>
          <w:rStyle w:val="OperatorTok"/>
        </w:rPr>
        <w:t>&lt;</w:t>
      </w:r>
      <w:r>
        <w:rPr>
          <w:rStyle w:val="NormalTok"/>
        </w:rPr>
        <w:t xml:space="preserve"> </w:t>
      </w:r>
      <w:proofErr w:type="spellStart"/>
      <w:r>
        <w:rPr>
          <w:rStyle w:val="VariableTok"/>
        </w:rPr>
        <w:t>self</w:t>
      </w:r>
      <w:r>
        <w:rPr>
          <w:rStyle w:val="NormalTok"/>
        </w:rPr>
        <w:t>.epsilon</w:t>
      </w:r>
      <w:proofErr w:type="spellEnd"/>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np.random.randint</w:t>
      </w:r>
      <w:proofErr w:type="spellEnd"/>
      <w:r>
        <w:rPr>
          <w:rStyle w:val="NormalTok"/>
        </w:rPr>
        <w:t>(</w:t>
      </w:r>
      <w:proofErr w:type="spellStart"/>
      <w:r>
        <w:rPr>
          <w:rStyle w:val="VariableTok"/>
        </w:rPr>
        <w:t>self</w:t>
      </w:r>
      <w:r>
        <w:rPr>
          <w:rStyle w:val="NormalTok"/>
        </w:rPr>
        <w:t>.n_actions</w:t>
      </w:r>
      <w:proofErr w:type="spellEnd"/>
      <w:r>
        <w:rPr>
          <w:rStyle w:val="NormalTok"/>
        </w:rPr>
        <w:t>)</w:t>
      </w:r>
      <w:r>
        <w:br/>
      </w:r>
      <w:r>
        <w:rPr>
          <w:rStyle w:val="NormalTok"/>
        </w:rPr>
        <w:t xml:space="preserve">        </w:t>
      </w:r>
      <w:r>
        <w:rPr>
          <w:rStyle w:val="ControlFlowTok"/>
        </w:rPr>
        <w:t>return</w:t>
      </w:r>
      <w:r>
        <w:rPr>
          <w:rStyle w:val="NormalTok"/>
        </w:rPr>
        <w:t xml:space="preserve"> </w:t>
      </w:r>
      <w:r>
        <w:rPr>
          <w:rStyle w:val="BuiltInTok"/>
        </w:rPr>
        <w:t>int</w:t>
      </w:r>
      <w:r>
        <w:rPr>
          <w:rStyle w:val="NormalTok"/>
        </w:rPr>
        <w:t>(</w:t>
      </w:r>
      <w:proofErr w:type="spellStart"/>
      <w:r>
        <w:rPr>
          <w:rStyle w:val="NormalTok"/>
        </w:rPr>
        <w:t>np.argmax</w:t>
      </w:r>
      <w:proofErr w:type="spellEnd"/>
      <w:r>
        <w:rPr>
          <w:rStyle w:val="NormalTok"/>
        </w:rPr>
        <w:t>(</w:t>
      </w:r>
      <w:proofErr w:type="spellStart"/>
      <w:r>
        <w:rPr>
          <w:rStyle w:val="VariableTok"/>
        </w:rPr>
        <w:t>self</w:t>
      </w:r>
      <w:r>
        <w:rPr>
          <w:rStyle w:val="NormalTok"/>
        </w:rPr>
        <w:t>.q_table</w:t>
      </w:r>
      <w:proofErr w:type="spellEnd"/>
      <w:r>
        <w:rPr>
          <w:rStyle w:val="NormalTok"/>
        </w:rPr>
        <w:t>[state]))</w:t>
      </w:r>
      <w:r>
        <w:br/>
      </w:r>
      <w:r>
        <w:br/>
      </w:r>
      <w:r>
        <w:rPr>
          <w:rStyle w:val="NormalTok"/>
        </w:rPr>
        <w:t xml:space="preserve">    </w:t>
      </w:r>
      <w:r>
        <w:rPr>
          <w:rStyle w:val="KeywordTok"/>
        </w:rPr>
        <w:t>def</w:t>
      </w:r>
      <w:r>
        <w:rPr>
          <w:rStyle w:val="NormalTok"/>
        </w:rPr>
        <w:t xml:space="preserve"> update(</w:t>
      </w:r>
      <w:r>
        <w:rPr>
          <w:rStyle w:val="VariableTok"/>
        </w:rPr>
        <w:t>self</w:t>
      </w:r>
      <w:r>
        <w:rPr>
          <w:rStyle w:val="NormalTok"/>
        </w:rPr>
        <w:t xml:space="preserve">, state, action, reward, </w:t>
      </w:r>
      <w:proofErr w:type="spellStart"/>
      <w:r>
        <w:rPr>
          <w:rStyle w:val="NormalTok"/>
        </w:rPr>
        <w:t>next_state</w:t>
      </w:r>
      <w:proofErr w:type="spellEnd"/>
      <w:r>
        <w:rPr>
          <w:rStyle w:val="NormalTok"/>
        </w:rPr>
        <w:t>, done):</w:t>
      </w:r>
      <w:r>
        <w:br/>
      </w:r>
      <w:r>
        <w:rPr>
          <w:rStyle w:val="NormalTok"/>
        </w:rPr>
        <w:t xml:space="preserve">        </w:t>
      </w:r>
      <w:r>
        <w:rPr>
          <w:rStyle w:val="CommentTok"/>
        </w:rPr>
        <w:t xml:space="preserve">"""Q-learning </w:t>
      </w:r>
      <w:r>
        <w:rPr>
          <w:rStyle w:val="CommentTok"/>
        </w:rPr>
        <w:t>更新</w:t>
      </w:r>
      <w:r>
        <w:rPr>
          <w:rStyle w:val="CommentTok"/>
        </w:rPr>
        <w:t>"""</w:t>
      </w:r>
      <w:r>
        <w:br/>
      </w:r>
      <w:r>
        <w:rPr>
          <w:rStyle w:val="NormalTok"/>
        </w:rPr>
        <w:t xml:space="preserve">        </w:t>
      </w:r>
      <w:proofErr w:type="spellStart"/>
      <w:r>
        <w:rPr>
          <w:rStyle w:val="NormalTok"/>
        </w:rPr>
        <w:t>td_target</w:t>
      </w:r>
      <w:proofErr w:type="spellEnd"/>
      <w:r>
        <w:rPr>
          <w:rStyle w:val="NormalTok"/>
        </w:rPr>
        <w:t xml:space="preserve"> </w:t>
      </w:r>
      <w:r>
        <w:rPr>
          <w:rStyle w:val="OperatorTok"/>
        </w:rPr>
        <w:t>=</w:t>
      </w:r>
      <w:r>
        <w:rPr>
          <w:rStyle w:val="NormalTok"/>
        </w:rPr>
        <w:t xml:space="preserve"> reward </w:t>
      </w:r>
      <w:r>
        <w:rPr>
          <w:rStyle w:val="OperatorTok"/>
        </w:rPr>
        <w:t>+</w:t>
      </w:r>
      <w:r>
        <w:rPr>
          <w:rStyle w:val="NormalTok"/>
        </w:rPr>
        <w:t xml:space="preserve"> </w:t>
      </w:r>
      <w:proofErr w:type="spellStart"/>
      <w:r>
        <w:rPr>
          <w:rStyle w:val="VariableTok"/>
        </w:rPr>
        <w:t>self</w:t>
      </w:r>
      <w:r>
        <w:rPr>
          <w:rStyle w:val="NormalTok"/>
        </w:rPr>
        <w:t>.gamma</w:t>
      </w:r>
      <w:proofErr w:type="spellEnd"/>
      <w:r>
        <w:rPr>
          <w:rStyle w:val="NormalTok"/>
        </w:rPr>
        <w:t xml:space="preserve"> </w:t>
      </w:r>
      <w:r>
        <w:rPr>
          <w:rStyle w:val="OperatorTok"/>
        </w:rPr>
        <w:t>*</w:t>
      </w:r>
      <w:r>
        <w:rPr>
          <w:rStyle w:val="NormalTok"/>
        </w:rPr>
        <w:t xml:space="preserve"> </w:t>
      </w:r>
      <w:proofErr w:type="spellStart"/>
      <w:r>
        <w:rPr>
          <w:rStyle w:val="NormalTok"/>
        </w:rPr>
        <w:t>np.</w:t>
      </w:r>
      <w:r>
        <w:rPr>
          <w:rStyle w:val="BuiltInTok"/>
        </w:rPr>
        <w:t>max</w:t>
      </w:r>
      <w:proofErr w:type="spellEnd"/>
      <w:r>
        <w:rPr>
          <w:rStyle w:val="NormalTok"/>
        </w:rPr>
        <w:t>(</w:t>
      </w:r>
      <w:proofErr w:type="spellStart"/>
      <w:r>
        <w:rPr>
          <w:rStyle w:val="VariableTok"/>
        </w:rPr>
        <w:t>self</w:t>
      </w:r>
      <w:r>
        <w:rPr>
          <w:rStyle w:val="NormalTok"/>
        </w:rPr>
        <w:t>.q_table</w:t>
      </w:r>
      <w:proofErr w:type="spellEnd"/>
      <w:r>
        <w:rPr>
          <w:rStyle w:val="NormalTok"/>
        </w:rPr>
        <w:t>[</w:t>
      </w:r>
      <w:proofErr w:type="spellStart"/>
      <w:r>
        <w:rPr>
          <w:rStyle w:val="NormalTok"/>
        </w:rPr>
        <w:t>next_state</w:t>
      </w:r>
      <w:proofErr w:type="spellEnd"/>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done)</w:t>
      </w:r>
      <w:r>
        <w:br/>
      </w:r>
      <w:r>
        <w:rPr>
          <w:rStyle w:val="NormalTok"/>
        </w:rPr>
        <w:t xml:space="preserve">        </w:t>
      </w:r>
      <w:proofErr w:type="spellStart"/>
      <w:r>
        <w:rPr>
          <w:rStyle w:val="NormalTok"/>
        </w:rPr>
        <w:t>td_error</w:t>
      </w:r>
      <w:proofErr w:type="spellEnd"/>
      <w:r>
        <w:rPr>
          <w:rStyle w:val="NormalTok"/>
        </w:rPr>
        <w:t xml:space="preserve"> </w:t>
      </w:r>
      <w:r>
        <w:rPr>
          <w:rStyle w:val="OperatorTok"/>
        </w:rPr>
        <w:t>=</w:t>
      </w:r>
      <w:r>
        <w:rPr>
          <w:rStyle w:val="NormalTok"/>
        </w:rPr>
        <w:t xml:space="preserve"> </w:t>
      </w:r>
      <w:proofErr w:type="spellStart"/>
      <w:r>
        <w:rPr>
          <w:rStyle w:val="NormalTok"/>
        </w:rPr>
        <w:t>td_target</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.q_table</w:t>
      </w:r>
      <w:proofErr w:type="spellEnd"/>
      <w:r>
        <w:rPr>
          <w:rStyle w:val="NormalTok"/>
        </w:rPr>
        <w:t>[state, action]</w:t>
      </w:r>
      <w:r>
        <w:br/>
      </w:r>
      <w:r>
        <w:rPr>
          <w:rStyle w:val="NormalTok"/>
        </w:rPr>
        <w:t xml:space="preserve">        </w:t>
      </w:r>
      <w:proofErr w:type="spellStart"/>
      <w:r>
        <w:rPr>
          <w:rStyle w:val="VariableTok"/>
        </w:rPr>
        <w:t>self</w:t>
      </w:r>
      <w:r>
        <w:rPr>
          <w:rStyle w:val="NormalTok"/>
        </w:rPr>
        <w:t>.q_table</w:t>
      </w:r>
      <w:proofErr w:type="spellEnd"/>
      <w:r>
        <w:rPr>
          <w:rStyle w:val="NormalTok"/>
        </w:rPr>
        <w:t xml:space="preserve">[state, action] </w:t>
      </w:r>
      <w:r>
        <w:rPr>
          <w:rStyle w:val="OperatorTok"/>
        </w:rPr>
        <w:t>+=</w:t>
      </w:r>
      <w:r>
        <w:rPr>
          <w:rStyle w:val="NormalTok"/>
        </w:rPr>
        <w:t xml:space="preserve"> </w:t>
      </w:r>
      <w:proofErr w:type="spellStart"/>
      <w:r>
        <w:rPr>
          <w:rStyle w:val="VariableTok"/>
        </w:rPr>
        <w:t>self</w:t>
      </w:r>
      <w:r>
        <w:rPr>
          <w:rStyle w:val="NormalTok"/>
        </w:rPr>
        <w:t>.alpha</w:t>
      </w:r>
      <w:proofErr w:type="spellEnd"/>
      <w:r>
        <w:rPr>
          <w:rStyle w:val="NormalTok"/>
        </w:rPr>
        <w:t xml:space="preserve"> </w:t>
      </w:r>
      <w:r>
        <w:rPr>
          <w:rStyle w:val="OperatorTok"/>
        </w:rPr>
        <w:t>*</w:t>
      </w:r>
      <w:r>
        <w:rPr>
          <w:rStyle w:val="NormalTok"/>
        </w:rPr>
        <w:t xml:space="preserve"> </w:t>
      </w:r>
      <w:proofErr w:type="spellStart"/>
      <w:r>
        <w:rPr>
          <w:rStyle w:val="NormalTok"/>
        </w:rPr>
        <w:t>td_error</w:t>
      </w:r>
      <w:proofErr w:type="spellEnd"/>
    </w:p>
    <w:p w14:paraId="5C064336" w14:textId="66EF8700" w:rsidR="00E95A76" w:rsidRPr="00A721AF" w:rsidRDefault="00165F49">
      <w:pPr>
        <w:pStyle w:val="3"/>
        <w:rPr>
          <w:color w:val="000000" w:themeColor="text1"/>
        </w:rPr>
      </w:pPr>
      <w:bookmarkStart w:id="10" w:name="Xdeda4cb946d6949daf596ae32fcd4285e5ab33e"/>
      <w:bookmarkEnd w:id="8"/>
      <w:r w:rsidRPr="00A721AF">
        <w:rPr>
          <w:rFonts w:hint="eastAsia"/>
          <w:color w:val="000000" w:themeColor="text1"/>
        </w:rPr>
        <w:t>3</w:t>
      </w:r>
      <w:r w:rsidRPr="00A721AF">
        <w:rPr>
          <w:color w:val="000000" w:themeColor="text1"/>
        </w:rPr>
        <w:t>.</w:t>
      </w:r>
      <w:r w:rsidRPr="00A721AF">
        <w:rPr>
          <w:rFonts w:hint="eastAsia"/>
          <w:color w:val="000000" w:themeColor="text1"/>
        </w:rPr>
        <w:t>5</w:t>
      </w:r>
      <w:r w:rsidRPr="00A721AF">
        <w:rPr>
          <w:color w:val="000000" w:themeColor="text1"/>
        </w:rPr>
        <w:t xml:space="preserve"> </w:t>
      </w:r>
      <w:r w:rsidRPr="00A721AF">
        <w:rPr>
          <w:rFonts w:hint="eastAsia"/>
          <w:color w:val="000000" w:themeColor="text1"/>
        </w:rPr>
        <w:t>训练过程</w:t>
      </w:r>
    </w:p>
    <w:p w14:paraId="774D48AE" w14:textId="77777777" w:rsidR="00E95A76" w:rsidRDefault="00000000">
      <w:pPr>
        <w:pStyle w:val="SourceCode"/>
      </w:pPr>
      <w:r>
        <w:rPr>
          <w:rStyle w:val="KeywordTok"/>
        </w:rPr>
        <w:t>def</w:t>
      </w:r>
      <w:r>
        <w:rPr>
          <w:rStyle w:val="NormalTok"/>
        </w:rPr>
        <w:t xml:space="preserve"> train(env, agent, </w:t>
      </w:r>
      <w:proofErr w:type="spellStart"/>
      <w:r>
        <w:rPr>
          <w:rStyle w:val="NormalTok"/>
        </w:rPr>
        <w:t>n_episodes</w:t>
      </w:r>
      <w:proofErr w:type="spellEnd"/>
      <w:r>
        <w:rPr>
          <w:rStyle w:val="NormalTok"/>
        </w:rPr>
        <w:t xml:space="preserve">, </w:t>
      </w:r>
      <w:proofErr w:type="spellStart"/>
      <w:r>
        <w:rPr>
          <w:rStyle w:val="NormalTok"/>
        </w:rPr>
        <w:t>log_interval</w:t>
      </w:r>
      <w:proofErr w:type="spellEnd"/>
      <w:r>
        <w:rPr>
          <w:rStyle w:val="OperatorTok"/>
        </w:rPr>
        <w:t>=</w:t>
      </w:r>
      <w:r>
        <w:rPr>
          <w:rStyle w:val="DecValTok"/>
        </w:rPr>
        <w:t>2000</w:t>
      </w:r>
      <w:r>
        <w:rPr>
          <w:rStyle w:val="NormalTok"/>
        </w:rPr>
        <w:t>):</w:t>
      </w:r>
      <w:r>
        <w:br/>
      </w:r>
      <w:r>
        <w:rPr>
          <w:rStyle w:val="NormalTok"/>
        </w:rPr>
        <w:t xml:space="preserve">    </w:t>
      </w:r>
      <w:r>
        <w:rPr>
          <w:rStyle w:val="ControlFlowTok"/>
        </w:rPr>
        <w:t>for</w:t>
      </w:r>
      <w:r>
        <w:rPr>
          <w:rStyle w:val="NormalTok"/>
        </w:rPr>
        <w:t xml:space="preserve"> ep </w:t>
      </w:r>
      <w:r>
        <w:rPr>
          <w:rStyle w:val="KeywordTok"/>
        </w:rPr>
        <w:t>in</w:t>
      </w:r>
      <w:r>
        <w:rPr>
          <w:rStyle w:val="NormalTok"/>
        </w:rPr>
        <w:t xml:space="preserve"> </w:t>
      </w:r>
      <w:r>
        <w:rPr>
          <w:rStyle w:val="BuiltInTok"/>
        </w:rPr>
        <w:t>range</w:t>
      </w:r>
      <w:r>
        <w:rPr>
          <w:rStyle w:val="NormalTok"/>
        </w:rPr>
        <w:t>(</w:t>
      </w:r>
      <w:proofErr w:type="spellStart"/>
      <w:r>
        <w:rPr>
          <w:rStyle w:val="NormalTok"/>
        </w:rPr>
        <w:t>n_episodes</w:t>
      </w:r>
      <w:proofErr w:type="spellEnd"/>
      <w:r>
        <w:rPr>
          <w:rStyle w:val="NormalTok"/>
        </w:rPr>
        <w:t>):</w:t>
      </w:r>
      <w:r>
        <w:br/>
      </w:r>
      <w:r>
        <w:rPr>
          <w:rStyle w:val="NormalTok"/>
        </w:rPr>
        <w:t xml:space="preserve">        state, _ </w:t>
      </w:r>
      <w:r>
        <w:rPr>
          <w:rStyle w:val="OperatorTok"/>
        </w:rPr>
        <w:t>=</w:t>
      </w:r>
      <w:r>
        <w:rPr>
          <w:rStyle w:val="NormalTok"/>
        </w:rPr>
        <w:t xml:space="preserve"> </w:t>
      </w:r>
      <w:proofErr w:type="spellStart"/>
      <w:r>
        <w:rPr>
          <w:rStyle w:val="NormalTok"/>
        </w:rPr>
        <w:t>env.reset</w:t>
      </w:r>
      <w:proofErr w:type="spellEnd"/>
      <w:r>
        <w:rPr>
          <w:rStyle w:val="NormalTok"/>
        </w:rPr>
        <w:t>()</w:t>
      </w:r>
      <w:r>
        <w:br/>
      </w:r>
      <w:r>
        <w:rPr>
          <w:rStyle w:val="NormalTok"/>
        </w:rPr>
        <w:t xml:space="preserve">        done </w:t>
      </w:r>
      <w:r>
        <w:rPr>
          <w:rStyle w:val="OperatorTok"/>
        </w:rPr>
        <w:t>=</w:t>
      </w:r>
      <w:r>
        <w:rPr>
          <w:rStyle w:val="NormalTok"/>
        </w:rPr>
        <w:t xml:space="preserve"> </w:t>
      </w:r>
      <w:r>
        <w:rPr>
          <w:rStyle w:val="VariableTok"/>
        </w:rPr>
        <w:t>False</w:t>
      </w:r>
      <w:r>
        <w:br/>
      </w:r>
      <w:r>
        <w:rPr>
          <w:rStyle w:val="NormalTok"/>
        </w:rPr>
        <w:t xml:space="preserve">        </w:t>
      </w:r>
      <w:r>
        <w:rPr>
          <w:rStyle w:val="ControlFlowTok"/>
        </w:rPr>
        <w:t>while</w:t>
      </w:r>
      <w:r>
        <w:rPr>
          <w:rStyle w:val="NormalTok"/>
        </w:rPr>
        <w:t xml:space="preserve"> </w:t>
      </w:r>
      <w:r>
        <w:rPr>
          <w:rStyle w:val="KeywordTok"/>
        </w:rPr>
        <w:t>not</w:t>
      </w:r>
      <w:r>
        <w:rPr>
          <w:rStyle w:val="NormalTok"/>
        </w:rPr>
        <w:t xml:space="preserve"> done:</w:t>
      </w:r>
      <w:r>
        <w:br/>
      </w:r>
      <w:r>
        <w:rPr>
          <w:rStyle w:val="NormalTok"/>
        </w:rPr>
        <w:t xml:space="preserve">            action </w:t>
      </w:r>
      <w:r>
        <w:rPr>
          <w:rStyle w:val="OperatorTok"/>
        </w:rPr>
        <w:t>=</w:t>
      </w:r>
      <w:r>
        <w:rPr>
          <w:rStyle w:val="NormalTok"/>
        </w:rPr>
        <w:t xml:space="preserve"> </w:t>
      </w:r>
      <w:proofErr w:type="spellStart"/>
      <w:r>
        <w:rPr>
          <w:rStyle w:val="NormalTok"/>
        </w:rPr>
        <w:t>agent.choose_action</w:t>
      </w:r>
      <w:proofErr w:type="spellEnd"/>
      <w:r>
        <w:rPr>
          <w:rStyle w:val="NormalTok"/>
        </w:rPr>
        <w:t>(state)</w:t>
      </w:r>
      <w:r>
        <w:br/>
      </w:r>
      <w:r>
        <w:rPr>
          <w:rStyle w:val="NormalTok"/>
        </w:rPr>
        <w:t xml:space="preserve">            </w:t>
      </w:r>
      <w:proofErr w:type="spellStart"/>
      <w:r>
        <w:rPr>
          <w:rStyle w:val="NormalTok"/>
        </w:rPr>
        <w:t>next_state</w:t>
      </w:r>
      <w:proofErr w:type="spellEnd"/>
      <w:r>
        <w:rPr>
          <w:rStyle w:val="NormalTok"/>
        </w:rPr>
        <w:t xml:space="preserve">, reward, terminated, truncated, _ </w:t>
      </w:r>
      <w:r>
        <w:rPr>
          <w:rStyle w:val="OperatorTok"/>
        </w:rPr>
        <w:t>=</w:t>
      </w:r>
      <w:r>
        <w:rPr>
          <w:rStyle w:val="NormalTok"/>
        </w:rPr>
        <w:t xml:space="preserve"> </w:t>
      </w:r>
      <w:proofErr w:type="spellStart"/>
      <w:r>
        <w:rPr>
          <w:rStyle w:val="NormalTok"/>
        </w:rPr>
        <w:t>env.step</w:t>
      </w:r>
      <w:proofErr w:type="spellEnd"/>
      <w:r>
        <w:rPr>
          <w:rStyle w:val="NormalTok"/>
        </w:rPr>
        <w:t>(action)</w:t>
      </w:r>
      <w:r>
        <w:br/>
      </w:r>
      <w:r>
        <w:rPr>
          <w:rStyle w:val="NormalTok"/>
        </w:rPr>
        <w:t xml:space="preserve">            done </w:t>
      </w:r>
      <w:r>
        <w:rPr>
          <w:rStyle w:val="OperatorTok"/>
        </w:rPr>
        <w:t>=</w:t>
      </w:r>
      <w:r>
        <w:rPr>
          <w:rStyle w:val="NormalTok"/>
        </w:rPr>
        <w:t xml:space="preserve"> terminated </w:t>
      </w:r>
      <w:r>
        <w:rPr>
          <w:rStyle w:val="KeywordTok"/>
        </w:rPr>
        <w:t>or</w:t>
      </w:r>
      <w:r>
        <w:rPr>
          <w:rStyle w:val="NormalTok"/>
        </w:rPr>
        <w:t xml:space="preserve"> truncated</w:t>
      </w:r>
      <w:r>
        <w:br/>
      </w:r>
      <w:r>
        <w:rPr>
          <w:rStyle w:val="NormalTok"/>
        </w:rPr>
        <w:t xml:space="preserve">            </w:t>
      </w:r>
      <w:proofErr w:type="spellStart"/>
      <w:r>
        <w:rPr>
          <w:rStyle w:val="NormalTok"/>
        </w:rPr>
        <w:t>agent.update</w:t>
      </w:r>
      <w:proofErr w:type="spellEnd"/>
      <w:r>
        <w:rPr>
          <w:rStyle w:val="NormalTok"/>
        </w:rPr>
        <w:t xml:space="preserve">(state, action, reward, </w:t>
      </w:r>
      <w:proofErr w:type="spellStart"/>
      <w:r>
        <w:rPr>
          <w:rStyle w:val="NormalTok"/>
        </w:rPr>
        <w:t>next_state</w:t>
      </w:r>
      <w:proofErr w:type="spellEnd"/>
      <w:r>
        <w:rPr>
          <w:rStyle w:val="NormalTok"/>
        </w:rPr>
        <w:t xml:space="preserve">, </w:t>
      </w:r>
      <w:r>
        <w:rPr>
          <w:rStyle w:val="BuiltInTok"/>
        </w:rPr>
        <w:t>float</w:t>
      </w:r>
      <w:r>
        <w:rPr>
          <w:rStyle w:val="NormalTok"/>
        </w:rPr>
        <w:t>(terminated))</w:t>
      </w:r>
      <w:r>
        <w:br/>
      </w:r>
      <w:r>
        <w:rPr>
          <w:rStyle w:val="NormalTok"/>
        </w:rPr>
        <w:t xml:space="preserve">            state </w:t>
      </w:r>
      <w:r>
        <w:rPr>
          <w:rStyle w:val="OperatorTok"/>
        </w:rPr>
        <w:t>=</w:t>
      </w:r>
      <w:r>
        <w:rPr>
          <w:rStyle w:val="NormalTok"/>
        </w:rPr>
        <w:t xml:space="preserve"> </w:t>
      </w:r>
      <w:proofErr w:type="spellStart"/>
      <w:r>
        <w:rPr>
          <w:rStyle w:val="NormalTok"/>
        </w:rPr>
        <w:t>next_state</w:t>
      </w:r>
      <w:proofErr w:type="spellEnd"/>
      <w:r>
        <w:br/>
      </w:r>
      <w:r>
        <w:rPr>
          <w:rStyle w:val="NormalTok"/>
        </w:rPr>
        <w:t xml:space="preserve">        </w:t>
      </w:r>
      <w:proofErr w:type="spellStart"/>
      <w:r>
        <w:rPr>
          <w:rStyle w:val="NormalTok"/>
        </w:rPr>
        <w:t>agent.decay_epsilon</w:t>
      </w:r>
      <w:proofErr w:type="spellEnd"/>
      <w:r>
        <w:rPr>
          <w:rStyle w:val="NormalTok"/>
        </w:rPr>
        <w:t>()</w:t>
      </w:r>
    </w:p>
    <w:p w14:paraId="6AEA21C9" w14:textId="26E5D051" w:rsidR="00E95A76" w:rsidRPr="00A721AF" w:rsidRDefault="00165F49">
      <w:pPr>
        <w:pStyle w:val="3"/>
        <w:rPr>
          <w:color w:val="000000" w:themeColor="text1"/>
        </w:rPr>
      </w:pPr>
      <w:bookmarkStart w:id="11" w:name="X57f558115a960d322f00a72f00d2970a03fecd0"/>
      <w:bookmarkEnd w:id="10"/>
      <w:r w:rsidRPr="00A721AF">
        <w:rPr>
          <w:rFonts w:hint="eastAsia"/>
          <w:color w:val="000000" w:themeColor="text1"/>
        </w:rPr>
        <w:t>3</w:t>
      </w:r>
      <w:r w:rsidRPr="00A721AF">
        <w:rPr>
          <w:color w:val="000000" w:themeColor="text1"/>
        </w:rPr>
        <w:t>.</w:t>
      </w:r>
      <w:r w:rsidRPr="00A721AF">
        <w:rPr>
          <w:rFonts w:hint="eastAsia"/>
          <w:color w:val="000000" w:themeColor="text1"/>
        </w:rPr>
        <w:t>6</w:t>
      </w:r>
      <w:r w:rsidRPr="00A721AF">
        <w:rPr>
          <w:color w:val="000000" w:themeColor="text1"/>
        </w:rPr>
        <w:t xml:space="preserve"> </w:t>
      </w:r>
      <w:r w:rsidRPr="00A721AF">
        <w:rPr>
          <w:rFonts w:hint="eastAsia"/>
          <w:color w:val="000000" w:themeColor="text1"/>
        </w:rPr>
        <w:t>测试过程</w:t>
      </w:r>
    </w:p>
    <w:p w14:paraId="331F0F7C" w14:textId="77777777" w:rsidR="00E95A76" w:rsidRDefault="00000000">
      <w:pPr>
        <w:pStyle w:val="SourceCode"/>
      </w:pPr>
      <w:r>
        <w:rPr>
          <w:rStyle w:val="KeywordTok"/>
        </w:rPr>
        <w:t>def</w:t>
      </w:r>
      <w:r>
        <w:rPr>
          <w:rStyle w:val="NormalTok"/>
        </w:rPr>
        <w:t xml:space="preserve"> test(env, agent, </w:t>
      </w:r>
      <w:proofErr w:type="spellStart"/>
      <w:r>
        <w:rPr>
          <w:rStyle w:val="NormalTok"/>
        </w:rPr>
        <w:t>n_episodes</w:t>
      </w:r>
      <w:proofErr w:type="spellEnd"/>
      <w:r>
        <w:rPr>
          <w:rStyle w:val="OperatorTok"/>
        </w:rPr>
        <w:t>=</w:t>
      </w:r>
      <w:r>
        <w:rPr>
          <w:rStyle w:val="DecValTok"/>
        </w:rPr>
        <w:t>1000</w:t>
      </w:r>
      <w:r>
        <w:rPr>
          <w:rStyle w:val="NormalTok"/>
        </w:rPr>
        <w:t>):</w:t>
      </w:r>
      <w: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w:t>
      </w:r>
      <w:proofErr w:type="spellStart"/>
      <w:r>
        <w:rPr>
          <w:rStyle w:val="NormalTok"/>
        </w:rPr>
        <w:t>n_episodes</w:t>
      </w:r>
      <w:proofErr w:type="spellEnd"/>
      <w:r>
        <w:rPr>
          <w:rStyle w:val="NormalTok"/>
        </w:rPr>
        <w:t>):</w:t>
      </w:r>
      <w:r>
        <w:br/>
      </w:r>
      <w:r>
        <w:rPr>
          <w:rStyle w:val="NormalTok"/>
        </w:rPr>
        <w:t xml:space="preserve">        state, _ </w:t>
      </w:r>
      <w:r>
        <w:rPr>
          <w:rStyle w:val="OperatorTok"/>
        </w:rPr>
        <w:t>=</w:t>
      </w:r>
      <w:r>
        <w:rPr>
          <w:rStyle w:val="NormalTok"/>
        </w:rPr>
        <w:t xml:space="preserve"> </w:t>
      </w:r>
      <w:proofErr w:type="spellStart"/>
      <w:r>
        <w:rPr>
          <w:rStyle w:val="NormalTok"/>
        </w:rPr>
        <w:t>env.reset</w:t>
      </w:r>
      <w:proofErr w:type="spellEnd"/>
      <w:r>
        <w:rPr>
          <w:rStyle w:val="NormalTok"/>
        </w:rPr>
        <w:t>()</w:t>
      </w:r>
      <w:r>
        <w:br/>
      </w:r>
      <w:r>
        <w:rPr>
          <w:rStyle w:val="NormalTok"/>
        </w:rPr>
        <w:t xml:space="preserve">        done </w:t>
      </w:r>
      <w:r>
        <w:rPr>
          <w:rStyle w:val="OperatorTok"/>
        </w:rPr>
        <w:t>=</w:t>
      </w:r>
      <w:r>
        <w:rPr>
          <w:rStyle w:val="NormalTok"/>
        </w:rPr>
        <w:t xml:space="preserve"> </w:t>
      </w:r>
      <w:r>
        <w:rPr>
          <w:rStyle w:val="VariableTok"/>
        </w:rPr>
        <w:t>False</w:t>
      </w:r>
      <w:r>
        <w:br/>
      </w:r>
      <w:r>
        <w:rPr>
          <w:rStyle w:val="NormalTok"/>
        </w:rPr>
        <w:t xml:space="preserve">        </w:t>
      </w:r>
      <w:r>
        <w:rPr>
          <w:rStyle w:val="ControlFlowTok"/>
        </w:rPr>
        <w:t>while</w:t>
      </w:r>
      <w:r>
        <w:rPr>
          <w:rStyle w:val="NormalTok"/>
        </w:rPr>
        <w:t xml:space="preserve"> </w:t>
      </w:r>
      <w:r>
        <w:rPr>
          <w:rStyle w:val="KeywordTok"/>
        </w:rPr>
        <w:t>not</w:t>
      </w:r>
      <w:r>
        <w:rPr>
          <w:rStyle w:val="NormalTok"/>
        </w:rPr>
        <w:t xml:space="preserve"> done:</w:t>
      </w:r>
      <w:r>
        <w:br/>
      </w:r>
      <w:r>
        <w:rPr>
          <w:rStyle w:val="NormalTok"/>
        </w:rPr>
        <w:t xml:space="preserve">            action </w:t>
      </w:r>
      <w:r>
        <w:rPr>
          <w:rStyle w:val="OperatorTok"/>
        </w:rPr>
        <w:t>=</w:t>
      </w:r>
      <w:r>
        <w:rPr>
          <w:rStyle w:val="NormalTok"/>
        </w:rPr>
        <w:t xml:space="preserve"> </w:t>
      </w:r>
      <w:r>
        <w:rPr>
          <w:rStyle w:val="BuiltInTok"/>
        </w:rPr>
        <w:t>int</w:t>
      </w:r>
      <w:r>
        <w:rPr>
          <w:rStyle w:val="NormalTok"/>
        </w:rPr>
        <w:t>(</w:t>
      </w:r>
      <w:proofErr w:type="spellStart"/>
      <w:r>
        <w:rPr>
          <w:rStyle w:val="NormalTok"/>
        </w:rPr>
        <w:t>np.argmax</w:t>
      </w:r>
      <w:proofErr w:type="spellEnd"/>
      <w:r>
        <w:rPr>
          <w:rStyle w:val="NormalTok"/>
        </w:rPr>
        <w:t>(</w:t>
      </w:r>
      <w:proofErr w:type="spellStart"/>
      <w:r>
        <w:rPr>
          <w:rStyle w:val="NormalTok"/>
        </w:rPr>
        <w:t>agent.q_table</w:t>
      </w:r>
      <w:proofErr w:type="spellEnd"/>
      <w:r>
        <w:rPr>
          <w:rStyle w:val="NormalTok"/>
        </w:rPr>
        <w:t xml:space="preserve">[state]))  </w:t>
      </w:r>
      <w:r>
        <w:rPr>
          <w:rStyle w:val="CommentTok"/>
        </w:rPr>
        <w:t xml:space="preserve"># </w:t>
      </w:r>
      <w:r>
        <w:rPr>
          <w:rStyle w:val="CommentTok"/>
        </w:rPr>
        <w:t>纯贪婪</w:t>
      </w:r>
      <w:r>
        <w:br/>
      </w:r>
      <w:r>
        <w:rPr>
          <w:rStyle w:val="NormalTok"/>
        </w:rPr>
        <w:t xml:space="preserve">            </w:t>
      </w:r>
      <w:proofErr w:type="spellStart"/>
      <w:r>
        <w:rPr>
          <w:rStyle w:val="NormalTok"/>
        </w:rPr>
        <w:t>next_state</w:t>
      </w:r>
      <w:proofErr w:type="spellEnd"/>
      <w:r>
        <w:rPr>
          <w:rStyle w:val="NormalTok"/>
        </w:rPr>
        <w:t xml:space="preserve">, reward, terminated, truncated, _ </w:t>
      </w:r>
      <w:r>
        <w:rPr>
          <w:rStyle w:val="OperatorTok"/>
        </w:rPr>
        <w:t>=</w:t>
      </w:r>
      <w:r>
        <w:rPr>
          <w:rStyle w:val="NormalTok"/>
        </w:rPr>
        <w:t xml:space="preserve"> </w:t>
      </w:r>
      <w:proofErr w:type="spellStart"/>
      <w:r>
        <w:rPr>
          <w:rStyle w:val="NormalTok"/>
        </w:rPr>
        <w:t>env.step</w:t>
      </w:r>
      <w:proofErr w:type="spellEnd"/>
      <w:r>
        <w:rPr>
          <w:rStyle w:val="NormalTok"/>
        </w:rPr>
        <w:t>(action)</w:t>
      </w:r>
      <w:r>
        <w:br/>
      </w:r>
      <w:r>
        <w:rPr>
          <w:rStyle w:val="NormalTok"/>
        </w:rPr>
        <w:t xml:space="preserve">            done </w:t>
      </w:r>
      <w:r>
        <w:rPr>
          <w:rStyle w:val="OperatorTok"/>
        </w:rPr>
        <w:t>=</w:t>
      </w:r>
      <w:r>
        <w:rPr>
          <w:rStyle w:val="NormalTok"/>
        </w:rPr>
        <w:t xml:space="preserve"> terminated </w:t>
      </w:r>
      <w:r>
        <w:rPr>
          <w:rStyle w:val="KeywordTok"/>
        </w:rPr>
        <w:t>or</w:t>
      </w:r>
      <w:r>
        <w:rPr>
          <w:rStyle w:val="NormalTok"/>
        </w:rPr>
        <w:t xml:space="preserve"> truncated</w:t>
      </w:r>
      <w:r>
        <w:br/>
      </w:r>
      <w:r>
        <w:rPr>
          <w:rStyle w:val="NormalTok"/>
        </w:rPr>
        <w:t xml:space="preserve">            state </w:t>
      </w:r>
      <w:r>
        <w:rPr>
          <w:rStyle w:val="OperatorTok"/>
        </w:rPr>
        <w:t>=</w:t>
      </w:r>
      <w:r>
        <w:rPr>
          <w:rStyle w:val="NormalTok"/>
        </w:rPr>
        <w:t xml:space="preserve"> </w:t>
      </w:r>
      <w:proofErr w:type="spellStart"/>
      <w:r>
        <w:rPr>
          <w:rStyle w:val="NormalTok"/>
        </w:rPr>
        <w:t>next_state</w:t>
      </w:r>
      <w:proofErr w:type="spellEnd"/>
    </w:p>
    <w:p w14:paraId="11BAC34A" w14:textId="464E9F91" w:rsidR="00E95A76" w:rsidRPr="00A721AF" w:rsidRDefault="00007DC0">
      <w:pPr>
        <w:pStyle w:val="2"/>
        <w:rPr>
          <w:color w:val="000000" w:themeColor="text1"/>
        </w:rPr>
      </w:pPr>
      <w:bookmarkStart w:id="12" w:name="九可视化结果"/>
      <w:bookmarkEnd w:id="9"/>
      <w:bookmarkEnd w:id="11"/>
      <w:r w:rsidRPr="00A721AF">
        <w:rPr>
          <w:rFonts w:hint="eastAsia"/>
          <w:color w:val="000000" w:themeColor="text1"/>
        </w:rPr>
        <w:t>四、思考</w:t>
      </w:r>
    </w:p>
    <w:p w14:paraId="1CCDB27A" w14:textId="77777777" w:rsidR="00DC3EBF" w:rsidRPr="00DC3EBF" w:rsidRDefault="00DC3EBF" w:rsidP="00DC3EBF">
      <w:pPr>
        <w:pStyle w:val="a0"/>
      </w:pPr>
    </w:p>
    <w:p w14:paraId="6BB83FC3" w14:textId="586F4AAC" w:rsidR="00DC3EBF" w:rsidRPr="00A721AF" w:rsidRDefault="00DC3EBF" w:rsidP="00DC3EBF">
      <w:pPr>
        <w:pStyle w:val="2"/>
        <w:rPr>
          <w:color w:val="000000" w:themeColor="text1"/>
        </w:rPr>
      </w:pPr>
      <w:r w:rsidRPr="00A721AF">
        <w:rPr>
          <w:rFonts w:hint="eastAsia"/>
          <w:color w:val="000000" w:themeColor="text1"/>
        </w:rPr>
        <w:lastRenderedPageBreak/>
        <w:t>五、智能</w:t>
      </w:r>
      <w:proofErr w:type="gramStart"/>
      <w:r w:rsidRPr="00A721AF">
        <w:rPr>
          <w:rFonts w:hint="eastAsia"/>
          <w:color w:val="000000" w:themeColor="text1"/>
        </w:rPr>
        <w:t>体运行</w:t>
      </w:r>
      <w:proofErr w:type="gramEnd"/>
      <w:r w:rsidRPr="00A721AF">
        <w:rPr>
          <w:rFonts w:hint="eastAsia"/>
          <w:color w:val="000000" w:themeColor="text1"/>
        </w:rPr>
        <w:t>结果</w:t>
      </w:r>
    </w:p>
    <w:p w14:paraId="22579489" w14:textId="0C526AAA" w:rsidR="00BD19E6" w:rsidRPr="00A721AF" w:rsidRDefault="006E4776" w:rsidP="00BD19E6">
      <w:pPr>
        <w:pStyle w:val="3"/>
        <w:rPr>
          <w:color w:val="000000" w:themeColor="text1"/>
        </w:rPr>
      </w:pPr>
      <w:bookmarkStart w:id="13" w:name="X428a2474539388af129320e9097dafd5da0c350"/>
      <w:bookmarkStart w:id="14" w:name="X2316d1f7ab691bccb55118b9be9bf19b43fe5f3"/>
      <w:r w:rsidRPr="00A721AF">
        <w:rPr>
          <w:rFonts w:hint="eastAsia"/>
          <w:color w:val="000000" w:themeColor="text1"/>
        </w:rPr>
        <w:t>5</w:t>
      </w:r>
      <w:r w:rsidR="00BD19E6" w:rsidRPr="00A721AF">
        <w:rPr>
          <w:color w:val="000000" w:themeColor="text1"/>
        </w:rPr>
        <w:t xml:space="preserve">.1 </w:t>
      </w:r>
      <w:r w:rsidR="00BD19E6" w:rsidRPr="00A721AF">
        <w:rPr>
          <w:rFonts w:hint="eastAsia"/>
          <w:color w:val="000000" w:themeColor="text1"/>
        </w:rPr>
        <w:t>参数</w:t>
      </w:r>
    </w:p>
    <w:tbl>
      <w:tblPr>
        <w:tblStyle w:val="Table"/>
        <w:tblW w:w="0" w:type="auto"/>
        <w:tblLook w:val="0020" w:firstRow="1" w:lastRow="0" w:firstColumn="0" w:lastColumn="0" w:noHBand="0" w:noVBand="0"/>
      </w:tblPr>
      <w:tblGrid>
        <w:gridCol w:w="1900"/>
        <w:gridCol w:w="1561"/>
        <w:gridCol w:w="1386"/>
      </w:tblGrid>
      <w:tr w:rsidR="00BD19E6" w14:paraId="54CE9F3E" w14:textId="77777777" w:rsidTr="00D5042D">
        <w:trPr>
          <w:cnfStyle w:val="100000000000" w:firstRow="1" w:lastRow="0" w:firstColumn="0" w:lastColumn="0" w:oddVBand="0" w:evenVBand="0" w:oddHBand="0" w:evenHBand="0" w:firstRowFirstColumn="0" w:firstRowLastColumn="0" w:lastRowFirstColumn="0" w:lastRowLastColumn="0"/>
          <w:tblHeader/>
        </w:trPr>
        <w:tc>
          <w:tcPr>
            <w:tcW w:w="0" w:type="auto"/>
          </w:tcPr>
          <w:p w14:paraId="58DDA02C" w14:textId="77777777" w:rsidR="00BD19E6" w:rsidRDefault="00BD19E6" w:rsidP="00D5042D">
            <w:pPr>
              <w:pStyle w:val="Compact"/>
            </w:pPr>
            <w:r>
              <w:rPr>
                <w:rFonts w:hint="eastAsia"/>
              </w:rPr>
              <w:t>参数</w:t>
            </w:r>
          </w:p>
        </w:tc>
        <w:tc>
          <w:tcPr>
            <w:tcW w:w="0" w:type="auto"/>
          </w:tcPr>
          <w:p w14:paraId="4956AF7F" w14:textId="77777777" w:rsidR="00BD19E6" w:rsidRDefault="00BD19E6" w:rsidP="00D5042D">
            <w:pPr>
              <w:pStyle w:val="Compact"/>
            </w:pPr>
            <w:r>
              <w:t xml:space="preserve">8×8 </w:t>
            </w:r>
            <w:r>
              <w:rPr>
                <w:rFonts w:hint="eastAsia"/>
              </w:rPr>
              <w:t>地图</w:t>
            </w:r>
          </w:p>
        </w:tc>
        <w:tc>
          <w:tcPr>
            <w:tcW w:w="0" w:type="auto"/>
          </w:tcPr>
          <w:p w14:paraId="1D976A1D" w14:textId="77777777" w:rsidR="00BD19E6" w:rsidRDefault="00BD19E6" w:rsidP="00D5042D">
            <w:pPr>
              <w:pStyle w:val="Compact"/>
            </w:pPr>
            <w:r>
              <w:t xml:space="preserve">12×12 </w:t>
            </w:r>
            <w:r>
              <w:rPr>
                <w:rFonts w:hint="eastAsia"/>
              </w:rPr>
              <w:t>地图</w:t>
            </w:r>
          </w:p>
        </w:tc>
      </w:tr>
      <w:tr w:rsidR="00BD19E6" w14:paraId="767AF304" w14:textId="77777777" w:rsidTr="00D5042D">
        <w:tc>
          <w:tcPr>
            <w:tcW w:w="0" w:type="auto"/>
          </w:tcPr>
          <w:p w14:paraId="15BFFD05" w14:textId="77777777" w:rsidR="00BD19E6" w:rsidRDefault="00BD19E6" w:rsidP="00D5042D">
            <w:pPr>
              <w:pStyle w:val="Compact"/>
            </w:pPr>
            <w:r>
              <w:rPr>
                <w:rFonts w:hint="eastAsia"/>
              </w:rPr>
              <w:t>学习率</w:t>
            </w:r>
            <w:r>
              <w:t xml:space="preserve"> </w:t>
            </w:r>
            <m:oMath>
              <m:r>
                <w:rPr>
                  <w:rFonts w:ascii="Cambria Math" w:hAnsi="Cambria Math"/>
                </w:rPr>
                <m:t>α</m:t>
              </m:r>
            </m:oMath>
          </w:p>
        </w:tc>
        <w:tc>
          <w:tcPr>
            <w:tcW w:w="0" w:type="auto"/>
          </w:tcPr>
          <w:p w14:paraId="015A6716" w14:textId="77777777" w:rsidR="00BD19E6" w:rsidRDefault="00BD19E6" w:rsidP="00D5042D">
            <w:pPr>
              <w:pStyle w:val="Compact"/>
            </w:pPr>
            <w:r>
              <w:t>0.15</w:t>
            </w:r>
          </w:p>
        </w:tc>
        <w:tc>
          <w:tcPr>
            <w:tcW w:w="0" w:type="auto"/>
          </w:tcPr>
          <w:p w14:paraId="0431684D" w14:textId="77777777" w:rsidR="00BD19E6" w:rsidRDefault="00BD19E6" w:rsidP="00D5042D">
            <w:pPr>
              <w:pStyle w:val="Compact"/>
            </w:pPr>
            <w:r>
              <w:t>0.15</w:t>
            </w:r>
          </w:p>
        </w:tc>
      </w:tr>
      <w:tr w:rsidR="00BD19E6" w14:paraId="1FC96504" w14:textId="77777777" w:rsidTr="00D5042D">
        <w:tc>
          <w:tcPr>
            <w:tcW w:w="0" w:type="auto"/>
          </w:tcPr>
          <w:p w14:paraId="65C9C9C2" w14:textId="77777777" w:rsidR="00BD19E6" w:rsidRDefault="00BD19E6" w:rsidP="00D5042D">
            <w:pPr>
              <w:pStyle w:val="Compact"/>
            </w:pPr>
            <w:r>
              <w:rPr>
                <w:rFonts w:hint="eastAsia"/>
              </w:rPr>
              <w:t>折扣因子</w:t>
            </w:r>
            <w:r>
              <w:t xml:space="preserve"> </w:t>
            </w:r>
            <m:oMath>
              <m:r>
                <w:rPr>
                  <w:rFonts w:ascii="Cambria Math" w:hAnsi="Cambria Math"/>
                </w:rPr>
                <m:t>γ</m:t>
              </m:r>
            </m:oMath>
          </w:p>
        </w:tc>
        <w:tc>
          <w:tcPr>
            <w:tcW w:w="0" w:type="auto"/>
          </w:tcPr>
          <w:p w14:paraId="094E083F" w14:textId="77777777" w:rsidR="00BD19E6" w:rsidRDefault="00BD19E6" w:rsidP="00D5042D">
            <w:pPr>
              <w:pStyle w:val="Compact"/>
            </w:pPr>
            <w:r>
              <w:t>0.99</w:t>
            </w:r>
          </w:p>
        </w:tc>
        <w:tc>
          <w:tcPr>
            <w:tcW w:w="0" w:type="auto"/>
          </w:tcPr>
          <w:p w14:paraId="119F1A87" w14:textId="77777777" w:rsidR="00BD19E6" w:rsidRDefault="00BD19E6" w:rsidP="00D5042D">
            <w:pPr>
              <w:pStyle w:val="Compact"/>
            </w:pPr>
            <w:r>
              <w:t>0.99</w:t>
            </w:r>
          </w:p>
        </w:tc>
      </w:tr>
      <w:tr w:rsidR="00BD19E6" w14:paraId="7264186B" w14:textId="77777777" w:rsidTr="00D5042D">
        <w:tc>
          <w:tcPr>
            <w:tcW w:w="0" w:type="auto"/>
          </w:tcPr>
          <w:p w14:paraId="0C35183B" w14:textId="77777777" w:rsidR="00BD19E6" w:rsidRDefault="00BD19E6" w:rsidP="00D5042D">
            <w:pPr>
              <w:pStyle w:val="Compact"/>
            </w:pPr>
            <w:r>
              <w:rPr>
                <w:rFonts w:hint="eastAsia"/>
              </w:rPr>
              <w:t>初始探索率</w:t>
            </w:r>
            <w:r>
              <w:t xml:space="preserve"> </w:t>
            </w:r>
            <m:oMath>
              <m:r>
                <w:rPr>
                  <w:rFonts w:ascii="Cambria Math" w:hAnsi="Cambria Math"/>
                </w:rPr>
                <m:t>ε</m:t>
              </m:r>
            </m:oMath>
          </w:p>
        </w:tc>
        <w:tc>
          <w:tcPr>
            <w:tcW w:w="0" w:type="auto"/>
          </w:tcPr>
          <w:p w14:paraId="6BEF57BD" w14:textId="77777777" w:rsidR="00BD19E6" w:rsidRDefault="00BD19E6" w:rsidP="00D5042D">
            <w:pPr>
              <w:pStyle w:val="Compact"/>
            </w:pPr>
            <w:r>
              <w:t>1.0</w:t>
            </w:r>
          </w:p>
        </w:tc>
        <w:tc>
          <w:tcPr>
            <w:tcW w:w="0" w:type="auto"/>
          </w:tcPr>
          <w:p w14:paraId="5805D25D" w14:textId="77777777" w:rsidR="00BD19E6" w:rsidRDefault="00BD19E6" w:rsidP="00D5042D">
            <w:pPr>
              <w:pStyle w:val="Compact"/>
            </w:pPr>
            <w:r>
              <w:t>1.0</w:t>
            </w:r>
          </w:p>
        </w:tc>
      </w:tr>
      <w:tr w:rsidR="00BD19E6" w14:paraId="10B05FB9" w14:textId="77777777" w:rsidTr="00D5042D">
        <w:tc>
          <w:tcPr>
            <w:tcW w:w="0" w:type="auto"/>
          </w:tcPr>
          <w:p w14:paraId="0509AA86" w14:textId="77777777" w:rsidR="00BD19E6" w:rsidRDefault="00BD19E6" w:rsidP="00D5042D">
            <w:pPr>
              <w:pStyle w:val="Compact"/>
            </w:pPr>
            <w:r>
              <w:rPr>
                <w:rFonts w:hint="eastAsia"/>
              </w:rPr>
              <w:t>最小探索率</w:t>
            </w:r>
            <w:r>
              <w:t xml:space="preserve">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oMath>
          </w:p>
        </w:tc>
        <w:tc>
          <w:tcPr>
            <w:tcW w:w="0" w:type="auto"/>
          </w:tcPr>
          <w:p w14:paraId="5EDF8EA6" w14:textId="77777777" w:rsidR="00BD19E6" w:rsidRDefault="00BD19E6" w:rsidP="00D5042D">
            <w:pPr>
              <w:pStyle w:val="Compact"/>
            </w:pPr>
            <w:r>
              <w:t>0.02</w:t>
            </w:r>
          </w:p>
        </w:tc>
        <w:tc>
          <w:tcPr>
            <w:tcW w:w="0" w:type="auto"/>
          </w:tcPr>
          <w:p w14:paraId="41706A72" w14:textId="77777777" w:rsidR="00BD19E6" w:rsidRDefault="00BD19E6" w:rsidP="00D5042D">
            <w:pPr>
              <w:pStyle w:val="Compact"/>
            </w:pPr>
            <w:r>
              <w:t>0.02</w:t>
            </w:r>
          </w:p>
        </w:tc>
      </w:tr>
      <w:tr w:rsidR="00BD19E6" w14:paraId="0F8D0F6C" w14:textId="77777777" w:rsidTr="00D5042D">
        <w:tc>
          <w:tcPr>
            <w:tcW w:w="0" w:type="auto"/>
          </w:tcPr>
          <w:p w14:paraId="5954FA8C" w14:textId="77777777" w:rsidR="00BD19E6" w:rsidRDefault="00BD19E6" w:rsidP="00D5042D">
            <w:pPr>
              <w:pStyle w:val="Compact"/>
            </w:pPr>
            <w:r>
              <w:rPr>
                <w:rFonts w:hint="eastAsia"/>
              </w:rPr>
              <w:t>探索衰减</w:t>
            </w:r>
            <w:r>
              <w:t xml:space="preserve"> </w:t>
            </w:r>
            <m:oMath>
              <m:sSub>
                <m:sSubPr>
                  <m:ctrlPr>
                    <w:rPr>
                      <w:rFonts w:ascii="Cambria Math" w:hAnsi="Cambria Math"/>
                    </w:rPr>
                  </m:ctrlPr>
                </m:sSubPr>
                <m:e>
                  <m:r>
                    <w:rPr>
                      <w:rFonts w:ascii="Cambria Math" w:hAnsi="Cambria Math"/>
                    </w:rPr>
                    <m:t>ε</m:t>
                  </m:r>
                </m:e>
                <m:sub>
                  <m:r>
                    <m:rPr>
                      <m:nor/>
                    </m:rPr>
                    <m:t>decay</m:t>
                  </m:r>
                </m:sub>
              </m:sSub>
            </m:oMath>
          </w:p>
        </w:tc>
        <w:tc>
          <w:tcPr>
            <w:tcW w:w="0" w:type="auto"/>
          </w:tcPr>
          <w:p w14:paraId="2C1CAB7F" w14:textId="77777777" w:rsidR="00BD19E6" w:rsidRDefault="00BD19E6" w:rsidP="00D5042D">
            <w:pPr>
              <w:pStyle w:val="Compact"/>
            </w:pPr>
            <w:r>
              <w:t>0.99995</w:t>
            </w:r>
          </w:p>
        </w:tc>
        <w:tc>
          <w:tcPr>
            <w:tcW w:w="0" w:type="auto"/>
          </w:tcPr>
          <w:p w14:paraId="62EBEA6C" w14:textId="77777777" w:rsidR="00BD19E6" w:rsidRDefault="00BD19E6" w:rsidP="00D5042D">
            <w:pPr>
              <w:pStyle w:val="Compact"/>
            </w:pPr>
            <w:r>
              <w:t>0.99998</w:t>
            </w:r>
          </w:p>
        </w:tc>
      </w:tr>
      <w:tr w:rsidR="00BD19E6" w14:paraId="463FC99C" w14:textId="77777777" w:rsidTr="00D5042D">
        <w:tc>
          <w:tcPr>
            <w:tcW w:w="0" w:type="auto"/>
          </w:tcPr>
          <w:p w14:paraId="31956213" w14:textId="77777777" w:rsidR="00BD19E6" w:rsidRDefault="00BD19E6" w:rsidP="00D5042D">
            <w:pPr>
              <w:pStyle w:val="Compact"/>
            </w:pPr>
            <w:r>
              <w:t xml:space="preserve">Q </w:t>
            </w:r>
            <w:r>
              <w:rPr>
                <w:rFonts w:hint="eastAsia"/>
              </w:rPr>
              <w:t>表初始值</w:t>
            </w:r>
          </w:p>
        </w:tc>
        <w:tc>
          <w:tcPr>
            <w:tcW w:w="0" w:type="auto"/>
          </w:tcPr>
          <w:p w14:paraId="4AE04373" w14:textId="77777777" w:rsidR="00BD19E6" w:rsidRDefault="00BD19E6" w:rsidP="00D5042D">
            <w:pPr>
              <w:pStyle w:val="Compact"/>
            </w:pPr>
            <w:r>
              <w:t>1.0</w:t>
            </w:r>
          </w:p>
        </w:tc>
        <w:tc>
          <w:tcPr>
            <w:tcW w:w="0" w:type="auto"/>
          </w:tcPr>
          <w:p w14:paraId="188876BC" w14:textId="77777777" w:rsidR="00BD19E6" w:rsidRDefault="00BD19E6" w:rsidP="00D5042D">
            <w:pPr>
              <w:pStyle w:val="Compact"/>
            </w:pPr>
            <w:r>
              <w:t>1.0</w:t>
            </w:r>
          </w:p>
        </w:tc>
      </w:tr>
      <w:tr w:rsidR="00BD19E6" w14:paraId="62BDD3A5" w14:textId="77777777" w:rsidTr="00D5042D">
        <w:tc>
          <w:tcPr>
            <w:tcW w:w="0" w:type="auto"/>
          </w:tcPr>
          <w:p w14:paraId="1826522C" w14:textId="77777777" w:rsidR="00BD19E6" w:rsidRDefault="00BD19E6" w:rsidP="00D5042D">
            <w:pPr>
              <w:pStyle w:val="Compact"/>
            </w:pPr>
            <w:r>
              <w:rPr>
                <w:rFonts w:hint="eastAsia"/>
              </w:rPr>
              <w:t>训练回合数</w:t>
            </w:r>
          </w:p>
        </w:tc>
        <w:tc>
          <w:tcPr>
            <w:tcW w:w="0" w:type="auto"/>
          </w:tcPr>
          <w:p w14:paraId="112B1610" w14:textId="77777777" w:rsidR="00BD19E6" w:rsidRDefault="00BD19E6" w:rsidP="00D5042D">
            <w:pPr>
              <w:pStyle w:val="Compact"/>
            </w:pPr>
            <w:r>
              <w:t>50,000</w:t>
            </w:r>
          </w:p>
        </w:tc>
        <w:tc>
          <w:tcPr>
            <w:tcW w:w="0" w:type="auto"/>
          </w:tcPr>
          <w:p w14:paraId="3CFA2081" w14:textId="77777777" w:rsidR="00BD19E6" w:rsidRDefault="00BD19E6" w:rsidP="00D5042D">
            <w:pPr>
              <w:pStyle w:val="Compact"/>
            </w:pPr>
            <w:r>
              <w:t>100,000</w:t>
            </w:r>
          </w:p>
        </w:tc>
      </w:tr>
      <w:tr w:rsidR="00BD19E6" w14:paraId="616C0201" w14:textId="77777777" w:rsidTr="00D5042D">
        <w:tc>
          <w:tcPr>
            <w:tcW w:w="0" w:type="auto"/>
          </w:tcPr>
          <w:p w14:paraId="276D5887" w14:textId="77777777" w:rsidR="00BD19E6" w:rsidRDefault="00BD19E6" w:rsidP="00D5042D">
            <w:pPr>
              <w:pStyle w:val="Compact"/>
            </w:pPr>
            <w:r>
              <w:rPr>
                <w:rFonts w:hint="eastAsia"/>
              </w:rPr>
              <w:t>最大步数</w:t>
            </w:r>
            <w:r>
              <w:rPr>
                <w:rFonts w:hint="eastAsia"/>
              </w:rPr>
              <w:t>/</w:t>
            </w:r>
            <w:r>
              <w:rPr>
                <w:rFonts w:hint="eastAsia"/>
              </w:rPr>
              <w:t>回合</w:t>
            </w:r>
          </w:p>
        </w:tc>
        <w:tc>
          <w:tcPr>
            <w:tcW w:w="0" w:type="auto"/>
          </w:tcPr>
          <w:p w14:paraId="28EA08FD" w14:textId="77777777" w:rsidR="00BD19E6" w:rsidRDefault="00BD19E6" w:rsidP="00D5042D">
            <w:pPr>
              <w:pStyle w:val="Compact"/>
            </w:pPr>
            <w:r>
              <w:rPr>
                <w:rFonts w:hint="eastAsia"/>
              </w:rPr>
              <w:t>200</w:t>
            </w:r>
            <w:r>
              <w:rPr>
                <w:rFonts w:hint="eastAsia"/>
              </w:rPr>
              <w:t>（默认）</w:t>
            </w:r>
          </w:p>
        </w:tc>
        <w:tc>
          <w:tcPr>
            <w:tcW w:w="0" w:type="auto"/>
          </w:tcPr>
          <w:p w14:paraId="35679280" w14:textId="77777777" w:rsidR="00BD19E6" w:rsidRDefault="00BD19E6" w:rsidP="00D5042D">
            <w:pPr>
              <w:pStyle w:val="Compact"/>
            </w:pPr>
            <w:r>
              <w:t>500</w:t>
            </w:r>
          </w:p>
        </w:tc>
      </w:tr>
    </w:tbl>
    <w:p w14:paraId="727657D5" w14:textId="3EB035ED" w:rsidR="00BD19E6" w:rsidRPr="00A721AF" w:rsidRDefault="006E4776" w:rsidP="00BD19E6">
      <w:pPr>
        <w:pStyle w:val="3"/>
        <w:rPr>
          <w:color w:val="000000" w:themeColor="text1"/>
        </w:rPr>
      </w:pPr>
      <w:bookmarkStart w:id="15" w:name="X82900687a059bf205df7b35007bedc49f77d761"/>
      <w:bookmarkEnd w:id="13"/>
      <w:r w:rsidRPr="00A721AF">
        <w:rPr>
          <w:rFonts w:hint="eastAsia"/>
          <w:color w:val="000000" w:themeColor="text1"/>
        </w:rPr>
        <w:t>5</w:t>
      </w:r>
      <w:r w:rsidR="00BD19E6" w:rsidRPr="00A721AF">
        <w:rPr>
          <w:color w:val="000000" w:themeColor="text1"/>
        </w:rPr>
        <w:t xml:space="preserve">.2 </w:t>
      </w:r>
      <w:r w:rsidR="00BD19E6" w:rsidRPr="00A721AF">
        <w:rPr>
          <w:rFonts w:hint="eastAsia"/>
          <w:color w:val="000000" w:themeColor="text1"/>
        </w:rPr>
        <w:t>测试结果（贪婪策略，</w:t>
      </w:r>
      <w:r w:rsidR="00BD19E6" w:rsidRPr="00A721AF">
        <w:rPr>
          <w:rFonts w:hint="eastAsia"/>
          <w:color w:val="000000" w:themeColor="text1"/>
        </w:rPr>
        <w:t>1000</w:t>
      </w:r>
      <w:r w:rsidR="00BD19E6" w:rsidRPr="00A721AF">
        <w:rPr>
          <w:color w:val="000000" w:themeColor="text1"/>
        </w:rPr>
        <w:t xml:space="preserve"> </w:t>
      </w:r>
      <w:r w:rsidR="00BD19E6" w:rsidRPr="00A721AF">
        <w:rPr>
          <w:rFonts w:hint="eastAsia"/>
          <w:color w:val="000000" w:themeColor="text1"/>
        </w:rPr>
        <w:t>回合）</w:t>
      </w:r>
    </w:p>
    <w:tbl>
      <w:tblPr>
        <w:tblStyle w:val="Table"/>
        <w:tblW w:w="0" w:type="auto"/>
        <w:tblLook w:val="0020" w:firstRow="1" w:lastRow="0" w:firstColumn="0" w:lastColumn="0" w:noHBand="0" w:noVBand="0"/>
      </w:tblPr>
      <w:tblGrid>
        <w:gridCol w:w="1176"/>
        <w:gridCol w:w="1130"/>
        <w:gridCol w:w="1386"/>
      </w:tblGrid>
      <w:tr w:rsidR="00BD19E6" w14:paraId="2250A467" w14:textId="77777777" w:rsidTr="00D5042D">
        <w:trPr>
          <w:cnfStyle w:val="100000000000" w:firstRow="1" w:lastRow="0" w:firstColumn="0" w:lastColumn="0" w:oddVBand="0" w:evenVBand="0" w:oddHBand="0" w:evenHBand="0" w:firstRowFirstColumn="0" w:firstRowLastColumn="0" w:lastRowFirstColumn="0" w:lastRowLastColumn="0"/>
          <w:tblHeader/>
        </w:trPr>
        <w:tc>
          <w:tcPr>
            <w:tcW w:w="0" w:type="auto"/>
          </w:tcPr>
          <w:p w14:paraId="41147952" w14:textId="77777777" w:rsidR="00BD19E6" w:rsidRDefault="00BD19E6" w:rsidP="00D5042D">
            <w:pPr>
              <w:pStyle w:val="Compact"/>
            </w:pPr>
            <w:r>
              <w:rPr>
                <w:rFonts w:hint="eastAsia"/>
              </w:rPr>
              <w:t>指标</w:t>
            </w:r>
          </w:p>
        </w:tc>
        <w:tc>
          <w:tcPr>
            <w:tcW w:w="0" w:type="auto"/>
          </w:tcPr>
          <w:p w14:paraId="497F0AD7" w14:textId="77777777" w:rsidR="00BD19E6" w:rsidRDefault="00BD19E6" w:rsidP="00D5042D">
            <w:pPr>
              <w:pStyle w:val="Compact"/>
            </w:pPr>
            <w:r>
              <w:t xml:space="preserve">8×8 </w:t>
            </w:r>
            <w:r>
              <w:rPr>
                <w:rFonts w:hint="eastAsia"/>
              </w:rPr>
              <w:t>地图</w:t>
            </w:r>
          </w:p>
        </w:tc>
        <w:tc>
          <w:tcPr>
            <w:tcW w:w="0" w:type="auto"/>
          </w:tcPr>
          <w:p w14:paraId="29CFC1F5" w14:textId="77777777" w:rsidR="00BD19E6" w:rsidRDefault="00BD19E6" w:rsidP="00D5042D">
            <w:pPr>
              <w:pStyle w:val="Compact"/>
            </w:pPr>
            <w:r>
              <w:t xml:space="preserve">12×12 </w:t>
            </w:r>
            <w:r>
              <w:rPr>
                <w:rFonts w:hint="eastAsia"/>
              </w:rPr>
              <w:t>地图</w:t>
            </w:r>
          </w:p>
        </w:tc>
      </w:tr>
      <w:tr w:rsidR="00BD19E6" w14:paraId="3DFA23B3" w14:textId="77777777" w:rsidTr="00D5042D">
        <w:tc>
          <w:tcPr>
            <w:tcW w:w="0" w:type="auto"/>
          </w:tcPr>
          <w:p w14:paraId="0ABFD970" w14:textId="77777777" w:rsidR="00BD19E6" w:rsidRDefault="00BD19E6" w:rsidP="00D5042D">
            <w:pPr>
              <w:pStyle w:val="Compact"/>
            </w:pPr>
            <w:r>
              <w:rPr>
                <w:rFonts w:hint="eastAsia"/>
                <w:b/>
                <w:bCs/>
              </w:rPr>
              <w:t>平均奖励</w:t>
            </w:r>
          </w:p>
        </w:tc>
        <w:tc>
          <w:tcPr>
            <w:tcW w:w="0" w:type="auto"/>
          </w:tcPr>
          <w:p w14:paraId="7D05653E" w14:textId="77777777" w:rsidR="00BD19E6" w:rsidRDefault="00BD19E6" w:rsidP="00D5042D">
            <w:pPr>
              <w:pStyle w:val="Compact"/>
            </w:pPr>
            <w:r>
              <w:t>0.569</w:t>
            </w:r>
          </w:p>
        </w:tc>
        <w:tc>
          <w:tcPr>
            <w:tcW w:w="0" w:type="auto"/>
          </w:tcPr>
          <w:p w14:paraId="5309E745" w14:textId="77777777" w:rsidR="00BD19E6" w:rsidRDefault="00BD19E6" w:rsidP="00D5042D">
            <w:pPr>
              <w:pStyle w:val="Compact"/>
            </w:pPr>
            <w:r>
              <w:t>1.000</w:t>
            </w:r>
          </w:p>
        </w:tc>
      </w:tr>
      <w:tr w:rsidR="00BD19E6" w14:paraId="3D16ED7B" w14:textId="77777777" w:rsidTr="00D5042D">
        <w:tc>
          <w:tcPr>
            <w:tcW w:w="0" w:type="auto"/>
          </w:tcPr>
          <w:p w14:paraId="40385781" w14:textId="77777777" w:rsidR="00BD19E6" w:rsidRDefault="00BD19E6" w:rsidP="00D5042D">
            <w:pPr>
              <w:pStyle w:val="Compact"/>
            </w:pPr>
            <w:r>
              <w:rPr>
                <w:rFonts w:hint="eastAsia"/>
                <w:b/>
                <w:bCs/>
              </w:rPr>
              <w:t>成功率</w:t>
            </w:r>
          </w:p>
        </w:tc>
        <w:tc>
          <w:tcPr>
            <w:tcW w:w="0" w:type="auto"/>
          </w:tcPr>
          <w:p w14:paraId="4C81C2A9" w14:textId="77777777" w:rsidR="00BD19E6" w:rsidRDefault="00BD19E6" w:rsidP="00D5042D">
            <w:pPr>
              <w:pStyle w:val="Compact"/>
            </w:pPr>
            <w:r>
              <w:t>56.90%</w:t>
            </w:r>
          </w:p>
        </w:tc>
        <w:tc>
          <w:tcPr>
            <w:tcW w:w="0" w:type="auto"/>
          </w:tcPr>
          <w:p w14:paraId="29159C39" w14:textId="4934018C" w:rsidR="00BD19E6" w:rsidRDefault="00BD19E6" w:rsidP="00D5042D">
            <w:pPr>
              <w:pStyle w:val="Compact"/>
            </w:pPr>
            <w:r>
              <w:rPr>
                <w:rFonts w:hint="eastAsia"/>
              </w:rPr>
              <w:t>98</w:t>
            </w:r>
            <w:r>
              <w:t>.</w:t>
            </w:r>
            <w:r>
              <w:rPr>
                <w:rFonts w:hint="eastAsia"/>
              </w:rPr>
              <w:t>8</w:t>
            </w:r>
            <w:r>
              <w:t>0%</w:t>
            </w:r>
          </w:p>
        </w:tc>
      </w:tr>
      <w:tr w:rsidR="00BD19E6" w14:paraId="21476C4F" w14:textId="77777777" w:rsidTr="00D5042D">
        <w:tc>
          <w:tcPr>
            <w:tcW w:w="0" w:type="auto"/>
          </w:tcPr>
          <w:p w14:paraId="33A1590F" w14:textId="77777777" w:rsidR="00BD19E6" w:rsidRDefault="00BD19E6" w:rsidP="00D5042D">
            <w:pPr>
              <w:pStyle w:val="Compact"/>
            </w:pPr>
            <w:r>
              <w:rPr>
                <w:rFonts w:hint="eastAsia"/>
                <w:b/>
                <w:bCs/>
              </w:rPr>
              <w:t>平均步数</w:t>
            </w:r>
          </w:p>
        </w:tc>
        <w:tc>
          <w:tcPr>
            <w:tcW w:w="0" w:type="auto"/>
          </w:tcPr>
          <w:p w14:paraId="4FE251F7" w14:textId="77777777" w:rsidR="00BD19E6" w:rsidRDefault="00BD19E6" w:rsidP="00D5042D">
            <w:pPr>
              <w:pStyle w:val="Compact"/>
            </w:pPr>
            <w:r>
              <w:t>75.9</w:t>
            </w:r>
          </w:p>
        </w:tc>
        <w:tc>
          <w:tcPr>
            <w:tcW w:w="0" w:type="auto"/>
          </w:tcPr>
          <w:p w14:paraId="386F4F71" w14:textId="77777777" w:rsidR="00BD19E6" w:rsidRDefault="00BD19E6" w:rsidP="00D5042D">
            <w:pPr>
              <w:pStyle w:val="Compact"/>
            </w:pPr>
            <w:r>
              <w:t>114.2</w:t>
            </w:r>
          </w:p>
        </w:tc>
      </w:tr>
    </w:tbl>
    <w:bookmarkEnd w:id="15"/>
    <w:p w14:paraId="44E29AD7" w14:textId="018FEB72" w:rsidR="00E95A76" w:rsidRPr="00A721AF" w:rsidRDefault="006E4776">
      <w:pPr>
        <w:pStyle w:val="3"/>
        <w:rPr>
          <w:color w:val="000000" w:themeColor="text1"/>
        </w:rPr>
      </w:pPr>
      <w:r w:rsidRPr="00A721AF">
        <w:rPr>
          <w:rFonts w:hint="eastAsia"/>
          <w:color w:val="000000" w:themeColor="text1"/>
        </w:rPr>
        <w:t>5</w:t>
      </w:r>
      <w:r w:rsidRPr="00A721AF">
        <w:rPr>
          <w:color w:val="000000" w:themeColor="text1"/>
        </w:rPr>
        <w:t>.</w:t>
      </w:r>
      <w:r w:rsidRPr="00A721AF">
        <w:rPr>
          <w:rFonts w:hint="eastAsia"/>
          <w:color w:val="000000" w:themeColor="text1"/>
        </w:rPr>
        <w:t>3</w:t>
      </w:r>
      <w:r w:rsidRPr="00A721AF">
        <w:rPr>
          <w:color w:val="000000" w:themeColor="text1"/>
        </w:rPr>
        <w:t xml:space="preserve"> </w:t>
      </w:r>
      <w:r w:rsidRPr="00A721AF">
        <w:rPr>
          <w:rFonts w:hint="eastAsia"/>
          <w:color w:val="000000" w:themeColor="text1"/>
        </w:rPr>
        <w:t>训练曲线</w:t>
      </w:r>
    </w:p>
    <w:p w14:paraId="445B0358" w14:textId="77777777" w:rsidR="00E95A76" w:rsidRDefault="00000000">
      <w:pPr>
        <w:pStyle w:val="FirstParagraph"/>
      </w:pPr>
      <w:r>
        <w:rPr>
          <w:rFonts w:hint="eastAsia"/>
        </w:rPr>
        <w:t>下图展示了两种地图在训练过程中的平均奖励和成功率变化趋势（滑动窗口</w:t>
      </w:r>
      <w:r>
        <w:t xml:space="preserve"> = </w:t>
      </w:r>
      <w:r>
        <w:rPr>
          <w:rFonts w:hint="eastAsia"/>
        </w:rPr>
        <w:t>200</w:t>
      </w:r>
      <w:r>
        <w:rPr>
          <w:rFonts w:hint="eastAsia"/>
        </w:rPr>
        <w:t>）：</w:t>
      </w:r>
    </w:p>
    <w:p w14:paraId="729C2D9E" w14:textId="77777777" w:rsidR="00E95A76" w:rsidRDefault="00000000">
      <w:pPr>
        <w:pStyle w:val="a0"/>
      </w:pPr>
      <w:r>
        <w:rPr>
          <w:noProof/>
        </w:rPr>
        <w:drawing>
          <wp:inline distT="0" distB="0" distL="0" distR="0" wp14:anchorId="59C89BEA" wp14:editId="001241CB">
            <wp:extent cx="5334000" cy="1666875"/>
            <wp:effectExtent l="0" t="0" r="0" b="0"/>
            <wp:docPr id="29" name="Picture" title="fig:"/>
            <wp:cNvGraphicFramePr/>
            <a:graphic xmlns:a="http://schemas.openxmlformats.org/drawingml/2006/main">
              <a:graphicData uri="http://schemas.openxmlformats.org/drawingml/2006/picture">
                <pic:pic xmlns:pic="http://schemas.openxmlformats.org/drawingml/2006/picture">
                  <pic:nvPicPr>
                    <pic:cNvPr id="30" name="Picture" descr="E:\Code\rl\results\training_curves.png"/>
                    <pic:cNvPicPr>
                      <a:picLocks noChangeAspect="1" noChangeArrowheads="1"/>
                    </pic:cNvPicPr>
                  </pic:nvPicPr>
                  <pic:blipFill>
                    <a:blip r:embed="rId7"/>
                    <a:stretch>
                      <a:fillRect/>
                    </a:stretch>
                  </pic:blipFill>
                  <pic:spPr bwMode="auto">
                    <a:xfrm>
                      <a:off x="0" y="0"/>
                      <a:ext cx="5334000" cy="1666875"/>
                    </a:xfrm>
                    <a:prstGeom prst="rect">
                      <a:avLst/>
                    </a:prstGeom>
                    <a:noFill/>
                    <a:ln w="9525">
                      <a:noFill/>
                      <a:headEnd/>
                      <a:tailEnd/>
                    </a:ln>
                  </pic:spPr>
                </pic:pic>
              </a:graphicData>
            </a:graphic>
          </wp:inline>
        </w:drawing>
      </w:r>
    </w:p>
    <w:p w14:paraId="6C8F00C1" w14:textId="2BF5D305" w:rsidR="00E95A76" w:rsidRPr="00A721AF" w:rsidRDefault="006E4776">
      <w:pPr>
        <w:pStyle w:val="3"/>
        <w:rPr>
          <w:color w:val="000000" w:themeColor="text1"/>
        </w:rPr>
      </w:pPr>
      <w:bookmarkStart w:id="16" w:name="X41190b52761092899dc232d5a956f8e900b2924"/>
      <w:bookmarkEnd w:id="14"/>
      <w:r w:rsidRPr="00A721AF">
        <w:rPr>
          <w:rFonts w:hint="eastAsia"/>
          <w:color w:val="000000" w:themeColor="text1"/>
        </w:rPr>
        <w:t>5</w:t>
      </w:r>
      <w:r w:rsidRPr="00A721AF">
        <w:rPr>
          <w:color w:val="000000" w:themeColor="text1"/>
        </w:rPr>
        <w:t>.</w:t>
      </w:r>
      <w:r w:rsidRPr="00A721AF">
        <w:rPr>
          <w:rFonts w:hint="eastAsia"/>
          <w:color w:val="000000" w:themeColor="text1"/>
        </w:rPr>
        <w:t>4</w:t>
      </w:r>
      <w:r w:rsidRPr="00A721AF">
        <w:rPr>
          <w:color w:val="000000" w:themeColor="text1"/>
        </w:rPr>
        <w:t xml:space="preserve"> </w:t>
      </w:r>
      <w:r w:rsidRPr="00A721AF">
        <w:rPr>
          <w:rFonts w:hint="eastAsia"/>
          <w:color w:val="000000" w:themeColor="text1"/>
        </w:rPr>
        <w:t>最终策略网格图</w:t>
      </w:r>
    </w:p>
    <w:p w14:paraId="451CDDC8" w14:textId="77777777" w:rsidR="00E95A76" w:rsidRDefault="00000000">
      <w:pPr>
        <w:pStyle w:val="FirstParagraph"/>
      </w:pPr>
      <w:r>
        <w:rPr>
          <w:b/>
          <w:bCs/>
        </w:rPr>
        <w:t xml:space="preserve">8×8 </w:t>
      </w:r>
      <w:r>
        <w:rPr>
          <w:rFonts w:hint="eastAsia"/>
          <w:b/>
          <w:bCs/>
        </w:rPr>
        <w:t>策略网格图</w:t>
      </w:r>
      <w:r>
        <w:rPr>
          <w:rFonts w:hint="eastAsia"/>
        </w:rPr>
        <w:t>：</w:t>
      </w:r>
    </w:p>
    <w:p w14:paraId="7F750A42" w14:textId="77777777" w:rsidR="00E95A76" w:rsidRDefault="00000000">
      <w:pPr>
        <w:pStyle w:val="a0"/>
      </w:pPr>
      <w:r>
        <w:rPr>
          <w:noProof/>
        </w:rPr>
        <w:lastRenderedPageBreak/>
        <w:drawing>
          <wp:inline distT="0" distB="0" distL="0" distR="0" wp14:anchorId="5772BDCB" wp14:editId="67E805AA">
            <wp:extent cx="5334000" cy="5334000"/>
            <wp:effectExtent l="0" t="0" r="0" b="0"/>
            <wp:docPr id="33" name="Picture" title="fig:"/>
            <wp:cNvGraphicFramePr/>
            <a:graphic xmlns:a="http://schemas.openxmlformats.org/drawingml/2006/main">
              <a:graphicData uri="http://schemas.openxmlformats.org/drawingml/2006/picture">
                <pic:pic xmlns:pic="http://schemas.openxmlformats.org/drawingml/2006/picture">
                  <pic:nvPicPr>
                    <pic:cNvPr id="34" name="Picture" descr="E:\Code\rl\results\policy_8x8.png"/>
                    <pic:cNvPicPr>
                      <a:picLocks noChangeAspect="1" noChangeArrowheads="1"/>
                    </pic:cNvPicPr>
                  </pic:nvPicPr>
                  <pic:blipFill>
                    <a:blip r:embed="rId8"/>
                    <a:stretch>
                      <a:fillRect/>
                    </a:stretch>
                  </pic:blipFill>
                  <pic:spPr bwMode="auto">
                    <a:xfrm>
                      <a:off x="0" y="0"/>
                      <a:ext cx="5334000" cy="5334000"/>
                    </a:xfrm>
                    <a:prstGeom prst="rect">
                      <a:avLst/>
                    </a:prstGeom>
                    <a:noFill/>
                    <a:ln w="9525">
                      <a:noFill/>
                      <a:headEnd/>
                      <a:tailEnd/>
                    </a:ln>
                  </pic:spPr>
                </pic:pic>
              </a:graphicData>
            </a:graphic>
          </wp:inline>
        </w:drawing>
      </w:r>
    </w:p>
    <w:p w14:paraId="4817868E" w14:textId="77777777" w:rsidR="00E95A76" w:rsidRDefault="00000000">
      <w:pPr>
        <w:pStyle w:val="a0"/>
      </w:pPr>
      <w:r>
        <w:rPr>
          <w:b/>
          <w:bCs/>
        </w:rPr>
        <w:t xml:space="preserve">12×12 </w:t>
      </w:r>
      <w:r>
        <w:rPr>
          <w:rFonts w:hint="eastAsia"/>
          <w:b/>
          <w:bCs/>
        </w:rPr>
        <w:t>策略网格图</w:t>
      </w:r>
      <w:r>
        <w:rPr>
          <w:rFonts w:hint="eastAsia"/>
        </w:rPr>
        <w:t>：</w:t>
      </w:r>
    </w:p>
    <w:p w14:paraId="4991C3BC" w14:textId="77777777" w:rsidR="00E95A76" w:rsidRDefault="00000000">
      <w:pPr>
        <w:pStyle w:val="a0"/>
      </w:pPr>
      <w:r>
        <w:rPr>
          <w:noProof/>
        </w:rPr>
        <w:lastRenderedPageBreak/>
        <w:drawing>
          <wp:inline distT="0" distB="0" distL="0" distR="0" wp14:anchorId="4B2E27F8" wp14:editId="44C02D6F">
            <wp:extent cx="5334000" cy="5334000"/>
            <wp:effectExtent l="0" t="0" r="0" b="0"/>
            <wp:docPr id="36" name="Picture" title="fig:"/>
            <wp:cNvGraphicFramePr/>
            <a:graphic xmlns:a="http://schemas.openxmlformats.org/drawingml/2006/main">
              <a:graphicData uri="http://schemas.openxmlformats.org/drawingml/2006/picture">
                <pic:pic xmlns:pic="http://schemas.openxmlformats.org/drawingml/2006/picture">
                  <pic:nvPicPr>
                    <pic:cNvPr id="37" name="Picture" descr="E:\Code\rl\results\policy_12x12.png"/>
                    <pic:cNvPicPr>
                      <a:picLocks noChangeAspect="1" noChangeArrowheads="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14:paraId="780EEE71" w14:textId="409F310A" w:rsidR="00E95A76" w:rsidRPr="00A721AF" w:rsidRDefault="006E4776">
      <w:pPr>
        <w:pStyle w:val="3"/>
        <w:rPr>
          <w:color w:val="000000" w:themeColor="text1"/>
        </w:rPr>
      </w:pPr>
      <w:bookmarkStart w:id="17" w:name="X1047b0754e5bd05c787571efcae42e90717dc5e"/>
      <w:bookmarkEnd w:id="16"/>
      <w:r w:rsidRPr="00A721AF">
        <w:rPr>
          <w:rFonts w:hint="eastAsia"/>
          <w:color w:val="000000" w:themeColor="text1"/>
        </w:rPr>
        <w:t>5</w:t>
      </w:r>
      <w:r w:rsidRPr="00A721AF">
        <w:rPr>
          <w:color w:val="000000" w:themeColor="text1"/>
        </w:rPr>
        <w:t>.</w:t>
      </w:r>
      <w:r w:rsidRPr="00A721AF">
        <w:rPr>
          <w:rFonts w:hint="eastAsia"/>
          <w:color w:val="000000" w:themeColor="text1"/>
        </w:rPr>
        <w:t>5</w:t>
      </w:r>
      <w:r w:rsidRPr="00A721AF">
        <w:rPr>
          <w:color w:val="000000" w:themeColor="text1"/>
        </w:rPr>
        <w:t xml:space="preserve"> </w:t>
      </w:r>
      <w:r w:rsidRPr="00A721AF">
        <w:rPr>
          <w:rFonts w:hint="eastAsia"/>
          <w:color w:val="000000" w:themeColor="text1"/>
        </w:rPr>
        <w:t>动态效果图</w:t>
      </w:r>
    </w:p>
    <w:p w14:paraId="6FDE5B83" w14:textId="77777777" w:rsidR="00E95A76" w:rsidRDefault="00000000">
      <w:pPr>
        <w:pStyle w:val="FirstParagraph"/>
      </w:pPr>
      <w:r>
        <w:rPr>
          <w:rFonts w:hint="eastAsia"/>
        </w:rPr>
        <w:t>以下</w:t>
      </w:r>
      <w:r>
        <w:t xml:space="preserve"> GIF </w:t>
      </w:r>
      <w:r>
        <w:rPr>
          <w:rFonts w:hint="eastAsia"/>
        </w:rPr>
        <w:t>动画展示了智能体使用训练后的贪婪策略在地图上从起点走到终点的完整过程：</w:t>
      </w:r>
    </w:p>
    <w:p w14:paraId="4069912C" w14:textId="77777777" w:rsidR="00E95A76" w:rsidRDefault="00000000">
      <w:pPr>
        <w:pStyle w:val="a0"/>
      </w:pPr>
      <w:r>
        <w:rPr>
          <w:b/>
          <w:bCs/>
        </w:rPr>
        <w:t xml:space="preserve">8×8 </w:t>
      </w:r>
      <w:r>
        <w:rPr>
          <w:rFonts w:hint="eastAsia"/>
          <w:b/>
          <w:bCs/>
        </w:rPr>
        <w:t>行走动画</w:t>
      </w:r>
      <w:r>
        <w:rPr>
          <w:rFonts w:hint="eastAsia"/>
        </w:rPr>
        <w:t>：</w:t>
      </w:r>
    </w:p>
    <w:p w14:paraId="2CF32412" w14:textId="77777777" w:rsidR="00E95A76" w:rsidRDefault="00000000">
      <w:pPr>
        <w:pStyle w:val="a0"/>
      </w:pPr>
      <w:r>
        <w:rPr>
          <w:noProof/>
        </w:rPr>
        <w:lastRenderedPageBreak/>
        <w:drawing>
          <wp:inline distT="0" distB="0" distL="0" distR="0" wp14:anchorId="1B9BDB16" wp14:editId="453093B7">
            <wp:extent cx="5334000" cy="5334000"/>
            <wp:effectExtent l="0" t="0" r="0" b="0"/>
            <wp:docPr id="40" name="Picture" title="fig:"/>
            <wp:cNvGraphicFramePr/>
            <a:graphic xmlns:a="http://schemas.openxmlformats.org/drawingml/2006/main">
              <a:graphicData uri="http://schemas.openxmlformats.org/drawingml/2006/picture">
                <pic:pic xmlns:pic="http://schemas.openxmlformats.org/drawingml/2006/picture">
                  <pic:nvPicPr>
                    <pic:cNvPr id="41" name="Picture" descr="E:\Code\rl\results\animation_8x8.gif"/>
                    <pic:cNvPicPr>
                      <a:picLocks noChangeAspect="1" noChangeArrowheads="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p w14:paraId="06BB8D46" w14:textId="77777777" w:rsidR="00E95A76" w:rsidRDefault="00000000">
      <w:pPr>
        <w:pStyle w:val="a0"/>
      </w:pPr>
      <w:r>
        <w:rPr>
          <w:b/>
          <w:bCs/>
        </w:rPr>
        <w:t xml:space="preserve">12×12 </w:t>
      </w:r>
      <w:r>
        <w:rPr>
          <w:rFonts w:hint="eastAsia"/>
          <w:b/>
          <w:bCs/>
        </w:rPr>
        <w:t>行走动画</w:t>
      </w:r>
      <w:r>
        <w:rPr>
          <w:rFonts w:hint="eastAsia"/>
        </w:rPr>
        <w:t>：</w:t>
      </w:r>
    </w:p>
    <w:p w14:paraId="64277BE3" w14:textId="77777777" w:rsidR="00E95A76" w:rsidRDefault="00000000">
      <w:pPr>
        <w:pStyle w:val="a0"/>
      </w:pPr>
      <w:r>
        <w:rPr>
          <w:noProof/>
        </w:rPr>
        <w:lastRenderedPageBreak/>
        <w:drawing>
          <wp:inline distT="0" distB="0" distL="0" distR="0" wp14:anchorId="739F9A36" wp14:editId="4CEBF570">
            <wp:extent cx="5334000" cy="5334000"/>
            <wp:effectExtent l="0" t="0" r="0" b="0"/>
            <wp:docPr id="43" name="Picture" title="fig:"/>
            <wp:cNvGraphicFramePr/>
            <a:graphic xmlns:a="http://schemas.openxmlformats.org/drawingml/2006/main">
              <a:graphicData uri="http://schemas.openxmlformats.org/drawingml/2006/picture">
                <pic:pic xmlns:pic="http://schemas.openxmlformats.org/drawingml/2006/picture">
                  <pic:nvPicPr>
                    <pic:cNvPr id="44" name="Picture" descr="E:\Code\rl\results\animation_12x12.gif"/>
                    <pic:cNvPicPr>
                      <a:picLocks noChangeAspect="1" noChangeArrowheads="1"/>
                    </pic:cNvPicPr>
                  </pic:nvPicPr>
                  <pic:blipFill>
                    <a:blip r:embed="rId11"/>
                    <a:stretch>
                      <a:fillRect/>
                    </a:stretch>
                  </pic:blipFill>
                  <pic:spPr bwMode="auto">
                    <a:xfrm>
                      <a:off x="0" y="0"/>
                      <a:ext cx="5334000" cy="5334000"/>
                    </a:xfrm>
                    <a:prstGeom prst="rect">
                      <a:avLst/>
                    </a:prstGeom>
                    <a:noFill/>
                    <a:ln w="9525">
                      <a:noFill/>
                      <a:headEnd/>
                      <a:tailEnd/>
                    </a:ln>
                  </pic:spPr>
                </pic:pic>
              </a:graphicData>
            </a:graphic>
          </wp:inline>
        </w:drawing>
      </w:r>
      <w:bookmarkEnd w:id="0"/>
      <w:bookmarkEnd w:id="12"/>
      <w:bookmarkEnd w:id="17"/>
    </w:p>
    <w:sectPr w:rsidR="00E95A76">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1ADF2" w14:textId="77777777" w:rsidR="004C2EAB" w:rsidRDefault="004C2EAB" w:rsidP="00FD0905">
      <w:pPr>
        <w:spacing w:after="0"/>
      </w:pPr>
      <w:r>
        <w:separator/>
      </w:r>
    </w:p>
  </w:endnote>
  <w:endnote w:type="continuationSeparator" w:id="0">
    <w:p w14:paraId="63696240" w14:textId="77777777" w:rsidR="004C2EAB" w:rsidRDefault="004C2EAB" w:rsidP="00FD09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389F8" w14:textId="77777777" w:rsidR="004C2EAB" w:rsidRDefault="004C2EAB" w:rsidP="00FD0905">
      <w:pPr>
        <w:spacing w:after="0"/>
      </w:pPr>
      <w:r>
        <w:separator/>
      </w:r>
    </w:p>
  </w:footnote>
  <w:footnote w:type="continuationSeparator" w:id="0">
    <w:p w14:paraId="2F1A3F01" w14:textId="77777777" w:rsidR="004C2EAB" w:rsidRDefault="004C2EAB" w:rsidP="00FD090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88EAB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512A9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EA4A1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37D354B"/>
    <w:multiLevelType w:val="hybridMultilevel"/>
    <w:tmpl w:val="B0F89E56"/>
    <w:lvl w:ilvl="0" w:tplc="04090001">
      <w:start w:val="1"/>
      <w:numFmt w:val="bullet"/>
      <w:lvlText w:val=""/>
      <w:lvlJc w:val="left"/>
      <w:pPr>
        <w:ind w:left="880" w:hanging="440"/>
      </w:pPr>
      <w:rPr>
        <w:rFonts w:ascii="Wingdings" w:hAnsi="Wingdings" w:hint="default"/>
      </w:rPr>
    </w:lvl>
    <w:lvl w:ilvl="1" w:tplc="85DE3774">
      <w:numFmt w:val="bullet"/>
      <w:lvlText w:val="-"/>
      <w:lvlJc w:val="left"/>
      <w:pPr>
        <w:ind w:left="1240" w:hanging="360"/>
      </w:pPr>
      <w:rPr>
        <w:rFonts w:ascii="Aptos" w:eastAsiaTheme="minorEastAsia" w:hAnsi="Aptos" w:cstheme="minorBidi"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31571CC6"/>
    <w:multiLevelType w:val="hybridMultilevel"/>
    <w:tmpl w:val="7ACE9EE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40C464C0"/>
    <w:multiLevelType w:val="hybridMultilevel"/>
    <w:tmpl w:val="F6269F56"/>
    <w:lvl w:ilvl="0" w:tplc="04090001">
      <w:start w:val="1"/>
      <w:numFmt w:val="bullet"/>
      <w:lvlText w:val=""/>
      <w:lvlJc w:val="left"/>
      <w:pPr>
        <w:ind w:left="880" w:hanging="440"/>
      </w:pPr>
      <w:rPr>
        <w:rFonts w:ascii="Wingdings" w:hAnsi="Wingdings" w:hint="default"/>
      </w:rPr>
    </w:lvl>
    <w:lvl w:ilvl="1" w:tplc="A26C9AE8">
      <w:start w:val="17"/>
      <w:numFmt w:val="bullet"/>
      <w:lvlText w:val="-"/>
      <w:lvlJc w:val="left"/>
      <w:pPr>
        <w:ind w:left="1240" w:hanging="360"/>
      </w:pPr>
      <w:rPr>
        <w:rFonts w:ascii="Aptos" w:eastAsiaTheme="minorEastAsia" w:hAnsi="Aptos" w:cstheme="minorBidi"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7DE756A7"/>
    <w:multiLevelType w:val="hybridMultilevel"/>
    <w:tmpl w:val="C0FACA1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792749742">
    <w:abstractNumId w:val="0"/>
  </w:num>
  <w:num w:numId="2" w16cid:durableId="1242909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7631520">
    <w:abstractNumId w:val="1"/>
  </w:num>
  <w:num w:numId="4" w16cid:durableId="155194488">
    <w:abstractNumId w:val="1"/>
  </w:num>
  <w:num w:numId="5" w16cid:durableId="816385114">
    <w:abstractNumId w:val="1"/>
  </w:num>
  <w:num w:numId="6" w16cid:durableId="788621139">
    <w:abstractNumId w:val="1"/>
  </w:num>
  <w:num w:numId="7" w16cid:durableId="1133909382">
    <w:abstractNumId w:val="1"/>
  </w:num>
  <w:num w:numId="8" w16cid:durableId="1137914045">
    <w:abstractNumId w:val="1"/>
  </w:num>
  <w:num w:numId="9" w16cid:durableId="2089231823">
    <w:abstractNumId w:val="3"/>
  </w:num>
  <w:num w:numId="10" w16cid:durableId="1580627393">
    <w:abstractNumId w:val="4"/>
  </w:num>
  <w:num w:numId="11" w16cid:durableId="1910574695">
    <w:abstractNumId w:val="5"/>
  </w:num>
  <w:num w:numId="12" w16cid:durableId="13863661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95A76"/>
    <w:rsid w:val="00007DC0"/>
    <w:rsid w:val="00133D75"/>
    <w:rsid w:val="00165F49"/>
    <w:rsid w:val="002A2BF6"/>
    <w:rsid w:val="002E1F4D"/>
    <w:rsid w:val="003B6B67"/>
    <w:rsid w:val="00441945"/>
    <w:rsid w:val="004A137A"/>
    <w:rsid w:val="004B75BF"/>
    <w:rsid w:val="004C2EAB"/>
    <w:rsid w:val="004C4629"/>
    <w:rsid w:val="005A0FE5"/>
    <w:rsid w:val="00651D48"/>
    <w:rsid w:val="00663195"/>
    <w:rsid w:val="006E4776"/>
    <w:rsid w:val="007100DD"/>
    <w:rsid w:val="00761B80"/>
    <w:rsid w:val="00852509"/>
    <w:rsid w:val="008676B7"/>
    <w:rsid w:val="008F6FFE"/>
    <w:rsid w:val="00A721AF"/>
    <w:rsid w:val="00AB1D25"/>
    <w:rsid w:val="00BD19E6"/>
    <w:rsid w:val="00CC7016"/>
    <w:rsid w:val="00D60F62"/>
    <w:rsid w:val="00DB4207"/>
    <w:rsid w:val="00DC3EBF"/>
    <w:rsid w:val="00E05EC2"/>
    <w:rsid w:val="00E95A76"/>
    <w:rsid w:val="00F47A9D"/>
    <w:rsid w:val="00FD09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2A3554"/>
  <w15:docId w15:val="{07A5229B-4794-4D69-B2AC-63A7F25AA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FD0905"/>
    <w:pPr>
      <w:tabs>
        <w:tab w:val="center" w:pos="4153"/>
        <w:tab w:val="right" w:pos="8306"/>
      </w:tabs>
      <w:snapToGrid w:val="0"/>
      <w:jc w:val="center"/>
    </w:pPr>
    <w:rPr>
      <w:sz w:val="18"/>
      <w:szCs w:val="18"/>
    </w:rPr>
  </w:style>
  <w:style w:type="character" w:customStyle="1" w:styleId="af1">
    <w:name w:val="页眉 字符"/>
    <w:basedOn w:val="a1"/>
    <w:link w:val="af0"/>
    <w:rsid w:val="00FD0905"/>
    <w:rPr>
      <w:sz w:val="18"/>
      <w:szCs w:val="18"/>
    </w:rPr>
  </w:style>
  <w:style w:type="paragraph" w:styleId="af2">
    <w:name w:val="footer"/>
    <w:basedOn w:val="a"/>
    <w:link w:val="af3"/>
    <w:rsid w:val="00FD0905"/>
    <w:pPr>
      <w:tabs>
        <w:tab w:val="center" w:pos="4153"/>
        <w:tab w:val="right" w:pos="8306"/>
      </w:tabs>
      <w:snapToGrid w:val="0"/>
    </w:pPr>
    <w:rPr>
      <w:sz w:val="18"/>
      <w:szCs w:val="18"/>
    </w:rPr>
  </w:style>
  <w:style w:type="character" w:customStyle="1" w:styleId="af3">
    <w:name w:val="页脚 字符"/>
    <w:basedOn w:val="a1"/>
    <w:link w:val="af2"/>
    <w:rsid w:val="00FD0905"/>
    <w:rPr>
      <w:sz w:val="18"/>
      <w:szCs w:val="18"/>
    </w:rPr>
  </w:style>
  <w:style w:type="paragraph" w:styleId="af4">
    <w:name w:val="List Paragraph"/>
    <w:basedOn w:val="a"/>
    <w:rsid w:val="008F6FF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5" Type="http://schemas.openxmlformats.org/officeDocument/2006/relationships/footnotes" Target="footnotes.xml"/><Relationship Id="rId10" Type="http://schemas.openxmlformats.org/officeDocument/2006/relationships/image" Target="media/image4.gif"/><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9</Pages>
  <Words>1589</Words>
  <Characters>1955</Characters>
  <Application>Microsoft Office Word</Application>
  <DocSecurity>0</DocSecurity>
  <Lines>88</Lines>
  <Paragraphs>98</Paragraphs>
  <ScaleCrop>false</ScaleCrop>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湛昊 周</cp:lastModifiedBy>
  <cp:revision>26</cp:revision>
  <dcterms:created xsi:type="dcterms:W3CDTF">2026-04-03T07:25:00Z</dcterms:created>
  <dcterms:modified xsi:type="dcterms:W3CDTF">2026-04-08T17:14:00Z</dcterms:modified>
</cp:coreProperties>
</file>