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3C58D" w14:textId="3E06C097" w:rsidR="00EA273E" w:rsidRDefault="00782B1A" w:rsidP="00782B1A">
      <w:pPr>
        <w:jc w:val="center"/>
        <w:rPr>
          <w:b/>
          <w:bCs/>
          <w:sz w:val="30"/>
          <w:szCs w:val="30"/>
        </w:rPr>
      </w:pPr>
      <w:r w:rsidRPr="00782B1A">
        <w:rPr>
          <w:rFonts w:hint="eastAsia"/>
          <w:b/>
          <w:bCs/>
          <w:sz w:val="30"/>
          <w:szCs w:val="30"/>
        </w:rPr>
        <w:t>第四章报告</w:t>
      </w:r>
    </w:p>
    <w:p w14:paraId="241724D1" w14:textId="46531AD3" w:rsidR="00782B1A" w:rsidRPr="00FF711B" w:rsidRDefault="00782B1A" w:rsidP="00782B1A">
      <w:pPr>
        <w:rPr>
          <w:szCs w:val="21"/>
        </w:rPr>
      </w:pPr>
      <w:r w:rsidRPr="00FF711B">
        <w:rPr>
          <w:rFonts w:hint="eastAsia"/>
          <w:b/>
          <w:bCs/>
          <w:szCs w:val="21"/>
        </w:rPr>
        <w:t>问题描述：</w:t>
      </w:r>
      <w:r w:rsidRPr="00FF711B">
        <w:rPr>
          <w:rFonts w:hint="eastAsia"/>
          <w:szCs w:val="21"/>
        </w:rPr>
        <w:t>由于钢水对材料的侵蚀作用，随着使用次数的增加，炼钢厂所用的盛钢水的钢包的容积不断增大。现希望获得增大容积y与使用次数x之间的函数关系，实测得到如下数据：</w:t>
      </w:r>
    </w:p>
    <w:tbl>
      <w:tblPr>
        <w:tblStyle w:val="a3"/>
        <w:tblW w:w="8359" w:type="dxa"/>
        <w:tblLook w:val="04A0" w:firstRow="1" w:lastRow="0" w:firstColumn="1" w:lastColumn="0" w:noHBand="0" w:noVBand="1"/>
      </w:tblPr>
      <w:tblGrid>
        <w:gridCol w:w="1413"/>
        <w:gridCol w:w="850"/>
        <w:gridCol w:w="851"/>
        <w:gridCol w:w="850"/>
        <w:gridCol w:w="851"/>
        <w:gridCol w:w="850"/>
        <w:gridCol w:w="851"/>
        <w:gridCol w:w="992"/>
        <w:gridCol w:w="851"/>
      </w:tblGrid>
      <w:tr w:rsidR="00782B1A" w:rsidRPr="00FF711B" w14:paraId="3F092657" w14:textId="77777777" w:rsidTr="00782B1A">
        <w:tc>
          <w:tcPr>
            <w:tcW w:w="1413" w:type="dxa"/>
          </w:tcPr>
          <w:p w14:paraId="4CA7A9E4" w14:textId="2EA23C3E" w:rsidR="00782B1A" w:rsidRPr="00FF711B" w:rsidRDefault="00782B1A" w:rsidP="00782B1A">
            <w:pPr>
              <w:rPr>
                <w:szCs w:val="21"/>
              </w:rPr>
            </w:pPr>
            <w:r w:rsidRPr="00FF711B">
              <w:rPr>
                <w:rFonts w:hint="eastAsia"/>
                <w:szCs w:val="21"/>
              </w:rPr>
              <w:t>使用次数x</w:t>
            </w:r>
          </w:p>
        </w:tc>
        <w:tc>
          <w:tcPr>
            <w:tcW w:w="850" w:type="dxa"/>
          </w:tcPr>
          <w:p w14:paraId="6BDCA755" w14:textId="14940793" w:rsidR="00782B1A" w:rsidRPr="00FF711B" w:rsidRDefault="00782B1A" w:rsidP="00782B1A">
            <w:pPr>
              <w:rPr>
                <w:szCs w:val="21"/>
              </w:rPr>
            </w:pPr>
            <w:r w:rsidRPr="00FF711B">
              <w:rPr>
                <w:rFonts w:hint="eastAsia"/>
                <w:szCs w:val="21"/>
              </w:rPr>
              <w:t>2</w:t>
            </w:r>
          </w:p>
        </w:tc>
        <w:tc>
          <w:tcPr>
            <w:tcW w:w="851" w:type="dxa"/>
          </w:tcPr>
          <w:p w14:paraId="6AF6940B" w14:textId="0DF33F83" w:rsidR="00782B1A" w:rsidRPr="00FF711B" w:rsidRDefault="00782B1A" w:rsidP="00782B1A">
            <w:pPr>
              <w:rPr>
                <w:szCs w:val="21"/>
              </w:rPr>
            </w:pPr>
            <w:r w:rsidRPr="00FF711B">
              <w:rPr>
                <w:rFonts w:hint="eastAsia"/>
                <w:szCs w:val="21"/>
              </w:rPr>
              <w:t>3</w:t>
            </w:r>
          </w:p>
        </w:tc>
        <w:tc>
          <w:tcPr>
            <w:tcW w:w="850" w:type="dxa"/>
          </w:tcPr>
          <w:p w14:paraId="404F66F7" w14:textId="47D84567" w:rsidR="00782B1A" w:rsidRPr="00FF711B" w:rsidRDefault="00782B1A" w:rsidP="00782B1A">
            <w:pPr>
              <w:rPr>
                <w:szCs w:val="21"/>
              </w:rPr>
            </w:pPr>
            <w:r w:rsidRPr="00FF711B">
              <w:rPr>
                <w:rFonts w:hint="eastAsia"/>
                <w:szCs w:val="21"/>
              </w:rPr>
              <w:t>4</w:t>
            </w:r>
          </w:p>
        </w:tc>
        <w:tc>
          <w:tcPr>
            <w:tcW w:w="851" w:type="dxa"/>
          </w:tcPr>
          <w:p w14:paraId="572D5EBA" w14:textId="4EEB5ED4" w:rsidR="00782B1A" w:rsidRPr="00FF711B" w:rsidRDefault="00782B1A" w:rsidP="00782B1A">
            <w:pPr>
              <w:rPr>
                <w:szCs w:val="21"/>
              </w:rPr>
            </w:pPr>
            <w:r w:rsidRPr="00FF711B">
              <w:rPr>
                <w:rFonts w:hint="eastAsia"/>
                <w:szCs w:val="21"/>
              </w:rPr>
              <w:t>5</w:t>
            </w:r>
          </w:p>
        </w:tc>
        <w:tc>
          <w:tcPr>
            <w:tcW w:w="850" w:type="dxa"/>
          </w:tcPr>
          <w:p w14:paraId="0297E9AE" w14:textId="36A1BFC3" w:rsidR="00782B1A" w:rsidRPr="00FF711B" w:rsidRDefault="00782B1A" w:rsidP="00782B1A">
            <w:pPr>
              <w:rPr>
                <w:szCs w:val="21"/>
              </w:rPr>
            </w:pPr>
            <w:r w:rsidRPr="00FF711B">
              <w:rPr>
                <w:rFonts w:hint="eastAsia"/>
                <w:szCs w:val="21"/>
              </w:rPr>
              <w:t>6</w:t>
            </w:r>
          </w:p>
        </w:tc>
        <w:tc>
          <w:tcPr>
            <w:tcW w:w="851" w:type="dxa"/>
          </w:tcPr>
          <w:p w14:paraId="5D7AAB98" w14:textId="76466006" w:rsidR="00782B1A" w:rsidRPr="00FF711B" w:rsidRDefault="00782B1A" w:rsidP="00782B1A">
            <w:pPr>
              <w:rPr>
                <w:szCs w:val="21"/>
              </w:rPr>
            </w:pPr>
            <w:r w:rsidRPr="00FF711B">
              <w:rPr>
                <w:rFonts w:hint="eastAsia"/>
                <w:szCs w:val="21"/>
              </w:rPr>
              <w:t>7</w:t>
            </w:r>
          </w:p>
        </w:tc>
        <w:tc>
          <w:tcPr>
            <w:tcW w:w="992" w:type="dxa"/>
          </w:tcPr>
          <w:p w14:paraId="6E989A00" w14:textId="04DEAB43" w:rsidR="00782B1A" w:rsidRPr="00FF711B" w:rsidRDefault="00782B1A" w:rsidP="00782B1A">
            <w:pPr>
              <w:rPr>
                <w:szCs w:val="21"/>
              </w:rPr>
            </w:pPr>
            <w:r w:rsidRPr="00FF711B">
              <w:rPr>
                <w:rFonts w:hint="eastAsia"/>
                <w:szCs w:val="21"/>
              </w:rPr>
              <w:t>8</w:t>
            </w:r>
          </w:p>
        </w:tc>
        <w:tc>
          <w:tcPr>
            <w:tcW w:w="851" w:type="dxa"/>
          </w:tcPr>
          <w:p w14:paraId="18EC5F1A" w14:textId="6D5CDE29" w:rsidR="00782B1A" w:rsidRPr="00FF711B" w:rsidRDefault="00782B1A" w:rsidP="00782B1A">
            <w:pPr>
              <w:rPr>
                <w:szCs w:val="21"/>
              </w:rPr>
            </w:pPr>
            <w:r w:rsidRPr="00FF711B">
              <w:rPr>
                <w:rFonts w:hint="eastAsia"/>
                <w:szCs w:val="21"/>
              </w:rPr>
              <w:t>9</w:t>
            </w:r>
          </w:p>
        </w:tc>
      </w:tr>
      <w:tr w:rsidR="00782B1A" w:rsidRPr="00FF711B" w14:paraId="121CB8C5" w14:textId="77777777" w:rsidTr="00782B1A">
        <w:tc>
          <w:tcPr>
            <w:tcW w:w="1413" w:type="dxa"/>
          </w:tcPr>
          <w:p w14:paraId="5D10A36E" w14:textId="602E074A" w:rsidR="00782B1A" w:rsidRPr="00FF711B" w:rsidRDefault="00782B1A" w:rsidP="00782B1A">
            <w:pPr>
              <w:rPr>
                <w:szCs w:val="21"/>
              </w:rPr>
            </w:pPr>
            <w:r w:rsidRPr="00FF711B">
              <w:rPr>
                <w:rFonts w:hint="eastAsia"/>
                <w:szCs w:val="21"/>
              </w:rPr>
              <w:t>增大容积y</w:t>
            </w:r>
          </w:p>
        </w:tc>
        <w:tc>
          <w:tcPr>
            <w:tcW w:w="850" w:type="dxa"/>
          </w:tcPr>
          <w:p w14:paraId="73DCB800" w14:textId="67A9456E" w:rsidR="00782B1A" w:rsidRPr="00FF711B" w:rsidRDefault="00782B1A" w:rsidP="00782B1A">
            <w:pPr>
              <w:rPr>
                <w:szCs w:val="21"/>
              </w:rPr>
            </w:pPr>
            <w:r w:rsidRPr="00FF711B">
              <w:rPr>
                <w:rFonts w:hint="eastAsia"/>
                <w:szCs w:val="21"/>
              </w:rPr>
              <w:t>6</w:t>
            </w:r>
            <w:r w:rsidRPr="00FF711B">
              <w:rPr>
                <w:szCs w:val="21"/>
              </w:rPr>
              <w:t>.7</w:t>
            </w:r>
          </w:p>
        </w:tc>
        <w:tc>
          <w:tcPr>
            <w:tcW w:w="851" w:type="dxa"/>
          </w:tcPr>
          <w:p w14:paraId="09FDF0EC" w14:textId="22E9CC75" w:rsidR="00782B1A" w:rsidRPr="00FF711B" w:rsidRDefault="00782B1A" w:rsidP="00782B1A">
            <w:pPr>
              <w:rPr>
                <w:szCs w:val="21"/>
              </w:rPr>
            </w:pPr>
            <w:r w:rsidRPr="00FF711B">
              <w:rPr>
                <w:rFonts w:hint="eastAsia"/>
                <w:szCs w:val="21"/>
              </w:rPr>
              <w:t>8</w:t>
            </w:r>
            <w:r w:rsidRPr="00FF711B">
              <w:rPr>
                <w:szCs w:val="21"/>
              </w:rPr>
              <w:t>.2</w:t>
            </w:r>
          </w:p>
        </w:tc>
        <w:tc>
          <w:tcPr>
            <w:tcW w:w="850" w:type="dxa"/>
          </w:tcPr>
          <w:p w14:paraId="199932E1" w14:textId="158ED839" w:rsidR="00782B1A" w:rsidRPr="00FF711B" w:rsidRDefault="00782B1A" w:rsidP="00782B1A">
            <w:pPr>
              <w:rPr>
                <w:szCs w:val="21"/>
              </w:rPr>
            </w:pPr>
            <w:r w:rsidRPr="00FF711B">
              <w:rPr>
                <w:rFonts w:hint="eastAsia"/>
                <w:szCs w:val="21"/>
              </w:rPr>
              <w:t>9</w:t>
            </w:r>
            <w:r w:rsidRPr="00FF711B">
              <w:rPr>
                <w:szCs w:val="21"/>
              </w:rPr>
              <w:t>.58</w:t>
            </w:r>
          </w:p>
        </w:tc>
        <w:tc>
          <w:tcPr>
            <w:tcW w:w="851" w:type="dxa"/>
          </w:tcPr>
          <w:p w14:paraId="625AAC45" w14:textId="657D4861" w:rsidR="00782B1A" w:rsidRPr="00FF711B" w:rsidRDefault="00782B1A" w:rsidP="00782B1A">
            <w:pPr>
              <w:rPr>
                <w:szCs w:val="21"/>
              </w:rPr>
            </w:pPr>
            <w:r w:rsidRPr="00FF711B">
              <w:rPr>
                <w:rFonts w:hint="eastAsia"/>
                <w:szCs w:val="21"/>
              </w:rPr>
              <w:t>9</w:t>
            </w:r>
            <w:r w:rsidRPr="00FF711B">
              <w:rPr>
                <w:szCs w:val="21"/>
              </w:rPr>
              <w:t>.5</w:t>
            </w:r>
          </w:p>
        </w:tc>
        <w:tc>
          <w:tcPr>
            <w:tcW w:w="850" w:type="dxa"/>
          </w:tcPr>
          <w:p w14:paraId="4B8FAFD4" w14:textId="3E22CA82" w:rsidR="00782B1A" w:rsidRPr="00FF711B" w:rsidRDefault="00782B1A" w:rsidP="00782B1A">
            <w:pPr>
              <w:rPr>
                <w:szCs w:val="21"/>
              </w:rPr>
            </w:pPr>
            <w:r w:rsidRPr="00FF711B">
              <w:rPr>
                <w:rFonts w:hint="eastAsia"/>
                <w:szCs w:val="21"/>
              </w:rPr>
              <w:t>9</w:t>
            </w:r>
            <w:r w:rsidRPr="00FF711B">
              <w:rPr>
                <w:szCs w:val="21"/>
              </w:rPr>
              <w:t>.7</w:t>
            </w:r>
          </w:p>
        </w:tc>
        <w:tc>
          <w:tcPr>
            <w:tcW w:w="851" w:type="dxa"/>
          </w:tcPr>
          <w:p w14:paraId="4E868DD1" w14:textId="6F7A68E2" w:rsidR="00782B1A" w:rsidRPr="00FF711B" w:rsidRDefault="00782B1A" w:rsidP="00782B1A">
            <w:pPr>
              <w:rPr>
                <w:szCs w:val="21"/>
              </w:rPr>
            </w:pPr>
            <w:r w:rsidRPr="00FF711B">
              <w:rPr>
                <w:rFonts w:hint="eastAsia"/>
                <w:szCs w:val="21"/>
              </w:rPr>
              <w:t>1</w:t>
            </w:r>
            <w:r w:rsidRPr="00FF711B">
              <w:rPr>
                <w:szCs w:val="21"/>
              </w:rPr>
              <w:t>0</w:t>
            </w:r>
          </w:p>
        </w:tc>
        <w:tc>
          <w:tcPr>
            <w:tcW w:w="992" w:type="dxa"/>
          </w:tcPr>
          <w:p w14:paraId="41D7CC12" w14:textId="7F94ED3B" w:rsidR="00782B1A" w:rsidRPr="00FF711B" w:rsidRDefault="00782B1A" w:rsidP="00782B1A">
            <w:pPr>
              <w:rPr>
                <w:szCs w:val="21"/>
              </w:rPr>
            </w:pPr>
            <w:r w:rsidRPr="00FF711B">
              <w:rPr>
                <w:rFonts w:hint="eastAsia"/>
                <w:szCs w:val="21"/>
              </w:rPr>
              <w:t>9</w:t>
            </w:r>
            <w:r w:rsidRPr="00FF711B">
              <w:rPr>
                <w:szCs w:val="21"/>
              </w:rPr>
              <w:t>.96</w:t>
            </w:r>
          </w:p>
        </w:tc>
        <w:tc>
          <w:tcPr>
            <w:tcW w:w="851" w:type="dxa"/>
          </w:tcPr>
          <w:p w14:paraId="62592CE8" w14:textId="481258F6" w:rsidR="00782B1A" w:rsidRPr="00FF711B" w:rsidRDefault="00782B1A" w:rsidP="00782B1A">
            <w:pPr>
              <w:rPr>
                <w:szCs w:val="21"/>
              </w:rPr>
            </w:pPr>
            <w:r w:rsidRPr="00FF711B">
              <w:rPr>
                <w:rFonts w:hint="eastAsia"/>
                <w:szCs w:val="21"/>
              </w:rPr>
              <w:t>9</w:t>
            </w:r>
            <w:r w:rsidRPr="00FF711B">
              <w:rPr>
                <w:szCs w:val="21"/>
              </w:rPr>
              <w:t>.99</w:t>
            </w:r>
          </w:p>
        </w:tc>
      </w:tr>
      <w:tr w:rsidR="00782B1A" w:rsidRPr="00FF711B" w14:paraId="4B080017" w14:textId="77777777" w:rsidTr="00782B1A">
        <w:tc>
          <w:tcPr>
            <w:tcW w:w="1413" w:type="dxa"/>
          </w:tcPr>
          <w:p w14:paraId="72E91409" w14:textId="5580978A" w:rsidR="00782B1A" w:rsidRPr="00FF711B" w:rsidRDefault="00782B1A" w:rsidP="00782B1A">
            <w:pPr>
              <w:rPr>
                <w:szCs w:val="21"/>
              </w:rPr>
            </w:pPr>
            <w:r w:rsidRPr="00FF711B">
              <w:rPr>
                <w:rFonts w:hint="eastAsia"/>
                <w:szCs w:val="21"/>
              </w:rPr>
              <w:t>使用次数x</w:t>
            </w:r>
          </w:p>
        </w:tc>
        <w:tc>
          <w:tcPr>
            <w:tcW w:w="850" w:type="dxa"/>
          </w:tcPr>
          <w:p w14:paraId="0E1AD56F" w14:textId="58A6AC01" w:rsidR="00782B1A" w:rsidRPr="00FF711B" w:rsidRDefault="00782B1A" w:rsidP="00782B1A">
            <w:pPr>
              <w:rPr>
                <w:szCs w:val="21"/>
              </w:rPr>
            </w:pPr>
            <w:r w:rsidRPr="00FF711B">
              <w:rPr>
                <w:rFonts w:hint="eastAsia"/>
                <w:szCs w:val="21"/>
              </w:rPr>
              <w:t>1</w:t>
            </w:r>
            <w:r w:rsidRPr="00FF711B">
              <w:rPr>
                <w:szCs w:val="21"/>
              </w:rPr>
              <w:t>0</w:t>
            </w:r>
          </w:p>
        </w:tc>
        <w:tc>
          <w:tcPr>
            <w:tcW w:w="851" w:type="dxa"/>
          </w:tcPr>
          <w:p w14:paraId="01E757AE" w14:textId="57EBD0F8" w:rsidR="00782B1A" w:rsidRPr="00FF711B" w:rsidRDefault="00782B1A" w:rsidP="00782B1A">
            <w:pPr>
              <w:rPr>
                <w:szCs w:val="21"/>
              </w:rPr>
            </w:pPr>
            <w:r w:rsidRPr="00FF711B">
              <w:rPr>
                <w:rFonts w:hint="eastAsia"/>
                <w:szCs w:val="21"/>
              </w:rPr>
              <w:t>1</w:t>
            </w:r>
            <w:r w:rsidRPr="00FF711B">
              <w:rPr>
                <w:szCs w:val="21"/>
              </w:rPr>
              <w:t>1</w:t>
            </w:r>
          </w:p>
        </w:tc>
        <w:tc>
          <w:tcPr>
            <w:tcW w:w="850" w:type="dxa"/>
          </w:tcPr>
          <w:p w14:paraId="5FC413A0" w14:textId="3958EB70" w:rsidR="00782B1A" w:rsidRPr="00FF711B" w:rsidRDefault="00782B1A" w:rsidP="00782B1A">
            <w:pPr>
              <w:rPr>
                <w:szCs w:val="21"/>
              </w:rPr>
            </w:pPr>
            <w:r w:rsidRPr="00FF711B">
              <w:rPr>
                <w:rFonts w:hint="eastAsia"/>
                <w:szCs w:val="21"/>
              </w:rPr>
              <w:t>1</w:t>
            </w:r>
            <w:r w:rsidRPr="00FF711B">
              <w:rPr>
                <w:szCs w:val="21"/>
              </w:rPr>
              <w:t>2</w:t>
            </w:r>
          </w:p>
        </w:tc>
        <w:tc>
          <w:tcPr>
            <w:tcW w:w="851" w:type="dxa"/>
          </w:tcPr>
          <w:p w14:paraId="72B29F7E" w14:textId="220881AC" w:rsidR="00782B1A" w:rsidRPr="00FF711B" w:rsidRDefault="00782B1A" w:rsidP="00782B1A">
            <w:pPr>
              <w:rPr>
                <w:szCs w:val="21"/>
              </w:rPr>
            </w:pPr>
            <w:r w:rsidRPr="00FF711B">
              <w:rPr>
                <w:rFonts w:hint="eastAsia"/>
                <w:szCs w:val="21"/>
              </w:rPr>
              <w:t>1</w:t>
            </w:r>
            <w:r w:rsidRPr="00FF711B">
              <w:rPr>
                <w:szCs w:val="21"/>
              </w:rPr>
              <w:t>3</w:t>
            </w:r>
          </w:p>
        </w:tc>
        <w:tc>
          <w:tcPr>
            <w:tcW w:w="850" w:type="dxa"/>
          </w:tcPr>
          <w:p w14:paraId="499D9949" w14:textId="6FA3EF2A" w:rsidR="00782B1A" w:rsidRPr="00FF711B" w:rsidRDefault="00782B1A" w:rsidP="00782B1A">
            <w:pPr>
              <w:rPr>
                <w:szCs w:val="21"/>
              </w:rPr>
            </w:pPr>
            <w:r w:rsidRPr="00FF711B">
              <w:rPr>
                <w:rFonts w:hint="eastAsia"/>
                <w:szCs w:val="21"/>
              </w:rPr>
              <w:t>1</w:t>
            </w:r>
            <w:r w:rsidRPr="00FF711B">
              <w:rPr>
                <w:szCs w:val="21"/>
              </w:rPr>
              <w:t>4</w:t>
            </w:r>
          </w:p>
        </w:tc>
        <w:tc>
          <w:tcPr>
            <w:tcW w:w="851" w:type="dxa"/>
          </w:tcPr>
          <w:p w14:paraId="37643B40" w14:textId="49AC7D3E" w:rsidR="00782B1A" w:rsidRPr="00FF711B" w:rsidRDefault="00782B1A" w:rsidP="00782B1A">
            <w:pPr>
              <w:rPr>
                <w:szCs w:val="21"/>
              </w:rPr>
            </w:pPr>
            <w:r w:rsidRPr="00FF711B">
              <w:rPr>
                <w:rFonts w:hint="eastAsia"/>
                <w:szCs w:val="21"/>
              </w:rPr>
              <w:t>1</w:t>
            </w:r>
            <w:r w:rsidRPr="00FF711B">
              <w:rPr>
                <w:szCs w:val="21"/>
              </w:rPr>
              <w:t>5</w:t>
            </w:r>
          </w:p>
        </w:tc>
        <w:tc>
          <w:tcPr>
            <w:tcW w:w="992" w:type="dxa"/>
          </w:tcPr>
          <w:p w14:paraId="74C2B7DC" w14:textId="31AD5E02" w:rsidR="00782B1A" w:rsidRPr="00FF711B" w:rsidRDefault="00782B1A" w:rsidP="00782B1A">
            <w:pPr>
              <w:rPr>
                <w:szCs w:val="21"/>
              </w:rPr>
            </w:pPr>
            <w:r w:rsidRPr="00FF711B">
              <w:rPr>
                <w:rFonts w:hint="eastAsia"/>
                <w:szCs w:val="21"/>
              </w:rPr>
              <w:t>1</w:t>
            </w:r>
            <w:r w:rsidRPr="00FF711B">
              <w:rPr>
                <w:szCs w:val="21"/>
              </w:rPr>
              <w:t>6</w:t>
            </w:r>
          </w:p>
        </w:tc>
        <w:tc>
          <w:tcPr>
            <w:tcW w:w="851" w:type="dxa"/>
          </w:tcPr>
          <w:p w14:paraId="3E0E70BE" w14:textId="0EBC9C3E" w:rsidR="00782B1A" w:rsidRPr="00FF711B" w:rsidRDefault="00782B1A" w:rsidP="00782B1A">
            <w:pPr>
              <w:rPr>
                <w:szCs w:val="21"/>
              </w:rPr>
            </w:pPr>
          </w:p>
        </w:tc>
      </w:tr>
      <w:tr w:rsidR="00782B1A" w:rsidRPr="00FF711B" w14:paraId="4E4F3C10" w14:textId="77777777" w:rsidTr="00782B1A">
        <w:tc>
          <w:tcPr>
            <w:tcW w:w="1413" w:type="dxa"/>
          </w:tcPr>
          <w:p w14:paraId="0CF84EBF" w14:textId="1F22C95F" w:rsidR="00782B1A" w:rsidRPr="00FF711B" w:rsidRDefault="00782B1A" w:rsidP="00782B1A">
            <w:pPr>
              <w:rPr>
                <w:szCs w:val="21"/>
              </w:rPr>
            </w:pPr>
            <w:r w:rsidRPr="00FF711B">
              <w:rPr>
                <w:rFonts w:hint="eastAsia"/>
                <w:szCs w:val="21"/>
              </w:rPr>
              <w:t>增大容积y</w:t>
            </w:r>
          </w:p>
        </w:tc>
        <w:tc>
          <w:tcPr>
            <w:tcW w:w="850" w:type="dxa"/>
          </w:tcPr>
          <w:p w14:paraId="1FD184F8" w14:textId="1C2930BA" w:rsidR="00782B1A" w:rsidRPr="00FF711B" w:rsidRDefault="00782B1A" w:rsidP="00782B1A">
            <w:pPr>
              <w:rPr>
                <w:szCs w:val="21"/>
              </w:rPr>
            </w:pPr>
            <w:r w:rsidRPr="00FF711B">
              <w:rPr>
                <w:rFonts w:hint="eastAsia"/>
                <w:szCs w:val="21"/>
              </w:rPr>
              <w:t>1</w:t>
            </w:r>
            <w:r w:rsidRPr="00FF711B">
              <w:rPr>
                <w:szCs w:val="21"/>
              </w:rPr>
              <w:t>0.49</w:t>
            </w:r>
          </w:p>
        </w:tc>
        <w:tc>
          <w:tcPr>
            <w:tcW w:w="851" w:type="dxa"/>
          </w:tcPr>
          <w:p w14:paraId="6BA4F870" w14:textId="79A84FAA" w:rsidR="00782B1A" w:rsidRPr="00FF711B" w:rsidRDefault="00782B1A" w:rsidP="00782B1A">
            <w:pPr>
              <w:rPr>
                <w:szCs w:val="21"/>
              </w:rPr>
            </w:pPr>
            <w:r w:rsidRPr="00FF711B">
              <w:rPr>
                <w:rFonts w:hint="eastAsia"/>
                <w:szCs w:val="21"/>
              </w:rPr>
              <w:t>1</w:t>
            </w:r>
            <w:r w:rsidRPr="00FF711B">
              <w:rPr>
                <w:szCs w:val="21"/>
              </w:rPr>
              <w:t>0.59</w:t>
            </w:r>
          </w:p>
        </w:tc>
        <w:tc>
          <w:tcPr>
            <w:tcW w:w="850" w:type="dxa"/>
          </w:tcPr>
          <w:p w14:paraId="1181E904" w14:textId="2572F6D8" w:rsidR="00782B1A" w:rsidRPr="00FF711B" w:rsidRDefault="00782B1A" w:rsidP="00782B1A">
            <w:pPr>
              <w:rPr>
                <w:szCs w:val="21"/>
              </w:rPr>
            </w:pPr>
            <w:r w:rsidRPr="00FF711B">
              <w:rPr>
                <w:rFonts w:hint="eastAsia"/>
                <w:szCs w:val="21"/>
              </w:rPr>
              <w:t>1</w:t>
            </w:r>
            <w:r w:rsidRPr="00FF711B">
              <w:rPr>
                <w:szCs w:val="21"/>
              </w:rPr>
              <w:t>0.6</w:t>
            </w:r>
          </w:p>
        </w:tc>
        <w:tc>
          <w:tcPr>
            <w:tcW w:w="851" w:type="dxa"/>
          </w:tcPr>
          <w:p w14:paraId="2CF1A771" w14:textId="240B28C9" w:rsidR="00782B1A" w:rsidRPr="00FF711B" w:rsidRDefault="00782B1A" w:rsidP="00782B1A">
            <w:pPr>
              <w:rPr>
                <w:szCs w:val="21"/>
              </w:rPr>
            </w:pPr>
            <w:r w:rsidRPr="00FF711B">
              <w:rPr>
                <w:rFonts w:hint="eastAsia"/>
                <w:szCs w:val="21"/>
              </w:rPr>
              <w:t>1</w:t>
            </w:r>
            <w:r w:rsidRPr="00FF711B">
              <w:rPr>
                <w:szCs w:val="21"/>
              </w:rPr>
              <w:t>0.8</w:t>
            </w:r>
          </w:p>
        </w:tc>
        <w:tc>
          <w:tcPr>
            <w:tcW w:w="850" w:type="dxa"/>
          </w:tcPr>
          <w:p w14:paraId="4DB15A6A" w14:textId="2BB4768E" w:rsidR="00782B1A" w:rsidRPr="00FF711B" w:rsidRDefault="00782B1A" w:rsidP="00782B1A">
            <w:pPr>
              <w:rPr>
                <w:szCs w:val="21"/>
              </w:rPr>
            </w:pPr>
            <w:r w:rsidRPr="00FF711B">
              <w:rPr>
                <w:rFonts w:hint="eastAsia"/>
                <w:szCs w:val="21"/>
              </w:rPr>
              <w:t>1</w:t>
            </w:r>
            <w:r w:rsidRPr="00FF711B">
              <w:rPr>
                <w:szCs w:val="21"/>
              </w:rPr>
              <w:t>0.6</w:t>
            </w:r>
          </w:p>
        </w:tc>
        <w:tc>
          <w:tcPr>
            <w:tcW w:w="851" w:type="dxa"/>
          </w:tcPr>
          <w:p w14:paraId="46C92059" w14:textId="575F3410" w:rsidR="00782B1A" w:rsidRPr="00FF711B" w:rsidRDefault="00782B1A" w:rsidP="00782B1A">
            <w:pPr>
              <w:rPr>
                <w:szCs w:val="21"/>
              </w:rPr>
            </w:pPr>
            <w:r w:rsidRPr="00FF711B">
              <w:rPr>
                <w:rFonts w:hint="eastAsia"/>
                <w:szCs w:val="21"/>
              </w:rPr>
              <w:t>1</w:t>
            </w:r>
            <w:r w:rsidRPr="00FF711B">
              <w:rPr>
                <w:szCs w:val="21"/>
              </w:rPr>
              <w:t>0.9</w:t>
            </w:r>
          </w:p>
        </w:tc>
        <w:tc>
          <w:tcPr>
            <w:tcW w:w="992" w:type="dxa"/>
          </w:tcPr>
          <w:p w14:paraId="41108CB9" w14:textId="1C389043" w:rsidR="00782B1A" w:rsidRPr="00FF711B" w:rsidRDefault="00782B1A" w:rsidP="00782B1A">
            <w:pPr>
              <w:rPr>
                <w:szCs w:val="21"/>
              </w:rPr>
            </w:pPr>
            <w:r w:rsidRPr="00FF711B">
              <w:rPr>
                <w:rFonts w:hint="eastAsia"/>
                <w:szCs w:val="21"/>
              </w:rPr>
              <w:t>1</w:t>
            </w:r>
            <w:r w:rsidRPr="00FF711B">
              <w:rPr>
                <w:szCs w:val="21"/>
              </w:rPr>
              <w:t>0.76</w:t>
            </w:r>
          </w:p>
        </w:tc>
        <w:tc>
          <w:tcPr>
            <w:tcW w:w="851" w:type="dxa"/>
          </w:tcPr>
          <w:p w14:paraId="27E66F79" w14:textId="6D145BBE" w:rsidR="00782B1A" w:rsidRPr="00FF711B" w:rsidRDefault="00782B1A" w:rsidP="00782B1A">
            <w:pPr>
              <w:rPr>
                <w:szCs w:val="21"/>
              </w:rPr>
            </w:pPr>
          </w:p>
        </w:tc>
      </w:tr>
    </w:tbl>
    <w:p w14:paraId="7D38E684" w14:textId="1705ACEC" w:rsidR="00782B1A" w:rsidRPr="00FF711B" w:rsidRDefault="00782B1A" w:rsidP="00782B1A">
      <w:pPr>
        <w:rPr>
          <w:szCs w:val="21"/>
        </w:rPr>
      </w:pPr>
      <w:r w:rsidRPr="00FF711B">
        <w:rPr>
          <w:rFonts w:hint="eastAsia"/>
          <w:szCs w:val="21"/>
        </w:rPr>
        <w:t>（1）请用插值方法建立y与x之间的函数关系，画出散点图和插值函数曲线，从结果说明插值方法是否适合该问题</w:t>
      </w:r>
    </w:p>
    <w:p w14:paraId="4FC78711" w14:textId="55582ACA" w:rsidR="00782B1A" w:rsidRPr="00FF711B" w:rsidRDefault="00782B1A" w:rsidP="00782B1A">
      <w:pPr>
        <w:rPr>
          <w:szCs w:val="21"/>
        </w:rPr>
      </w:pPr>
      <w:r w:rsidRPr="00FF711B">
        <w:rPr>
          <w:rFonts w:hint="eastAsia"/>
          <w:szCs w:val="21"/>
        </w:rPr>
        <w:t>（2）请分别从</w:t>
      </w:r>
      <w:r w:rsidR="00FF711B" w:rsidRPr="00FF711B">
        <w:rPr>
          <w:rFonts w:hint="eastAsia"/>
          <w:szCs w:val="21"/>
        </w:rPr>
        <w:t>1</w:t>
      </w:r>
      <w:r w:rsidR="00FF711B" w:rsidRPr="00FF711B">
        <w:rPr>
          <w:szCs w:val="21"/>
        </w:rPr>
        <w:t>.</w:t>
      </w:r>
      <m:oMath>
        <m:r>
          <w:rPr>
            <w:rFonts w:ascii="Cambria Math" w:eastAsia="等线"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y</m:t>
            </m:r>
          </m:den>
        </m:f>
        <m:r>
          <w:rPr>
            <w:rFonts w:ascii="Cambria Math" w:hAnsi="Cambria Math"/>
            <w:szCs w:val="21"/>
          </w:rPr>
          <m:t>=a+</m:t>
        </m:r>
        <m:f>
          <m:fPr>
            <m:ctrlPr>
              <w:rPr>
                <w:rFonts w:ascii="Cambria Math" w:hAnsi="Cambria Math"/>
                <w:i/>
                <w:szCs w:val="21"/>
              </w:rPr>
            </m:ctrlPr>
          </m:fPr>
          <m:num>
            <m:r>
              <w:rPr>
                <w:rFonts w:ascii="Cambria Math" w:hAnsi="Cambria Math"/>
                <w:szCs w:val="21"/>
              </w:rPr>
              <m:t>b</m:t>
            </m:r>
          </m:num>
          <m:den>
            <m:r>
              <w:rPr>
                <w:rFonts w:ascii="Cambria Math" w:hAnsi="Cambria Math"/>
                <w:szCs w:val="21"/>
              </w:rPr>
              <m:t>x</m:t>
            </m:r>
          </m:den>
        </m:f>
      </m:oMath>
      <w:r w:rsidR="00FF711B" w:rsidRPr="00FF711B">
        <w:rPr>
          <w:rFonts w:hint="eastAsia"/>
          <w:szCs w:val="21"/>
        </w:rPr>
        <w:t xml:space="preserve"> 和 </w:t>
      </w:r>
      <w:r w:rsidR="00FF711B" w:rsidRPr="00FF711B">
        <w:rPr>
          <w:szCs w:val="21"/>
        </w:rPr>
        <w:t>2.</w:t>
      </w:r>
      <m:oMath>
        <m:r>
          <w:rPr>
            <w:rFonts w:ascii="Cambria Math" w:hAnsi="Cambria Math"/>
            <w:szCs w:val="21"/>
          </w:rPr>
          <m:t>y=a</m:t>
        </m:r>
        <m:sSup>
          <m:sSupPr>
            <m:ctrlPr>
              <w:rPr>
                <w:rFonts w:ascii="Cambria Math" w:hAnsi="Cambria Math"/>
                <w:i/>
                <w:szCs w:val="21"/>
              </w:rPr>
            </m:ctrlPr>
          </m:sSupPr>
          <m:e>
            <m:r>
              <w:rPr>
                <w:rFonts w:ascii="Cambria Math" w:hAnsi="Cambria Math"/>
                <w:szCs w:val="21"/>
              </w:rPr>
              <m:t>ⅇ</m:t>
            </m:r>
          </m:e>
          <m:sup>
            <m:f>
              <m:fPr>
                <m:ctrlPr>
                  <w:rPr>
                    <w:rFonts w:ascii="Cambria Math" w:hAnsi="Cambria Math"/>
                    <w:i/>
                    <w:szCs w:val="21"/>
                  </w:rPr>
                </m:ctrlPr>
              </m:fPr>
              <m:num>
                <m:r>
                  <w:rPr>
                    <w:rFonts w:ascii="Cambria Math" w:hAnsi="Cambria Math"/>
                    <w:szCs w:val="21"/>
                  </w:rPr>
                  <m:t>b</m:t>
                </m:r>
              </m:num>
              <m:den>
                <m:r>
                  <w:rPr>
                    <w:rFonts w:ascii="Cambria Math" w:hAnsi="Cambria Math"/>
                    <w:szCs w:val="21"/>
                  </w:rPr>
                  <m:t>x</m:t>
                </m:r>
              </m:den>
            </m:f>
          </m:sup>
        </m:sSup>
      </m:oMath>
      <w:r w:rsidR="00FF711B" w:rsidRPr="00FF711B">
        <w:rPr>
          <w:rFonts w:hint="eastAsia"/>
          <w:szCs w:val="21"/>
        </w:rPr>
        <w:t xml:space="preserve"> 两种形式拟合建立y与x之间的函数关系，画出散点图和拟合函数曲线，并根据你选定的适当指标判断哪一种形式更好。</w:t>
      </w:r>
    </w:p>
    <w:p w14:paraId="6BA3E55C" w14:textId="0B380F24" w:rsidR="00782B1A" w:rsidRPr="00FF711B" w:rsidRDefault="00782B1A"/>
    <w:p w14:paraId="6B59C48A" w14:textId="77777777" w:rsidR="00FF711B" w:rsidRDefault="00FF711B">
      <w:pPr>
        <w:rPr>
          <w:b/>
          <w:bCs/>
        </w:rPr>
      </w:pPr>
      <w:r w:rsidRPr="00FF711B">
        <w:rPr>
          <w:rFonts w:hint="eastAsia"/>
          <w:b/>
          <w:bCs/>
        </w:rPr>
        <w:t>问题分析：</w:t>
      </w:r>
    </w:p>
    <w:p w14:paraId="00A98AA9" w14:textId="38C4A77A" w:rsidR="00782B1A" w:rsidRDefault="00FF711B">
      <w:r w:rsidRPr="00FF711B">
        <w:rPr>
          <w:rFonts w:hint="eastAsia"/>
        </w:rPr>
        <w:t>（</w:t>
      </w:r>
      <w:r>
        <w:t>1</w:t>
      </w:r>
      <w:r>
        <w:rPr>
          <w:rFonts w:hint="eastAsia"/>
        </w:rPr>
        <w:t>）插值方法有Lagrange插值多项式法，Newton插值多项式法，分段低次插值和样条插值法。</w:t>
      </w:r>
    </w:p>
    <w:p w14:paraId="7EF28319" w14:textId="77777777" w:rsidR="00FF711B" w:rsidRDefault="00FF711B">
      <w:r>
        <w:rPr>
          <w:rFonts w:hint="eastAsia"/>
        </w:rPr>
        <w:t>（2）本题目中已知了1</w:t>
      </w:r>
      <w:r>
        <w:t>5</w:t>
      </w:r>
      <w:r>
        <w:rPr>
          <w:rFonts w:hint="eastAsia"/>
        </w:rPr>
        <w:t>组数据，使用低次</w:t>
      </w:r>
      <w:proofErr w:type="spellStart"/>
      <w:r>
        <w:rPr>
          <w:rFonts w:hint="eastAsia"/>
        </w:rPr>
        <w:t>Langrange</w:t>
      </w:r>
      <w:proofErr w:type="spellEnd"/>
      <w:r>
        <w:rPr>
          <w:rFonts w:hint="eastAsia"/>
        </w:rPr>
        <w:t>或Newton插值会与理想中的结果产生较大的偏差。提高插值多项式的次数，可以提高计算结果的准确程度，但随着n的增大，也会产生龙格现象。本题中n</w:t>
      </w:r>
      <w:r>
        <w:t>&gt;7</w:t>
      </w:r>
      <w:r>
        <w:rPr>
          <w:rFonts w:hint="eastAsia"/>
        </w:rPr>
        <w:t>，不宜采用高次多项式插值，而采用</w:t>
      </w:r>
      <w:r>
        <w:tab/>
      </w:r>
      <w:r>
        <w:rPr>
          <w:rFonts w:hint="eastAsia"/>
        </w:rPr>
        <w:t>分段低次插值、样条插值或用次数较低的最小二乘逼近。</w:t>
      </w:r>
    </w:p>
    <w:p w14:paraId="5EA1978B" w14:textId="77777777" w:rsidR="00FF711B" w:rsidRDefault="00FF711B"/>
    <w:p w14:paraId="766FFCC4" w14:textId="14D50F96" w:rsidR="00FF711B" w:rsidRDefault="00FF711B">
      <w:pPr>
        <w:rPr>
          <w:b/>
          <w:bCs/>
        </w:rPr>
      </w:pPr>
      <w:r>
        <w:t xml:space="preserve"> </w:t>
      </w:r>
      <w:proofErr w:type="spellStart"/>
      <w:r w:rsidRPr="00FF711B">
        <w:rPr>
          <w:b/>
          <w:bCs/>
        </w:rPr>
        <w:t>M</w:t>
      </w:r>
      <w:r w:rsidRPr="00FF711B">
        <w:rPr>
          <w:rFonts w:hint="eastAsia"/>
          <w:b/>
          <w:bCs/>
        </w:rPr>
        <w:t>atlab</w:t>
      </w:r>
      <w:proofErr w:type="spellEnd"/>
      <w:r w:rsidRPr="00FF711B">
        <w:rPr>
          <w:rFonts w:hint="eastAsia"/>
          <w:b/>
          <w:bCs/>
        </w:rPr>
        <w:t>程序组织</w:t>
      </w:r>
      <w:r>
        <w:rPr>
          <w:rFonts w:hint="eastAsia"/>
          <w:b/>
          <w:bCs/>
        </w:rPr>
        <w:t>结构：</w:t>
      </w:r>
    </w:p>
    <w:p w14:paraId="703B30D0" w14:textId="2E529CB8" w:rsidR="00FF711B" w:rsidRDefault="00FF711B">
      <w:r>
        <w:rPr>
          <w:rFonts w:hint="eastAsia"/>
        </w:rPr>
        <w:t xml:space="preserve">在主程序 </w:t>
      </w:r>
      <w:proofErr w:type="spellStart"/>
      <w:r>
        <w:rPr>
          <w:rFonts w:hint="eastAsia"/>
        </w:rPr>
        <w:t>main</w:t>
      </w:r>
      <w:r>
        <w:t>.m</w:t>
      </w:r>
      <w:proofErr w:type="spellEnd"/>
      <w:r>
        <w:t xml:space="preserve"> </w:t>
      </w:r>
      <w:r>
        <w:rPr>
          <w:rFonts w:hint="eastAsia"/>
        </w:rPr>
        <w:t>中运行</w:t>
      </w:r>
      <w:r w:rsidR="005F7C39">
        <w:rPr>
          <w:rFonts w:hint="eastAsia"/>
        </w:rPr>
        <w:t>各函数程序</w:t>
      </w:r>
    </w:p>
    <w:p w14:paraId="55EF1909" w14:textId="625DCF24" w:rsidR="005F7C39" w:rsidRDefault="005F7C39">
      <w:r>
        <w:rPr>
          <w:rFonts w:hint="eastAsia"/>
        </w:rPr>
        <w:t>函数：Interpolation</w:t>
      </w:r>
      <w:r>
        <w:t>_</w:t>
      </w:r>
      <w:r>
        <w:rPr>
          <w:rFonts w:hint="eastAsia"/>
        </w:rPr>
        <w:t>Split</w:t>
      </w:r>
      <w:r>
        <w:t xml:space="preserve">1  </w:t>
      </w:r>
      <w:r>
        <w:rPr>
          <w:rFonts w:hint="eastAsia"/>
        </w:rPr>
        <w:t>分段一次拉格朗日插值</w:t>
      </w:r>
    </w:p>
    <w:p w14:paraId="43E08732" w14:textId="3B635471" w:rsidR="005F7C39" w:rsidRDefault="005F7C39">
      <w:r>
        <w:t xml:space="preserve">      </w:t>
      </w:r>
      <w:r>
        <w:rPr>
          <w:rFonts w:hint="eastAsia"/>
        </w:rPr>
        <w:t>Interpolation</w:t>
      </w:r>
      <w:r>
        <w:t>_</w:t>
      </w:r>
      <w:r>
        <w:rPr>
          <w:rFonts w:hint="eastAsia"/>
        </w:rPr>
        <w:t>Split</w:t>
      </w:r>
      <w:r>
        <w:t xml:space="preserve">2  </w:t>
      </w:r>
      <w:r>
        <w:rPr>
          <w:rFonts w:hint="eastAsia"/>
        </w:rPr>
        <w:t>分段二次拉格朗日插值</w:t>
      </w:r>
    </w:p>
    <w:p w14:paraId="247E826D" w14:textId="4F59EC44" w:rsidR="005F7C39" w:rsidRDefault="005F7C39" w:rsidP="005F7C39">
      <w:pPr>
        <w:ind w:firstLineChars="300" w:firstLine="630"/>
      </w:pPr>
      <w:r>
        <w:rPr>
          <w:rFonts w:hint="eastAsia"/>
        </w:rPr>
        <w:t>Interpolation</w:t>
      </w:r>
      <w:r>
        <w:t>_</w:t>
      </w:r>
      <w:r>
        <w:rPr>
          <w:rFonts w:hint="eastAsia"/>
        </w:rPr>
        <w:t>Spine</w:t>
      </w:r>
      <w:r>
        <w:t xml:space="preserve">2  </w:t>
      </w:r>
      <w:r>
        <w:rPr>
          <w:rFonts w:hint="eastAsia"/>
        </w:rPr>
        <w:t>二次样条插值</w:t>
      </w:r>
    </w:p>
    <w:p w14:paraId="399525FF" w14:textId="4A365BA9" w:rsidR="005F7C39" w:rsidRDefault="005F7C39" w:rsidP="005F7C39">
      <w:pPr>
        <w:ind w:firstLineChars="300" w:firstLine="630"/>
      </w:pPr>
      <w:r>
        <w:rPr>
          <w:rFonts w:hint="eastAsia"/>
        </w:rPr>
        <w:t>Interpolation</w:t>
      </w:r>
      <w:r>
        <w:t>_</w:t>
      </w:r>
      <w:r>
        <w:rPr>
          <w:rFonts w:hint="eastAsia"/>
        </w:rPr>
        <w:t>Spine</w:t>
      </w:r>
      <w:r>
        <w:t xml:space="preserve">3  </w:t>
      </w:r>
      <w:r>
        <w:rPr>
          <w:rFonts w:hint="eastAsia"/>
        </w:rPr>
        <w:t>三次样条插值</w:t>
      </w:r>
    </w:p>
    <w:p w14:paraId="22673D6F" w14:textId="7F9D4E74" w:rsidR="005F7C39" w:rsidRDefault="005F7C39" w:rsidP="005F7C39">
      <w:pPr>
        <w:ind w:firstLineChars="300" w:firstLine="630"/>
      </w:pPr>
      <w:r>
        <w:rPr>
          <w:rFonts w:hint="eastAsia"/>
        </w:rPr>
        <w:t>Lagrange</w:t>
      </w:r>
      <w:r>
        <w:t>_1</w:t>
      </w:r>
      <w:r>
        <w:rPr>
          <w:rFonts w:hint="eastAsia"/>
        </w:rPr>
        <w:t xml:space="preserve"> </w:t>
      </w:r>
      <w:r>
        <w:t xml:space="preserve">         </w:t>
      </w:r>
      <w:r>
        <w:rPr>
          <w:rFonts w:hint="eastAsia"/>
        </w:rPr>
        <w:t>一次拉格朗日插值</w:t>
      </w:r>
    </w:p>
    <w:p w14:paraId="50D7B50C" w14:textId="15032F19" w:rsidR="005F7C39" w:rsidRDefault="005F7C39" w:rsidP="005F7C39">
      <w:pPr>
        <w:ind w:firstLineChars="300" w:firstLine="630"/>
      </w:pPr>
      <w:r>
        <w:rPr>
          <w:rFonts w:hint="eastAsia"/>
        </w:rPr>
        <w:t>L</w:t>
      </w:r>
      <w:r>
        <w:t>agrange_2</w:t>
      </w:r>
      <w:r>
        <w:rPr>
          <w:rFonts w:hint="eastAsia"/>
        </w:rPr>
        <w:t xml:space="preserve"> </w:t>
      </w:r>
      <w:r>
        <w:t xml:space="preserve">         </w:t>
      </w:r>
      <w:r>
        <w:rPr>
          <w:rFonts w:hint="eastAsia"/>
        </w:rPr>
        <w:t>二次拉格朗日插值</w:t>
      </w:r>
    </w:p>
    <w:p w14:paraId="36329A04" w14:textId="285DF55B" w:rsidR="005F7C39" w:rsidRDefault="005F7C39" w:rsidP="005F7C39">
      <w:pPr>
        <w:ind w:firstLineChars="300" w:firstLine="630"/>
      </w:pPr>
      <w:r>
        <w:rPr>
          <w:rFonts w:hint="eastAsia"/>
        </w:rPr>
        <w:t>N</w:t>
      </w:r>
      <w:r>
        <w:t xml:space="preserve">ewton             </w:t>
      </w:r>
      <w:r>
        <w:rPr>
          <w:rFonts w:hint="eastAsia"/>
        </w:rPr>
        <w:t>高次牛顿插值</w:t>
      </w:r>
    </w:p>
    <w:p w14:paraId="379A77FB" w14:textId="310EB580" w:rsidR="005F7C39" w:rsidRDefault="005F7C39" w:rsidP="005F7C39">
      <w:pPr>
        <w:ind w:firstLineChars="300" w:firstLine="630"/>
      </w:pPr>
      <w:r>
        <w:rPr>
          <w:rFonts w:hint="eastAsia"/>
        </w:rPr>
        <w:t>f</w:t>
      </w:r>
      <w:r>
        <w:t>it</w:t>
      </w:r>
      <w:r>
        <w:rPr>
          <w:rFonts w:hint="eastAsia"/>
        </w:rPr>
        <w:t xml:space="preserve"> </w:t>
      </w:r>
      <w:r>
        <w:t xml:space="preserve">                 </w:t>
      </w:r>
      <w:r>
        <w:rPr>
          <w:rFonts w:hint="eastAsia"/>
        </w:rPr>
        <w:t>最小二乘法拟合曲线的系数计算</w:t>
      </w:r>
    </w:p>
    <w:p w14:paraId="1C55BEC7" w14:textId="03803F26" w:rsidR="005F7C39" w:rsidRDefault="005F7C39" w:rsidP="005F7C39">
      <w:pPr>
        <w:ind w:firstLineChars="300" w:firstLine="630"/>
      </w:pPr>
      <w:proofErr w:type="spellStart"/>
      <w:r>
        <w:rPr>
          <w:rFonts w:hint="eastAsia"/>
        </w:rPr>
        <w:t>m</w:t>
      </w:r>
      <w:r>
        <w:t>yplot</w:t>
      </w:r>
      <w:proofErr w:type="spellEnd"/>
      <w:r>
        <w:t xml:space="preserve">              </w:t>
      </w:r>
      <w:r>
        <w:rPr>
          <w:rFonts w:hint="eastAsia"/>
        </w:rPr>
        <w:t>我的绘图函数，可同时计算均方误差</w:t>
      </w:r>
    </w:p>
    <w:p w14:paraId="6A033A7E" w14:textId="1867CB17" w:rsidR="005F7C39" w:rsidRDefault="005F7C39" w:rsidP="005F7C39">
      <w:pPr>
        <w:ind w:firstLineChars="300" w:firstLine="630"/>
      </w:pPr>
      <w:proofErr w:type="spellStart"/>
      <w:r>
        <w:rPr>
          <w:rFonts w:hint="eastAsia"/>
        </w:rPr>
        <w:t>G</w:t>
      </w:r>
      <w:r>
        <w:t>uass_Jordan</w:t>
      </w:r>
      <w:proofErr w:type="spellEnd"/>
      <w:r>
        <w:t xml:space="preserve">        </w:t>
      </w:r>
      <w:r>
        <w:rPr>
          <w:rFonts w:hint="eastAsia"/>
        </w:rPr>
        <w:t>高斯约旦法求解线性方程组</w:t>
      </w:r>
    </w:p>
    <w:p w14:paraId="795F747B" w14:textId="16A62D9F" w:rsidR="005F7C39" w:rsidRDefault="005F7C39" w:rsidP="005F7C39"/>
    <w:p w14:paraId="0030DF31" w14:textId="2E32C9D2" w:rsidR="005F7C39" w:rsidRPr="005F7C39" w:rsidRDefault="005F7C39" w:rsidP="005F7C39">
      <w:pPr>
        <w:rPr>
          <w:b/>
          <w:bCs/>
        </w:rPr>
      </w:pPr>
      <w:proofErr w:type="spellStart"/>
      <w:r w:rsidRPr="005F7C39">
        <w:rPr>
          <w:rFonts w:hint="eastAsia"/>
          <w:b/>
          <w:bCs/>
        </w:rPr>
        <w:t>M</w:t>
      </w:r>
      <w:r w:rsidRPr="005F7C39">
        <w:rPr>
          <w:b/>
          <w:bCs/>
        </w:rPr>
        <w:t>atlab</w:t>
      </w:r>
      <w:proofErr w:type="spellEnd"/>
      <w:r w:rsidRPr="005F7C39">
        <w:rPr>
          <w:rFonts w:hint="eastAsia"/>
          <w:b/>
          <w:bCs/>
        </w:rPr>
        <w:t>程序：</w:t>
      </w:r>
    </w:p>
    <w:p w14:paraId="6D75425F" w14:textId="77777777" w:rsidR="005F7C39" w:rsidRDefault="005F7C39" w:rsidP="005F7C39"/>
    <w:p w14:paraId="33152D41" w14:textId="47522E24" w:rsidR="005F7C39" w:rsidRPr="00957A81" w:rsidRDefault="005F7C39">
      <w:pPr>
        <w:rPr>
          <w:b/>
          <w:bCs/>
        </w:rPr>
      </w:pPr>
      <w:r w:rsidRPr="00957A81">
        <w:rPr>
          <w:rFonts w:hint="eastAsia"/>
          <w:b/>
          <w:bCs/>
        </w:rPr>
        <w:t>一、低次拉格朗日插值</w:t>
      </w:r>
    </w:p>
    <w:p w14:paraId="36C10554" w14:textId="1F6BCAC7" w:rsidR="005F7C39" w:rsidRDefault="005F7C39">
      <w:r>
        <w:rPr>
          <w:rFonts w:hint="eastAsia"/>
        </w:rPr>
        <w:t>传入参数为两个点的x与y</w:t>
      </w:r>
    </w:p>
    <w:p w14:paraId="6F58106F" w14:textId="4EB60DE7" w:rsidR="005F7C39" w:rsidRDefault="005F7C39">
      <w:r>
        <w:rPr>
          <w:noProof/>
        </w:rPr>
        <w:drawing>
          <wp:inline distT="0" distB="0" distL="0" distR="0" wp14:anchorId="0267F73B" wp14:editId="55D4AA15">
            <wp:extent cx="4838700" cy="74217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5331" cy="753929"/>
                    </a:xfrm>
                    <a:prstGeom prst="rect">
                      <a:avLst/>
                    </a:prstGeom>
                    <a:noFill/>
                    <a:ln>
                      <a:noFill/>
                    </a:ln>
                  </pic:spPr>
                </pic:pic>
              </a:graphicData>
            </a:graphic>
          </wp:inline>
        </w:drawing>
      </w:r>
      <w:r>
        <w:t xml:space="preserve"> </w:t>
      </w:r>
      <w:r>
        <w:br w:type="page"/>
      </w:r>
    </w:p>
    <w:p w14:paraId="5CB33E97" w14:textId="167D820F" w:rsidR="00957A81" w:rsidRDefault="00957A81">
      <w:r>
        <w:rPr>
          <w:rFonts w:hint="eastAsia"/>
        </w:rPr>
        <w:lastRenderedPageBreak/>
        <w:t>将起始点和最终点代入一次拉格朗日插值，可以得到一条一次函数曲线</w:t>
      </w:r>
    </w:p>
    <w:p w14:paraId="1DF87830" w14:textId="25E6E874" w:rsidR="00957A81" w:rsidRDefault="00957A81">
      <w:r>
        <w:rPr>
          <w:noProof/>
        </w:rPr>
        <w:drawing>
          <wp:inline distT="0" distB="0" distL="0" distR="0" wp14:anchorId="26706257" wp14:editId="2C104EF0">
            <wp:extent cx="5274310" cy="426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6720"/>
                    </a:xfrm>
                    <a:prstGeom prst="rect">
                      <a:avLst/>
                    </a:prstGeom>
                    <a:noFill/>
                    <a:ln>
                      <a:noFill/>
                    </a:ln>
                  </pic:spPr>
                </pic:pic>
              </a:graphicData>
            </a:graphic>
          </wp:inline>
        </w:drawing>
      </w:r>
    </w:p>
    <w:p w14:paraId="67A7BAE4" w14:textId="4D661E7E" w:rsidR="00957A81" w:rsidRDefault="00957A81">
      <w:r>
        <w:rPr>
          <w:noProof/>
        </w:rPr>
        <w:drawing>
          <wp:anchor distT="0" distB="0" distL="114300" distR="114300" simplePos="0" relativeHeight="251659264" behindDoc="0" locked="0" layoutInCell="1" allowOverlap="1" wp14:anchorId="52030F7B" wp14:editId="37FE5803">
            <wp:simplePos x="0" y="0"/>
            <wp:positionH relativeFrom="column">
              <wp:posOffset>3117215</wp:posOffset>
            </wp:positionH>
            <wp:positionV relativeFrom="paragraph">
              <wp:posOffset>236220</wp:posOffset>
            </wp:positionV>
            <wp:extent cx="3124835" cy="2622550"/>
            <wp:effectExtent l="0" t="0" r="0" b="6350"/>
            <wp:wrapThrough wrapText="bothSides">
              <wp:wrapPolygon edited="0">
                <wp:start x="0" y="0"/>
                <wp:lineTo x="0" y="21495"/>
                <wp:lineTo x="21464" y="21495"/>
                <wp:lineTo x="21464"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262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1618A75" wp14:editId="35F75DDF">
            <wp:simplePos x="0" y="0"/>
            <wp:positionH relativeFrom="column">
              <wp:posOffset>-306070</wp:posOffset>
            </wp:positionH>
            <wp:positionV relativeFrom="paragraph">
              <wp:posOffset>236220</wp:posOffset>
            </wp:positionV>
            <wp:extent cx="3285490" cy="2628900"/>
            <wp:effectExtent l="0" t="0" r="0" b="0"/>
            <wp:wrapThrough wrapText="bothSides">
              <wp:wrapPolygon edited="0">
                <wp:start x="0" y="0"/>
                <wp:lineTo x="0" y="21443"/>
                <wp:lineTo x="21416" y="21443"/>
                <wp:lineTo x="21416"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49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代入起始点，中间点和最终点进行二次拉格朗日插值，可得到曲线如右下图</w:t>
      </w:r>
    </w:p>
    <w:p w14:paraId="5D81081E" w14:textId="1ED4839E" w:rsidR="005F7C39" w:rsidRDefault="005F7C39">
      <w:r>
        <w:rPr>
          <w:rFonts w:hint="eastAsia"/>
        </w:rPr>
        <w:t>从图中可以看到，插值效果很不好，</w:t>
      </w:r>
      <w:r w:rsidR="00957A81">
        <w:rPr>
          <w:rFonts w:hint="eastAsia"/>
        </w:rPr>
        <w:t>有很多点不在曲线上，此方法不适合该问题</w:t>
      </w:r>
    </w:p>
    <w:p w14:paraId="59C9FCE5" w14:textId="6FF9DD0F" w:rsidR="00957A81" w:rsidRDefault="00957A81"/>
    <w:p w14:paraId="5FA2697B" w14:textId="5CC2680F" w:rsidR="00957A81" w:rsidRDefault="00957A81">
      <w:r>
        <w:rPr>
          <w:rFonts w:hint="eastAsia"/>
        </w:rPr>
        <w:t>拉格朗日高次插值计算无承袭性，每增加一个节点，所有基函数都要重新计算，且随着节点的增加，不仅高次L(</w:t>
      </w:r>
      <w:r>
        <w:t>x)</w:t>
      </w:r>
      <w:r>
        <w:rPr>
          <w:rFonts w:hint="eastAsia"/>
        </w:rPr>
        <w:t>计算量大，精度也不一定好。</w:t>
      </w:r>
    </w:p>
    <w:p w14:paraId="3D754381" w14:textId="77777777" w:rsidR="00957A81" w:rsidRDefault="00957A81"/>
    <w:p w14:paraId="1DF6426D" w14:textId="00332E8F" w:rsidR="00957A81" w:rsidRPr="00957A81" w:rsidRDefault="00957A81">
      <w:pPr>
        <w:rPr>
          <w:b/>
          <w:bCs/>
        </w:rPr>
      </w:pPr>
      <w:r w:rsidRPr="00957A81">
        <w:rPr>
          <w:rFonts w:hint="eastAsia"/>
          <w:b/>
          <w:bCs/>
        </w:rPr>
        <w:t>二、牛顿高次插值</w:t>
      </w:r>
    </w:p>
    <w:p w14:paraId="2A5591F8" w14:textId="6C05C182" w:rsidR="005F7C39" w:rsidRDefault="00957A81">
      <w:r>
        <w:rPr>
          <w:rFonts w:hint="eastAsia"/>
        </w:rPr>
        <w:t>牛顿低次插值方法与拉格朗日低次插值结果相似，这里就不做讨论了</w:t>
      </w:r>
    </w:p>
    <w:p w14:paraId="33DD8732" w14:textId="75123692" w:rsidR="00957A81" w:rsidRDefault="00957A81">
      <w:r>
        <w:rPr>
          <w:rFonts w:hint="eastAsia"/>
        </w:rPr>
        <w:t>牛顿插值法具有</w:t>
      </w:r>
      <w:r w:rsidR="0092692C">
        <w:rPr>
          <w:rFonts w:hint="eastAsia"/>
        </w:rPr>
        <w:t>承</w:t>
      </w:r>
      <w:r>
        <w:rPr>
          <w:rFonts w:hint="eastAsia"/>
        </w:rPr>
        <w:t>袭性：</w:t>
      </w:r>
      <m:oMath>
        <m:sSub>
          <m:sSubPr>
            <m:ctrlPr>
              <w:rPr>
                <w:rFonts w:ascii="Cambria Math" w:hAnsi="Cambria Math"/>
                <w:i/>
              </w:rPr>
            </m:ctrlPr>
          </m:sSubPr>
          <m:e>
            <m:r>
              <w:rPr>
                <w:rFonts w:ascii="Cambria Math" w:hAnsi="Cambria Math"/>
              </w:rPr>
              <m:t>N</m:t>
            </m:r>
          </m:e>
          <m:sub>
            <m:r>
              <w:rPr>
                <w:rFonts w:ascii="Cambria Math" w:hAnsi="Cambria Math"/>
              </w:rPr>
              <m:t>n+1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d>
          <m:dPr>
            <m:ctrlPr>
              <w:rPr>
                <w:rFonts w:ascii="Cambria Math" w:hAnsi="Cambria Math"/>
                <w:i/>
              </w:rPr>
            </m:ctrlPr>
          </m:dPr>
          <m:e>
            <m:r>
              <w:rPr>
                <w:rFonts w:ascii="Cambria Math" w:hAnsi="Cambria Math"/>
              </w:rPr>
              <m:t>x</m:t>
            </m:r>
          </m:e>
        </m:d>
      </m:oMath>
      <w:r>
        <w:rPr>
          <w:rFonts w:hint="eastAsia"/>
        </w:rPr>
        <w:t xml:space="preserve"> </w:t>
      </w:r>
    </w:p>
    <w:p w14:paraId="15D3E643" w14:textId="7EF97EFD" w:rsidR="0092692C" w:rsidRDefault="0092692C">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hint="eastAsia"/>
                  </w:rPr>
                  <m:t>n</m:t>
                </m:r>
              </m:sub>
            </m:sSub>
          </m:e>
        </m:d>
      </m:oMath>
    </w:p>
    <w:p w14:paraId="6C79CAB4" w14:textId="34EFBA08" w:rsidR="0092692C" w:rsidRDefault="0092692C">
      <w:r>
        <w:rPr>
          <w:noProof/>
        </w:rPr>
        <w:drawing>
          <wp:anchor distT="0" distB="0" distL="114300" distR="114300" simplePos="0" relativeHeight="251660288" behindDoc="0" locked="0" layoutInCell="1" allowOverlap="1" wp14:anchorId="06F8F183" wp14:editId="7E1D8B74">
            <wp:simplePos x="0" y="0"/>
            <wp:positionH relativeFrom="column">
              <wp:posOffset>107950</wp:posOffset>
            </wp:positionH>
            <wp:positionV relativeFrom="paragraph">
              <wp:posOffset>506730</wp:posOffset>
            </wp:positionV>
            <wp:extent cx="5092700" cy="2907030"/>
            <wp:effectExtent l="0" t="0" r="0" b="7620"/>
            <wp:wrapThrough wrapText="bothSides">
              <wp:wrapPolygon edited="0">
                <wp:start x="0" y="0"/>
                <wp:lineTo x="0" y="21515"/>
                <wp:lineTo x="21492" y="21515"/>
                <wp:lineTo x="21492"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2700" cy="290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92C">
        <w:rPr>
          <w:rFonts w:hint="eastAsia"/>
          <w:b/>
          <w:bCs/>
        </w:rPr>
        <w:t>程序设计</w:t>
      </w:r>
      <w:r>
        <w:rPr>
          <w:rFonts w:hint="eastAsia"/>
        </w:rPr>
        <w:t>：先计算各阶差商，从而确定插值函数的系数，然后代入公式得到插值函数，进行插值函数图像的绘制</w:t>
      </w:r>
    </w:p>
    <w:p w14:paraId="5410F6B7" w14:textId="1C872272" w:rsidR="0092692C" w:rsidRPr="0092692C" w:rsidRDefault="000422EE">
      <w:r>
        <w:rPr>
          <w:noProof/>
        </w:rPr>
        <w:lastRenderedPageBreak/>
        <w:pict w14:anchorId="17832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6.5pt;margin-top:0;width:246.5pt;height:267.3pt;z-index:-251654144;mso-position-horizontal-relative:text;mso-position-vertical-relative:text;mso-width-relative:page;mso-height-relative:page" wrapcoords="-44 0 -44 21559 21600 21559 21600 0 -44 0">
            <v:imagedata r:id="rId12" o:title="P9}R]}(D87%SU)}W84_`M@2"/>
            <w10:wrap type="through"/>
          </v:shape>
        </w:pict>
      </w:r>
    </w:p>
    <w:p w14:paraId="7F82A415" w14:textId="0C386F88" w:rsidR="005F7C39" w:rsidRPr="0092692C" w:rsidRDefault="005F7C39"/>
    <w:p w14:paraId="3FDECCC4" w14:textId="7507901C" w:rsidR="005F7C39" w:rsidRDefault="005F7C39"/>
    <w:p w14:paraId="161D24E2" w14:textId="3BA56F11" w:rsidR="005F7C39" w:rsidRDefault="005F7C39"/>
    <w:p w14:paraId="24366BD7" w14:textId="63D2D5FE" w:rsidR="005F7C39" w:rsidRDefault="005F7C39"/>
    <w:p w14:paraId="7C9BA0D2" w14:textId="02AD18B5" w:rsidR="0092692C" w:rsidRDefault="0092692C"/>
    <w:p w14:paraId="2BE43413" w14:textId="6CAE95D7" w:rsidR="0092692C" w:rsidRDefault="0092692C"/>
    <w:p w14:paraId="00B74A40" w14:textId="12A83785" w:rsidR="0092692C" w:rsidRDefault="0092692C"/>
    <w:p w14:paraId="5A669A9E" w14:textId="2D4698AC" w:rsidR="0092692C" w:rsidRDefault="0092692C"/>
    <w:p w14:paraId="085BC49F" w14:textId="4392BBD6" w:rsidR="0092692C" w:rsidRDefault="0092692C"/>
    <w:p w14:paraId="6F3CE3CB" w14:textId="0DFBE7E6" w:rsidR="0092692C" w:rsidRDefault="0092692C"/>
    <w:p w14:paraId="13FC0D7E" w14:textId="479E5152" w:rsidR="0092692C" w:rsidRDefault="0092692C"/>
    <w:p w14:paraId="1FA2999F" w14:textId="6CF08B6F" w:rsidR="0092692C" w:rsidRDefault="0092692C"/>
    <w:p w14:paraId="6F5F9B29" w14:textId="41D06F14" w:rsidR="0092692C" w:rsidRDefault="0092692C"/>
    <w:p w14:paraId="74421D6A" w14:textId="276F72D5" w:rsidR="0092692C" w:rsidRDefault="0092692C"/>
    <w:p w14:paraId="79950AA6" w14:textId="65C68820" w:rsidR="0092692C" w:rsidRDefault="0092692C"/>
    <w:p w14:paraId="0C611D5A" w14:textId="04AFC47D" w:rsidR="0092692C" w:rsidRDefault="0092692C"/>
    <w:p w14:paraId="6611AB20" w14:textId="77777777" w:rsidR="0092692C" w:rsidRPr="0092692C" w:rsidRDefault="0092692C"/>
    <w:p w14:paraId="1973A0BF" w14:textId="2AED3944" w:rsidR="005F7C39" w:rsidRDefault="0092692C">
      <w:r>
        <w:rPr>
          <w:rFonts w:hint="eastAsia"/>
        </w:rPr>
        <w:t>程序运行后产生图像如下：</w:t>
      </w:r>
    </w:p>
    <w:p w14:paraId="642497BD" w14:textId="69BAC084" w:rsidR="0092692C" w:rsidRDefault="0092692C">
      <w:r>
        <w:rPr>
          <w:noProof/>
        </w:rPr>
        <w:drawing>
          <wp:anchor distT="0" distB="0" distL="114300" distR="114300" simplePos="0" relativeHeight="251663360" behindDoc="0" locked="0" layoutInCell="1" allowOverlap="1" wp14:anchorId="5C75CE70" wp14:editId="2D99651C">
            <wp:simplePos x="0" y="0"/>
            <wp:positionH relativeFrom="column">
              <wp:posOffset>0</wp:posOffset>
            </wp:positionH>
            <wp:positionV relativeFrom="paragraph">
              <wp:posOffset>77470</wp:posOffset>
            </wp:positionV>
            <wp:extent cx="3638550" cy="2762250"/>
            <wp:effectExtent l="0" t="0" r="0" b="0"/>
            <wp:wrapThrough wrapText="bothSides">
              <wp:wrapPolygon edited="0">
                <wp:start x="0" y="0"/>
                <wp:lineTo x="0" y="21451"/>
                <wp:lineTo x="21487" y="21451"/>
                <wp:lineTo x="21487"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B9AD0" w14:textId="615F0AE2" w:rsidR="0092692C" w:rsidRDefault="0092692C"/>
    <w:p w14:paraId="16315A78" w14:textId="7E686350" w:rsidR="0092692C" w:rsidRDefault="0092692C"/>
    <w:p w14:paraId="05B6FD56" w14:textId="582176BA" w:rsidR="0092692C" w:rsidRDefault="0092692C"/>
    <w:p w14:paraId="16D4970A" w14:textId="77777777" w:rsidR="0092692C" w:rsidRDefault="0092692C"/>
    <w:p w14:paraId="576A35BF" w14:textId="209CB6C8" w:rsidR="005F7C39" w:rsidRDefault="005F7C39"/>
    <w:p w14:paraId="371CDAB1" w14:textId="77777777" w:rsidR="005F7C39" w:rsidRDefault="005F7C39"/>
    <w:p w14:paraId="70B7EE70" w14:textId="6277CF60" w:rsidR="005F7C39" w:rsidRDefault="005F7C39"/>
    <w:p w14:paraId="3CDF0D70" w14:textId="70C8ACAD" w:rsidR="005F7C39" w:rsidRDefault="005F7C39"/>
    <w:p w14:paraId="5D9549F4" w14:textId="45F62B41" w:rsidR="0092692C" w:rsidRDefault="0092692C"/>
    <w:p w14:paraId="0FE62BBE" w14:textId="0C28C44F" w:rsidR="0092692C" w:rsidRDefault="0092692C"/>
    <w:p w14:paraId="12FFCB97" w14:textId="7A321EDE" w:rsidR="0092692C" w:rsidRDefault="0092692C"/>
    <w:p w14:paraId="6FD721A2" w14:textId="2B322EC7" w:rsidR="0092692C" w:rsidRDefault="0092692C"/>
    <w:p w14:paraId="3F394390" w14:textId="12E1B8CB" w:rsidR="0092692C" w:rsidRDefault="0092692C"/>
    <w:p w14:paraId="787AF02D" w14:textId="1F5CE38A" w:rsidR="0092692C" w:rsidRDefault="0092692C"/>
    <w:p w14:paraId="4991DBE8" w14:textId="6219C612" w:rsidR="0092692C" w:rsidRDefault="0092692C">
      <w:r>
        <w:rPr>
          <w:rFonts w:hint="eastAsia"/>
        </w:rPr>
        <w:t>从图中可以看到，</w:t>
      </w:r>
      <w:r w:rsidR="00376D69">
        <w:rPr>
          <w:rFonts w:hint="eastAsia"/>
        </w:rPr>
        <w:t>在中间段插值情况还可以，但在两端区间上发生了激烈振荡，插值多项式截断误差/计算余项偏大，出现了龙格现象，此现象说明了加密节点并不能保证所得到的插值多项式能够更好的逼近f</w:t>
      </w:r>
      <w:r w:rsidR="00376D69">
        <w:t>(x)</w:t>
      </w:r>
      <w:r w:rsidR="00376D69">
        <w:rPr>
          <w:rFonts w:hint="eastAsia"/>
        </w:rPr>
        <w:t>，高次插值效果不一定比低次插值好。</w:t>
      </w:r>
    </w:p>
    <w:p w14:paraId="62C0FE8C" w14:textId="11D08266" w:rsidR="0092692C" w:rsidRDefault="0092692C"/>
    <w:p w14:paraId="07273F13" w14:textId="07AB8257" w:rsidR="00376D69" w:rsidRDefault="00376D69"/>
    <w:p w14:paraId="59B3ED30" w14:textId="669F435F" w:rsidR="00376D69" w:rsidRDefault="00376D69"/>
    <w:p w14:paraId="06E873CC" w14:textId="1EAF1C3F" w:rsidR="00376D69" w:rsidRDefault="00376D69"/>
    <w:p w14:paraId="3EDB6D23" w14:textId="02F69FCD" w:rsidR="00376D69" w:rsidRDefault="00376D69"/>
    <w:p w14:paraId="4A5D24E8" w14:textId="725DC347" w:rsidR="00376D69" w:rsidRDefault="00376D69"/>
    <w:p w14:paraId="12197A53" w14:textId="76767B9F" w:rsidR="00376D69" w:rsidRDefault="00376D69"/>
    <w:p w14:paraId="620F87E5" w14:textId="1EAD29AE" w:rsidR="00376D69" w:rsidRPr="00957A81" w:rsidRDefault="00376D69" w:rsidP="00376D69">
      <w:pPr>
        <w:rPr>
          <w:b/>
          <w:bCs/>
        </w:rPr>
      </w:pPr>
      <w:r>
        <w:rPr>
          <w:rFonts w:hint="eastAsia"/>
          <w:b/>
          <w:bCs/>
        </w:rPr>
        <w:lastRenderedPageBreak/>
        <w:t>三、分段低次插值</w:t>
      </w:r>
    </w:p>
    <w:p w14:paraId="3A7168D1" w14:textId="43DCA41E" w:rsidR="00376D69" w:rsidRDefault="00376D69">
      <w:pPr>
        <w:rPr>
          <w:szCs w:val="21"/>
        </w:rPr>
      </w:pPr>
      <w:r>
        <w:rPr>
          <w:rFonts w:hint="eastAsia"/>
        </w:rPr>
        <w:t>将整个插值区间分成若干个小区间，在每个小区间上，进行低次插值，当插值点x</w:t>
      </w:r>
      <w:r>
        <w:rPr>
          <w:rFonts w:hint="eastAsia"/>
          <w:szCs w:val="21"/>
        </w:rPr>
        <w:t>在第</w:t>
      </w:r>
      <w:proofErr w:type="spellStart"/>
      <w:r>
        <w:rPr>
          <w:rFonts w:hint="eastAsia"/>
          <w:szCs w:val="21"/>
        </w:rPr>
        <w:t>i</w:t>
      </w:r>
      <w:proofErr w:type="spellEnd"/>
      <w:r>
        <w:rPr>
          <w:rFonts w:hint="eastAsia"/>
          <w:szCs w:val="21"/>
        </w:rPr>
        <w:t>各小区间上时，采用一次线性插值公式或二次插值公式进行小区插值。</w:t>
      </w:r>
    </w:p>
    <w:p w14:paraId="0290FBF4" w14:textId="0F1E6615" w:rsidR="00376D69" w:rsidRDefault="00376D69">
      <w:pPr>
        <w:rPr>
          <w:szCs w:val="21"/>
        </w:rPr>
      </w:pPr>
    </w:p>
    <w:p w14:paraId="1C3EEE14" w14:textId="57A4864D" w:rsidR="00376D69" w:rsidRDefault="00376D69">
      <w:pPr>
        <w:rPr>
          <w:szCs w:val="21"/>
        </w:rPr>
      </w:pPr>
      <w:r>
        <w:rPr>
          <w:rFonts w:hint="eastAsia"/>
          <w:szCs w:val="21"/>
        </w:rPr>
        <w:t>分段一次插值：</w:t>
      </w:r>
    </w:p>
    <w:p w14:paraId="62E9FC5F" w14:textId="244A0F86" w:rsidR="00376D69" w:rsidRDefault="00376D69">
      <w:pPr>
        <w:rPr>
          <w:szCs w:val="21"/>
        </w:rPr>
      </w:pPr>
      <w:r>
        <w:rPr>
          <w:rFonts w:hint="eastAsia"/>
          <w:szCs w:val="21"/>
        </w:rPr>
        <w:t>在1</w:t>
      </w:r>
      <w:r>
        <w:rPr>
          <w:szCs w:val="21"/>
        </w:rPr>
        <w:t>5</w:t>
      </w:r>
      <w:r>
        <w:rPr>
          <w:rFonts w:hint="eastAsia"/>
          <w:szCs w:val="21"/>
        </w:rPr>
        <w:t>组数据间，相邻两点之间进行一次拉格朗日插值运算，再绘制该区间内的函数曲线图象，代码如下：</w:t>
      </w:r>
    </w:p>
    <w:p w14:paraId="484253A8" w14:textId="77777777" w:rsidR="00376D69" w:rsidRPr="00376D69" w:rsidRDefault="00376D69">
      <w:pPr>
        <w:rPr>
          <w:szCs w:val="21"/>
        </w:rPr>
      </w:pPr>
    </w:p>
    <w:p w14:paraId="3365E734" w14:textId="03B79C71" w:rsidR="00376D69" w:rsidRDefault="00376D69">
      <w:r>
        <w:rPr>
          <w:noProof/>
        </w:rPr>
        <w:drawing>
          <wp:inline distT="0" distB="0" distL="0" distR="0" wp14:anchorId="14A9216A" wp14:editId="18B6BFC2">
            <wp:extent cx="4988173" cy="3708400"/>
            <wp:effectExtent l="0" t="0" r="317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928" cy="3713422"/>
                    </a:xfrm>
                    <a:prstGeom prst="rect">
                      <a:avLst/>
                    </a:prstGeom>
                    <a:noFill/>
                    <a:ln>
                      <a:noFill/>
                    </a:ln>
                  </pic:spPr>
                </pic:pic>
              </a:graphicData>
            </a:graphic>
          </wp:inline>
        </w:drawing>
      </w:r>
    </w:p>
    <w:p w14:paraId="6F96D83D" w14:textId="5646252E" w:rsidR="00376D69" w:rsidRDefault="00376D69">
      <w:r>
        <w:rPr>
          <w:rFonts w:hint="eastAsia"/>
        </w:rPr>
        <w:t>最后产生图像如下：</w:t>
      </w:r>
    </w:p>
    <w:p w14:paraId="4762C44F" w14:textId="5C0D425C" w:rsidR="00376D69" w:rsidRDefault="000422EE">
      <w:r>
        <w:rPr>
          <w:noProof/>
        </w:rPr>
        <w:pict w14:anchorId="3773D14F">
          <v:shape id="_x0000_s1029" type="#_x0000_t75" alt="" style="position:absolute;margin-left:-5.2pt;margin-top:5.6pt;width:325.85pt;height:248.6pt;z-index:-251651072;mso-position-horizontal-relative:text;mso-position-vertical-relative:text;mso-width-relative:page;mso-height-relative:page" wrapcoords="-31 0 -31 21560 21600 21560 21600 0 -31 0">
            <v:imagedata r:id="rId15" o:title="(DQJ7GP)[%2]@A(21BO4{AF"/>
            <w10:wrap type="through"/>
          </v:shape>
        </w:pict>
      </w:r>
    </w:p>
    <w:p w14:paraId="5BD04B47" w14:textId="0B1F9D17" w:rsidR="00376D69" w:rsidRDefault="00376D69"/>
    <w:p w14:paraId="41704CAC" w14:textId="334EE124" w:rsidR="00376D69" w:rsidRDefault="00376D69"/>
    <w:p w14:paraId="2FC1BDFE" w14:textId="36A27CB6" w:rsidR="00376D69" w:rsidRDefault="00376D69"/>
    <w:p w14:paraId="129717E1" w14:textId="497BCA56" w:rsidR="00376D69" w:rsidRDefault="00376D69"/>
    <w:p w14:paraId="2D0E168A" w14:textId="77777777" w:rsidR="00376D69" w:rsidRDefault="00376D69"/>
    <w:p w14:paraId="39F51FB5" w14:textId="0BCE3F72" w:rsidR="00376D69" w:rsidRDefault="00376D69"/>
    <w:p w14:paraId="02649FFB" w14:textId="314CEFE3" w:rsidR="00376D69" w:rsidRDefault="00376D69"/>
    <w:p w14:paraId="3F271247" w14:textId="35F9466F" w:rsidR="00376D69" w:rsidRDefault="00376D69"/>
    <w:p w14:paraId="370FF0AF" w14:textId="799133AD" w:rsidR="00376D69" w:rsidRDefault="00376D69"/>
    <w:p w14:paraId="52786656" w14:textId="6FFAE00F" w:rsidR="00376D69" w:rsidRDefault="00376D69"/>
    <w:p w14:paraId="06729218" w14:textId="745B52E5" w:rsidR="00376D69" w:rsidRDefault="00376D69"/>
    <w:p w14:paraId="6E881386" w14:textId="7561F117" w:rsidR="00376D69" w:rsidRDefault="00376D69"/>
    <w:p w14:paraId="496AF179" w14:textId="26BE7B03" w:rsidR="00376D69" w:rsidRDefault="00376D69"/>
    <w:p w14:paraId="7481E393" w14:textId="3604752A" w:rsidR="00376D69" w:rsidRDefault="00376D69"/>
    <w:p w14:paraId="640FA259" w14:textId="46D42538" w:rsidR="00376D69" w:rsidRDefault="00376D69"/>
    <w:p w14:paraId="53A4BCF8" w14:textId="796BB4DE" w:rsidR="00376D69" w:rsidRDefault="00376D69">
      <w:r>
        <w:rPr>
          <w:rFonts w:hint="eastAsia"/>
        </w:rPr>
        <w:lastRenderedPageBreak/>
        <w:t>从上图可以看出：分段一次插值已经可以较好的反映曲线趋势</w:t>
      </w:r>
    </w:p>
    <w:p w14:paraId="443A6878" w14:textId="337FA4A8" w:rsidR="00376D69" w:rsidRDefault="00376D69"/>
    <w:p w14:paraId="3F99CE79" w14:textId="5D934538" w:rsidR="00376D69" w:rsidRDefault="00376D69" w:rsidP="00376D69">
      <w:pPr>
        <w:rPr>
          <w:szCs w:val="21"/>
        </w:rPr>
      </w:pPr>
      <w:r>
        <w:rPr>
          <w:rFonts w:hint="eastAsia"/>
          <w:szCs w:val="21"/>
        </w:rPr>
        <w:t>分段三次插值：</w:t>
      </w:r>
    </w:p>
    <w:p w14:paraId="0A92CCDB" w14:textId="3D23A7AE" w:rsidR="00376D69" w:rsidRDefault="00376D69" w:rsidP="00376D69">
      <w:pPr>
        <w:rPr>
          <w:szCs w:val="21"/>
        </w:rPr>
      </w:pPr>
      <w:r>
        <w:rPr>
          <w:rFonts w:hint="eastAsia"/>
          <w:szCs w:val="21"/>
        </w:rPr>
        <w:t>在1</w:t>
      </w:r>
      <w:r>
        <w:rPr>
          <w:szCs w:val="21"/>
        </w:rPr>
        <w:t>5</w:t>
      </w:r>
      <w:r>
        <w:rPr>
          <w:rFonts w:hint="eastAsia"/>
          <w:szCs w:val="21"/>
        </w:rPr>
        <w:t>组数据间，相邻三点之间进行一次二次拉格朗日插值运算，再绘制该区间内的函数曲线图象，代码如下：</w:t>
      </w:r>
    </w:p>
    <w:p w14:paraId="523655A0" w14:textId="0344870E" w:rsidR="00376D69" w:rsidRDefault="00F958D8">
      <w:r>
        <w:rPr>
          <w:noProof/>
        </w:rPr>
        <w:drawing>
          <wp:inline distT="0" distB="0" distL="0" distR="0" wp14:anchorId="0709C660" wp14:editId="01F60FFE">
            <wp:extent cx="4768850" cy="28270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464" cy="2829826"/>
                    </a:xfrm>
                    <a:prstGeom prst="rect">
                      <a:avLst/>
                    </a:prstGeom>
                    <a:noFill/>
                    <a:ln>
                      <a:noFill/>
                    </a:ln>
                  </pic:spPr>
                </pic:pic>
              </a:graphicData>
            </a:graphic>
          </wp:inline>
        </w:drawing>
      </w:r>
    </w:p>
    <w:p w14:paraId="097763CC" w14:textId="6123B76F" w:rsidR="00F958D8" w:rsidRDefault="00F958D8">
      <w:r>
        <w:rPr>
          <w:rFonts w:hint="eastAsia"/>
        </w:rPr>
        <w:t>运行代码后，可得到如下图像：</w:t>
      </w:r>
    </w:p>
    <w:p w14:paraId="3D922B20" w14:textId="6DD25997" w:rsidR="00F958D8" w:rsidRDefault="00F958D8">
      <w:r>
        <w:rPr>
          <w:noProof/>
        </w:rPr>
        <w:drawing>
          <wp:anchor distT="0" distB="0" distL="114300" distR="114300" simplePos="0" relativeHeight="251666432" behindDoc="0" locked="0" layoutInCell="1" allowOverlap="1" wp14:anchorId="751CEF3E" wp14:editId="247A9371">
            <wp:simplePos x="0" y="0"/>
            <wp:positionH relativeFrom="column">
              <wp:posOffset>0</wp:posOffset>
            </wp:positionH>
            <wp:positionV relativeFrom="paragraph">
              <wp:posOffset>102235</wp:posOffset>
            </wp:positionV>
            <wp:extent cx="3962400" cy="3559175"/>
            <wp:effectExtent l="0" t="0" r="0" b="3175"/>
            <wp:wrapThrough wrapText="bothSides">
              <wp:wrapPolygon edited="0">
                <wp:start x="0" y="0"/>
                <wp:lineTo x="0" y="21504"/>
                <wp:lineTo x="21496" y="21504"/>
                <wp:lineTo x="21496"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55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EFA103" w14:textId="787BEAF5" w:rsidR="00F958D8" w:rsidRDefault="00F958D8"/>
    <w:p w14:paraId="00ADAED4" w14:textId="50F89A22" w:rsidR="00F958D8" w:rsidRDefault="00F958D8"/>
    <w:p w14:paraId="2912FC21" w14:textId="30597288" w:rsidR="00F958D8" w:rsidRDefault="00F958D8"/>
    <w:p w14:paraId="58429518" w14:textId="2F9BA477" w:rsidR="00F958D8" w:rsidRDefault="00F958D8"/>
    <w:p w14:paraId="01667A15" w14:textId="6C254B9B" w:rsidR="00F958D8" w:rsidRDefault="00F958D8"/>
    <w:p w14:paraId="0F153911" w14:textId="3C3AF5B3" w:rsidR="00F958D8" w:rsidRDefault="00F958D8"/>
    <w:p w14:paraId="3CF0BA88" w14:textId="7A30B976" w:rsidR="00F958D8" w:rsidRDefault="00F958D8"/>
    <w:p w14:paraId="3A47DDB4" w14:textId="7211035A" w:rsidR="00F958D8" w:rsidRDefault="00F958D8"/>
    <w:p w14:paraId="11BA800B" w14:textId="3ACEF2A6" w:rsidR="00F958D8" w:rsidRDefault="00F958D8"/>
    <w:p w14:paraId="303F9D2D" w14:textId="137D9D25" w:rsidR="00F958D8" w:rsidRDefault="00F958D8"/>
    <w:p w14:paraId="55024718" w14:textId="536E3577" w:rsidR="00F958D8" w:rsidRDefault="00F958D8"/>
    <w:p w14:paraId="4605F697" w14:textId="6DD1C8F5" w:rsidR="00F958D8" w:rsidRDefault="00F958D8"/>
    <w:p w14:paraId="2417517F" w14:textId="2D9E3D98" w:rsidR="00F958D8" w:rsidRDefault="00F958D8"/>
    <w:p w14:paraId="2AADBC7F" w14:textId="66252A87" w:rsidR="00F958D8" w:rsidRDefault="00F958D8"/>
    <w:p w14:paraId="3ADD6771" w14:textId="39C3DF6E" w:rsidR="00F958D8" w:rsidRDefault="00F958D8"/>
    <w:p w14:paraId="2A5F5641" w14:textId="6BA9AE83" w:rsidR="00F958D8" w:rsidRDefault="00F958D8"/>
    <w:p w14:paraId="6798D3F8" w14:textId="6D08BF03" w:rsidR="00F958D8" w:rsidRDefault="00F958D8"/>
    <w:p w14:paraId="47CA005A" w14:textId="5122D16B" w:rsidR="00F958D8" w:rsidRDefault="00F958D8"/>
    <w:p w14:paraId="3FC8CA2A" w14:textId="5CC26D5A" w:rsidR="00F958D8" w:rsidRDefault="00F958D8">
      <w:r>
        <w:rPr>
          <w:rFonts w:hint="eastAsia"/>
        </w:rPr>
        <w:t>可以看到分段二次插值图像优于分段一次插值图像</w:t>
      </w:r>
      <w:r w:rsidR="009D3462">
        <w:rPr>
          <w:rFonts w:hint="eastAsia"/>
        </w:rPr>
        <w:t>，较为适合该方法。</w:t>
      </w:r>
    </w:p>
    <w:p w14:paraId="7F9295E8" w14:textId="331ACE81" w:rsidR="00F958D8" w:rsidRDefault="00F958D8"/>
    <w:p w14:paraId="26710049" w14:textId="25DE80FE" w:rsidR="00F958D8" w:rsidRDefault="00F958D8">
      <w:r>
        <w:rPr>
          <w:rFonts w:hint="eastAsia"/>
        </w:rPr>
        <w:t>分段插值的缺陷：不能保证节点处插值函数的导数连续，因而不能满足某些工程技术上曲线光滑性的要求。</w:t>
      </w:r>
    </w:p>
    <w:p w14:paraId="4D463968" w14:textId="18ED81C3" w:rsidR="009D3462" w:rsidRDefault="009D3462" w:rsidP="009D3462">
      <w:pPr>
        <w:rPr>
          <w:b/>
          <w:bCs/>
        </w:rPr>
      </w:pPr>
      <w:r>
        <w:rPr>
          <w:rFonts w:hint="eastAsia"/>
          <w:b/>
          <w:bCs/>
        </w:rPr>
        <w:lastRenderedPageBreak/>
        <w:t>四、样条插值</w:t>
      </w:r>
    </w:p>
    <w:p w14:paraId="414F6BD0" w14:textId="22219788" w:rsidR="009D3462" w:rsidRDefault="009D3462" w:rsidP="009D3462">
      <w:r>
        <w:rPr>
          <w:rFonts w:hint="eastAsia"/>
        </w:rPr>
        <w:t>设f</w:t>
      </w:r>
      <w:r>
        <w:t>(x)</w:t>
      </w:r>
      <w:r>
        <w:rPr>
          <w:rFonts w:hint="eastAsia"/>
        </w:rPr>
        <w:t>为区间</w:t>
      </w:r>
      <w:r>
        <w:t>[</w:t>
      </w:r>
      <w:proofErr w:type="spellStart"/>
      <w:r>
        <w:t>a,b</w:t>
      </w:r>
      <w:proofErr w:type="spellEnd"/>
      <w:r>
        <w:t>]</w:t>
      </w:r>
      <w:r>
        <w:rPr>
          <w:rFonts w:hint="eastAsia"/>
        </w:rPr>
        <w:t>山的一个（m-</w:t>
      </w:r>
      <w:r>
        <w:t>1</w:t>
      </w:r>
      <w:r>
        <w:rPr>
          <w:rFonts w:hint="eastAsia"/>
        </w:rPr>
        <w:t>次）连续可微函数。</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p>
    <w:p w14:paraId="757374EC" w14:textId="1A370CE7" w:rsidR="009D3462" w:rsidRDefault="009D3462" w:rsidP="009D3462">
      <w:r>
        <w:rPr>
          <w:rFonts w:hint="eastAsia"/>
        </w:rPr>
        <w:t>设函数：</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微软雅黑" w:eastAsia="微软雅黑" w:hAnsi="微软雅黑" w:cs="微软雅黑"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d>
              </m:e>
              <m:e>
                <m:sSub>
                  <m:sSubPr>
                    <m:ctrlPr>
                      <w:rPr>
                        <w:rFonts w:ascii="Cambria Math" w:hAnsi="Cambria Math"/>
                        <w:i/>
                      </w:rPr>
                    </m:ctrlPr>
                  </m:sSubPr>
                  <m:e>
                    <m:r>
                      <w:rPr>
                        <w:rFonts w:ascii="Cambria Math" w:hAnsi="Cambria Math"/>
                      </w:rPr>
                      <m:t>S</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e>
                  <m:sup/>
                </m:sSup>
                <m:r>
                  <w:rPr>
                    <w:rFonts w:ascii="Cambria Math" w:hAnsi="Cambria Math" w:hint="eastAsia"/>
                  </w:rPr>
                  <m:t>，</m:t>
                </m:r>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n</m:t>
                        </m:r>
                        <m:r>
                          <w:rPr>
                            <w:rFonts w:ascii="微软雅黑" w:eastAsia="微软雅黑" w:hAnsi="微软雅黑" w:cs="微软雅黑" w:hint="eastAsia"/>
                          </w:rPr>
                          <m:t>-</m:t>
                        </m:r>
                        <m:r>
                          <w:rPr>
                            <w:rFonts w:ascii="Cambria Math" w:eastAsia="微软雅黑" w:hAnsi="微软雅黑" w:cs="微软雅黑"/>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n</m:t>
                        </m:r>
                      </m:sub>
                    </m:sSub>
                  </m:e>
                </m:d>
              </m:e>
            </m:eqArr>
          </m:e>
        </m:d>
      </m:oMath>
    </w:p>
    <w:p w14:paraId="1E0DC477" w14:textId="57F4B3C0" w:rsidR="00597022" w:rsidRDefault="00597022" w:rsidP="009D3462">
      <w:r>
        <w:rPr>
          <w:rFonts w:hint="eastAsia"/>
        </w:rPr>
        <w:t>满足条件：1</w:t>
      </w:r>
      <w:r>
        <w:t>.</w:t>
      </w:r>
      <w:r>
        <w:rPr>
          <w:rFonts w:hint="eastAsia"/>
        </w:rPr>
        <w:t>S(</w:t>
      </w:r>
      <w:r>
        <w:t>x)</w:t>
      </w:r>
      <w:r>
        <w:rPr>
          <w:rFonts w:hint="eastAsia"/>
        </w:rPr>
        <w:t>在区间</w:t>
      </w:r>
      <w:r>
        <w:t>[</w:t>
      </w:r>
      <w:proofErr w:type="spellStart"/>
      <w:r>
        <w:t>a,b</w:t>
      </w:r>
      <w:proofErr w:type="spellEnd"/>
      <w:r>
        <w:t>]</w:t>
      </w:r>
      <w:r>
        <w:rPr>
          <w:rFonts w:hint="eastAsia"/>
        </w:rPr>
        <w:t>上存在m-1阶连续导数</w:t>
      </w:r>
    </w:p>
    <w:p w14:paraId="41D99438" w14:textId="6995D234" w:rsidR="00597022" w:rsidRDefault="00597022" w:rsidP="009D3462">
      <w:r>
        <w:tab/>
      </w:r>
      <w:r>
        <w:tab/>
        <w:t xml:space="preserve">  2.</w:t>
      </w:r>
      <w:r>
        <w:rPr>
          <w:rFonts w:hint="eastAsia"/>
        </w:rPr>
        <w:t>每个子区间</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微软雅黑" w:eastAsia="微软雅黑" w:hAnsi="微软雅黑" w:cs="微软雅黑"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d>
      </m:oMath>
      <w:r>
        <w:rPr>
          <w:rFonts w:hint="eastAsia"/>
        </w:rPr>
        <w:t>上</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oMath>
      <w:r>
        <w:rPr>
          <w:rFonts w:hint="eastAsia"/>
        </w:rPr>
        <w:t>都是一个不高于m次的多项式</w:t>
      </w:r>
    </w:p>
    <w:p w14:paraId="33AE0A3B" w14:textId="2B22BDBB" w:rsidR="00597022" w:rsidRDefault="00597022" w:rsidP="009D3462">
      <w:r>
        <w:rPr>
          <w:rFonts w:hint="eastAsia"/>
        </w:rPr>
        <w:t xml:space="preserve"> </w:t>
      </w:r>
      <w:r>
        <w:t xml:space="preserve">         3.</w:t>
      </w:r>
      <w:r>
        <w:rPr>
          <w:rFonts w:hint="eastAsia"/>
        </w:rPr>
        <w:t>满足插值条件</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i</m:t>
            </m:r>
          </m:sub>
        </m:sSub>
        <m:d>
          <m:dPr>
            <m:ctrlPr>
              <w:rPr>
                <w:rFonts w:ascii="Cambria Math" w:hAnsi="Cambria Math"/>
                <w:i/>
              </w:rPr>
            </m:ctrlPr>
          </m:dPr>
          <m:e>
            <m:r>
              <w:rPr>
                <w:rFonts w:ascii="Cambria Math" w:hAnsi="Cambria Math"/>
              </w:rPr>
              <m:t>x</m:t>
            </m:r>
          </m:e>
        </m:d>
      </m:oMath>
      <w:r>
        <w:rPr>
          <w:rFonts w:hint="eastAsia"/>
        </w:rPr>
        <w:t>，称S</w:t>
      </w:r>
      <w:r>
        <w:t>(x)</w:t>
      </w:r>
      <w:r>
        <w:rPr>
          <w:rFonts w:hint="eastAsia"/>
        </w:rPr>
        <w:t>为函数f</w:t>
      </w:r>
      <w:r>
        <w:t>(x)</w:t>
      </w:r>
      <w:r>
        <w:rPr>
          <w:rFonts w:hint="eastAsia"/>
        </w:rPr>
        <w:t>关于节点的m次样条插值函数</w:t>
      </w:r>
    </w:p>
    <w:p w14:paraId="6ED586E6" w14:textId="10A508D7" w:rsidR="00597022" w:rsidRDefault="00597022" w:rsidP="009D3462"/>
    <w:p w14:paraId="2650C725" w14:textId="7AA09CEE" w:rsidR="00597022" w:rsidRDefault="00597022" w:rsidP="009D3462">
      <w:pPr>
        <w:rPr>
          <w:b/>
          <w:bCs/>
        </w:rPr>
      </w:pPr>
      <w:r w:rsidRPr="00597022">
        <w:rPr>
          <w:rFonts w:hint="eastAsia"/>
          <w:b/>
          <w:bCs/>
        </w:rPr>
        <w:t>二次样条插值</w:t>
      </w:r>
      <w:r>
        <w:rPr>
          <w:rFonts w:hint="eastAsia"/>
          <w:b/>
          <w:bCs/>
        </w:rPr>
        <w:t>：</w:t>
      </w:r>
    </w:p>
    <w:p w14:paraId="7EB15C6E" w14:textId="1766B137" w:rsidR="00597022" w:rsidRPr="00597022" w:rsidRDefault="00597022" w:rsidP="009D3462">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2</m:t>
            </m:r>
          </m:sup>
        </m:sSub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 xml:space="preserve"> </w:t>
      </w:r>
      <w:r>
        <w:t>,</w:t>
      </w:r>
      <m:oMath>
        <m:r>
          <w:rPr>
            <w:rFonts w:ascii="Cambria Math" w:hAnsi="Cambria Math"/>
          </w:rPr>
          <m:t xml:space="preserve">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微软雅黑" w:eastAsia="微软雅黑" w:hAnsi="微软雅黑" w:cs="微软雅黑"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d>
      </m:oMath>
      <w:r>
        <w:rPr>
          <w:rFonts w:hint="eastAsia"/>
        </w:rPr>
        <w:t>,</w:t>
      </w:r>
      <w:proofErr w:type="spellStart"/>
      <w:r>
        <w:t>i</w:t>
      </w:r>
      <w:proofErr w:type="spellEnd"/>
      <w:r>
        <w:t>=1,2,3,…,n</w:t>
      </w:r>
    </w:p>
    <w:p w14:paraId="7005760D" w14:textId="08AC8B29" w:rsidR="009D3462" w:rsidRPr="00597022" w:rsidRDefault="00597022" w:rsidP="009D3462">
      <w:r w:rsidRPr="00597022">
        <w:rPr>
          <w:rFonts w:hint="eastAsia"/>
        </w:rPr>
        <w:t>满足条件：1</w:t>
      </w:r>
      <w:r w:rsidRPr="00597022">
        <w:t>.</w:t>
      </w:r>
      <w:r w:rsidRPr="00597022">
        <w:rPr>
          <w:rFonts w:hint="eastAsia"/>
        </w:rPr>
        <w:t>相邻多项式在内部节点处函数值相等</w:t>
      </w:r>
    </w:p>
    <w:p w14:paraId="5E6352B9" w14:textId="1E82A586" w:rsidR="00597022" w:rsidRPr="00597022" w:rsidRDefault="00597022" w:rsidP="009D3462">
      <w:r w:rsidRPr="00597022">
        <w:tab/>
      </w:r>
      <w:r w:rsidRPr="00597022">
        <w:tab/>
        <w:t xml:space="preserve">  2.</w:t>
      </w:r>
      <w:r w:rsidRPr="00597022">
        <w:rPr>
          <w:rFonts w:hint="eastAsia"/>
        </w:rPr>
        <w:t>第一和最后一个函数通过端点</w:t>
      </w:r>
    </w:p>
    <w:p w14:paraId="1514B70F" w14:textId="5342FF4D" w:rsidR="00597022" w:rsidRPr="00597022" w:rsidRDefault="00597022" w:rsidP="009D3462">
      <w:r w:rsidRPr="00597022">
        <w:rPr>
          <w:rFonts w:hint="eastAsia"/>
        </w:rPr>
        <w:t xml:space="preserve"> </w:t>
      </w:r>
      <w:r w:rsidRPr="00597022">
        <w:t xml:space="preserve">         3.</w:t>
      </w:r>
      <w:r w:rsidRPr="00597022">
        <w:rPr>
          <w:rFonts w:hint="eastAsia"/>
        </w:rPr>
        <w:t>内部节点的一阶导数相等</w:t>
      </w:r>
    </w:p>
    <w:p w14:paraId="4C48FDBF" w14:textId="133AB855" w:rsidR="00597022" w:rsidRPr="00597022" w:rsidRDefault="00597022" w:rsidP="009D3462">
      <w:r w:rsidRPr="00597022">
        <w:rPr>
          <w:rFonts w:hint="eastAsia"/>
        </w:rPr>
        <w:t xml:space="preserve"> </w:t>
      </w:r>
      <w:r w:rsidRPr="00597022">
        <w:t xml:space="preserve">         4.</w:t>
      </w:r>
      <w:r w:rsidRPr="00597022">
        <w:rPr>
          <w:rFonts w:hint="eastAsia"/>
        </w:rPr>
        <w:t>第一个节点处的二阶导数为</w:t>
      </w:r>
      <w:r w:rsidRPr="00597022">
        <w:t>0</w:t>
      </w:r>
      <w:r w:rsidRPr="00597022">
        <w:rPr>
          <w:rFonts w:hint="eastAsia"/>
        </w:rPr>
        <w:t>，即a</w:t>
      </w:r>
      <w:r w:rsidRPr="00597022">
        <w:t>1=0</w:t>
      </w:r>
      <w:r w:rsidRPr="00597022">
        <w:rPr>
          <w:rFonts w:hint="eastAsia"/>
        </w:rPr>
        <w:t>，则连接前两个点的为一条直线</w:t>
      </w:r>
    </w:p>
    <w:p w14:paraId="00A6757D" w14:textId="77777777" w:rsidR="001B0FD1" w:rsidRDefault="00597022" w:rsidP="009D3462">
      <w:r>
        <w:rPr>
          <w:rFonts w:hint="eastAsia"/>
        </w:rPr>
        <w:t>通过上述条件</w:t>
      </w:r>
      <w:r w:rsidR="001B0FD1">
        <w:rPr>
          <w:rFonts w:hint="eastAsia"/>
        </w:rPr>
        <w:t>进行算法设计</w:t>
      </w:r>
      <w:r>
        <w:rPr>
          <w:rFonts w:hint="eastAsia"/>
        </w:rPr>
        <w:t>：</w:t>
      </w:r>
    </w:p>
    <w:p w14:paraId="2DF4C5A4" w14:textId="0739849F" w:rsidR="009D3462" w:rsidRPr="00597022" w:rsidRDefault="001B0FD1" w:rsidP="001B0FD1">
      <w:pPr>
        <w:ind w:firstLineChars="500" w:firstLine="1050"/>
      </w:pPr>
      <w:r>
        <w:rPr>
          <w:rFonts w:hint="eastAsia"/>
        </w:rPr>
        <w:t>此方法</w:t>
      </w:r>
      <w:r w:rsidR="00597022">
        <w:rPr>
          <w:rFonts w:hint="eastAsia"/>
        </w:rPr>
        <w:t>需要解出3n</w:t>
      </w:r>
      <w:r w:rsidR="00597022">
        <w:t>-4</w:t>
      </w:r>
      <w:r w:rsidR="00597022">
        <w:rPr>
          <w:rFonts w:hint="eastAsia"/>
        </w:rPr>
        <w:t>个未知参数，而上述条件可列出3n</w:t>
      </w:r>
      <w:r w:rsidR="00597022">
        <w:t>-4</w:t>
      </w:r>
      <w:r w:rsidR="00597022">
        <w:rPr>
          <w:rFonts w:hint="eastAsia"/>
        </w:rPr>
        <w:t>个方程，即可把未知参数求解，最后回代入</w:t>
      </w:r>
      <w:r>
        <w:rPr>
          <w:rFonts w:hint="eastAsia"/>
        </w:rPr>
        <w:t>二次样条插值公式，即可获得插值图像。</w:t>
      </w:r>
    </w:p>
    <w:p w14:paraId="4AD3C86E" w14:textId="39BD128E" w:rsidR="009D3462" w:rsidRDefault="009D3462" w:rsidP="009D3462">
      <w:pPr>
        <w:rPr>
          <w:b/>
          <w:bCs/>
        </w:rPr>
      </w:pPr>
    </w:p>
    <w:p w14:paraId="257DAF53" w14:textId="61A0B75F" w:rsidR="009D3462" w:rsidRDefault="000422EE" w:rsidP="009D3462">
      <w:pPr>
        <w:rPr>
          <w:b/>
          <w:bCs/>
        </w:rPr>
      </w:pPr>
      <w:r>
        <w:rPr>
          <w:noProof/>
        </w:rPr>
        <w:pict w14:anchorId="0B17DEEA">
          <v:shape id="_x0000_s1030" type="#_x0000_t75" alt="" style="position:absolute;margin-left:-22.95pt;margin-top:31.15pt;width:478.5pt;height:277.15pt;z-index:-251648000;mso-position-horizontal-relative:text;mso-position-vertical-relative:text;mso-width-relative:page;mso-height-relative:page" wrapcoords="-25 0 -25 21557 21600 21557 21600 0 -25 0">
            <v:imagedata r:id="rId18" o:title="IMFD[}ZZ[FNCMT]_%BZPMB4"/>
            <w10:wrap type="through"/>
          </v:shape>
        </w:pict>
      </w:r>
      <w:proofErr w:type="spellStart"/>
      <w:r w:rsidR="001B0FD1">
        <w:rPr>
          <w:rFonts w:hint="eastAsia"/>
          <w:b/>
          <w:bCs/>
        </w:rPr>
        <w:t>Matlab</w:t>
      </w:r>
      <w:proofErr w:type="spellEnd"/>
      <w:r w:rsidR="001B0FD1">
        <w:rPr>
          <w:rFonts w:hint="eastAsia"/>
          <w:b/>
          <w:bCs/>
        </w:rPr>
        <w:t>代码：</w:t>
      </w:r>
    </w:p>
    <w:p w14:paraId="5BE49E7E" w14:textId="7ACEE17A" w:rsidR="001B0FD1" w:rsidRDefault="001B0FD1" w:rsidP="009D3462">
      <w:pPr>
        <w:rPr>
          <w:b/>
          <w:bCs/>
        </w:rPr>
      </w:pPr>
    </w:p>
    <w:p w14:paraId="7AB020C4" w14:textId="4A61BD2C" w:rsidR="009D3462" w:rsidRDefault="001B0FD1" w:rsidP="009D3462">
      <w:pPr>
        <w:rPr>
          <w:b/>
          <w:bCs/>
        </w:rPr>
      </w:pPr>
      <w:r>
        <w:lastRenderedPageBreak/>
        <w:fldChar w:fldCharType="begin"/>
      </w:r>
      <w:r>
        <w:instrText xml:space="preserve"> INCLUDEPICTURE "C:\\Users\\21188\\Documents\\Tencent Files\\2118846024\\Image\\C2C\\3$48A7DX$`76ZTP_3WJ%GY1.png" \* MERGEFORMATINET </w:instrText>
      </w:r>
      <w:r>
        <w:fldChar w:fldCharType="separate"/>
      </w:r>
      <w:r w:rsidR="000422EE">
        <w:fldChar w:fldCharType="begin"/>
      </w:r>
      <w:r w:rsidR="000422EE">
        <w:instrText xml:space="preserve"> INCLUDEPICTURE  "C:\\Users\\21188\\Documents\\Tencent Files\\2118846024\\Image\\C2C\\3$48A7DX$`76ZTP_3WJ%GY1.png" \* MERGEFORMATINET </w:instrText>
      </w:r>
      <w:r w:rsidR="000422EE">
        <w:fldChar w:fldCharType="separate"/>
      </w:r>
      <w:r w:rsidR="00C16582">
        <w:pict w14:anchorId="1E38A8D8">
          <v:shape id="_x0000_i1025" type="#_x0000_t75" alt="" style="width:404.5pt;height:434pt">
            <v:imagedata r:id="rId19" r:href="rId20"/>
          </v:shape>
        </w:pict>
      </w:r>
      <w:r w:rsidR="000422EE">
        <w:fldChar w:fldCharType="end"/>
      </w:r>
      <w:r>
        <w:fldChar w:fldCharType="end"/>
      </w:r>
    </w:p>
    <w:p w14:paraId="00B1DCE1" w14:textId="7827A7C9" w:rsidR="009D3462" w:rsidRDefault="001B0FD1" w:rsidP="009D3462">
      <w:pPr>
        <w:rPr>
          <w:b/>
          <w:bCs/>
        </w:rPr>
      </w:pPr>
      <w:r>
        <w:rPr>
          <w:noProof/>
        </w:rPr>
        <w:drawing>
          <wp:anchor distT="0" distB="0" distL="114300" distR="114300" simplePos="0" relativeHeight="251669504" behindDoc="0" locked="0" layoutInCell="1" allowOverlap="1" wp14:anchorId="792D6EDA" wp14:editId="79E22C7C">
            <wp:simplePos x="0" y="0"/>
            <wp:positionH relativeFrom="column">
              <wp:posOffset>-31750</wp:posOffset>
            </wp:positionH>
            <wp:positionV relativeFrom="paragraph">
              <wp:posOffset>205105</wp:posOffset>
            </wp:positionV>
            <wp:extent cx="4064000" cy="3101975"/>
            <wp:effectExtent l="0" t="0" r="0" b="3175"/>
            <wp:wrapThrough wrapText="bothSides">
              <wp:wrapPolygon edited="0">
                <wp:start x="0" y="0"/>
                <wp:lineTo x="0" y="21489"/>
                <wp:lineTo x="21465" y="21489"/>
                <wp:lineTo x="21465"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bCs/>
        </w:rPr>
        <w:t>运行代码，可获得下图：</w:t>
      </w:r>
    </w:p>
    <w:p w14:paraId="7913ADDA" w14:textId="2210C378" w:rsidR="001B0FD1" w:rsidRDefault="001B0FD1" w:rsidP="009D3462">
      <w:pPr>
        <w:rPr>
          <w:b/>
          <w:bCs/>
        </w:rPr>
      </w:pPr>
    </w:p>
    <w:p w14:paraId="533A7BF1" w14:textId="36FD6AE8" w:rsidR="001B0FD1" w:rsidRPr="00957A81" w:rsidRDefault="001B0FD1" w:rsidP="009D3462">
      <w:pPr>
        <w:rPr>
          <w:b/>
          <w:bCs/>
        </w:rPr>
      </w:pPr>
    </w:p>
    <w:p w14:paraId="5B082357" w14:textId="6F2ACCB5" w:rsidR="00F958D8" w:rsidRDefault="00F958D8"/>
    <w:p w14:paraId="46939F86" w14:textId="3B4C31DB" w:rsidR="001B0FD1" w:rsidRDefault="001B0FD1"/>
    <w:p w14:paraId="6145C685" w14:textId="52115C79" w:rsidR="001B0FD1" w:rsidRDefault="001B0FD1"/>
    <w:p w14:paraId="742E4555" w14:textId="2E26CFBB" w:rsidR="001B0FD1" w:rsidRDefault="001B0FD1"/>
    <w:p w14:paraId="21FC0A88" w14:textId="5D2CD5D3" w:rsidR="001B0FD1" w:rsidRDefault="001B0FD1"/>
    <w:p w14:paraId="1C13F85D" w14:textId="452BD32A" w:rsidR="001B0FD1" w:rsidRDefault="001B0FD1"/>
    <w:p w14:paraId="3D50C1C2" w14:textId="5E25FE99" w:rsidR="001B0FD1" w:rsidRDefault="001B0FD1"/>
    <w:p w14:paraId="72A52C97" w14:textId="45AC841B" w:rsidR="001B0FD1" w:rsidRDefault="001B0FD1"/>
    <w:p w14:paraId="0654E557" w14:textId="01EEF2CE" w:rsidR="001B0FD1" w:rsidRDefault="001B0FD1"/>
    <w:p w14:paraId="46E58527" w14:textId="6E320B79" w:rsidR="001B0FD1" w:rsidRDefault="001B0FD1"/>
    <w:p w14:paraId="10EF1DCA" w14:textId="77777777" w:rsidR="001B0FD1" w:rsidRPr="009D3462" w:rsidRDefault="001B0FD1"/>
    <w:p w14:paraId="62B4219F" w14:textId="337AAD99" w:rsidR="00F958D8" w:rsidRDefault="00F958D8"/>
    <w:p w14:paraId="0462A273" w14:textId="56FEBD6A" w:rsidR="00F958D8" w:rsidRPr="00F958D8" w:rsidRDefault="00F958D8"/>
    <w:p w14:paraId="05B568B9" w14:textId="086235F9" w:rsidR="00F958D8" w:rsidRDefault="001B0FD1">
      <w:r>
        <w:rPr>
          <w:rFonts w:hint="eastAsia"/>
        </w:rPr>
        <w:lastRenderedPageBreak/>
        <w:t>可以看到二次样条插值图像具有很好的光滑性，能够很好的通过每个点，但在点与点之间的起伏较大。</w:t>
      </w:r>
    </w:p>
    <w:p w14:paraId="3ABD5797" w14:textId="0CD6164C" w:rsidR="001B0FD1" w:rsidRDefault="001B0FD1"/>
    <w:p w14:paraId="0C221E4E" w14:textId="784A0418" w:rsidR="001B0FD1" w:rsidRPr="001B0FD1" w:rsidRDefault="001B0FD1">
      <w:pPr>
        <w:rPr>
          <w:b/>
          <w:bCs/>
        </w:rPr>
      </w:pPr>
      <w:r w:rsidRPr="001B0FD1">
        <w:rPr>
          <w:rFonts w:hint="eastAsia"/>
          <w:b/>
          <w:bCs/>
        </w:rPr>
        <w:t>三次样条插值：</w:t>
      </w:r>
    </w:p>
    <w:p w14:paraId="066DF4DE" w14:textId="43A5496A" w:rsidR="001B0FD1" w:rsidRPr="00597022" w:rsidRDefault="000422EE" w:rsidP="001B0FD1">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ⅈ</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ⅆ</m:t>
            </m:r>
          </m:e>
          <m:sub>
            <m:r>
              <w:rPr>
                <w:rFonts w:ascii="Cambria Math" w:hAnsi="Cambria Math"/>
              </w:rPr>
              <m:t>i</m:t>
            </m:r>
          </m:sub>
        </m:sSub>
      </m:oMath>
      <w:r w:rsidR="001B0FD1">
        <w:rPr>
          <w:rFonts w:hint="eastAsia"/>
        </w:rPr>
        <w:t>，</w:t>
      </w:r>
      <m:oMath>
        <m:r>
          <w:rPr>
            <w:rFonts w:ascii="Cambria Math" w:hAnsi="Cambria Math"/>
          </w:rPr>
          <m:t xml:space="preserve">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eastAsia="微软雅黑" w:hAnsi="Cambria Math" w:cs="微软雅黑"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e>
        </m:d>
      </m:oMath>
      <w:r w:rsidR="001B0FD1">
        <w:rPr>
          <w:rFonts w:hint="eastAsia"/>
        </w:rPr>
        <w:t>,</w:t>
      </w:r>
      <w:proofErr w:type="spellStart"/>
      <w:r w:rsidR="001B0FD1">
        <w:t>i</w:t>
      </w:r>
      <w:proofErr w:type="spellEnd"/>
      <w:r w:rsidR="001B0FD1">
        <w:t>=1,2,3,…,n</w:t>
      </w:r>
    </w:p>
    <w:p w14:paraId="289E6961" w14:textId="2A53D1F9" w:rsidR="001B0FD1" w:rsidRDefault="001B0FD1">
      <w:r>
        <w:rPr>
          <w:rFonts w:hint="eastAsia"/>
        </w:rPr>
        <w:t>式中存在4n个未知数，满足如下条件：</w:t>
      </w:r>
    </w:p>
    <w:p w14:paraId="6CAB0CE1" w14:textId="37C944B0" w:rsidR="001B0FD1" w:rsidRDefault="001B0FD1">
      <w:r>
        <w:rPr>
          <w:rFonts w:hint="eastAsia"/>
        </w:rPr>
        <w:t>1</w:t>
      </w:r>
      <w:r>
        <w:t>.</w:t>
      </w:r>
      <w:r>
        <w:rPr>
          <w:rFonts w:hint="eastAsia"/>
        </w:rPr>
        <w:t>端点值相等，</w:t>
      </w:r>
      <w:proofErr w:type="spellStart"/>
      <w:r>
        <w:t>i</w:t>
      </w:r>
      <w:proofErr w:type="spellEnd"/>
      <w:r>
        <w:t>=1,2,3,…,n-1</w:t>
      </w:r>
    </w:p>
    <w:p w14:paraId="66E90922" w14:textId="67240A9D" w:rsidR="001B0FD1" w:rsidRDefault="001B0FD1">
      <w:r>
        <w:rPr>
          <w:rFonts w:hint="eastAsia"/>
        </w:rPr>
        <w:t>2</w:t>
      </w:r>
      <w:r>
        <w:t>.</w:t>
      </w:r>
      <w:r>
        <w:rPr>
          <w:rFonts w:hint="eastAsia"/>
        </w:rPr>
        <w:t>端点的一阶导值相等，</w:t>
      </w:r>
      <w:proofErr w:type="spellStart"/>
      <w:r>
        <w:t>i</w:t>
      </w:r>
      <w:proofErr w:type="spellEnd"/>
      <w:r>
        <w:t>=1,2,3,…,n-1</w:t>
      </w:r>
    </w:p>
    <w:p w14:paraId="3C66250B" w14:textId="6F8BC0E8" w:rsidR="001B0FD1" w:rsidRDefault="001B0FD1">
      <w:r>
        <w:rPr>
          <w:rFonts w:hint="eastAsia"/>
        </w:rPr>
        <w:t>3</w:t>
      </w:r>
      <w:r>
        <w:t>.</w:t>
      </w:r>
      <w:r>
        <w:rPr>
          <w:rFonts w:hint="eastAsia"/>
        </w:rPr>
        <w:t>端点的二阶导值相等，</w:t>
      </w:r>
      <w:proofErr w:type="spellStart"/>
      <w:r>
        <w:t>i</w:t>
      </w:r>
      <w:proofErr w:type="spellEnd"/>
      <w:r>
        <w:t>=1,2,3,…,n-1</w:t>
      </w:r>
    </w:p>
    <w:p w14:paraId="716F2490" w14:textId="643F37DD" w:rsidR="001B0FD1" w:rsidRPr="001B0FD1" w:rsidRDefault="001B0FD1">
      <w:r>
        <w:t>4.</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i</m:t>
            </m:r>
          </m:sub>
        </m:sSub>
        <m:d>
          <m:dPr>
            <m:ctrlPr>
              <w:rPr>
                <w:rFonts w:ascii="Cambria Math" w:hAnsi="Cambria Math"/>
                <w:i/>
              </w:rPr>
            </m:ctrlPr>
          </m:dPr>
          <m:e>
            <m:r>
              <w:rPr>
                <w:rFonts w:ascii="Cambria Math" w:hAnsi="Cambria Math"/>
              </w:rPr>
              <m:t>x</m:t>
            </m:r>
          </m:e>
        </m:d>
      </m:oMath>
      <w:r>
        <w:rPr>
          <w:rFonts w:hint="eastAsia"/>
        </w:rPr>
        <w:t>，</w:t>
      </w:r>
      <w:proofErr w:type="spellStart"/>
      <w:r>
        <w:t>i</w:t>
      </w:r>
      <w:proofErr w:type="spellEnd"/>
      <w:r>
        <w:t>=0,2,3,…,n</w:t>
      </w:r>
    </w:p>
    <w:p w14:paraId="2BAADA0C" w14:textId="23E38A4A" w:rsidR="001B0FD1" w:rsidRDefault="001B0FD1">
      <w:r>
        <w:rPr>
          <w:rFonts w:hint="eastAsia"/>
        </w:rPr>
        <w:t>以上共4n-</w:t>
      </w:r>
      <w:r>
        <w:t>2</w:t>
      </w:r>
      <w:r>
        <w:rPr>
          <w:rFonts w:hint="eastAsia"/>
        </w:rPr>
        <w:t>个式子，无法满足条件，所以需要边界条件的限制，本例中假设了在起始点和最终点的二阶导数已知且都为0的自然边界条件。</w:t>
      </w:r>
    </w:p>
    <w:p w14:paraId="6B3CF93E" w14:textId="1D32C0DA" w:rsidR="001B0FD1" w:rsidRDefault="001B0FD1"/>
    <w:p w14:paraId="3F1D3274" w14:textId="5B41CB0D" w:rsidR="001B0FD1" w:rsidRDefault="001B0FD1">
      <w:r>
        <w:rPr>
          <w:rFonts w:hint="eastAsia"/>
        </w:rPr>
        <w:t>算法设计：</w:t>
      </w:r>
    </w:p>
    <w:p w14:paraId="0617A9FD" w14:textId="55E593D8" w:rsidR="001B0FD1" w:rsidRPr="001B0FD1" w:rsidRDefault="001B0FD1">
      <w:r>
        <w:rPr>
          <w:rFonts w:hint="eastAsia"/>
        </w:rPr>
        <w:t>利用三弯矩法实现三次样条插值</w:t>
      </w:r>
    </w:p>
    <w:p w14:paraId="048D0066" w14:textId="5EF89B98" w:rsidR="001B0FD1" w:rsidRDefault="00EA273E">
      <w:r w:rsidRPr="00EA273E">
        <w:rPr>
          <w:rFonts w:hint="eastAsia"/>
        </w:rPr>
        <w:t>利用</w:t>
      </w:r>
      <w:r w:rsidRPr="00EA273E">
        <w:t>S(x)在节点x</w:t>
      </w:r>
      <w:r w:rsidRPr="00EA273E">
        <w:rPr>
          <w:sz w:val="15"/>
          <w:szCs w:val="15"/>
        </w:rPr>
        <w:t>i</w:t>
      </w:r>
      <w:r w:rsidRPr="00EA273E">
        <w:t>处的二阶导数值M</w:t>
      </w:r>
      <w:r w:rsidRPr="00EA273E">
        <w:rPr>
          <w:sz w:val="15"/>
          <w:szCs w:val="15"/>
        </w:rPr>
        <w:t>i</w:t>
      </w:r>
      <w:r w:rsidRPr="00EA273E">
        <w:t>=S”(x</w:t>
      </w:r>
      <w:r w:rsidRPr="00EA273E">
        <w:rPr>
          <w:sz w:val="15"/>
          <w:szCs w:val="15"/>
        </w:rPr>
        <w:t>i</w:t>
      </w:r>
      <w:r w:rsidRPr="00EA273E">
        <w:t>)表示S</w:t>
      </w:r>
      <w:r w:rsidRPr="00EA273E">
        <w:rPr>
          <w:sz w:val="15"/>
          <w:szCs w:val="15"/>
        </w:rPr>
        <w:t>i</w:t>
      </w:r>
      <w:r w:rsidRPr="00EA273E">
        <w:t>(x)。用S'(x)在内节点x</w:t>
      </w:r>
      <w:r w:rsidRPr="00EA273E">
        <w:rPr>
          <w:sz w:val="15"/>
          <w:szCs w:val="15"/>
        </w:rPr>
        <w:t>i</w:t>
      </w:r>
      <w:r w:rsidRPr="00EA273E">
        <w:t>上的连续性和边界条件来确定M</w:t>
      </w:r>
      <w:r w:rsidRPr="00EA273E">
        <w:rPr>
          <w:sz w:val="15"/>
          <w:szCs w:val="15"/>
        </w:rPr>
        <w:t>i</w:t>
      </w:r>
      <w:r>
        <w:rPr>
          <w:rFonts w:hint="eastAsia"/>
        </w:rPr>
        <w:t>，利用二阶导数连续性和插值条件端点值相等和二阶导数相等</w:t>
      </w:r>
    </w:p>
    <w:p w14:paraId="0275F562" w14:textId="1EC78CE8" w:rsidR="00EA273E" w:rsidRDefault="00EA273E">
      <w:r>
        <w:rPr>
          <w:rFonts w:hint="eastAsia"/>
        </w:rPr>
        <w:t>得到此式：</w:t>
      </w: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 xml:space="preserve"> </w:t>
      </w:r>
      <w:r>
        <w:t xml:space="preserve"> </w:t>
      </w:r>
      <w:proofErr w:type="spellStart"/>
      <w:r>
        <w:rPr>
          <w:rFonts w:hint="eastAsia"/>
        </w:rPr>
        <w:t>i</w:t>
      </w:r>
      <w:proofErr w:type="spellEnd"/>
      <w:r>
        <w:t>=1</w:t>
      </w:r>
      <w:r>
        <w:rPr>
          <w:rFonts w:hint="eastAsia"/>
        </w:rPr>
        <w:t>,</w:t>
      </w:r>
      <w:r>
        <w:t>2,3,…,n-1</w:t>
      </w:r>
    </w:p>
    <w:p w14:paraId="68756A88" w14:textId="7EC3AA76" w:rsidR="00EA273E" w:rsidRDefault="00EA273E">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en>
        </m:f>
      </m:oMath>
      <w:r>
        <w:rPr>
          <w:rFonts w:hint="eastAsia"/>
        </w:rPr>
        <w:t xml:space="preserve"> </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=6f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Pr>
          <w:rFonts w:hint="eastAsia"/>
        </w:rPr>
        <w:t xml:space="preserve"> </w:t>
      </w:r>
      <w:r>
        <w:t xml:space="preserve">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l</m:t>
                </m:r>
              </m:e>
            </m:acc>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p>
    <w:p w14:paraId="1A366C6D" w14:textId="2FCE8EE8" w:rsidR="00EA273E" w:rsidRDefault="00EA273E">
      <w:r>
        <w:rPr>
          <w:rFonts w:hint="eastAsia"/>
        </w:rPr>
        <w:t>再根据自然边界条件可得到如下矩阵：</w:t>
      </w:r>
    </w:p>
    <w:p w14:paraId="224D31F3" w14:textId="0127C2F0" w:rsidR="00EA273E" w:rsidRDefault="00903A02">
      <w:r>
        <w:rPr>
          <w:rFonts w:hint="eastAsia"/>
        </w:rPr>
        <w:t>A</w:t>
      </w:r>
      <w:r>
        <w:t xml:space="preserve"> = </w:t>
      </w:r>
      <m:oMath>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hint="eastAsia"/>
                          </w:rPr>
                          <m:t>λ</m:t>
                        </m:r>
                        <m:r>
                          <w:rPr>
                            <w:rFonts w:ascii="Cambria Math" w:hAnsi="Cambria Math"/>
                          </w:rPr>
                          <m:t>1</m:t>
                        </m:r>
                      </m:e>
                    </m:mr>
                    <m:mr>
                      <m:e>
                        <m:r>
                          <w:rPr>
                            <w:rFonts w:ascii="Cambria Math" w:hAnsi="Cambria Math" w:hint="eastAsia"/>
                          </w:rPr>
                          <m:t>μ</m:t>
                        </m:r>
                        <m:r>
                          <w:rPr>
                            <w:rFonts w:ascii="Cambria Math" w:hAnsi="Cambria Math"/>
                          </w:rPr>
                          <m:t>2</m:t>
                        </m:r>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hint="eastAsia"/>
                                </w:rPr>
                                <m:t>λ</m:t>
                              </m:r>
                              <m:r>
                                <w:rPr>
                                  <w:rFonts w:ascii="Cambria Math" w:hAnsi="Cambria Math"/>
                                </w:rPr>
                                <m:t>2</m:t>
                              </m:r>
                            </m:e>
                          </m:mr>
                        </m:m>
                      </m:e>
                    </m:mr>
                  </m:m>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e>
                  <m:r>
                    <w:rPr>
                      <w:rFonts w:ascii="Cambria Math" w:hAnsi="Cambria Math"/>
                    </w:rPr>
                    <m:t>⋯</m:t>
                  </m:r>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n-2</m:t>
                                  </m:r>
                                </m:sub>
                              </m:sSub>
                            </m:e>
                            <m:e>
                              <m:r>
                                <w:rPr>
                                  <w:rFonts w:ascii="Cambria Math" w:hAnsi="Cambria Math"/>
                                </w:rPr>
                                <m:t>2</m:t>
                              </m:r>
                            </m:e>
                          </m:mr>
                        </m:m>
                      </m:e>
                      <m:e>
                        <m:sSub>
                          <m:sSubPr>
                            <m:ctrlPr>
                              <w:rPr>
                                <w:rFonts w:ascii="Cambria Math" w:hAnsi="Cambria Math"/>
                                <w:i/>
                              </w:rPr>
                            </m:ctrlPr>
                          </m:sSubPr>
                          <m:e>
                            <m:r>
                              <w:rPr>
                                <w:rFonts w:ascii="Cambria Math" w:hAnsi="Cambria Math" w:hint="eastAsia"/>
                              </w:rPr>
                              <m:t>λ</m:t>
                            </m:r>
                          </m:e>
                          <m:sub>
                            <m:r>
                              <w:rPr>
                                <w:rFonts w:ascii="Cambria Math" w:hAnsi="Cambria Math"/>
                              </w:rPr>
                              <m:t>n-2</m:t>
                            </m:r>
                          </m:sub>
                        </m:sSub>
                      </m:e>
                    </m:mr>
                    <m:mr>
                      <m:e>
                        <m:sSub>
                          <m:sSubPr>
                            <m:ctrlPr>
                              <w:rPr>
                                <w:rFonts w:ascii="Cambria Math" w:hAnsi="Cambria Math"/>
                                <w:i/>
                              </w:rPr>
                            </m:ctrlPr>
                          </m:sSubPr>
                          <m:e>
                            <m:r>
                              <w:rPr>
                                <w:rFonts w:ascii="Cambria Math" w:hAnsi="Cambria Math"/>
                              </w:rPr>
                              <m:t>u</m:t>
                            </m:r>
                          </m:e>
                          <m:sub>
                            <m:r>
                              <w:rPr>
                                <w:rFonts w:ascii="Cambria Math" w:hAnsi="Cambria Math"/>
                              </w:rPr>
                              <m:t>n-1</m:t>
                            </m:r>
                          </m:sub>
                        </m:sSub>
                      </m:e>
                      <m:e>
                        <m:r>
                          <w:rPr>
                            <w:rFonts w:ascii="Cambria Math" w:hAnsi="Cambria Math"/>
                          </w:rPr>
                          <m:t>2</m:t>
                        </m:r>
                      </m:e>
                    </m:mr>
                  </m:m>
                </m:e>
              </m:mr>
            </m:m>
          </m:e>
        </m:d>
      </m:oMath>
    </w:p>
    <w:p w14:paraId="4563565B" w14:textId="55447370" w:rsidR="001B0FD1" w:rsidRDefault="00903A02">
      <w:pPr>
        <w:rPr>
          <w:szCs w:val="21"/>
        </w:rPr>
      </w:pPr>
      <w:r>
        <w:rPr>
          <w:rFonts w:hint="eastAsia"/>
        </w:rPr>
        <w:t>X</w:t>
      </w:r>
      <w:r>
        <w:t xml:space="preserve"> = [M1 ,…,M</w:t>
      </w:r>
      <w:r w:rsidRPr="00903A02">
        <w:rPr>
          <w:sz w:val="15"/>
          <w:szCs w:val="15"/>
        </w:rPr>
        <w:t>n-1</w:t>
      </w:r>
      <w:r w:rsidRPr="00903A02">
        <w:rPr>
          <w:szCs w:val="21"/>
        </w:rPr>
        <w:t>]</w:t>
      </w:r>
    </w:p>
    <w:p w14:paraId="6D5892A8" w14:textId="38CE1B84" w:rsidR="00903A02" w:rsidRPr="00903A02" w:rsidRDefault="00903A02">
      <w:pPr>
        <w:rPr>
          <w:szCs w:val="21"/>
        </w:rPr>
      </w:pPr>
      <w:r>
        <w:rPr>
          <w:szCs w:val="21"/>
        </w:rPr>
        <w:t>B = [g1</w:t>
      </w:r>
      <w:r>
        <w:rPr>
          <w:rFonts w:hint="eastAsia"/>
          <w:szCs w:val="21"/>
        </w:rPr>
        <w:t>，g</w:t>
      </w:r>
      <w:r>
        <w:rPr>
          <w:szCs w:val="21"/>
        </w:rPr>
        <w:t>2</w:t>
      </w:r>
      <w:r>
        <w:rPr>
          <w:rFonts w:hint="eastAsia"/>
          <w:szCs w:val="21"/>
        </w:rPr>
        <w:t>，</w:t>
      </w:r>
      <w:r>
        <w:rPr>
          <w:szCs w:val="21"/>
        </w:rPr>
        <w:t>…,g</w:t>
      </w:r>
      <w:r w:rsidRPr="00903A02">
        <w:rPr>
          <w:rFonts w:hint="eastAsia"/>
          <w:sz w:val="15"/>
          <w:szCs w:val="15"/>
        </w:rPr>
        <w:t>n</w:t>
      </w:r>
      <w:r w:rsidRPr="00903A02">
        <w:rPr>
          <w:sz w:val="15"/>
          <w:szCs w:val="15"/>
        </w:rPr>
        <w:t>-1</w:t>
      </w:r>
      <w:r>
        <w:rPr>
          <w:szCs w:val="21"/>
        </w:rPr>
        <w:t>]</w:t>
      </w:r>
    </w:p>
    <w:p w14:paraId="5F9005C2" w14:textId="3339C350" w:rsidR="001B0FD1" w:rsidRDefault="001B0FD1"/>
    <w:p w14:paraId="4A0693C0" w14:textId="597725B5" w:rsidR="001B0FD1" w:rsidRDefault="00C16582">
      <w:r>
        <w:rPr>
          <w:noProof/>
        </w:rPr>
        <w:pict w14:anchorId="27C127DB">
          <v:shape id="_x0000_s1033" type="#_x0000_t75" alt="" style="position:absolute;margin-left:-6.5pt;margin-top:22pt;width:495.6pt;height:45.25pt;z-index:-251644928;mso-position-horizontal-relative:text;mso-position-vertical-relative:text;mso-width-relative:page;mso-height-relative:page" wrapcoords="-21 0 -21 21365 21600 21365 21600 0 -21 0">
            <v:imagedata r:id="rId22" r:href="rId23"/>
            <w10:wrap type="through"/>
          </v:shape>
        </w:pict>
      </w:r>
      <w:r w:rsidR="0041347D">
        <w:rPr>
          <w:rFonts w:hint="eastAsia"/>
        </w:rPr>
        <w:t>求解出X，将参数代入到三次样条插值函数公式</w:t>
      </w:r>
    </w:p>
    <w:p w14:paraId="4FD14667" w14:textId="1FD56B03" w:rsidR="001B0FD1" w:rsidRDefault="001B0FD1"/>
    <w:p w14:paraId="2448923F" w14:textId="3ED457AA" w:rsidR="001B0FD1" w:rsidRDefault="0041347D">
      <w:r>
        <w:rPr>
          <w:rFonts w:hint="eastAsia"/>
        </w:rPr>
        <w:t>绘制图像即可。</w:t>
      </w:r>
    </w:p>
    <w:p w14:paraId="0C6EAD0B" w14:textId="0CF12C7B" w:rsidR="001B0FD1" w:rsidRDefault="001B0FD1"/>
    <w:p w14:paraId="1B4427FA" w14:textId="20BE6BA0" w:rsidR="001B0FD1" w:rsidRDefault="001B0FD1"/>
    <w:p w14:paraId="4433AFBE" w14:textId="0DE9E4F7" w:rsidR="001B0FD1" w:rsidRDefault="001B0FD1"/>
    <w:p w14:paraId="6101A282" w14:textId="16C439B5" w:rsidR="001B0FD1" w:rsidRDefault="001B0FD1"/>
    <w:p w14:paraId="00E69E7D" w14:textId="2A5ACAB3" w:rsidR="001B0FD1" w:rsidRDefault="001B0FD1"/>
    <w:p w14:paraId="781EEBB9" w14:textId="5546147A" w:rsidR="001B0FD1" w:rsidRDefault="001B0FD1"/>
    <w:p w14:paraId="7C8C5CB7" w14:textId="2FCDD4DD" w:rsidR="001B0FD1" w:rsidRDefault="001B0FD1"/>
    <w:p w14:paraId="066BE9D8" w14:textId="74F6C8D9" w:rsidR="001B0FD1" w:rsidRDefault="001B0FD1"/>
    <w:p w14:paraId="3A8434AD" w14:textId="7CE5B6D2" w:rsidR="001B0FD1" w:rsidRDefault="001B0FD1"/>
    <w:p w14:paraId="13A39EA9" w14:textId="7DCDE9CA" w:rsidR="001B0FD1" w:rsidRDefault="00C16582">
      <w:r>
        <w:rPr>
          <w:noProof/>
        </w:rPr>
        <w:lastRenderedPageBreak/>
        <w:drawing>
          <wp:anchor distT="0" distB="0" distL="114300" distR="114300" simplePos="0" relativeHeight="251674624" behindDoc="0" locked="0" layoutInCell="1" allowOverlap="1" wp14:anchorId="1D27EC24" wp14:editId="199C0F28">
            <wp:simplePos x="0" y="0"/>
            <wp:positionH relativeFrom="column">
              <wp:posOffset>-603250</wp:posOffset>
            </wp:positionH>
            <wp:positionV relativeFrom="paragraph">
              <wp:posOffset>273050</wp:posOffset>
            </wp:positionV>
            <wp:extent cx="6057900" cy="2554605"/>
            <wp:effectExtent l="0" t="0" r="0" b="0"/>
            <wp:wrapThrough wrapText="bothSides">
              <wp:wrapPolygon edited="0">
                <wp:start x="0" y="0"/>
                <wp:lineTo x="0" y="21423"/>
                <wp:lineTo x="21532" y="21423"/>
                <wp:lineTo x="21532"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25546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hint="eastAsia"/>
        </w:rPr>
        <w:t>Matlab</w:t>
      </w:r>
      <w:proofErr w:type="spellEnd"/>
      <w:r>
        <w:rPr>
          <w:rFonts w:hint="eastAsia"/>
        </w:rPr>
        <w:t>代码：</w:t>
      </w:r>
    </w:p>
    <w:p w14:paraId="3D9844F4" w14:textId="28A8F583" w:rsidR="00C16582" w:rsidRDefault="00C16582">
      <w:r>
        <w:rPr>
          <w:noProof/>
        </w:rPr>
        <w:pict w14:anchorId="477F3663">
          <v:shape id="_x0000_s1034" type="#_x0000_t75" alt="" style="position:absolute;margin-left:-51.35pt;margin-top:228.55pt;width:549.35pt;height:228.35pt;z-index:-251642880;mso-position-horizontal-relative:text;mso-position-vertical-relative:text;mso-width-relative:page;mso-height-relative:page" wrapcoords="-13 0 -13 21568 21600 21568 21600 0 -13 0">
            <v:imagedata r:id="rId25" r:href="rId26"/>
            <w10:wrap type="through"/>
          </v:shape>
        </w:pict>
      </w:r>
    </w:p>
    <w:p w14:paraId="52BE7B4E" w14:textId="44558764" w:rsidR="00C16582" w:rsidRDefault="00C16582">
      <w:r>
        <w:rPr>
          <w:noProof/>
        </w:rPr>
        <w:drawing>
          <wp:anchor distT="0" distB="0" distL="114300" distR="114300" simplePos="0" relativeHeight="251675648" behindDoc="0" locked="0" layoutInCell="1" allowOverlap="1" wp14:anchorId="07525079" wp14:editId="1498EE44">
            <wp:simplePos x="0" y="0"/>
            <wp:positionH relativeFrom="column">
              <wp:posOffset>-603250</wp:posOffset>
            </wp:positionH>
            <wp:positionV relativeFrom="paragraph">
              <wp:posOffset>3093085</wp:posOffset>
            </wp:positionV>
            <wp:extent cx="1841500" cy="568960"/>
            <wp:effectExtent l="0" t="0" r="6350" b="2540"/>
            <wp:wrapThrough wrapText="bothSides">
              <wp:wrapPolygon edited="0">
                <wp:start x="0" y="0"/>
                <wp:lineTo x="0" y="20973"/>
                <wp:lineTo x="21451" y="20973"/>
                <wp:lineTo x="21451"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41500" cy="56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62B27" w14:textId="11B957E7" w:rsidR="00C16582" w:rsidRDefault="00C16582"/>
    <w:p w14:paraId="2D55E9DA" w14:textId="49F96558" w:rsidR="00C16582" w:rsidRDefault="00C16582"/>
    <w:p w14:paraId="7DD49CDB" w14:textId="609289F9" w:rsidR="00C16582" w:rsidRDefault="00C16582"/>
    <w:p w14:paraId="70C3FE94" w14:textId="1D2E2349" w:rsidR="00C16582" w:rsidRDefault="00C16582">
      <w:r>
        <w:rPr>
          <w:rFonts w:hint="eastAsia"/>
        </w:rPr>
        <w:t>程序运行结果如下：</w:t>
      </w:r>
    </w:p>
    <w:p w14:paraId="0E0C6B7C" w14:textId="7139B8E1" w:rsidR="00C16582" w:rsidRDefault="00C16582">
      <w:pPr>
        <w:rPr>
          <w:rFonts w:hint="eastAsia"/>
        </w:rPr>
      </w:pPr>
    </w:p>
    <w:p w14:paraId="14703F41" w14:textId="31374B79" w:rsidR="00C16582" w:rsidRDefault="00C16582"/>
    <w:p w14:paraId="315736E7" w14:textId="79E1FC81" w:rsidR="00C16582" w:rsidRDefault="00C16582"/>
    <w:p w14:paraId="6DA0D0BB" w14:textId="4D74771D" w:rsidR="00C16582" w:rsidRDefault="00C16582"/>
    <w:p w14:paraId="080A8402" w14:textId="3FDA015B" w:rsidR="00C16582" w:rsidRDefault="00C16582"/>
    <w:p w14:paraId="6A75383A" w14:textId="2DFAFBB6" w:rsidR="00C16582" w:rsidRDefault="00C16582"/>
    <w:p w14:paraId="10974B83" w14:textId="1738A4A1" w:rsidR="00C16582" w:rsidRDefault="00C16582"/>
    <w:p w14:paraId="73106544" w14:textId="5709C50F" w:rsidR="00C16582" w:rsidRDefault="00C16582"/>
    <w:p w14:paraId="2CD9A4E5" w14:textId="74DF63A0" w:rsidR="00C16582" w:rsidRDefault="00C16582">
      <w:r>
        <w:rPr>
          <w:noProof/>
        </w:rPr>
        <w:lastRenderedPageBreak/>
        <w:pict w14:anchorId="4C3BC3F3">
          <v:shape id="_x0000_s1035" type="#_x0000_t75" alt="" style="position:absolute;margin-left:25.8pt;margin-top:.25pt;width:328.2pt;height:292.55pt;z-index:-251638784;mso-position-horizontal-relative:text;mso-position-vertical-relative:text;mso-width-relative:page;mso-height-relative:page" wrapcoords="-31 0 -31 21565 21600 21565 21600 0 -31 0">
            <v:imagedata r:id="rId28" r:href="rId29"/>
            <w10:wrap type="through"/>
          </v:shape>
        </w:pict>
      </w:r>
    </w:p>
    <w:p w14:paraId="3ADC1AD9" w14:textId="28FED073" w:rsidR="00C16582" w:rsidRDefault="00C16582"/>
    <w:p w14:paraId="528F888B" w14:textId="6776223F" w:rsidR="00C16582" w:rsidRDefault="00C16582"/>
    <w:p w14:paraId="3A0CBE5A" w14:textId="15EF5904" w:rsidR="00C16582" w:rsidRDefault="00C16582"/>
    <w:p w14:paraId="1A36AB86" w14:textId="3E5EE894" w:rsidR="00C16582" w:rsidRDefault="00C16582"/>
    <w:p w14:paraId="5A0D58BF" w14:textId="4D126F34" w:rsidR="00C16582" w:rsidRDefault="00C16582"/>
    <w:p w14:paraId="5740F33C" w14:textId="71C01A5D" w:rsidR="00C16582" w:rsidRDefault="00C16582"/>
    <w:p w14:paraId="71C04C41" w14:textId="793A5E29" w:rsidR="00C16582" w:rsidRDefault="00C16582"/>
    <w:p w14:paraId="4F3B312C" w14:textId="2CDA3C94" w:rsidR="00C16582" w:rsidRDefault="00C16582"/>
    <w:p w14:paraId="4B52BA34" w14:textId="3FBE3ED2" w:rsidR="00C16582" w:rsidRDefault="00C16582"/>
    <w:p w14:paraId="007CE7A4" w14:textId="52CF40E4" w:rsidR="00C16582" w:rsidRDefault="00C16582"/>
    <w:p w14:paraId="73F93B26" w14:textId="3B5F21AF" w:rsidR="00C16582" w:rsidRDefault="00C16582"/>
    <w:p w14:paraId="4B9BFA3C" w14:textId="39DBAA76" w:rsidR="00C16582" w:rsidRDefault="00C16582"/>
    <w:p w14:paraId="3B274277" w14:textId="77777777" w:rsidR="00C16582" w:rsidRDefault="00C16582">
      <w:pPr>
        <w:rPr>
          <w:rFonts w:hint="eastAsia"/>
        </w:rPr>
      </w:pPr>
    </w:p>
    <w:p w14:paraId="395DD1E3" w14:textId="77777777" w:rsidR="001B0FD1" w:rsidRDefault="001B0FD1"/>
    <w:p w14:paraId="662A0827" w14:textId="38FDE471" w:rsidR="00F958D8" w:rsidRDefault="00F958D8"/>
    <w:p w14:paraId="7F318B81" w14:textId="2AC1C681" w:rsidR="00C16582" w:rsidRDefault="00C16582"/>
    <w:p w14:paraId="66E91967" w14:textId="17807CC1" w:rsidR="00C16582" w:rsidRDefault="00C16582"/>
    <w:p w14:paraId="373EC703" w14:textId="7E65A231" w:rsidR="00C16582" w:rsidRDefault="00C16582"/>
    <w:p w14:paraId="4F486F34" w14:textId="77777777" w:rsidR="00C16582" w:rsidRDefault="00C16582">
      <w:r>
        <w:rPr>
          <w:rFonts w:hint="eastAsia"/>
        </w:rPr>
        <w:t>从图中可以看到，此方法得到的插值图像最为平滑，插值效果最好。</w:t>
      </w:r>
    </w:p>
    <w:p w14:paraId="0B76C242" w14:textId="77777777" w:rsidR="00C16582" w:rsidRDefault="00C16582"/>
    <w:p w14:paraId="1D2AC9A8" w14:textId="77777777" w:rsidR="00C16582" w:rsidRDefault="00C16582">
      <w:r>
        <w:rPr>
          <w:rFonts w:hint="eastAsia"/>
        </w:rPr>
        <w:t>样条插值和分段插值的比较：</w:t>
      </w:r>
    </w:p>
    <w:p w14:paraId="7860D4CE" w14:textId="77777777" w:rsidR="00C16582" w:rsidRDefault="00C16582">
      <w:r>
        <w:rPr>
          <w:rFonts w:hint="eastAsia"/>
        </w:rPr>
        <w:t>1</w:t>
      </w:r>
      <w:r>
        <w:t>.简单插值的次数与节点个数有关，n+1个节点上要用n次多项式来插值，而样条插值多项的次数与节点个数无关，便于在多个节点上用低次插值</w:t>
      </w:r>
    </w:p>
    <w:p w14:paraId="1C0C256B" w14:textId="24A960CD" w:rsidR="00C16582" w:rsidRDefault="00C16582">
      <w:r>
        <w:t>2. 一般的分段低次插值，每段上插值多项式不同，各段表达式之间没有内在联系，而样条插值多项式各段之间有联系。</w:t>
      </w:r>
    </w:p>
    <w:p w14:paraId="10F35611" w14:textId="7BC309C7" w:rsidR="00C16582" w:rsidRDefault="00C16582">
      <w:r>
        <w:rPr>
          <w:rFonts w:hint="eastAsia"/>
        </w:rPr>
        <w:t>3</w:t>
      </w:r>
      <w:r>
        <w:t>.</w:t>
      </w:r>
      <w:r w:rsidRPr="00C16582">
        <w:t xml:space="preserve"> </w:t>
      </w:r>
      <w:r>
        <w:t>样条多项式往往只需已知m-1个边界节点上的导数值就够了，其余节点上的导数值是自然形成的。</w:t>
      </w:r>
    </w:p>
    <w:p w14:paraId="045B1A46" w14:textId="360B9006" w:rsidR="0018297B" w:rsidRDefault="0018297B"/>
    <w:p w14:paraId="74A1108A" w14:textId="1A37E611" w:rsidR="0018297B" w:rsidRDefault="0018297B">
      <w:r>
        <w:rPr>
          <w:rFonts w:hint="eastAsia"/>
        </w:rPr>
        <w:t>插值方法的缺陷：</w:t>
      </w:r>
    </w:p>
    <w:p w14:paraId="6D81DA7B" w14:textId="02E4E915" w:rsidR="0018297B" w:rsidRDefault="0018297B">
      <w:r>
        <w:rPr>
          <w:rFonts w:hint="eastAsia"/>
        </w:rPr>
        <w:t>1</w:t>
      </w:r>
      <w:r>
        <w:t>.</w:t>
      </w:r>
      <w:r w:rsidRPr="0018297B">
        <w:t xml:space="preserve"> </w:t>
      </w:r>
      <w:r>
        <w:t>由实验提供的数据带有测试误差，插值函数会保留数据的全部测量误差</w:t>
      </w:r>
    </w:p>
    <w:p w14:paraId="22CE8C7E" w14:textId="6FFB1856" w:rsidR="0018297B" w:rsidRDefault="0018297B">
      <w:r>
        <w:rPr>
          <w:rFonts w:hint="eastAsia"/>
        </w:rPr>
        <w:t>2</w:t>
      </w:r>
      <w:r>
        <w:t>.</w:t>
      </w:r>
      <w:r w:rsidRPr="0018297B">
        <w:rPr>
          <w:rFonts w:hint="eastAsia"/>
        </w:rPr>
        <w:t xml:space="preserve"> 当插值函数的阶数较高时，曲线摆动很大，而求得的插值函数与实验规律可能偏离甚远</w:t>
      </w:r>
    </w:p>
    <w:p w14:paraId="0EE17B61" w14:textId="12A05A72" w:rsidR="0018297B" w:rsidRDefault="0018297B">
      <w:pPr>
        <w:rPr>
          <w:rFonts w:hint="eastAsia"/>
        </w:rPr>
      </w:pPr>
      <w:r>
        <w:rPr>
          <w:rFonts w:hint="eastAsia"/>
        </w:rPr>
        <w:t>3</w:t>
      </w:r>
      <w:r>
        <w:t>.</w:t>
      </w:r>
      <w:r w:rsidRPr="0018297B">
        <w:t xml:space="preserve"> </w:t>
      </w:r>
      <w:r>
        <w:t>实验数据往往很多，用插值法得到的近似表达式缺乏实用价值</w:t>
      </w:r>
    </w:p>
    <w:p w14:paraId="51DEEEE6" w14:textId="707FC571" w:rsidR="00C16582" w:rsidRDefault="00C16582"/>
    <w:p w14:paraId="70C682B9" w14:textId="0A91EB05" w:rsidR="00C16582" w:rsidRDefault="00C16582"/>
    <w:p w14:paraId="1AF1E361" w14:textId="4ED60C6C" w:rsidR="00C16582" w:rsidRDefault="00C16582"/>
    <w:p w14:paraId="04A76C32" w14:textId="25EE6F4A" w:rsidR="0018297B" w:rsidRDefault="0018297B"/>
    <w:p w14:paraId="47303B68" w14:textId="2063D03C" w:rsidR="0018297B" w:rsidRDefault="0018297B"/>
    <w:p w14:paraId="30386444" w14:textId="7E6B4FB4" w:rsidR="0018297B" w:rsidRDefault="0018297B"/>
    <w:p w14:paraId="75DDA5C6" w14:textId="532D80A9" w:rsidR="0018297B" w:rsidRDefault="0018297B"/>
    <w:p w14:paraId="13ADA43F" w14:textId="0782B7FE" w:rsidR="0018297B" w:rsidRDefault="0018297B"/>
    <w:p w14:paraId="3CD93A1B" w14:textId="7496E570" w:rsidR="0018297B" w:rsidRDefault="0018297B"/>
    <w:p w14:paraId="5BECEC67" w14:textId="2B3608DB" w:rsidR="0018297B" w:rsidRDefault="0018297B"/>
    <w:p w14:paraId="52FE8071" w14:textId="08924273" w:rsidR="0018297B" w:rsidRDefault="0018297B"/>
    <w:p w14:paraId="6E0BEF9F" w14:textId="465F0405" w:rsidR="0018297B" w:rsidRPr="0018297B" w:rsidRDefault="0018297B">
      <w:pPr>
        <w:rPr>
          <w:b/>
          <w:bCs/>
        </w:rPr>
      </w:pPr>
      <w:r w:rsidRPr="0018297B">
        <w:rPr>
          <w:rFonts w:hint="eastAsia"/>
          <w:b/>
          <w:bCs/>
        </w:rPr>
        <w:lastRenderedPageBreak/>
        <w:t>五、拟合</w:t>
      </w:r>
    </w:p>
    <w:p w14:paraId="7243D6B0" w14:textId="71C0837A" w:rsidR="0018297B" w:rsidRDefault="0018297B" w:rsidP="0018297B">
      <w:pPr>
        <w:ind w:firstLineChars="200" w:firstLine="420"/>
      </w:pPr>
      <w:r>
        <w:t>构造一个能逼近列表数据的近似的数学表达式，使各数据点从总体上最贴近，而不一定要求构造的函数曲线通过所给数据点</w:t>
      </w:r>
    </w:p>
    <w:p w14:paraId="4534D02B" w14:textId="3B9E0E33" w:rsidR="0018297B" w:rsidRDefault="0018297B"/>
    <w:p w14:paraId="2FC536A7" w14:textId="2627E3C3" w:rsidR="000422EE" w:rsidRDefault="000422EE">
      <w:r>
        <w:rPr>
          <w:rFonts w:hint="eastAsia"/>
        </w:rPr>
        <w:t>最小二乘法：线性拟合方法即</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=a+bx</m:t>
        </m:r>
      </m:oMath>
    </w:p>
    <w:p w14:paraId="6359810F" w14:textId="3B48E683" w:rsidR="000422EE" w:rsidRDefault="000422EE">
      <w:r>
        <w:rPr>
          <w:rFonts w:hint="eastAsia"/>
        </w:rPr>
        <w:t>建立此方程组：</w:t>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n</m:t>
                  </m:r>
                </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oMath>
      <w:r>
        <w:rPr>
          <w:rFonts w:hint="eastAsia"/>
        </w:rPr>
        <w:t xml:space="preserve"> </w:t>
      </w:r>
      <w:r>
        <w:t xml:space="preserve">= </w:t>
      </w:r>
      <m:oMath>
        <m:d>
          <m:dPr>
            <m:begChr m:val="["/>
            <m:endChr m:val="]"/>
            <m:ctrlPr>
              <w:rPr>
                <w:rFonts w:ascii="Cambria Math" w:hAnsi="Cambria Math"/>
                <w:i/>
              </w:rPr>
            </m:ctrlPr>
          </m:dPr>
          <m:e>
            <m:eqArr>
              <m:eqArrPr>
                <m:ctrlPr>
                  <w:rPr>
                    <w:rFonts w:ascii="Cambria Math" w:hAnsi="Cambria Math"/>
                    <w:i/>
                  </w:rPr>
                </m:ctrlPr>
              </m:eqArr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e>
                <m:nary>
                  <m:naryPr>
                    <m:chr m:val="∑"/>
                    <m:limLoc m:val="undOvr"/>
                    <m:grow m:val="1"/>
                    <m:ctrlPr>
                      <w:rPr>
                        <w:rFonts w:ascii="Cambria Math" w:hAnsi="Cambria Math"/>
                        <w:i/>
                      </w:rPr>
                    </m:ctrlPr>
                  </m:naryPr>
                  <m:sub>
                    <m:sSub>
                      <m:sSubPr>
                        <m:ctrlPr>
                          <w:rPr>
                            <w:rFonts w:ascii="Cambria Math" w:hAnsi="Cambria Math"/>
                            <w:i/>
                          </w:rPr>
                        </m:ctrlPr>
                      </m:sSubPr>
                      <m:e>
                        <m:r>
                          <w:rPr>
                            <w:rFonts w:ascii="Cambria Math" w:hAnsi="Cambria Math"/>
                          </w:rPr>
                          <m:t>i</m:t>
                        </m:r>
                      </m:e>
                      <m:sub/>
                    </m:s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eqArr>
          </m:e>
        </m:d>
      </m:oMath>
      <w:r>
        <w:t xml:space="preserve">  </w:t>
      </w:r>
      <w:r>
        <w:rPr>
          <w:rFonts w:hint="eastAsia"/>
        </w:rPr>
        <w:t>求解系数a和b</w:t>
      </w:r>
    </w:p>
    <w:p w14:paraId="76BFF1D3" w14:textId="3CAD1B5F" w:rsidR="000422EE" w:rsidRDefault="000422EE"/>
    <w:p w14:paraId="57FFDEC2" w14:textId="2319D83C" w:rsidR="000422EE" w:rsidRDefault="000422EE">
      <w:r>
        <w:rPr>
          <w:rFonts w:hint="eastAsia"/>
        </w:rPr>
        <w:t>程序为</w:t>
      </w:r>
      <w:proofErr w:type="spellStart"/>
      <w:r>
        <w:rPr>
          <w:rFonts w:hint="eastAsia"/>
        </w:rPr>
        <w:t>fit</w:t>
      </w:r>
      <w:r>
        <w:t>.m</w:t>
      </w:r>
      <w:proofErr w:type="spellEnd"/>
    </w:p>
    <w:p w14:paraId="31892A9F" w14:textId="178331B8" w:rsidR="000422EE" w:rsidRDefault="000422EE">
      <w:r>
        <w:rPr>
          <w:rFonts w:hint="eastAsia"/>
        </w:rPr>
        <w:t>如下：</w:t>
      </w:r>
    </w:p>
    <w:p w14:paraId="1F171306" w14:textId="6CC62509" w:rsidR="000422EE" w:rsidRPr="000422EE" w:rsidRDefault="000422EE">
      <w:pPr>
        <w:rPr>
          <w:rFonts w:hint="eastAsia"/>
        </w:rPr>
      </w:pPr>
      <w:r>
        <w:rPr>
          <w:noProof/>
        </w:rPr>
        <w:drawing>
          <wp:inline distT="0" distB="0" distL="0" distR="0" wp14:anchorId="14765796" wp14:editId="61C2EBA6">
            <wp:extent cx="5274310" cy="408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4085590"/>
                    </a:xfrm>
                    <a:prstGeom prst="rect">
                      <a:avLst/>
                    </a:prstGeom>
                    <a:noFill/>
                    <a:ln>
                      <a:noFill/>
                    </a:ln>
                  </pic:spPr>
                </pic:pic>
              </a:graphicData>
            </a:graphic>
          </wp:inline>
        </w:drawing>
      </w:r>
    </w:p>
    <w:p w14:paraId="545817DF" w14:textId="77777777" w:rsidR="0018297B" w:rsidRDefault="0018297B">
      <w:pPr>
        <w:rPr>
          <w:rFonts w:hint="eastAsia"/>
        </w:rPr>
      </w:pPr>
    </w:p>
    <w:p w14:paraId="199F57D6" w14:textId="281E4897" w:rsidR="00C16582" w:rsidRDefault="000422EE">
      <w:r>
        <w:rPr>
          <w:rFonts w:hint="eastAsia"/>
        </w:rPr>
        <w:t>拟合方法1：</w:t>
      </w:r>
    </w:p>
    <w:p w14:paraId="2CD38C98" w14:textId="22CFE0F4" w:rsidR="000422EE" w:rsidRDefault="000422EE">
      <w:r>
        <w:rPr>
          <w:rFonts w:hint="eastAsia"/>
        </w:rPr>
        <w:t>双曲线型函数：</w:t>
      </w: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x</m:t>
            </m:r>
          </m:den>
        </m:f>
      </m:oMath>
      <w:r>
        <w:rPr>
          <w:rFonts w:hint="eastAsia"/>
        </w:rPr>
        <w:t xml:space="preserve"> ，传入</w:t>
      </w:r>
      <m:oMath>
        <m:f>
          <m:fPr>
            <m:ctrlPr>
              <w:rPr>
                <w:rFonts w:ascii="Cambria Math" w:hAnsi="Cambria Math"/>
                <w:i/>
              </w:rPr>
            </m:ctrlPr>
          </m:fPr>
          <m:num>
            <m:r>
              <w:rPr>
                <w:rFonts w:ascii="Cambria Math" w:hAnsi="Cambria Math"/>
              </w:rPr>
              <m:t>1</m:t>
            </m:r>
          </m:num>
          <m:den>
            <m:r>
              <w:rPr>
                <w:rFonts w:ascii="Cambria Math" w:hAnsi="Cambria Math"/>
              </w:rPr>
              <m:t>y</m:t>
            </m:r>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hint="eastAsia"/>
        </w:rPr>
        <w:t>的列表进入fit函数，得到系数a和b代入，即为所需的双曲线型函数</w:t>
      </w:r>
    </w:p>
    <w:p w14:paraId="5C7B9905" w14:textId="70CBD30D" w:rsidR="000422EE" w:rsidRDefault="000422EE">
      <w:r>
        <w:rPr>
          <w:rFonts w:hint="eastAsia"/>
        </w:rPr>
        <w:t>通过</w:t>
      </w:r>
      <w:proofErr w:type="spellStart"/>
      <w:r>
        <w:rPr>
          <w:rFonts w:hint="eastAsia"/>
        </w:rPr>
        <w:t>myplot</w:t>
      </w:r>
      <w:proofErr w:type="spellEnd"/>
      <w:r>
        <w:rPr>
          <w:rFonts w:hint="eastAsia"/>
        </w:rPr>
        <w:t>进行画图和均方误差计算，结果如下</w:t>
      </w:r>
      <w:r>
        <w:t>:</w:t>
      </w:r>
    </w:p>
    <w:p w14:paraId="566C92BB" w14:textId="13808E4A" w:rsidR="000422EE" w:rsidRDefault="000422EE">
      <w:r>
        <w:rPr>
          <w:noProof/>
        </w:rPr>
        <w:lastRenderedPageBreak/>
        <w:drawing>
          <wp:inline distT="0" distB="0" distL="0" distR="0" wp14:anchorId="4F76E22D" wp14:editId="4688B65B">
            <wp:extent cx="4052187" cy="358140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0949" cy="3597982"/>
                    </a:xfrm>
                    <a:prstGeom prst="rect">
                      <a:avLst/>
                    </a:prstGeom>
                    <a:noFill/>
                    <a:ln>
                      <a:noFill/>
                    </a:ln>
                  </pic:spPr>
                </pic:pic>
              </a:graphicData>
            </a:graphic>
          </wp:inline>
        </w:drawing>
      </w:r>
    </w:p>
    <w:p w14:paraId="7434C822" w14:textId="3AD77205" w:rsidR="000422EE" w:rsidRPr="000422EE" w:rsidRDefault="000422EE" w:rsidP="000422EE">
      <w:pPr>
        <w:rPr>
          <w:rFonts w:ascii="宋体" w:eastAsia="宋体" w:hAnsi="宋体" w:cs="宋体"/>
          <w:kern w:val="0"/>
          <w:sz w:val="24"/>
          <w:szCs w:val="24"/>
        </w:rPr>
      </w:pPr>
      <w:r w:rsidRPr="000422EE">
        <w:rPr>
          <w:rFonts w:ascii="宋体" w:eastAsia="宋体" w:hAnsi="宋体" w:cs="宋体"/>
          <w:noProof/>
          <w:kern w:val="0"/>
          <w:sz w:val="24"/>
          <w:szCs w:val="24"/>
        </w:rPr>
        <w:drawing>
          <wp:inline distT="0" distB="0" distL="0" distR="0" wp14:anchorId="33879A3C" wp14:editId="7E23B4AE">
            <wp:extent cx="2590800" cy="323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0" cy="323850"/>
                    </a:xfrm>
                    <a:prstGeom prst="rect">
                      <a:avLst/>
                    </a:prstGeom>
                    <a:noFill/>
                    <a:ln>
                      <a:noFill/>
                    </a:ln>
                  </pic:spPr>
                </pic:pic>
              </a:graphicData>
            </a:graphic>
          </wp:inline>
        </w:drawing>
      </w:r>
    </w:p>
    <w:p w14:paraId="45DF7BEF" w14:textId="6C2C9598" w:rsidR="000422EE" w:rsidRDefault="000422EE"/>
    <w:p w14:paraId="0573E7C0" w14:textId="1BA4AD0C" w:rsidR="000422EE" w:rsidRDefault="000422EE">
      <w:r>
        <w:rPr>
          <w:rFonts w:hint="eastAsia"/>
        </w:rPr>
        <w:t>2</w:t>
      </w:r>
      <w:r>
        <w:t>.</w:t>
      </w:r>
      <w:r>
        <w:rPr>
          <w:rFonts w:hint="eastAsia"/>
        </w:rPr>
        <w:t>指数型函数拟合</w:t>
      </w:r>
      <w:r w:rsidR="00404C6A">
        <w:rPr>
          <w:rFonts w:hint="eastAsia"/>
        </w:rPr>
        <w:t>：</w:t>
      </w:r>
      <m:oMath>
        <m:r>
          <w:rPr>
            <w:rFonts w:ascii="Cambria Math" w:hAnsi="Cambria Math"/>
          </w:rPr>
          <m:t>y=a</m:t>
        </m:r>
        <m:sSup>
          <m:sSupPr>
            <m:ctrlPr>
              <w:rPr>
                <w:rFonts w:ascii="Cambria Math" w:hAnsi="Cambria Math"/>
                <w:i/>
              </w:rPr>
            </m:ctrlPr>
          </m:sSupPr>
          <m:e>
            <m:r>
              <w:rPr>
                <w:rFonts w:ascii="Cambria Math" w:hAnsi="Cambria Math"/>
              </w:rPr>
              <m:t>ⅇ</m:t>
            </m:r>
          </m:e>
          <m:sup>
            <m:f>
              <m:fPr>
                <m:ctrlPr>
                  <w:rPr>
                    <w:rFonts w:ascii="Cambria Math" w:hAnsi="Cambria Math"/>
                    <w:i/>
                  </w:rPr>
                </m:ctrlPr>
              </m:fPr>
              <m:num>
                <m:r>
                  <w:rPr>
                    <w:rFonts w:ascii="Cambria Math" w:hAnsi="Cambria Math"/>
                  </w:rPr>
                  <m:t>b</m:t>
                </m:r>
              </m:num>
              <m:den>
                <m:r>
                  <w:rPr>
                    <w:rFonts w:ascii="Cambria Math" w:hAnsi="Cambria Math"/>
                  </w:rPr>
                  <m:t>x</m:t>
                </m:r>
              </m:den>
            </m:f>
          </m:sup>
        </m:sSup>
      </m:oMath>
      <w:r w:rsidR="00404C6A">
        <w:rPr>
          <w:rFonts w:hint="eastAsia"/>
        </w:rPr>
        <w:t>，将</w:t>
      </w:r>
      <w:proofErr w:type="spellStart"/>
      <w:r w:rsidR="00404C6A">
        <w:rPr>
          <w:rFonts w:hint="eastAsia"/>
        </w:rPr>
        <w:t>lny</w:t>
      </w:r>
      <w:proofErr w:type="spellEnd"/>
      <w:r w:rsidR="00404C6A">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x</m:t>
            </m:r>
          </m:den>
        </m:f>
      </m:oMath>
      <w:r w:rsidR="00404C6A">
        <w:rPr>
          <w:rFonts w:hint="eastAsia"/>
        </w:rPr>
        <w:t>的列表进入fit函数</w:t>
      </w:r>
      <w:r w:rsidR="00404C6A">
        <w:rPr>
          <w:rFonts w:hint="eastAsia"/>
        </w:rPr>
        <w:t>，</w:t>
      </w:r>
      <w:r w:rsidR="00404C6A">
        <w:rPr>
          <w:rFonts w:hint="eastAsia"/>
        </w:rPr>
        <w:t>得到系数a和b</w:t>
      </w:r>
      <w:r w:rsidR="00404C6A">
        <w:rPr>
          <w:rFonts w:hint="eastAsia"/>
        </w:rPr>
        <w:t>，将</w:t>
      </w:r>
      <w:proofErr w:type="spellStart"/>
      <w:r w:rsidR="00404C6A">
        <w:rPr>
          <w:rFonts w:hint="eastAsia"/>
        </w:rPr>
        <w:t>lna</w:t>
      </w:r>
      <w:proofErr w:type="spellEnd"/>
      <w:r w:rsidR="00404C6A">
        <w:rPr>
          <w:rFonts w:hint="eastAsia"/>
        </w:rPr>
        <w:t>和b代入</w:t>
      </w:r>
      <w:r w:rsidR="00404C6A">
        <w:rPr>
          <w:rFonts w:hint="eastAsia"/>
        </w:rPr>
        <w:t>，即为所需的双曲线型函数</w:t>
      </w:r>
    </w:p>
    <w:p w14:paraId="07E6F925" w14:textId="66BDC0A6" w:rsidR="00404C6A" w:rsidRDefault="00404C6A">
      <w:pPr>
        <w:rPr>
          <w:rFonts w:hint="eastAsia"/>
        </w:rPr>
      </w:pPr>
      <w:r>
        <w:rPr>
          <w:noProof/>
        </w:rPr>
        <w:pict w14:anchorId="67FA90FF">
          <v:shape id="_x0000_s1036" type="#_x0000_t75" alt="" style="position:absolute;margin-left:3.8pt;margin-top:.5pt;width:375.35pt;height:287.15pt;z-index:-251636736;mso-position-horizontal-relative:text;mso-position-vertical-relative:text;mso-width-relative:page;mso-height-relative:page" wrapcoords="-31 0 -31 21560 21600 21560 21600 0 -31 0">
            <v:imagedata r:id="rId33" r:href="rId34"/>
            <w10:wrap type="through"/>
          </v:shape>
        </w:pict>
      </w:r>
    </w:p>
    <w:p w14:paraId="548DCC65" w14:textId="5EE727AA" w:rsidR="000422EE" w:rsidRPr="00404C6A" w:rsidRDefault="000422EE"/>
    <w:p w14:paraId="64E990F4" w14:textId="6F6AC591" w:rsidR="000422EE" w:rsidRDefault="000422EE"/>
    <w:p w14:paraId="6E2A3F36" w14:textId="72EC1A66" w:rsidR="000422EE" w:rsidRDefault="000422EE"/>
    <w:p w14:paraId="447815D4" w14:textId="18949B6A" w:rsidR="000422EE" w:rsidRDefault="000422EE"/>
    <w:p w14:paraId="181AF5B2" w14:textId="5D506C61" w:rsidR="00404C6A" w:rsidRDefault="00404C6A"/>
    <w:p w14:paraId="715AA059" w14:textId="3CC671BD" w:rsidR="00404C6A" w:rsidRDefault="00404C6A"/>
    <w:p w14:paraId="24063FCC" w14:textId="1ECA2A50" w:rsidR="00404C6A" w:rsidRDefault="00404C6A"/>
    <w:p w14:paraId="4CC5F130" w14:textId="60C2AC21" w:rsidR="00404C6A" w:rsidRDefault="00404C6A"/>
    <w:p w14:paraId="27526B32" w14:textId="1FE724A6" w:rsidR="00404C6A" w:rsidRDefault="00404C6A"/>
    <w:p w14:paraId="0175B2B9" w14:textId="1B562273" w:rsidR="00404C6A" w:rsidRDefault="00404C6A"/>
    <w:p w14:paraId="527454F1" w14:textId="53EB8B9C" w:rsidR="00404C6A" w:rsidRDefault="00404C6A"/>
    <w:p w14:paraId="0E57D0F8" w14:textId="59F85FC8" w:rsidR="00404C6A" w:rsidRDefault="00404C6A"/>
    <w:p w14:paraId="287F6382" w14:textId="3A1942A0" w:rsidR="00404C6A" w:rsidRDefault="00404C6A"/>
    <w:p w14:paraId="761DCA24" w14:textId="6FE0B4FF" w:rsidR="00404C6A" w:rsidRDefault="00404C6A"/>
    <w:p w14:paraId="1A8C8676" w14:textId="1C0F1F08" w:rsidR="00404C6A" w:rsidRDefault="00404C6A"/>
    <w:p w14:paraId="0B26384C" w14:textId="544A6C89" w:rsidR="00404C6A" w:rsidRDefault="00404C6A"/>
    <w:p w14:paraId="4632B510" w14:textId="2258F2DE" w:rsidR="00404C6A" w:rsidRDefault="00404C6A"/>
    <w:p w14:paraId="4969F023" w14:textId="002E3F1E" w:rsidR="00404C6A" w:rsidRDefault="00404C6A"/>
    <w:p w14:paraId="0938118E" w14:textId="196F6DA0" w:rsidR="00404C6A" w:rsidRDefault="00404C6A">
      <w:r>
        <w:lastRenderedPageBreak/>
        <w:fldChar w:fldCharType="begin"/>
      </w:r>
      <w:r>
        <w:instrText xml:space="preserve"> INCLUDEPICTURE "C:\\Users\\21188\\Documents\\Tencent Files\\2118846024\\Image\\C2C\\PC7R$S$U0PR~0_HFF2W97PE.png" \* MERGEFORMATINET </w:instrText>
      </w:r>
      <w:r>
        <w:fldChar w:fldCharType="separate"/>
      </w:r>
      <w:r>
        <w:pict w14:anchorId="2D14D811">
          <v:shape id="_x0000_i1044" type="#_x0000_t75" alt="" style="width:199.5pt;height:28.5pt">
            <v:imagedata r:id="rId35" r:href="rId36"/>
          </v:shape>
        </w:pict>
      </w:r>
      <w:r>
        <w:fldChar w:fldCharType="end"/>
      </w:r>
    </w:p>
    <w:p w14:paraId="62CD5895" w14:textId="7FDBB2F4" w:rsidR="00404C6A" w:rsidRDefault="00404C6A">
      <w:r>
        <w:rPr>
          <w:rFonts w:hint="eastAsia"/>
        </w:rPr>
        <w:t>比较两方法的均方误差，可以发现第二种方法的均方误差更小，第二种方法拟合效果更好。</w:t>
      </w:r>
    </w:p>
    <w:p w14:paraId="2A6D48DB" w14:textId="17170FF4" w:rsidR="00484140" w:rsidRDefault="00484140"/>
    <w:p w14:paraId="6ACBAFB2" w14:textId="23203860" w:rsidR="002174F9" w:rsidRDefault="002174F9"/>
    <w:p w14:paraId="261F8654" w14:textId="22711AFC" w:rsidR="002174F9" w:rsidRDefault="002174F9"/>
    <w:p w14:paraId="6825008C" w14:textId="77777777" w:rsidR="002174F9" w:rsidRDefault="002174F9">
      <w:pPr>
        <w:rPr>
          <w:rFonts w:hint="eastAsia"/>
        </w:rPr>
      </w:pPr>
    </w:p>
    <w:p w14:paraId="76A651C3" w14:textId="230D1C5F" w:rsidR="00484140" w:rsidRDefault="002174F9">
      <w:r>
        <w:rPr>
          <w:rFonts w:hint="eastAsia"/>
        </w:rPr>
        <w:t>下附：程序中写到的</w:t>
      </w:r>
      <w:proofErr w:type="spellStart"/>
      <w:r>
        <w:rPr>
          <w:rFonts w:hint="eastAsia"/>
        </w:rPr>
        <w:t>myplot</w:t>
      </w:r>
      <w:proofErr w:type="spellEnd"/>
      <w:r>
        <w:rPr>
          <w:rFonts w:hint="eastAsia"/>
        </w:rPr>
        <w:t>代码：</w:t>
      </w:r>
    </w:p>
    <w:p w14:paraId="4906286D" w14:textId="08BB5E23" w:rsidR="002174F9" w:rsidRDefault="002174F9">
      <w:pPr>
        <w:rPr>
          <w:rFonts w:hint="eastAsia"/>
        </w:rPr>
      </w:pPr>
      <w:r>
        <w:rPr>
          <w:noProof/>
        </w:rPr>
        <w:drawing>
          <wp:inline distT="0" distB="0" distL="0" distR="0" wp14:anchorId="2136073B" wp14:editId="70D078E8">
            <wp:extent cx="5010150" cy="49847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0150" cy="4984750"/>
                    </a:xfrm>
                    <a:prstGeom prst="rect">
                      <a:avLst/>
                    </a:prstGeom>
                    <a:noFill/>
                    <a:ln>
                      <a:noFill/>
                    </a:ln>
                  </pic:spPr>
                </pic:pic>
              </a:graphicData>
            </a:graphic>
          </wp:inline>
        </w:drawing>
      </w:r>
    </w:p>
    <w:p w14:paraId="20A32E18" w14:textId="2F2C0B69" w:rsidR="002174F9" w:rsidRDefault="002174F9"/>
    <w:p w14:paraId="47BE99EE" w14:textId="016A730B" w:rsidR="002174F9" w:rsidRPr="000422EE" w:rsidRDefault="002174F9">
      <w:pPr>
        <w:rPr>
          <w:rFonts w:hint="eastAsia"/>
        </w:rPr>
      </w:pPr>
      <w:r>
        <w:rPr>
          <w:rFonts w:hint="eastAsia"/>
        </w:rPr>
        <w:t>体会：经过这次作业，我了解到了多种插值和拟合的方法，以及他们所适用的条件。了解了通过测得的数据点获得一条近似的曲线的方法，也锻炼了我的代码能力，积累了我的函数库，相信后面的大作业写起来也将是如鱼得水。</w:t>
      </w:r>
    </w:p>
    <w:sectPr w:rsidR="002174F9" w:rsidRPr="00042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40D45" w14:textId="77777777" w:rsidR="00CB0ABA" w:rsidRDefault="00CB0ABA" w:rsidP="005F7C39">
      <w:r>
        <w:separator/>
      </w:r>
    </w:p>
  </w:endnote>
  <w:endnote w:type="continuationSeparator" w:id="0">
    <w:p w14:paraId="3B16298E" w14:textId="77777777" w:rsidR="00CB0ABA" w:rsidRDefault="00CB0ABA" w:rsidP="005F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273B0" w14:textId="77777777" w:rsidR="00CB0ABA" w:rsidRDefault="00CB0ABA" w:rsidP="005F7C39">
      <w:r>
        <w:separator/>
      </w:r>
    </w:p>
  </w:footnote>
  <w:footnote w:type="continuationSeparator" w:id="0">
    <w:p w14:paraId="05D7934D" w14:textId="77777777" w:rsidR="00CB0ABA" w:rsidRDefault="00CB0ABA" w:rsidP="005F7C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A9"/>
    <w:rsid w:val="000422EE"/>
    <w:rsid w:val="0018297B"/>
    <w:rsid w:val="001B0FD1"/>
    <w:rsid w:val="002174F9"/>
    <w:rsid w:val="00376D69"/>
    <w:rsid w:val="00380198"/>
    <w:rsid w:val="00404C6A"/>
    <w:rsid w:val="0041347D"/>
    <w:rsid w:val="00434CB4"/>
    <w:rsid w:val="00484140"/>
    <w:rsid w:val="00597022"/>
    <w:rsid w:val="005F7C39"/>
    <w:rsid w:val="006034A2"/>
    <w:rsid w:val="00782B1A"/>
    <w:rsid w:val="0079199F"/>
    <w:rsid w:val="00903A02"/>
    <w:rsid w:val="0092692C"/>
    <w:rsid w:val="00957A81"/>
    <w:rsid w:val="009D3462"/>
    <w:rsid w:val="00B9386E"/>
    <w:rsid w:val="00C16582"/>
    <w:rsid w:val="00CB0ABA"/>
    <w:rsid w:val="00EA273E"/>
    <w:rsid w:val="00EE17A9"/>
    <w:rsid w:val="00F43D3C"/>
    <w:rsid w:val="00F958D8"/>
    <w:rsid w:val="00FF7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CE6C8"/>
  <w15:chartTrackingRefBased/>
  <w15:docId w15:val="{F90A1A1B-2D2B-404A-9217-60BCACDE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2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F711B"/>
    <w:rPr>
      <w:color w:val="808080"/>
    </w:rPr>
  </w:style>
  <w:style w:type="paragraph" w:styleId="a5">
    <w:name w:val="header"/>
    <w:basedOn w:val="a"/>
    <w:link w:val="a6"/>
    <w:uiPriority w:val="99"/>
    <w:unhideWhenUsed/>
    <w:rsid w:val="005F7C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F7C39"/>
    <w:rPr>
      <w:sz w:val="18"/>
      <w:szCs w:val="18"/>
    </w:rPr>
  </w:style>
  <w:style w:type="paragraph" w:styleId="a7">
    <w:name w:val="footer"/>
    <w:basedOn w:val="a"/>
    <w:link w:val="a8"/>
    <w:uiPriority w:val="99"/>
    <w:unhideWhenUsed/>
    <w:rsid w:val="005F7C39"/>
    <w:pPr>
      <w:tabs>
        <w:tab w:val="center" w:pos="4153"/>
        <w:tab w:val="right" w:pos="8306"/>
      </w:tabs>
      <w:snapToGrid w:val="0"/>
    </w:pPr>
    <w:rPr>
      <w:sz w:val="18"/>
      <w:szCs w:val="18"/>
    </w:rPr>
  </w:style>
  <w:style w:type="character" w:customStyle="1" w:styleId="a8">
    <w:name w:val="页脚 字符"/>
    <w:basedOn w:val="a0"/>
    <w:link w:val="a7"/>
    <w:uiPriority w:val="99"/>
    <w:rsid w:val="005F7C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63972">
      <w:bodyDiv w:val="1"/>
      <w:marLeft w:val="0"/>
      <w:marRight w:val="0"/>
      <w:marTop w:val="0"/>
      <w:marBottom w:val="0"/>
      <w:divBdr>
        <w:top w:val="none" w:sz="0" w:space="0" w:color="auto"/>
        <w:left w:val="none" w:sz="0" w:space="0" w:color="auto"/>
        <w:bottom w:val="none" w:sz="0" w:space="0" w:color="auto"/>
        <w:right w:val="none" w:sz="0" w:space="0" w:color="auto"/>
      </w:divBdr>
      <w:divsChild>
        <w:div w:id="1664506427">
          <w:marLeft w:val="0"/>
          <w:marRight w:val="0"/>
          <w:marTop w:val="0"/>
          <w:marBottom w:val="0"/>
          <w:divBdr>
            <w:top w:val="none" w:sz="0" w:space="0" w:color="auto"/>
            <w:left w:val="none" w:sz="0" w:space="0" w:color="auto"/>
            <w:bottom w:val="none" w:sz="0" w:space="0" w:color="auto"/>
            <w:right w:val="none" w:sz="0" w:space="0" w:color="auto"/>
          </w:divBdr>
        </w:div>
      </w:divsChild>
    </w:div>
    <w:div w:id="1582639712">
      <w:bodyDiv w:val="1"/>
      <w:marLeft w:val="0"/>
      <w:marRight w:val="0"/>
      <w:marTop w:val="0"/>
      <w:marBottom w:val="0"/>
      <w:divBdr>
        <w:top w:val="none" w:sz="0" w:space="0" w:color="auto"/>
        <w:left w:val="none" w:sz="0" w:space="0" w:color="auto"/>
        <w:bottom w:val="none" w:sz="0" w:space="0" w:color="auto"/>
        <w:right w:val="none" w:sz="0" w:space="0" w:color="auto"/>
      </w:divBdr>
      <w:divsChild>
        <w:div w:id="1357929205">
          <w:marLeft w:val="0"/>
          <w:marRight w:val="0"/>
          <w:marTop w:val="0"/>
          <w:marBottom w:val="0"/>
          <w:divBdr>
            <w:top w:val="none" w:sz="0" w:space="0" w:color="auto"/>
            <w:left w:val="none" w:sz="0" w:space="0" w:color="auto"/>
            <w:bottom w:val="none" w:sz="0" w:space="0" w:color="auto"/>
            <w:right w:val="none" w:sz="0" w:space="0" w:color="auto"/>
          </w:divBdr>
        </w:div>
        <w:div w:id="51737269">
          <w:marLeft w:val="0"/>
          <w:marRight w:val="0"/>
          <w:marTop w:val="0"/>
          <w:marBottom w:val="0"/>
          <w:divBdr>
            <w:top w:val="none" w:sz="0" w:space="0" w:color="auto"/>
            <w:left w:val="none" w:sz="0" w:space="0" w:color="auto"/>
            <w:bottom w:val="none" w:sz="0" w:space="0" w:color="auto"/>
            <w:right w:val="none" w:sz="0" w:space="0" w:color="auto"/>
          </w:divBdr>
        </w:div>
        <w:div w:id="807093405">
          <w:marLeft w:val="0"/>
          <w:marRight w:val="0"/>
          <w:marTop w:val="0"/>
          <w:marBottom w:val="0"/>
          <w:divBdr>
            <w:top w:val="none" w:sz="0" w:space="0" w:color="auto"/>
            <w:left w:val="none" w:sz="0" w:space="0" w:color="auto"/>
            <w:bottom w:val="none" w:sz="0" w:space="0" w:color="auto"/>
            <w:right w:val="none" w:sz="0" w:space="0" w:color="auto"/>
          </w:divBdr>
        </w:div>
      </w:divsChild>
    </w:div>
    <w:div w:id="1924990039">
      <w:bodyDiv w:val="1"/>
      <w:marLeft w:val="0"/>
      <w:marRight w:val="0"/>
      <w:marTop w:val="0"/>
      <w:marBottom w:val="0"/>
      <w:divBdr>
        <w:top w:val="none" w:sz="0" w:space="0" w:color="auto"/>
        <w:left w:val="none" w:sz="0" w:space="0" w:color="auto"/>
        <w:bottom w:val="none" w:sz="0" w:space="0" w:color="auto"/>
        <w:right w:val="none" w:sz="0" w:space="0" w:color="auto"/>
      </w:divBdr>
      <w:divsChild>
        <w:div w:id="280264696">
          <w:marLeft w:val="0"/>
          <w:marRight w:val="0"/>
          <w:marTop w:val="0"/>
          <w:marBottom w:val="0"/>
          <w:divBdr>
            <w:top w:val="none" w:sz="0" w:space="0" w:color="auto"/>
            <w:left w:val="none" w:sz="0" w:space="0" w:color="auto"/>
            <w:bottom w:val="none" w:sz="0" w:space="0" w:color="auto"/>
            <w:right w:val="none" w:sz="0" w:space="0" w:color="auto"/>
          </w:divBdr>
        </w:div>
        <w:div w:id="2009402953">
          <w:marLeft w:val="0"/>
          <w:marRight w:val="0"/>
          <w:marTop w:val="0"/>
          <w:marBottom w:val="0"/>
          <w:divBdr>
            <w:top w:val="none" w:sz="0" w:space="0" w:color="auto"/>
            <w:left w:val="none" w:sz="0" w:space="0" w:color="auto"/>
            <w:bottom w:val="none" w:sz="0" w:space="0" w:color="auto"/>
            <w:right w:val="none" w:sz="0" w:space="0" w:color="auto"/>
          </w:divBdr>
        </w:div>
        <w:div w:id="227036570">
          <w:marLeft w:val="0"/>
          <w:marRight w:val="0"/>
          <w:marTop w:val="0"/>
          <w:marBottom w:val="0"/>
          <w:divBdr>
            <w:top w:val="none" w:sz="0" w:space="0" w:color="auto"/>
            <w:left w:val="none" w:sz="0" w:space="0" w:color="auto"/>
            <w:bottom w:val="none" w:sz="0" w:space="0" w:color="auto"/>
            <w:right w:val="none" w:sz="0" w:space="0" w:color="auto"/>
          </w:divBdr>
        </w:div>
        <w:div w:id="917206028">
          <w:marLeft w:val="0"/>
          <w:marRight w:val="0"/>
          <w:marTop w:val="0"/>
          <w:marBottom w:val="0"/>
          <w:divBdr>
            <w:top w:val="none" w:sz="0" w:space="0" w:color="auto"/>
            <w:left w:val="none" w:sz="0" w:space="0" w:color="auto"/>
            <w:bottom w:val="none" w:sz="0" w:space="0" w:color="auto"/>
            <w:right w:val="none" w:sz="0" w:space="0" w:color="auto"/>
          </w:divBdr>
        </w:div>
        <w:div w:id="716054417">
          <w:marLeft w:val="0"/>
          <w:marRight w:val="0"/>
          <w:marTop w:val="0"/>
          <w:marBottom w:val="0"/>
          <w:divBdr>
            <w:top w:val="none" w:sz="0" w:space="0" w:color="auto"/>
            <w:left w:val="none" w:sz="0" w:space="0" w:color="auto"/>
            <w:bottom w:val="none" w:sz="0" w:space="0" w:color="auto"/>
            <w:right w:val="none" w:sz="0" w:space="0" w:color="auto"/>
          </w:divBdr>
        </w:div>
        <w:div w:id="345595810">
          <w:marLeft w:val="0"/>
          <w:marRight w:val="0"/>
          <w:marTop w:val="0"/>
          <w:marBottom w:val="0"/>
          <w:divBdr>
            <w:top w:val="none" w:sz="0" w:space="0" w:color="auto"/>
            <w:left w:val="none" w:sz="0" w:space="0" w:color="auto"/>
            <w:bottom w:val="none" w:sz="0" w:space="0" w:color="auto"/>
            <w:right w:val="none" w:sz="0" w:space="0" w:color="auto"/>
          </w:divBdr>
        </w:div>
        <w:div w:id="1860194155">
          <w:marLeft w:val="0"/>
          <w:marRight w:val="0"/>
          <w:marTop w:val="0"/>
          <w:marBottom w:val="0"/>
          <w:divBdr>
            <w:top w:val="none" w:sz="0" w:space="0" w:color="auto"/>
            <w:left w:val="none" w:sz="0" w:space="0" w:color="auto"/>
            <w:bottom w:val="none" w:sz="0" w:space="0" w:color="auto"/>
            <w:right w:val="none" w:sz="0" w:space="0" w:color="auto"/>
          </w:divBdr>
        </w:div>
        <w:div w:id="1456682294">
          <w:marLeft w:val="0"/>
          <w:marRight w:val="0"/>
          <w:marTop w:val="0"/>
          <w:marBottom w:val="0"/>
          <w:divBdr>
            <w:top w:val="none" w:sz="0" w:space="0" w:color="auto"/>
            <w:left w:val="none" w:sz="0" w:space="0" w:color="auto"/>
            <w:bottom w:val="none" w:sz="0" w:space="0" w:color="auto"/>
            <w:right w:val="none" w:sz="0" w:space="0" w:color="auto"/>
          </w:divBdr>
        </w:div>
        <w:div w:id="1615864266">
          <w:marLeft w:val="0"/>
          <w:marRight w:val="0"/>
          <w:marTop w:val="0"/>
          <w:marBottom w:val="0"/>
          <w:divBdr>
            <w:top w:val="none" w:sz="0" w:space="0" w:color="auto"/>
            <w:left w:val="none" w:sz="0" w:space="0" w:color="auto"/>
            <w:bottom w:val="none" w:sz="0" w:space="0" w:color="auto"/>
            <w:right w:val="none" w:sz="0" w:space="0" w:color="auto"/>
          </w:divBdr>
        </w:div>
        <w:div w:id="1113596066">
          <w:marLeft w:val="0"/>
          <w:marRight w:val="0"/>
          <w:marTop w:val="0"/>
          <w:marBottom w:val="0"/>
          <w:divBdr>
            <w:top w:val="none" w:sz="0" w:space="0" w:color="auto"/>
            <w:left w:val="none" w:sz="0" w:space="0" w:color="auto"/>
            <w:bottom w:val="none" w:sz="0" w:space="0" w:color="auto"/>
            <w:right w:val="none" w:sz="0" w:space="0" w:color="auto"/>
          </w:divBdr>
        </w:div>
        <w:div w:id="2019111538">
          <w:marLeft w:val="0"/>
          <w:marRight w:val="0"/>
          <w:marTop w:val="0"/>
          <w:marBottom w:val="0"/>
          <w:divBdr>
            <w:top w:val="none" w:sz="0" w:space="0" w:color="auto"/>
            <w:left w:val="none" w:sz="0" w:space="0" w:color="auto"/>
            <w:bottom w:val="none" w:sz="0" w:space="0" w:color="auto"/>
            <w:right w:val="none" w:sz="0" w:space="0" w:color="auto"/>
          </w:divBdr>
        </w:div>
        <w:div w:id="1710757151">
          <w:marLeft w:val="0"/>
          <w:marRight w:val="0"/>
          <w:marTop w:val="0"/>
          <w:marBottom w:val="0"/>
          <w:divBdr>
            <w:top w:val="none" w:sz="0" w:space="0" w:color="auto"/>
            <w:left w:val="none" w:sz="0" w:space="0" w:color="auto"/>
            <w:bottom w:val="none" w:sz="0" w:space="0" w:color="auto"/>
            <w:right w:val="none" w:sz="0" w:space="0" w:color="auto"/>
          </w:divBdr>
        </w:div>
        <w:div w:id="1415740361">
          <w:marLeft w:val="0"/>
          <w:marRight w:val="0"/>
          <w:marTop w:val="0"/>
          <w:marBottom w:val="0"/>
          <w:divBdr>
            <w:top w:val="none" w:sz="0" w:space="0" w:color="auto"/>
            <w:left w:val="none" w:sz="0" w:space="0" w:color="auto"/>
            <w:bottom w:val="none" w:sz="0" w:space="0" w:color="auto"/>
            <w:right w:val="none" w:sz="0" w:space="0" w:color="auto"/>
          </w:divBdr>
        </w:div>
        <w:div w:id="179515321">
          <w:marLeft w:val="0"/>
          <w:marRight w:val="0"/>
          <w:marTop w:val="0"/>
          <w:marBottom w:val="0"/>
          <w:divBdr>
            <w:top w:val="none" w:sz="0" w:space="0" w:color="auto"/>
            <w:left w:val="none" w:sz="0" w:space="0" w:color="auto"/>
            <w:bottom w:val="none" w:sz="0" w:space="0" w:color="auto"/>
            <w:right w:val="none" w:sz="0" w:space="0" w:color="auto"/>
          </w:divBdr>
        </w:div>
        <w:div w:id="1793941712">
          <w:marLeft w:val="0"/>
          <w:marRight w:val="0"/>
          <w:marTop w:val="0"/>
          <w:marBottom w:val="0"/>
          <w:divBdr>
            <w:top w:val="none" w:sz="0" w:space="0" w:color="auto"/>
            <w:left w:val="none" w:sz="0" w:space="0" w:color="auto"/>
            <w:bottom w:val="none" w:sz="0" w:space="0" w:color="auto"/>
            <w:right w:val="none" w:sz="0" w:space="0" w:color="auto"/>
          </w:divBdr>
        </w:div>
        <w:div w:id="753287374">
          <w:marLeft w:val="0"/>
          <w:marRight w:val="0"/>
          <w:marTop w:val="0"/>
          <w:marBottom w:val="0"/>
          <w:divBdr>
            <w:top w:val="none" w:sz="0" w:space="0" w:color="auto"/>
            <w:left w:val="none" w:sz="0" w:space="0" w:color="auto"/>
            <w:bottom w:val="none" w:sz="0" w:space="0" w:color="auto"/>
            <w:right w:val="none" w:sz="0" w:space="0" w:color="auto"/>
          </w:divBdr>
        </w:div>
        <w:div w:id="956914090">
          <w:marLeft w:val="0"/>
          <w:marRight w:val="0"/>
          <w:marTop w:val="0"/>
          <w:marBottom w:val="0"/>
          <w:divBdr>
            <w:top w:val="none" w:sz="0" w:space="0" w:color="auto"/>
            <w:left w:val="none" w:sz="0" w:space="0" w:color="auto"/>
            <w:bottom w:val="none" w:sz="0" w:space="0" w:color="auto"/>
            <w:right w:val="none" w:sz="0" w:space="0" w:color="auto"/>
          </w:divBdr>
        </w:div>
        <w:div w:id="1906914227">
          <w:marLeft w:val="0"/>
          <w:marRight w:val="0"/>
          <w:marTop w:val="0"/>
          <w:marBottom w:val="0"/>
          <w:divBdr>
            <w:top w:val="none" w:sz="0" w:space="0" w:color="auto"/>
            <w:left w:val="none" w:sz="0" w:space="0" w:color="auto"/>
            <w:bottom w:val="none" w:sz="0" w:space="0" w:color="auto"/>
            <w:right w:val="none" w:sz="0" w:space="0" w:color="auto"/>
          </w:divBdr>
        </w:div>
        <w:div w:id="2016567977">
          <w:marLeft w:val="0"/>
          <w:marRight w:val="0"/>
          <w:marTop w:val="0"/>
          <w:marBottom w:val="0"/>
          <w:divBdr>
            <w:top w:val="none" w:sz="0" w:space="0" w:color="auto"/>
            <w:left w:val="none" w:sz="0" w:space="0" w:color="auto"/>
            <w:bottom w:val="none" w:sz="0" w:space="0" w:color="auto"/>
            <w:right w:val="none" w:sz="0" w:space="0" w:color="auto"/>
          </w:divBdr>
        </w:div>
        <w:div w:id="170027292">
          <w:marLeft w:val="0"/>
          <w:marRight w:val="0"/>
          <w:marTop w:val="0"/>
          <w:marBottom w:val="0"/>
          <w:divBdr>
            <w:top w:val="none" w:sz="0" w:space="0" w:color="auto"/>
            <w:left w:val="none" w:sz="0" w:space="0" w:color="auto"/>
            <w:bottom w:val="none" w:sz="0" w:space="0" w:color="auto"/>
            <w:right w:val="none" w:sz="0" w:space="0" w:color="auto"/>
          </w:divBdr>
        </w:div>
        <w:div w:id="152533803">
          <w:marLeft w:val="0"/>
          <w:marRight w:val="0"/>
          <w:marTop w:val="0"/>
          <w:marBottom w:val="0"/>
          <w:divBdr>
            <w:top w:val="none" w:sz="0" w:space="0" w:color="auto"/>
            <w:left w:val="none" w:sz="0" w:space="0" w:color="auto"/>
            <w:bottom w:val="none" w:sz="0" w:space="0" w:color="auto"/>
            <w:right w:val="none" w:sz="0" w:space="0" w:color="auto"/>
          </w:divBdr>
        </w:div>
        <w:div w:id="1034842028">
          <w:marLeft w:val="0"/>
          <w:marRight w:val="0"/>
          <w:marTop w:val="0"/>
          <w:marBottom w:val="0"/>
          <w:divBdr>
            <w:top w:val="none" w:sz="0" w:space="0" w:color="auto"/>
            <w:left w:val="none" w:sz="0" w:space="0" w:color="auto"/>
            <w:bottom w:val="none" w:sz="0" w:space="0" w:color="auto"/>
            <w:right w:val="none" w:sz="0" w:space="0" w:color="auto"/>
          </w:divBdr>
        </w:div>
        <w:div w:id="1108770338">
          <w:marLeft w:val="0"/>
          <w:marRight w:val="0"/>
          <w:marTop w:val="0"/>
          <w:marBottom w:val="0"/>
          <w:divBdr>
            <w:top w:val="none" w:sz="0" w:space="0" w:color="auto"/>
            <w:left w:val="none" w:sz="0" w:space="0" w:color="auto"/>
            <w:bottom w:val="none" w:sz="0" w:space="0" w:color="auto"/>
            <w:right w:val="none" w:sz="0" w:space="0" w:color="auto"/>
          </w:divBdr>
        </w:div>
        <w:div w:id="501893014">
          <w:marLeft w:val="0"/>
          <w:marRight w:val="0"/>
          <w:marTop w:val="0"/>
          <w:marBottom w:val="0"/>
          <w:divBdr>
            <w:top w:val="none" w:sz="0" w:space="0" w:color="auto"/>
            <w:left w:val="none" w:sz="0" w:space="0" w:color="auto"/>
            <w:bottom w:val="none" w:sz="0" w:space="0" w:color="auto"/>
            <w:right w:val="none" w:sz="0" w:space="0" w:color="auto"/>
          </w:divBdr>
        </w:div>
        <w:div w:id="1958565652">
          <w:marLeft w:val="0"/>
          <w:marRight w:val="0"/>
          <w:marTop w:val="0"/>
          <w:marBottom w:val="0"/>
          <w:divBdr>
            <w:top w:val="none" w:sz="0" w:space="0" w:color="auto"/>
            <w:left w:val="none" w:sz="0" w:space="0" w:color="auto"/>
            <w:bottom w:val="none" w:sz="0" w:space="0" w:color="auto"/>
            <w:right w:val="none" w:sz="0" w:space="0" w:color="auto"/>
          </w:divBdr>
        </w:div>
        <w:div w:id="1036781151">
          <w:marLeft w:val="0"/>
          <w:marRight w:val="0"/>
          <w:marTop w:val="0"/>
          <w:marBottom w:val="0"/>
          <w:divBdr>
            <w:top w:val="none" w:sz="0" w:space="0" w:color="auto"/>
            <w:left w:val="none" w:sz="0" w:space="0" w:color="auto"/>
            <w:bottom w:val="none" w:sz="0" w:space="0" w:color="auto"/>
            <w:right w:val="none" w:sz="0" w:space="0" w:color="auto"/>
          </w:divBdr>
        </w:div>
        <w:div w:id="1634558608">
          <w:marLeft w:val="0"/>
          <w:marRight w:val="0"/>
          <w:marTop w:val="0"/>
          <w:marBottom w:val="0"/>
          <w:divBdr>
            <w:top w:val="none" w:sz="0" w:space="0" w:color="auto"/>
            <w:left w:val="none" w:sz="0" w:space="0" w:color="auto"/>
            <w:bottom w:val="none" w:sz="0" w:space="0" w:color="auto"/>
            <w:right w:val="none" w:sz="0" w:space="0" w:color="auto"/>
          </w:divBdr>
        </w:div>
        <w:div w:id="1176067409">
          <w:marLeft w:val="0"/>
          <w:marRight w:val="0"/>
          <w:marTop w:val="0"/>
          <w:marBottom w:val="0"/>
          <w:divBdr>
            <w:top w:val="none" w:sz="0" w:space="0" w:color="auto"/>
            <w:left w:val="none" w:sz="0" w:space="0" w:color="auto"/>
            <w:bottom w:val="none" w:sz="0" w:space="0" w:color="auto"/>
            <w:right w:val="none" w:sz="0" w:space="0" w:color="auto"/>
          </w:divBdr>
        </w:div>
        <w:div w:id="23678616">
          <w:marLeft w:val="0"/>
          <w:marRight w:val="0"/>
          <w:marTop w:val="0"/>
          <w:marBottom w:val="0"/>
          <w:divBdr>
            <w:top w:val="none" w:sz="0" w:space="0" w:color="auto"/>
            <w:left w:val="none" w:sz="0" w:space="0" w:color="auto"/>
            <w:bottom w:val="none" w:sz="0" w:space="0" w:color="auto"/>
            <w:right w:val="none" w:sz="0" w:space="0" w:color="auto"/>
          </w:divBdr>
        </w:div>
        <w:div w:id="877013058">
          <w:marLeft w:val="0"/>
          <w:marRight w:val="0"/>
          <w:marTop w:val="0"/>
          <w:marBottom w:val="0"/>
          <w:divBdr>
            <w:top w:val="none" w:sz="0" w:space="0" w:color="auto"/>
            <w:left w:val="none" w:sz="0" w:space="0" w:color="auto"/>
            <w:bottom w:val="none" w:sz="0" w:space="0" w:color="auto"/>
            <w:right w:val="none" w:sz="0" w:space="0" w:color="auto"/>
          </w:divBdr>
        </w:div>
        <w:div w:id="202402936">
          <w:marLeft w:val="0"/>
          <w:marRight w:val="0"/>
          <w:marTop w:val="0"/>
          <w:marBottom w:val="0"/>
          <w:divBdr>
            <w:top w:val="none" w:sz="0" w:space="0" w:color="auto"/>
            <w:left w:val="none" w:sz="0" w:space="0" w:color="auto"/>
            <w:bottom w:val="none" w:sz="0" w:space="0" w:color="auto"/>
            <w:right w:val="none" w:sz="0" w:space="0" w:color="auto"/>
          </w:divBdr>
        </w:div>
        <w:div w:id="1372225356">
          <w:marLeft w:val="0"/>
          <w:marRight w:val="0"/>
          <w:marTop w:val="0"/>
          <w:marBottom w:val="0"/>
          <w:divBdr>
            <w:top w:val="none" w:sz="0" w:space="0" w:color="auto"/>
            <w:left w:val="none" w:sz="0" w:space="0" w:color="auto"/>
            <w:bottom w:val="none" w:sz="0" w:space="0" w:color="auto"/>
            <w:right w:val="none" w:sz="0" w:space="0" w:color="auto"/>
          </w:divBdr>
        </w:div>
        <w:div w:id="1200510714">
          <w:marLeft w:val="0"/>
          <w:marRight w:val="0"/>
          <w:marTop w:val="0"/>
          <w:marBottom w:val="0"/>
          <w:divBdr>
            <w:top w:val="none" w:sz="0" w:space="0" w:color="auto"/>
            <w:left w:val="none" w:sz="0" w:space="0" w:color="auto"/>
            <w:bottom w:val="none" w:sz="0" w:space="0" w:color="auto"/>
            <w:right w:val="none" w:sz="0" w:space="0" w:color="auto"/>
          </w:divBdr>
        </w:div>
        <w:div w:id="1338657138">
          <w:marLeft w:val="0"/>
          <w:marRight w:val="0"/>
          <w:marTop w:val="0"/>
          <w:marBottom w:val="0"/>
          <w:divBdr>
            <w:top w:val="none" w:sz="0" w:space="0" w:color="auto"/>
            <w:left w:val="none" w:sz="0" w:space="0" w:color="auto"/>
            <w:bottom w:val="none" w:sz="0" w:space="0" w:color="auto"/>
            <w:right w:val="none" w:sz="0" w:space="0" w:color="auto"/>
          </w:divBdr>
        </w:div>
        <w:div w:id="931548805">
          <w:marLeft w:val="0"/>
          <w:marRight w:val="0"/>
          <w:marTop w:val="0"/>
          <w:marBottom w:val="0"/>
          <w:divBdr>
            <w:top w:val="none" w:sz="0" w:space="0" w:color="auto"/>
            <w:left w:val="none" w:sz="0" w:space="0" w:color="auto"/>
            <w:bottom w:val="none" w:sz="0" w:space="0" w:color="auto"/>
            <w:right w:val="none" w:sz="0" w:space="0" w:color="auto"/>
          </w:divBdr>
        </w:div>
        <w:div w:id="1457212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file:///C:\Users\21188\Documents\Tencent%20Files\2118846024\Image\C2C\)L%25%25S%60WMH%25_SL~5%25N@J1X@W.png"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file:///C:\Users\21188\Documents\Tencent%20Files\2118846024\Image\C2C\%7b7~$SLU551X1T)(V~16%5bRU9.p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file:///C:\Users\21188\Documents\Tencent%20Files\2118846024\Image\C2C\3$48A7DX$%6076ZTP_3WJ%25GY1.png" TargetMode="External"/><Relationship Id="rId29" Type="http://schemas.openxmlformats.org/officeDocument/2006/relationships/image" Target="file:///C:\Users\21188\Documents\Tencent%20Files\2118846024\Image\C2C\EG%5dSFY~JJ5YS%5d~66JP_FJ3T.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file:///C:\Users\21188\Documents\Tencent%20Files\2118846024\Image\C2C\A7~%60PS8$(K%5bMF(T8%5d~V%60OC6.png" TargetMode="External"/><Relationship Id="rId28" Type="http://schemas.openxmlformats.org/officeDocument/2006/relationships/image" Target="media/image19.png"/><Relationship Id="rId36" Type="http://schemas.openxmlformats.org/officeDocument/2006/relationships/image" Target="file:///C:\Users\21188\Documents\Tencent%20Files\2118846024\Image\C2C\PC7R$S$U0PR~0_HFF2W97PE.p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969E-3C46-424C-AC13-A133F46B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zhi</dc:creator>
  <cp:keywords/>
  <dc:description/>
  <cp:lastModifiedBy>lv zhi</cp:lastModifiedBy>
  <cp:revision>9</cp:revision>
  <cp:lastPrinted>2022-04-05T09:04:00Z</cp:lastPrinted>
  <dcterms:created xsi:type="dcterms:W3CDTF">2022-04-04T14:17:00Z</dcterms:created>
  <dcterms:modified xsi:type="dcterms:W3CDTF">2022-04-05T09:06:00Z</dcterms:modified>
</cp:coreProperties>
</file>