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2129E" w14:textId="76DBD397" w:rsidR="005B602B" w:rsidRDefault="00AE6BB9" w:rsidP="00AE6BB9">
      <w:pPr>
        <w:spacing w:before="100" w:beforeAutospacing="1" w:after="100" w:afterAutospacing="1"/>
        <w:jc w:val="center"/>
        <w:outlineLvl w:val="1"/>
        <w:rPr>
          <w:rFonts w:ascii="Times New Roman" w:eastAsia="Times New Roman" w:hAnsi="Times New Roman" w:cs="Times New Roman"/>
          <w:b/>
          <w:bCs/>
          <w:sz w:val="36"/>
          <w:szCs w:val="36"/>
          <w:lang w:eastAsia="en-GB"/>
        </w:rPr>
      </w:pPr>
      <w:r>
        <w:rPr>
          <w:rFonts w:ascii="Times New Roman" w:eastAsia="Times New Roman" w:hAnsi="Times New Roman" w:cs="Times New Roman"/>
          <w:b/>
          <w:bCs/>
          <w:sz w:val="36"/>
          <w:szCs w:val="36"/>
          <w:lang w:eastAsia="en-GB"/>
        </w:rPr>
        <w:t>COMP40002</w:t>
      </w:r>
    </w:p>
    <w:p w14:paraId="03B109E6" w14:textId="77777777" w:rsidR="00216134" w:rsidRDefault="00020A9F" w:rsidP="00216134">
      <w:pPr>
        <w:pStyle w:val="Title"/>
        <w:jc w:val="center"/>
        <w:rPr>
          <w:rFonts w:eastAsia="Times New Roman"/>
          <w:b/>
          <w:bCs/>
          <w:u w:val="single"/>
          <w:lang w:eastAsia="en-GB"/>
        </w:rPr>
      </w:pPr>
      <w:r w:rsidRPr="00216134">
        <w:rPr>
          <w:rFonts w:eastAsia="Times New Roman"/>
          <w:b/>
          <w:bCs/>
          <w:noProof/>
          <w:u w:val="single"/>
          <w:lang w:eastAsia="en-GB"/>
        </w:rPr>
        <mc:AlternateContent>
          <mc:Choice Requires="wps">
            <w:drawing>
              <wp:anchor distT="0" distB="0" distL="114300" distR="114300" simplePos="0" relativeHeight="251658243" behindDoc="0" locked="0" layoutInCell="1" allowOverlap="1" wp14:anchorId="77C10001" wp14:editId="422A15B5">
                <wp:simplePos x="0" y="0"/>
                <wp:positionH relativeFrom="page">
                  <wp:posOffset>2265363</wp:posOffset>
                </wp:positionH>
                <wp:positionV relativeFrom="paragraph">
                  <wp:posOffset>3683953</wp:posOffset>
                </wp:positionV>
                <wp:extent cx="6172526" cy="6306516"/>
                <wp:effectExtent l="333057" t="0" r="314008" b="333057"/>
                <wp:wrapNone/>
                <wp:docPr id="873981471" name="Right Triangle 873981471"/>
                <wp:cNvGraphicFramePr/>
                <a:graphic xmlns:a="http://schemas.openxmlformats.org/drawingml/2006/main">
                  <a:graphicData uri="http://schemas.microsoft.com/office/word/2010/wordprocessingShape">
                    <wps:wsp>
                      <wps:cNvSpPr/>
                      <wps:spPr>
                        <a:xfrm rot="16551825">
                          <a:off x="0" y="0"/>
                          <a:ext cx="6172526" cy="6306516"/>
                        </a:xfrm>
                        <a:prstGeom prst="rtTriangle">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1257A18A" id="_x0000_t6" coordsize="21600,21600" o:spt="6" path="m,l,21600r21600,xe">
                <v:stroke joinstyle="miter"/>
                <v:path gradientshapeok="t" o:connecttype="custom" o:connectlocs="0,0;0,10800;0,21600;10800,21600;21600,21600;10800,10800" textboxrect="1800,12600,12600,19800"/>
              </v:shapetype>
              <v:shape id="Right Triangle 873981471" o:spid="_x0000_s1026" type="#_x0000_t6" style="position:absolute;margin-left:178.4pt;margin-top:290.1pt;width:486.05pt;height:496.6pt;rotation:-5513953fd;z-index:25165824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" fillcolor="#ffd555 [2167]" strokecolor="#ffc000 [3207]" strokeweight=".5pt">
                <v:fill color2="#ffcc31 [2615]" rotate="t" colors="0 #ffdd9c;.5 #ffd78e;1 #ffd479" focus="100%" type="gradient">
                  <o:fill v:ext="view" type="gradientUnscaled"/>
                </v:fill>
                <w10:wrap anchorx="page"/>
              </v:shape>
            </w:pict>
          </mc:Fallback>
        </mc:AlternateContent>
      </w:r>
      <w:r w:rsidRPr="00216134">
        <w:rPr>
          <w:rFonts w:eastAsia="Times New Roman"/>
          <w:b/>
          <w:bCs/>
          <w:noProof/>
          <w:u w:val="single"/>
          <w:lang w:eastAsia="en-GB"/>
        </w:rPr>
        <mc:AlternateContent>
          <mc:Choice Requires="wps">
            <w:drawing>
              <wp:anchor distT="0" distB="0" distL="114300" distR="114300" simplePos="0" relativeHeight="251658241" behindDoc="0" locked="0" layoutInCell="1" allowOverlap="1" wp14:anchorId="638F9798" wp14:editId="16B79011">
                <wp:simplePos x="0" y="0"/>
                <wp:positionH relativeFrom="page">
                  <wp:posOffset>-2613659</wp:posOffset>
                </wp:positionH>
                <wp:positionV relativeFrom="paragraph">
                  <wp:posOffset>2962275</wp:posOffset>
                </wp:positionV>
                <wp:extent cx="8873321" cy="14730179"/>
                <wp:effectExtent l="0" t="1899920" r="962025" b="1895475"/>
                <wp:wrapNone/>
                <wp:docPr id="1850076832" name="Right Triangle 1850076832"/>
                <wp:cNvGraphicFramePr/>
                <a:graphic xmlns:a="http://schemas.openxmlformats.org/drawingml/2006/main">
                  <a:graphicData uri="http://schemas.microsoft.com/office/word/2010/wordprocessingShape">
                    <wps:wsp>
                      <wps:cNvSpPr/>
                      <wps:spPr>
                        <a:xfrm rot="15232766">
                          <a:off x="0" y="0"/>
                          <a:ext cx="8873321" cy="14730179"/>
                        </a:xfrm>
                        <a:prstGeom prst="rtTriangle">
                          <a:avLst/>
                        </a:prstGeom>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1094D6E6" id="Right Triangle 1850076832" o:spid="_x0000_s1026" type="#_x0000_t6" style="position:absolute;margin-left:-205.8pt;margin-top:233.25pt;width:698.7pt;height:1159.85pt;rotation:-6954717fd;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" fillcolor="#ffc000 [3207]" strokecolor="#261c00 [487]" strokeweight="1pt">
                <w10:wrap anchorx="page"/>
              </v:shape>
            </w:pict>
          </mc:Fallback>
        </mc:AlternateContent>
      </w:r>
      <w:r w:rsidRPr="00216134">
        <w:rPr>
          <w:rFonts w:eastAsia="Times New Roman"/>
          <w:b/>
          <w:bCs/>
          <w:noProof/>
          <w:u w:val="single"/>
          <w:lang w:eastAsia="en-GB"/>
        </w:rPr>
        <mc:AlternateContent>
          <mc:Choice Requires="wps">
            <w:drawing>
              <wp:anchor distT="0" distB="0" distL="114300" distR="114300" simplePos="0" relativeHeight="251658242" behindDoc="0" locked="0" layoutInCell="1" allowOverlap="1" wp14:anchorId="1B1E9A98" wp14:editId="001D7876">
                <wp:simplePos x="0" y="0"/>
                <wp:positionH relativeFrom="column">
                  <wp:posOffset>-1095375</wp:posOffset>
                </wp:positionH>
                <wp:positionV relativeFrom="paragraph">
                  <wp:posOffset>3369310</wp:posOffset>
                </wp:positionV>
                <wp:extent cx="5543550" cy="6162675"/>
                <wp:effectExtent l="0" t="19050" r="38100" b="28575"/>
                <wp:wrapNone/>
                <wp:docPr id="1664430531" name="Right Triangle 1664430531"/>
                <wp:cNvGraphicFramePr/>
                <a:graphic xmlns:a="http://schemas.openxmlformats.org/drawingml/2006/main">
                  <a:graphicData uri="http://schemas.microsoft.com/office/word/2010/wordprocessingShape">
                    <wps:wsp>
                      <wps:cNvSpPr/>
                      <wps:spPr>
                        <a:xfrm>
                          <a:off x="0" y="0"/>
                          <a:ext cx="5543550" cy="6162675"/>
                        </a:xfrm>
                        <a:prstGeom prst="rtTriangle">
                          <a:avLst/>
                        </a:prstGeom>
                      </wps:spPr>
                      <wps:style>
                        <a:lnRef idx="2">
                          <a:schemeClr val="accent6">
                            <a:shade val="15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shape w14:anchorId="7363EA87" id="Right Triangle 1664430531" o:spid="_x0000_s1026" type="#_x0000_t6" style="position:absolute;margin-left:-86.25pt;margin-top:265.3pt;width:436.5pt;height:485.25pt;z-index:25165824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" fillcolor="#70ad47 [3209]" strokecolor="#10190a [489]" strokeweight="1pt"/>
            </w:pict>
          </mc:Fallback>
        </mc:AlternateContent>
      </w:r>
      <w:r w:rsidR="00000000" w:rsidRPr="00216134">
        <w:rPr>
          <w:rFonts w:eastAsia="Times New Roman"/>
          <w:b/>
          <w:bCs/>
          <w:u w:val="single"/>
          <w:lang w:eastAsia="en-GB"/>
        </w:rPr>
        <w:t xml:space="preserve">Networking Concepts and </w:t>
      </w:r>
      <w:r w:rsidR="00BA7179">
        <w:rPr>
          <w:rFonts w:eastAsia="Times New Roman"/>
          <w:b/>
          <w:bCs/>
          <w:u w:val="single"/>
          <w:lang w:eastAsia="en-GB"/>
        </w:rPr>
        <w:t>C</w:t>
      </w:r>
      <w:r w:rsidR="00000000" w:rsidRPr="00216134">
        <w:rPr>
          <w:rFonts w:eastAsia="Times New Roman"/>
          <w:b/>
          <w:bCs/>
          <w:u w:val="single"/>
          <w:lang w:eastAsia="en-GB"/>
        </w:rPr>
        <w:t>yber-Security: Case Study</w:t>
      </w:r>
    </w:p>
    <w:p w14:paraId="39D56F82" w14:textId="77777777" w:rsidR="00216134" w:rsidRDefault="00216134" w:rsidP="00216134">
      <w:pPr>
        <w:pStyle w:val="Title"/>
        <w:jc w:val="center"/>
        <w:rPr>
          <w:rFonts w:eastAsia="Times New Roman"/>
          <w:b/>
          <w:bCs/>
          <w:u w:val="single"/>
          <w:lang w:eastAsia="en-GB"/>
        </w:rPr>
      </w:pPr>
    </w:p>
    <w:p w14:paraId="4C23957C" w14:textId="77777777" w:rsidR="00216134" w:rsidRDefault="00000000" w:rsidP="00216134">
      <w:pPr>
        <w:pStyle w:val="Title"/>
        <w:jc w:val="center"/>
        <w:rPr>
          <w:rStyle w:val="BookTitle"/>
          <w:sz w:val="36"/>
          <w:szCs w:val="36"/>
        </w:rPr>
      </w:pPr>
      <w:r>
        <w:rPr>
          <w:rStyle w:val="BookTitle"/>
          <w:sz w:val="36"/>
          <w:szCs w:val="36"/>
        </w:rPr>
        <w:t>Prepared by</w:t>
      </w:r>
    </w:p>
    <w:p w14:paraId="0C2A85ED" w14:textId="77777777" w:rsidR="00216134" w:rsidRDefault="00000000" w:rsidP="00216134">
      <w:pPr>
        <w:pStyle w:val="Title"/>
        <w:jc w:val="center"/>
        <w:rPr>
          <w:rStyle w:val="BookTitle"/>
          <w:b w:val="0"/>
          <w:bCs w:val="0"/>
          <w:i w:val="0"/>
          <w:iCs w:val="0"/>
          <w:sz w:val="36"/>
          <w:szCs w:val="36"/>
        </w:rPr>
      </w:pPr>
      <w:r>
        <w:rPr>
          <w:rStyle w:val="BookTitle"/>
          <w:b w:val="0"/>
          <w:bCs w:val="0"/>
          <w:i w:val="0"/>
          <w:iCs w:val="0"/>
          <w:sz w:val="36"/>
          <w:szCs w:val="36"/>
        </w:rPr>
        <w:t xml:space="preserve">Jamie Carson </w:t>
      </w:r>
    </w:p>
    <w:p w14:paraId="56607A56" w14:textId="77777777" w:rsidR="00216134" w:rsidRDefault="00000000" w:rsidP="00216134">
      <w:pPr>
        <w:pStyle w:val="Title"/>
        <w:jc w:val="center"/>
        <w:rPr>
          <w:rStyle w:val="BookTitle"/>
          <w:b w:val="0"/>
          <w:bCs w:val="0"/>
          <w:i w:val="0"/>
          <w:iCs w:val="0"/>
          <w:sz w:val="36"/>
          <w:szCs w:val="36"/>
        </w:rPr>
      </w:pPr>
      <w:r>
        <w:rPr>
          <w:rStyle w:val="BookTitle"/>
          <w:b w:val="0"/>
          <w:bCs w:val="0"/>
          <w:i w:val="0"/>
          <w:iCs w:val="0"/>
          <w:sz w:val="36"/>
          <w:szCs w:val="36"/>
        </w:rPr>
        <w:t>John Volosenco</w:t>
      </w:r>
    </w:p>
    <w:p w14:paraId="321D8CEA" w14:textId="77777777" w:rsidR="004D090E" w:rsidRDefault="00000000" w:rsidP="00216134">
      <w:pPr>
        <w:pStyle w:val="Title"/>
        <w:jc w:val="center"/>
        <w:rPr>
          <w:rStyle w:val="BookTitle"/>
          <w:b w:val="0"/>
          <w:bCs w:val="0"/>
          <w:i w:val="0"/>
          <w:iCs w:val="0"/>
          <w:sz w:val="36"/>
          <w:szCs w:val="36"/>
        </w:rPr>
      </w:pPr>
      <w:r>
        <w:rPr>
          <w:rStyle w:val="BookTitle"/>
          <w:b w:val="0"/>
          <w:bCs w:val="0"/>
          <w:i w:val="0"/>
          <w:iCs w:val="0"/>
          <w:sz w:val="36"/>
          <w:szCs w:val="36"/>
        </w:rPr>
        <w:t>Jack Riley</w:t>
      </w:r>
    </w:p>
    <w:p w14:paraId="345F15D6" w14:textId="77777777" w:rsidR="004D090E" w:rsidRDefault="004D090E" w:rsidP="00216134">
      <w:pPr>
        <w:pStyle w:val="Title"/>
        <w:jc w:val="center"/>
        <w:rPr>
          <w:rStyle w:val="BookTitle"/>
          <w:b w:val="0"/>
          <w:bCs w:val="0"/>
          <w:i w:val="0"/>
          <w:iCs w:val="0"/>
          <w:sz w:val="36"/>
          <w:szCs w:val="36"/>
        </w:rPr>
      </w:pPr>
    </w:p>
    <w:p w14:paraId="4E4219A5" w14:textId="3ED574E7" w:rsidR="00490ECD" w:rsidRPr="00216134" w:rsidRDefault="004D090E" w:rsidP="00216134">
      <w:pPr>
        <w:pStyle w:val="Title"/>
        <w:jc w:val="center"/>
        <w:rPr>
          <w:rFonts w:eastAsia="Times New Roman"/>
          <w:b/>
          <w:bCs/>
          <w:u w:val="single"/>
          <w:lang w:eastAsia="en-GB"/>
        </w:rPr>
      </w:pPr>
      <w:r w:rsidRPr="00116359">
        <w:rPr>
          <w:rStyle w:val="BookTitle"/>
          <w:b w:val="0"/>
          <w:bCs w:val="0"/>
          <w:i w:val="0"/>
          <w:iCs w:val="0"/>
          <w:sz w:val="36"/>
          <w:szCs w:val="36"/>
        </w:rPr>
        <w:drawing>
          <wp:anchor distT="0" distB="0" distL="114300" distR="114300" simplePos="0" relativeHeight="251660307" behindDoc="0" locked="0" layoutInCell="1" allowOverlap="1" wp14:anchorId="1DF2AAAC" wp14:editId="62AAEE68">
            <wp:simplePos x="0" y="0"/>
            <wp:positionH relativeFrom="margin">
              <wp:align>center</wp:align>
            </wp:positionH>
            <wp:positionV relativeFrom="paragraph">
              <wp:posOffset>2247900</wp:posOffset>
            </wp:positionV>
            <wp:extent cx="1252855" cy="1657350"/>
            <wp:effectExtent l="0" t="0" r="4445" b="0"/>
            <wp:wrapSquare wrapText="bothSides"/>
            <wp:docPr id="123350235" name="Picture 1" descr="A red and grey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50235" name="Picture 1" descr="A red and grey logo&#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252855" cy="1657350"/>
                    </a:xfrm>
                    <a:prstGeom prst="rect">
                      <a:avLst/>
                    </a:prstGeom>
                  </pic:spPr>
                </pic:pic>
              </a:graphicData>
            </a:graphic>
            <wp14:sizeRelH relativeFrom="margin">
              <wp14:pctWidth>0</wp14:pctWidth>
            </wp14:sizeRelH>
            <wp14:sizeRelV relativeFrom="margin">
              <wp14:pctHeight>0</wp14:pctHeight>
            </wp14:sizeRelV>
          </wp:anchor>
        </w:drawing>
      </w:r>
      <w:r w:rsidR="00000000" w:rsidRPr="00216134">
        <w:rPr>
          <w:rFonts w:eastAsia="Times New Roman"/>
          <w:b/>
          <w:bCs/>
          <w:u w:val="single"/>
          <w:lang w:eastAsia="en-GB"/>
        </w:rPr>
        <w:br w:type="page"/>
      </w:r>
    </w:p>
    <w:p w14:paraId="58DEB811" w14:textId="77777777" w:rsidR="006A1802" w:rsidRPr="007F3915" w:rsidRDefault="00000000" w:rsidP="001272B0">
      <w:pPr>
        <w:rPr>
          <w:rFonts w:ascii="Times New Roman" w:hAnsi="Times New Roman" w:cs="Times New Roman"/>
          <w:b/>
          <w:bCs/>
          <w:sz w:val="28"/>
          <w:szCs w:val="28"/>
          <w:u w:val="single"/>
          <w:lang w:eastAsia="en-GB"/>
        </w:rPr>
      </w:pPr>
      <w:r w:rsidRPr="007F3915">
        <w:rPr>
          <w:rFonts w:ascii="Times New Roman" w:hAnsi="Times New Roman" w:cs="Times New Roman"/>
          <w:b/>
          <w:bCs/>
          <w:sz w:val="28"/>
          <w:szCs w:val="28"/>
          <w:u w:val="single"/>
          <w:lang w:eastAsia="en-GB"/>
        </w:rPr>
        <w:lastRenderedPageBreak/>
        <w:t>Contents</w:t>
      </w:r>
    </w:p>
    <w:p w14:paraId="734837F1" w14:textId="77777777" w:rsidR="00EA6C8F" w:rsidRPr="007F3915" w:rsidRDefault="00EA6C8F" w:rsidP="001272B0">
      <w:pPr>
        <w:rPr>
          <w:rFonts w:ascii="Times New Roman" w:hAnsi="Times New Roman" w:cs="Times New Roman"/>
          <w:b/>
          <w:bCs/>
          <w:sz w:val="28"/>
          <w:szCs w:val="28"/>
          <w:u w:val="single"/>
          <w:lang w:eastAsia="en-GB"/>
        </w:rPr>
      </w:pPr>
    </w:p>
    <w:p w14:paraId="34971B9A" w14:textId="77777777" w:rsidR="006A1802" w:rsidRPr="007F3915" w:rsidRDefault="00000000" w:rsidP="001272B0">
      <w:pPr>
        <w:rPr>
          <w:rFonts w:ascii="Times New Roman" w:hAnsi="Times New Roman" w:cs="Times New Roman"/>
          <w:b/>
          <w:bCs/>
          <w:sz w:val="28"/>
          <w:szCs w:val="28"/>
          <w:lang w:eastAsia="en-GB"/>
        </w:rPr>
      </w:pPr>
      <w:r w:rsidRPr="007F3915">
        <w:rPr>
          <w:rFonts w:ascii="Times New Roman" w:hAnsi="Times New Roman" w:cs="Times New Roman"/>
          <w:b/>
          <w:bCs/>
          <w:sz w:val="28"/>
          <w:szCs w:val="28"/>
          <w:lang w:eastAsia="en-GB"/>
        </w:rPr>
        <w:t xml:space="preserve">1. </w:t>
      </w:r>
      <w:r w:rsidR="00533D46" w:rsidRPr="007F3915">
        <w:rPr>
          <w:rFonts w:ascii="Times New Roman" w:hAnsi="Times New Roman" w:cs="Times New Roman"/>
          <w:b/>
          <w:bCs/>
          <w:sz w:val="28"/>
          <w:szCs w:val="28"/>
          <w:lang w:eastAsia="en-GB"/>
        </w:rPr>
        <w:t>Internal IP Addressing Scheme</w:t>
      </w:r>
    </w:p>
    <w:p w14:paraId="240AB0F3" w14:textId="77777777" w:rsidR="006A1802" w:rsidRPr="007F3915" w:rsidRDefault="00000000" w:rsidP="001272B0">
      <w:pPr>
        <w:ind w:firstLine="720"/>
        <w:rPr>
          <w:rFonts w:ascii="Times New Roman" w:hAnsi="Times New Roman" w:cs="Times New Roman"/>
          <w:color w:val="000000" w:themeColor="text1"/>
          <w:sz w:val="28"/>
          <w:szCs w:val="28"/>
        </w:rPr>
      </w:pPr>
      <w:r w:rsidRPr="007F3915">
        <w:rPr>
          <w:rFonts w:ascii="Times New Roman" w:hAnsi="Times New Roman" w:cs="Times New Roman"/>
          <w:color w:val="000000" w:themeColor="text1"/>
          <w:sz w:val="28"/>
          <w:szCs w:val="28"/>
        </w:rPr>
        <w:t>1.1 IP Addressing Scheme:</w:t>
      </w:r>
    </w:p>
    <w:p w14:paraId="49331120" w14:textId="77777777" w:rsidR="006A1802" w:rsidRPr="007F3915" w:rsidRDefault="00000000" w:rsidP="001272B0">
      <w:pPr>
        <w:ind w:firstLine="720"/>
        <w:rPr>
          <w:rFonts w:ascii="Times New Roman" w:hAnsi="Times New Roman" w:cs="Times New Roman"/>
          <w:sz w:val="28"/>
          <w:szCs w:val="28"/>
          <w:lang w:eastAsia="en-GB"/>
        </w:rPr>
      </w:pPr>
      <w:r w:rsidRPr="007F3915">
        <w:rPr>
          <w:rFonts w:ascii="Times New Roman" w:hAnsi="Times New Roman" w:cs="Times New Roman"/>
          <w:sz w:val="28"/>
          <w:szCs w:val="28"/>
          <w:lang w:eastAsia="en-GB"/>
        </w:rPr>
        <w:t>1.2 DHCP Implementation for Both Sites</w:t>
      </w:r>
    </w:p>
    <w:p w14:paraId="4724D0F7" w14:textId="77777777" w:rsidR="00792833" w:rsidRPr="007F3915" w:rsidRDefault="00792833" w:rsidP="001272B0">
      <w:pPr>
        <w:rPr>
          <w:rFonts w:ascii="Times New Roman" w:hAnsi="Times New Roman" w:cs="Times New Roman"/>
          <w:sz w:val="28"/>
          <w:szCs w:val="28"/>
          <w:lang w:eastAsia="en-GB"/>
        </w:rPr>
      </w:pPr>
    </w:p>
    <w:p w14:paraId="6A71737D" w14:textId="77777777" w:rsidR="006A1802" w:rsidRPr="007F3915" w:rsidRDefault="00000000" w:rsidP="001272B0">
      <w:pPr>
        <w:rPr>
          <w:rFonts w:ascii="Times New Roman" w:hAnsi="Times New Roman" w:cs="Times New Roman"/>
          <w:b/>
          <w:bCs/>
          <w:sz w:val="28"/>
          <w:szCs w:val="28"/>
          <w:lang w:eastAsia="en-GB"/>
        </w:rPr>
      </w:pPr>
      <w:r w:rsidRPr="007F3915">
        <w:rPr>
          <w:rFonts w:ascii="Times New Roman" w:hAnsi="Times New Roman" w:cs="Times New Roman"/>
          <w:b/>
          <w:bCs/>
          <w:sz w:val="28"/>
          <w:szCs w:val="28"/>
          <w:lang w:eastAsia="en-GB"/>
        </w:rPr>
        <w:t xml:space="preserve">2. </w:t>
      </w:r>
      <w:r w:rsidR="00533D46" w:rsidRPr="007F3915">
        <w:rPr>
          <w:rFonts w:ascii="Times New Roman" w:hAnsi="Times New Roman" w:cs="Times New Roman"/>
          <w:b/>
          <w:bCs/>
          <w:sz w:val="28"/>
          <w:szCs w:val="28"/>
          <w:lang w:eastAsia="en-GB"/>
        </w:rPr>
        <w:t>IP Addresses for Inter-site Link</w:t>
      </w:r>
    </w:p>
    <w:p w14:paraId="1D68617F" w14:textId="77777777" w:rsidR="006A1802" w:rsidRPr="007F3915" w:rsidRDefault="00000000" w:rsidP="001272B0">
      <w:pPr>
        <w:ind w:firstLine="720"/>
        <w:rPr>
          <w:rFonts w:ascii="Times New Roman" w:hAnsi="Times New Roman" w:cs="Times New Roman"/>
          <w:sz w:val="28"/>
          <w:szCs w:val="28"/>
          <w:lang w:eastAsia="en-GB"/>
        </w:rPr>
      </w:pPr>
      <w:r w:rsidRPr="007F3915">
        <w:rPr>
          <w:rFonts w:ascii="Times New Roman" w:hAnsi="Times New Roman" w:cs="Times New Roman"/>
          <w:sz w:val="28"/>
          <w:szCs w:val="28"/>
          <w:lang w:eastAsia="en-GB"/>
        </w:rPr>
        <w:t>2.1 Determining IP Addresses for the Link</w:t>
      </w:r>
    </w:p>
    <w:p w14:paraId="48710BDE" w14:textId="77777777" w:rsidR="007C0D02" w:rsidRPr="007F3915" w:rsidRDefault="00000000" w:rsidP="001272B0">
      <w:pPr>
        <w:ind w:firstLine="720"/>
        <w:rPr>
          <w:rFonts w:ascii="Times New Roman" w:hAnsi="Times New Roman" w:cs="Times New Roman"/>
          <w:sz w:val="28"/>
          <w:szCs w:val="28"/>
          <w:lang w:eastAsia="en-GB"/>
        </w:rPr>
      </w:pPr>
      <w:r w:rsidRPr="007F3915">
        <w:rPr>
          <w:rFonts w:ascii="Times New Roman" w:hAnsi="Times New Roman" w:cs="Times New Roman"/>
          <w:sz w:val="28"/>
          <w:szCs w:val="28"/>
          <w:lang w:eastAsia="en-GB"/>
        </w:rPr>
        <w:t>2.2 Ensuring Scalability for Future Growth</w:t>
      </w:r>
    </w:p>
    <w:p w14:paraId="33E12F79" w14:textId="77777777" w:rsidR="00792833" w:rsidRPr="007F3915" w:rsidRDefault="00792833" w:rsidP="001272B0">
      <w:pPr>
        <w:rPr>
          <w:rFonts w:ascii="Times New Roman" w:hAnsi="Times New Roman" w:cs="Times New Roman"/>
          <w:sz w:val="28"/>
          <w:szCs w:val="28"/>
          <w:lang w:eastAsia="en-GB"/>
        </w:rPr>
      </w:pPr>
    </w:p>
    <w:p w14:paraId="60E6F70B" w14:textId="3FEA94C8" w:rsidR="006A1802" w:rsidRPr="007F3915" w:rsidRDefault="00000000" w:rsidP="001272B0">
      <w:pPr>
        <w:rPr>
          <w:rFonts w:ascii="Times New Roman" w:hAnsi="Times New Roman" w:cs="Times New Roman"/>
          <w:sz w:val="28"/>
          <w:szCs w:val="28"/>
          <w:lang w:eastAsia="en-GB"/>
        </w:rPr>
      </w:pPr>
      <w:r w:rsidRPr="007F3915">
        <w:rPr>
          <w:rFonts w:ascii="Times New Roman" w:hAnsi="Times New Roman" w:cs="Times New Roman"/>
          <w:b/>
          <w:bCs/>
          <w:sz w:val="28"/>
          <w:szCs w:val="28"/>
          <w:lang w:eastAsia="en-GB"/>
        </w:rPr>
        <w:t xml:space="preserve">3. </w:t>
      </w:r>
      <w:r w:rsidR="00533D46" w:rsidRPr="007F3915">
        <w:rPr>
          <w:rFonts w:ascii="Times New Roman" w:hAnsi="Times New Roman" w:cs="Times New Roman"/>
          <w:b/>
          <w:bCs/>
          <w:sz w:val="28"/>
          <w:szCs w:val="28"/>
          <w:lang w:eastAsia="en-GB"/>
        </w:rPr>
        <w:t>Benefits and Requirements of V</w:t>
      </w:r>
      <w:r w:rsidR="007F3915">
        <w:rPr>
          <w:rFonts w:ascii="Times New Roman" w:hAnsi="Times New Roman" w:cs="Times New Roman"/>
          <w:b/>
          <w:bCs/>
          <w:sz w:val="28"/>
          <w:szCs w:val="28"/>
          <w:lang w:eastAsia="en-GB"/>
        </w:rPr>
        <w:t xml:space="preserve">irtual </w:t>
      </w:r>
      <w:r w:rsidR="00533D46" w:rsidRPr="007F3915">
        <w:rPr>
          <w:rFonts w:ascii="Times New Roman" w:hAnsi="Times New Roman" w:cs="Times New Roman"/>
          <w:b/>
          <w:bCs/>
          <w:sz w:val="28"/>
          <w:szCs w:val="28"/>
          <w:lang w:eastAsia="en-GB"/>
        </w:rPr>
        <w:t>L</w:t>
      </w:r>
      <w:r w:rsidR="007F3915">
        <w:rPr>
          <w:rFonts w:ascii="Times New Roman" w:hAnsi="Times New Roman" w:cs="Times New Roman"/>
          <w:b/>
          <w:bCs/>
          <w:sz w:val="28"/>
          <w:szCs w:val="28"/>
          <w:lang w:eastAsia="en-GB"/>
        </w:rPr>
        <w:t xml:space="preserve">ocal </w:t>
      </w:r>
      <w:r w:rsidR="00533D46" w:rsidRPr="007F3915">
        <w:rPr>
          <w:rFonts w:ascii="Times New Roman" w:hAnsi="Times New Roman" w:cs="Times New Roman"/>
          <w:b/>
          <w:bCs/>
          <w:sz w:val="28"/>
          <w:szCs w:val="28"/>
          <w:lang w:eastAsia="en-GB"/>
        </w:rPr>
        <w:t>A</w:t>
      </w:r>
      <w:r w:rsidR="007F3915">
        <w:rPr>
          <w:rFonts w:ascii="Times New Roman" w:hAnsi="Times New Roman" w:cs="Times New Roman"/>
          <w:b/>
          <w:bCs/>
          <w:sz w:val="28"/>
          <w:szCs w:val="28"/>
          <w:lang w:eastAsia="en-GB"/>
        </w:rPr>
        <w:t xml:space="preserve">rea </w:t>
      </w:r>
      <w:r w:rsidR="00533D46" w:rsidRPr="007F3915">
        <w:rPr>
          <w:rFonts w:ascii="Times New Roman" w:hAnsi="Times New Roman" w:cs="Times New Roman"/>
          <w:b/>
          <w:bCs/>
          <w:sz w:val="28"/>
          <w:szCs w:val="28"/>
          <w:lang w:eastAsia="en-GB"/>
        </w:rPr>
        <w:t>N</w:t>
      </w:r>
      <w:r w:rsidR="007F3915">
        <w:rPr>
          <w:rFonts w:ascii="Times New Roman" w:hAnsi="Times New Roman" w:cs="Times New Roman"/>
          <w:b/>
          <w:bCs/>
          <w:sz w:val="28"/>
          <w:szCs w:val="28"/>
          <w:lang w:eastAsia="en-GB"/>
        </w:rPr>
        <w:t>etwork</w:t>
      </w:r>
      <w:r w:rsidR="00F4608C">
        <w:rPr>
          <w:rFonts w:ascii="Times New Roman" w:hAnsi="Times New Roman" w:cs="Times New Roman"/>
          <w:b/>
          <w:bCs/>
          <w:sz w:val="28"/>
          <w:szCs w:val="28"/>
          <w:lang w:eastAsia="en-GB"/>
        </w:rPr>
        <w:t>s</w:t>
      </w:r>
    </w:p>
    <w:p w14:paraId="17A042C8" w14:textId="17674FD6" w:rsidR="006A1802" w:rsidRPr="007F3915" w:rsidRDefault="00000000" w:rsidP="001272B0">
      <w:pPr>
        <w:ind w:firstLine="720"/>
        <w:rPr>
          <w:rFonts w:ascii="Times New Roman" w:hAnsi="Times New Roman" w:cs="Times New Roman"/>
          <w:sz w:val="28"/>
          <w:szCs w:val="28"/>
          <w:lang w:eastAsia="en-GB"/>
        </w:rPr>
      </w:pPr>
      <w:r w:rsidRPr="007F3915">
        <w:rPr>
          <w:rFonts w:ascii="Times New Roman" w:hAnsi="Times New Roman" w:cs="Times New Roman"/>
          <w:sz w:val="28"/>
          <w:szCs w:val="28"/>
          <w:lang w:eastAsia="en-GB"/>
        </w:rPr>
        <w:t xml:space="preserve">3.1 </w:t>
      </w:r>
      <w:r w:rsidR="000E7486" w:rsidRPr="007F3915">
        <w:rPr>
          <w:rFonts w:ascii="Times New Roman" w:eastAsia="Times New Roman" w:hAnsi="Times New Roman" w:cs="Times New Roman"/>
          <w:sz w:val="28"/>
          <w:szCs w:val="28"/>
          <w:lang w:eastAsia="en-GB"/>
        </w:rPr>
        <w:t>Virtual Local Area Network advantages</w:t>
      </w:r>
    </w:p>
    <w:p w14:paraId="7A2EA7B4" w14:textId="77777777" w:rsidR="006A1802" w:rsidRPr="007F3915" w:rsidRDefault="00000000" w:rsidP="001272B0">
      <w:pPr>
        <w:ind w:firstLine="720"/>
        <w:rPr>
          <w:rFonts w:ascii="Times New Roman" w:hAnsi="Times New Roman" w:cs="Times New Roman"/>
          <w:sz w:val="28"/>
          <w:szCs w:val="28"/>
          <w:lang w:eastAsia="en-GB"/>
        </w:rPr>
      </w:pPr>
      <w:r w:rsidRPr="007F3915">
        <w:rPr>
          <w:rFonts w:ascii="Times New Roman" w:hAnsi="Times New Roman" w:cs="Times New Roman"/>
          <w:sz w:val="28"/>
          <w:szCs w:val="28"/>
          <w:lang w:eastAsia="en-GB"/>
        </w:rPr>
        <w:t>3.2 Meeting Network Traffic Management Needs</w:t>
      </w:r>
    </w:p>
    <w:p w14:paraId="6AE4954E" w14:textId="77777777" w:rsidR="006A1802" w:rsidRPr="007F3915" w:rsidRDefault="00000000" w:rsidP="001272B0">
      <w:pPr>
        <w:ind w:firstLine="720"/>
        <w:rPr>
          <w:rFonts w:ascii="Times New Roman" w:hAnsi="Times New Roman" w:cs="Times New Roman"/>
          <w:sz w:val="28"/>
          <w:szCs w:val="28"/>
          <w:lang w:eastAsia="en-GB"/>
        </w:rPr>
      </w:pPr>
      <w:r w:rsidRPr="007F3915">
        <w:rPr>
          <w:rFonts w:ascii="Times New Roman" w:hAnsi="Times New Roman" w:cs="Times New Roman"/>
          <w:sz w:val="28"/>
          <w:szCs w:val="28"/>
          <w:lang w:eastAsia="en-GB"/>
        </w:rPr>
        <w:t xml:space="preserve">3.3 Improving </w:t>
      </w:r>
      <w:r w:rsidRPr="007F3915">
        <w:rPr>
          <w:rFonts w:ascii="Times New Roman" w:hAnsi="Times New Roman" w:cs="Times New Roman"/>
          <w:sz w:val="28"/>
          <w:szCs w:val="28"/>
          <w:lang w:eastAsia="en-GB"/>
        </w:rPr>
        <w:t>Security through VLANs</w:t>
      </w:r>
    </w:p>
    <w:p w14:paraId="5E40C759" w14:textId="77777777" w:rsidR="00B87FFA" w:rsidRPr="007F3915" w:rsidRDefault="00B87FFA" w:rsidP="001272B0">
      <w:pPr>
        <w:rPr>
          <w:rFonts w:ascii="Times New Roman" w:hAnsi="Times New Roman" w:cs="Times New Roman"/>
          <w:sz w:val="28"/>
          <w:szCs w:val="28"/>
          <w:lang w:eastAsia="en-GB"/>
        </w:rPr>
      </w:pPr>
    </w:p>
    <w:p w14:paraId="762C7E77" w14:textId="77777777" w:rsidR="006A1802" w:rsidRPr="007F3915" w:rsidRDefault="00000000" w:rsidP="001272B0">
      <w:pPr>
        <w:rPr>
          <w:rFonts w:ascii="Times New Roman" w:hAnsi="Times New Roman" w:cs="Times New Roman"/>
          <w:sz w:val="28"/>
          <w:szCs w:val="28"/>
          <w:lang w:eastAsia="en-GB"/>
        </w:rPr>
      </w:pPr>
      <w:r w:rsidRPr="007F3915">
        <w:rPr>
          <w:rFonts w:ascii="Times New Roman" w:hAnsi="Times New Roman" w:cs="Times New Roman"/>
          <w:b/>
          <w:bCs/>
          <w:sz w:val="28"/>
          <w:szCs w:val="28"/>
          <w:lang w:eastAsia="en-GB"/>
        </w:rPr>
        <w:t xml:space="preserve">4. </w:t>
      </w:r>
      <w:r w:rsidR="00533D46" w:rsidRPr="007F3915">
        <w:rPr>
          <w:rFonts w:ascii="Times New Roman" w:hAnsi="Times New Roman" w:cs="Times New Roman"/>
          <w:b/>
          <w:bCs/>
          <w:sz w:val="28"/>
          <w:szCs w:val="28"/>
          <w:lang w:eastAsia="en-GB"/>
        </w:rPr>
        <w:t>WAN Connections Requirements</w:t>
      </w:r>
    </w:p>
    <w:p w14:paraId="23FC92F8" w14:textId="77777777" w:rsidR="006A1802" w:rsidRPr="007F3915" w:rsidRDefault="00000000" w:rsidP="00EA6C8F">
      <w:pPr>
        <w:ind w:firstLine="720"/>
        <w:rPr>
          <w:rFonts w:ascii="Times New Roman" w:hAnsi="Times New Roman" w:cs="Times New Roman"/>
          <w:sz w:val="28"/>
          <w:szCs w:val="28"/>
          <w:lang w:eastAsia="en-GB"/>
        </w:rPr>
      </w:pPr>
      <w:r w:rsidRPr="007F3915">
        <w:rPr>
          <w:rFonts w:ascii="Times New Roman" w:hAnsi="Times New Roman" w:cs="Times New Roman"/>
          <w:sz w:val="28"/>
          <w:szCs w:val="28"/>
          <w:lang w:eastAsia="en-GB"/>
        </w:rPr>
        <w:t>4.1 Connection Points for WAN</w:t>
      </w:r>
    </w:p>
    <w:p w14:paraId="2B9EF1C3" w14:textId="77777777" w:rsidR="006A1802" w:rsidRPr="007F3915" w:rsidRDefault="00000000" w:rsidP="00EA6C8F">
      <w:pPr>
        <w:ind w:firstLine="720"/>
        <w:rPr>
          <w:rFonts w:ascii="Times New Roman" w:hAnsi="Times New Roman" w:cs="Times New Roman"/>
          <w:sz w:val="28"/>
          <w:szCs w:val="28"/>
          <w:lang w:eastAsia="en-GB"/>
        </w:rPr>
      </w:pPr>
      <w:r w:rsidRPr="007F3915">
        <w:rPr>
          <w:rFonts w:ascii="Times New Roman" w:hAnsi="Times New Roman" w:cs="Times New Roman"/>
          <w:sz w:val="28"/>
          <w:szCs w:val="28"/>
          <w:lang w:eastAsia="en-GB"/>
        </w:rPr>
        <w:t>4.2 Throughput Requirements for Efficient Communication</w:t>
      </w:r>
    </w:p>
    <w:p w14:paraId="0BAD8C20" w14:textId="77777777" w:rsidR="006A1802" w:rsidRPr="007F3915" w:rsidRDefault="00000000" w:rsidP="00EA6C8F">
      <w:pPr>
        <w:ind w:firstLine="720"/>
        <w:rPr>
          <w:rFonts w:ascii="Times New Roman" w:hAnsi="Times New Roman" w:cs="Times New Roman"/>
          <w:sz w:val="28"/>
          <w:szCs w:val="28"/>
          <w:lang w:eastAsia="en-GB"/>
        </w:rPr>
      </w:pPr>
      <w:r w:rsidRPr="007F3915">
        <w:rPr>
          <w:rFonts w:ascii="Times New Roman" w:hAnsi="Times New Roman" w:cs="Times New Roman"/>
          <w:sz w:val="28"/>
          <w:szCs w:val="28"/>
          <w:lang w:eastAsia="en-GB"/>
        </w:rPr>
        <w:t>4.3 Available WAN Technologies</w:t>
      </w:r>
    </w:p>
    <w:p w14:paraId="1BE569A4" w14:textId="77777777" w:rsidR="006A1802" w:rsidRPr="007F3915" w:rsidRDefault="00000000" w:rsidP="00EA6C8F">
      <w:pPr>
        <w:ind w:firstLine="720"/>
        <w:rPr>
          <w:rFonts w:ascii="Times New Roman" w:hAnsi="Times New Roman" w:cs="Times New Roman"/>
          <w:sz w:val="28"/>
          <w:szCs w:val="28"/>
          <w:lang w:eastAsia="en-GB"/>
        </w:rPr>
      </w:pPr>
      <w:r w:rsidRPr="007F3915">
        <w:rPr>
          <w:rFonts w:ascii="Times New Roman" w:hAnsi="Times New Roman" w:cs="Times New Roman"/>
          <w:sz w:val="28"/>
          <w:szCs w:val="28"/>
          <w:lang w:eastAsia="en-GB"/>
        </w:rPr>
        <w:t>4.4 Benefits and Risks Associated with Selected WAN Technologies</w:t>
      </w:r>
    </w:p>
    <w:p w14:paraId="4B126D07" w14:textId="77777777" w:rsidR="006A1802" w:rsidRPr="007F3915" w:rsidRDefault="00000000" w:rsidP="00EA6C8F">
      <w:pPr>
        <w:ind w:firstLine="720"/>
        <w:rPr>
          <w:rFonts w:ascii="Times New Roman" w:hAnsi="Times New Roman" w:cs="Times New Roman"/>
          <w:sz w:val="28"/>
          <w:szCs w:val="28"/>
        </w:rPr>
      </w:pPr>
      <w:r w:rsidRPr="007F3915">
        <w:rPr>
          <w:rFonts w:ascii="Times New Roman" w:hAnsi="Times New Roman" w:cs="Times New Roman"/>
          <w:color w:val="000000" w:themeColor="text1"/>
          <w:sz w:val="28"/>
          <w:szCs w:val="28"/>
        </w:rPr>
        <w:t xml:space="preserve">4.5 </w:t>
      </w:r>
      <w:r w:rsidRPr="007F3915">
        <w:rPr>
          <w:rFonts w:ascii="Times New Roman" w:hAnsi="Times New Roman" w:cs="Times New Roman"/>
          <w:color w:val="000000" w:themeColor="text1"/>
          <w:sz w:val="28"/>
          <w:szCs w:val="28"/>
        </w:rPr>
        <w:t>Implementing WAN Link Redundancy</w:t>
      </w:r>
    </w:p>
    <w:p w14:paraId="1CED8514" w14:textId="77777777" w:rsidR="006A1802" w:rsidRPr="007F3915" w:rsidRDefault="00000000" w:rsidP="00EA6C8F">
      <w:pPr>
        <w:ind w:firstLine="720"/>
        <w:rPr>
          <w:rFonts w:ascii="Times New Roman" w:hAnsi="Times New Roman" w:cs="Times New Roman"/>
          <w:sz w:val="28"/>
          <w:szCs w:val="28"/>
          <w:lang w:eastAsia="en-GB"/>
        </w:rPr>
      </w:pPr>
      <w:r w:rsidRPr="007F3915">
        <w:rPr>
          <w:rFonts w:ascii="Times New Roman" w:hAnsi="Times New Roman" w:cs="Times New Roman"/>
          <w:sz w:val="28"/>
          <w:szCs w:val="28"/>
          <w:lang w:eastAsia="en-GB"/>
        </w:rPr>
        <w:t>4.6 Estimated Cost Analysis</w:t>
      </w:r>
    </w:p>
    <w:p w14:paraId="5F171A71" w14:textId="77777777" w:rsidR="00B87FFA" w:rsidRPr="007F3915" w:rsidRDefault="00B87FFA" w:rsidP="001272B0">
      <w:pPr>
        <w:rPr>
          <w:rFonts w:ascii="Times New Roman" w:hAnsi="Times New Roman" w:cs="Times New Roman"/>
          <w:sz w:val="28"/>
          <w:szCs w:val="28"/>
          <w:lang w:eastAsia="en-GB"/>
        </w:rPr>
      </w:pPr>
    </w:p>
    <w:p w14:paraId="145E5A83" w14:textId="77777777" w:rsidR="006A1802" w:rsidRPr="007F3915" w:rsidRDefault="00000000" w:rsidP="001272B0">
      <w:pPr>
        <w:rPr>
          <w:rFonts w:ascii="Times New Roman" w:hAnsi="Times New Roman" w:cs="Times New Roman"/>
          <w:sz w:val="28"/>
          <w:szCs w:val="28"/>
          <w:lang w:eastAsia="en-GB"/>
        </w:rPr>
      </w:pPr>
      <w:r w:rsidRPr="007F3915">
        <w:rPr>
          <w:rFonts w:ascii="Times New Roman" w:hAnsi="Times New Roman" w:cs="Times New Roman"/>
          <w:b/>
          <w:bCs/>
          <w:sz w:val="28"/>
          <w:szCs w:val="28"/>
          <w:lang w:eastAsia="en-GB"/>
        </w:rPr>
        <w:t xml:space="preserve">5. </w:t>
      </w:r>
      <w:r w:rsidR="00533D46" w:rsidRPr="007F3915">
        <w:rPr>
          <w:rFonts w:ascii="Times New Roman" w:hAnsi="Times New Roman" w:cs="Times New Roman"/>
          <w:b/>
          <w:bCs/>
          <w:sz w:val="28"/>
          <w:szCs w:val="28"/>
          <w:lang w:eastAsia="en-GB"/>
        </w:rPr>
        <w:t>Justification for Device and User Selection</w:t>
      </w:r>
    </w:p>
    <w:p w14:paraId="02C317EE" w14:textId="77777777" w:rsidR="006A1802" w:rsidRPr="007F3915" w:rsidRDefault="00000000" w:rsidP="00EA6C8F">
      <w:pPr>
        <w:ind w:firstLine="720"/>
        <w:rPr>
          <w:rFonts w:ascii="Times New Roman" w:hAnsi="Times New Roman" w:cs="Times New Roman"/>
          <w:sz w:val="28"/>
          <w:szCs w:val="28"/>
          <w:lang w:eastAsia="en-GB"/>
        </w:rPr>
      </w:pPr>
      <w:r w:rsidRPr="007F3915">
        <w:rPr>
          <w:rFonts w:ascii="Times New Roman" w:hAnsi="Times New Roman" w:cs="Times New Roman"/>
          <w:sz w:val="28"/>
          <w:szCs w:val="28"/>
          <w:lang w:eastAsia="en-GB"/>
        </w:rPr>
        <w:t>5.1 Choice of Networking Devices</w:t>
      </w:r>
    </w:p>
    <w:p w14:paraId="1179ABC1" w14:textId="77777777" w:rsidR="00B87FFA" w:rsidRPr="007F3915" w:rsidRDefault="00B87FFA" w:rsidP="001272B0">
      <w:pPr>
        <w:rPr>
          <w:rFonts w:ascii="Times New Roman" w:hAnsi="Times New Roman" w:cs="Times New Roman"/>
          <w:sz w:val="28"/>
          <w:szCs w:val="28"/>
          <w:lang w:eastAsia="en-GB"/>
        </w:rPr>
      </w:pPr>
    </w:p>
    <w:p w14:paraId="03BEB7A1" w14:textId="77777777" w:rsidR="006A1802" w:rsidRPr="007F3915" w:rsidRDefault="00000000" w:rsidP="001272B0">
      <w:pPr>
        <w:rPr>
          <w:rFonts w:ascii="Times New Roman" w:hAnsi="Times New Roman" w:cs="Times New Roman"/>
          <w:sz w:val="28"/>
          <w:szCs w:val="28"/>
          <w:lang w:eastAsia="en-GB"/>
        </w:rPr>
      </w:pPr>
      <w:r w:rsidRPr="007F3915">
        <w:rPr>
          <w:rFonts w:ascii="Times New Roman" w:hAnsi="Times New Roman" w:cs="Times New Roman"/>
          <w:b/>
          <w:bCs/>
          <w:sz w:val="28"/>
          <w:szCs w:val="28"/>
          <w:lang w:eastAsia="en-GB"/>
        </w:rPr>
        <w:t xml:space="preserve">6. </w:t>
      </w:r>
      <w:r w:rsidR="00533D46" w:rsidRPr="007F3915">
        <w:rPr>
          <w:rFonts w:ascii="Times New Roman" w:hAnsi="Times New Roman" w:cs="Times New Roman"/>
          <w:b/>
          <w:bCs/>
          <w:sz w:val="28"/>
          <w:szCs w:val="28"/>
          <w:lang w:eastAsia="en-GB"/>
        </w:rPr>
        <w:t>Security Implementation</w:t>
      </w:r>
    </w:p>
    <w:p w14:paraId="46973B8F" w14:textId="77777777" w:rsidR="006A1802" w:rsidRPr="007F3915" w:rsidRDefault="00000000" w:rsidP="00EA6C8F">
      <w:pPr>
        <w:ind w:firstLine="720"/>
        <w:rPr>
          <w:rFonts w:ascii="Times New Roman" w:hAnsi="Times New Roman" w:cs="Times New Roman"/>
          <w:sz w:val="28"/>
          <w:szCs w:val="28"/>
          <w:lang w:eastAsia="en-GB"/>
        </w:rPr>
      </w:pPr>
      <w:r w:rsidRPr="007F3915">
        <w:rPr>
          <w:rFonts w:ascii="Times New Roman" w:hAnsi="Times New Roman" w:cs="Times New Roman"/>
          <w:sz w:val="28"/>
          <w:szCs w:val="28"/>
          <w:lang w:eastAsia="en-GB"/>
        </w:rPr>
        <w:t>6.1 Enhancing Security Measures in Manchester</w:t>
      </w:r>
    </w:p>
    <w:p w14:paraId="32D4ACE6" w14:textId="77777777" w:rsidR="006A1802" w:rsidRPr="007F3915" w:rsidRDefault="00000000" w:rsidP="00EA6C8F">
      <w:pPr>
        <w:ind w:firstLine="720"/>
        <w:rPr>
          <w:rFonts w:ascii="Times New Roman" w:hAnsi="Times New Roman" w:cs="Times New Roman"/>
          <w:sz w:val="28"/>
          <w:szCs w:val="28"/>
          <w:lang w:eastAsia="en-GB"/>
        </w:rPr>
      </w:pPr>
      <w:r w:rsidRPr="007F3915">
        <w:rPr>
          <w:rFonts w:ascii="Times New Roman" w:hAnsi="Times New Roman" w:cs="Times New Roman"/>
          <w:sz w:val="28"/>
          <w:szCs w:val="28"/>
          <w:lang w:eastAsia="en-GB"/>
        </w:rPr>
        <w:t xml:space="preserve">6.2 Appropriate Security </w:t>
      </w:r>
      <w:r w:rsidRPr="007F3915">
        <w:rPr>
          <w:rFonts w:ascii="Times New Roman" w:hAnsi="Times New Roman" w:cs="Times New Roman"/>
          <w:sz w:val="28"/>
          <w:szCs w:val="28"/>
          <w:lang w:eastAsia="en-GB"/>
        </w:rPr>
        <w:t>Measures in Liverpool</w:t>
      </w:r>
    </w:p>
    <w:p w14:paraId="23F9C621" w14:textId="77777777" w:rsidR="006A1802" w:rsidRPr="007F3915" w:rsidRDefault="00000000" w:rsidP="00EA6C8F">
      <w:pPr>
        <w:ind w:firstLine="720"/>
        <w:rPr>
          <w:rFonts w:ascii="Times New Roman" w:hAnsi="Times New Roman" w:cs="Times New Roman"/>
          <w:sz w:val="28"/>
          <w:szCs w:val="28"/>
          <w:lang w:eastAsia="en-GB"/>
        </w:rPr>
      </w:pPr>
      <w:r w:rsidRPr="007F3915">
        <w:rPr>
          <w:rFonts w:ascii="Times New Roman" w:hAnsi="Times New Roman" w:cs="Times New Roman"/>
          <w:sz w:val="28"/>
          <w:szCs w:val="28"/>
          <w:lang w:eastAsia="en-GB"/>
        </w:rPr>
        <w:t>6.3 Addressing External Access and Ensuring Sys-Admin Security</w:t>
      </w:r>
    </w:p>
    <w:p w14:paraId="403299E8" w14:textId="77777777" w:rsidR="0028706C" w:rsidRPr="00A01F08" w:rsidRDefault="0028706C" w:rsidP="001272B0">
      <w:pPr>
        <w:rPr>
          <w:rFonts w:ascii="Times New Roman" w:hAnsi="Times New Roman" w:cs="Times New Roman"/>
          <w:sz w:val="28"/>
          <w:szCs w:val="28"/>
          <w:lang w:eastAsia="en-GB"/>
        </w:rPr>
      </w:pPr>
    </w:p>
    <w:p w14:paraId="704742C7" w14:textId="77777777" w:rsidR="00C2000E" w:rsidRDefault="00000000" w:rsidP="00EA6C8F">
      <w:pPr>
        <w:spacing w:after="160" w:line="259" w:lineRule="auto"/>
        <w:rPr>
          <w:rFonts w:ascii="Times New Roman" w:eastAsia="Times New Roman" w:hAnsi="Times New Roman" w:cs="Times New Roman"/>
          <w:b/>
          <w:bCs/>
          <w:lang w:eastAsia="en-GB"/>
        </w:rPr>
      </w:pPr>
      <w:r w:rsidRPr="00EA6C8F">
        <w:rPr>
          <w:rFonts w:ascii="Times New Roman" w:eastAsia="Times New Roman" w:hAnsi="Times New Roman" w:cs="Times New Roman"/>
          <w:b/>
          <w:bCs/>
          <w:lang w:eastAsia="en-GB"/>
        </w:rPr>
        <w:br w:type="page"/>
      </w:r>
    </w:p>
    <w:p w14:paraId="78D9C2E7" w14:textId="77777777" w:rsidR="00C2000E" w:rsidRDefault="00C2000E" w:rsidP="00EA6C8F">
      <w:pPr>
        <w:spacing w:after="160" w:line="259" w:lineRule="auto"/>
        <w:rPr>
          <w:rFonts w:ascii="Times New Roman" w:eastAsia="Times New Roman" w:hAnsi="Times New Roman" w:cs="Times New Roman"/>
          <w:b/>
          <w:bCs/>
          <w:lang w:eastAsia="en-GB"/>
        </w:rPr>
      </w:pPr>
    </w:p>
    <w:p w14:paraId="55170670" w14:textId="77777777" w:rsidR="00C2000E" w:rsidRDefault="00C2000E" w:rsidP="00EA6C8F">
      <w:pPr>
        <w:spacing w:after="160" w:line="259" w:lineRule="auto"/>
        <w:rPr>
          <w:rFonts w:ascii="Times New Roman" w:eastAsia="Times New Roman" w:hAnsi="Times New Roman" w:cs="Times New Roman"/>
          <w:b/>
          <w:bCs/>
          <w:lang w:eastAsia="en-GB"/>
        </w:rPr>
      </w:pPr>
    </w:p>
    <w:p w14:paraId="6F5ECD87" w14:textId="77777777" w:rsidR="00C2000E" w:rsidRDefault="00C2000E" w:rsidP="00EA6C8F">
      <w:pPr>
        <w:spacing w:after="160" w:line="259" w:lineRule="auto"/>
        <w:rPr>
          <w:rFonts w:ascii="Times New Roman" w:eastAsia="Times New Roman" w:hAnsi="Times New Roman" w:cs="Times New Roman"/>
          <w:b/>
          <w:bCs/>
          <w:lang w:eastAsia="en-GB"/>
        </w:rPr>
      </w:pPr>
    </w:p>
    <w:p w14:paraId="22FFA1E4" w14:textId="77777777" w:rsidR="00C2000E" w:rsidRDefault="00C2000E" w:rsidP="00EA6C8F">
      <w:pPr>
        <w:spacing w:after="160" w:line="259" w:lineRule="auto"/>
        <w:rPr>
          <w:rFonts w:ascii="Times New Roman" w:eastAsia="Times New Roman" w:hAnsi="Times New Roman" w:cs="Times New Roman"/>
          <w:b/>
          <w:bCs/>
          <w:lang w:eastAsia="en-GB"/>
        </w:rPr>
      </w:pPr>
    </w:p>
    <w:p w14:paraId="43F26665" w14:textId="77777777" w:rsidR="00C2000E" w:rsidRDefault="00C2000E" w:rsidP="00EA6C8F">
      <w:pPr>
        <w:spacing w:after="160" w:line="259" w:lineRule="auto"/>
        <w:rPr>
          <w:rFonts w:ascii="Times New Roman" w:eastAsia="Times New Roman" w:hAnsi="Times New Roman" w:cs="Times New Roman"/>
          <w:b/>
          <w:bCs/>
          <w:lang w:eastAsia="en-GB"/>
        </w:rPr>
      </w:pPr>
    </w:p>
    <w:p w14:paraId="454EFDDE" w14:textId="77777777" w:rsidR="00EA6C8F" w:rsidRDefault="00000000" w:rsidP="00EA6C8F">
      <w:pPr>
        <w:spacing w:after="160" w:line="259" w:lineRule="auto"/>
        <w:rPr>
          <w:rFonts w:ascii="Times New Roman" w:eastAsia="Times New Roman" w:hAnsi="Times New Roman" w:cs="Times New Roman"/>
          <w:sz w:val="40"/>
          <w:szCs w:val="40"/>
          <w:u w:val="single"/>
        </w:rPr>
      </w:pPr>
      <w:r w:rsidRPr="4131C990">
        <w:rPr>
          <w:rFonts w:ascii="Times New Roman" w:eastAsia="Times New Roman" w:hAnsi="Times New Roman" w:cs="Times New Roman"/>
          <w:b/>
          <w:bCs/>
          <w:sz w:val="36"/>
          <w:szCs w:val="36"/>
          <w:lang w:eastAsia="en-GB"/>
        </w:rPr>
        <w:t>Introduction:</w:t>
      </w:r>
    </w:p>
    <w:p w14:paraId="026E0AF0" w14:textId="77777777" w:rsidR="00EA6C8F" w:rsidRDefault="00000000" w:rsidP="00EA6C8F">
      <w:pPr>
        <w:spacing w:after="160" w:line="259" w:lineRule="auto"/>
        <w:rPr>
          <w:rFonts w:ascii="Times New Roman" w:eastAsia="Times New Roman" w:hAnsi="Times New Roman" w:cs="Times New Roman"/>
          <w:sz w:val="40"/>
          <w:szCs w:val="40"/>
          <w:u w:val="single"/>
        </w:rPr>
      </w:pPr>
      <w:r w:rsidRPr="4131C990">
        <w:rPr>
          <w:rFonts w:ascii="Times New Roman" w:eastAsia="Times New Roman" w:hAnsi="Times New Roman" w:cs="Times New Roman"/>
          <w:lang w:eastAsia="en-GB"/>
        </w:rPr>
        <w:t xml:space="preserve">A small company located in Manchester is currently developing its internal infrastructure and </w:t>
      </w:r>
      <w:r>
        <w:rPr>
          <w:rFonts w:ascii="Times New Roman" w:eastAsia="Times New Roman" w:hAnsi="Times New Roman" w:cs="Times New Roman"/>
          <w:lang w:eastAsia="en-GB"/>
        </w:rPr>
        <w:t>expanding</w:t>
      </w:r>
      <w:r w:rsidRPr="4131C990">
        <w:rPr>
          <w:rFonts w:ascii="Times New Roman" w:eastAsia="Times New Roman" w:hAnsi="Times New Roman" w:cs="Times New Roman"/>
          <w:lang w:eastAsia="en-GB"/>
        </w:rPr>
        <w:t xml:space="preserve"> its operations. </w:t>
      </w:r>
      <w:r>
        <w:rPr>
          <w:rFonts w:ascii="Times New Roman" w:eastAsia="Times New Roman" w:hAnsi="Times New Roman" w:cs="Times New Roman"/>
          <w:lang w:eastAsia="en-GB"/>
        </w:rPr>
        <w:t>With plans</w:t>
      </w:r>
      <w:r w:rsidRPr="4131C990">
        <w:rPr>
          <w:rFonts w:ascii="Times New Roman" w:eastAsia="Times New Roman" w:hAnsi="Times New Roman" w:cs="Times New Roman"/>
          <w:lang w:eastAsia="en-GB"/>
        </w:rPr>
        <w:t xml:space="preserve"> to open a new branch in Liverpool and hire more staff, the</w:t>
      </w:r>
      <w:r>
        <w:rPr>
          <w:rFonts w:ascii="Times New Roman" w:eastAsia="Times New Roman" w:hAnsi="Times New Roman" w:cs="Times New Roman"/>
          <w:lang w:eastAsia="en-GB"/>
        </w:rPr>
        <w:t xml:space="preserve"> company aims</w:t>
      </w:r>
      <w:r w:rsidRPr="4131C990">
        <w:rPr>
          <w:rFonts w:ascii="Times New Roman" w:eastAsia="Times New Roman" w:hAnsi="Times New Roman" w:cs="Times New Roman"/>
          <w:lang w:eastAsia="en-GB"/>
        </w:rPr>
        <w:t xml:space="preserve"> to update and replace their antiquated systems. </w:t>
      </w:r>
      <w:r>
        <w:rPr>
          <w:rFonts w:ascii="Times New Roman" w:eastAsia="Times New Roman" w:hAnsi="Times New Roman" w:cs="Times New Roman"/>
          <w:lang w:eastAsia="en-GB"/>
        </w:rPr>
        <w:t>Nevertheless, they face</w:t>
      </w:r>
      <w:r w:rsidRPr="4131C990">
        <w:rPr>
          <w:rFonts w:ascii="Times New Roman" w:eastAsia="Times New Roman" w:hAnsi="Times New Roman" w:cs="Times New Roman"/>
          <w:lang w:eastAsia="en-GB"/>
        </w:rPr>
        <w:t xml:space="preserve"> constraints with their existing internet connection—a sluggish and erratic 20 Mbps D</w:t>
      </w:r>
      <w:r w:rsidR="00BA7179">
        <w:rPr>
          <w:rFonts w:ascii="Times New Roman" w:eastAsia="Times New Roman" w:hAnsi="Times New Roman" w:cs="Times New Roman"/>
          <w:lang w:eastAsia="en-GB"/>
        </w:rPr>
        <w:t xml:space="preserve">igital </w:t>
      </w:r>
      <w:r w:rsidRPr="4131C990">
        <w:rPr>
          <w:rFonts w:ascii="Times New Roman" w:eastAsia="Times New Roman" w:hAnsi="Times New Roman" w:cs="Times New Roman"/>
          <w:lang w:eastAsia="en-GB"/>
        </w:rPr>
        <w:t>S</w:t>
      </w:r>
      <w:r w:rsidR="00BA7179">
        <w:rPr>
          <w:rFonts w:ascii="Times New Roman" w:eastAsia="Times New Roman" w:hAnsi="Times New Roman" w:cs="Times New Roman"/>
          <w:lang w:eastAsia="en-GB"/>
        </w:rPr>
        <w:t xml:space="preserve">ubscriber </w:t>
      </w:r>
      <w:r w:rsidRPr="4131C990">
        <w:rPr>
          <w:rFonts w:ascii="Times New Roman" w:eastAsia="Times New Roman" w:hAnsi="Times New Roman" w:cs="Times New Roman"/>
          <w:lang w:eastAsia="en-GB"/>
        </w:rPr>
        <w:t>L</w:t>
      </w:r>
      <w:r w:rsidR="00BA7179">
        <w:rPr>
          <w:rFonts w:ascii="Times New Roman" w:eastAsia="Times New Roman" w:hAnsi="Times New Roman" w:cs="Times New Roman"/>
          <w:lang w:eastAsia="en-GB"/>
        </w:rPr>
        <w:t xml:space="preserve">ine (DSL) </w:t>
      </w:r>
      <w:r w:rsidR="00BA7179" w:rsidRPr="4131C990">
        <w:rPr>
          <w:rFonts w:ascii="Times New Roman" w:eastAsia="Times New Roman" w:hAnsi="Times New Roman" w:cs="Times New Roman"/>
          <w:lang w:eastAsia="en-GB"/>
        </w:rPr>
        <w:t>link</w:t>
      </w:r>
      <w:r w:rsidRPr="4131C990">
        <w:rPr>
          <w:rFonts w:ascii="Times New Roman" w:eastAsia="Times New Roman" w:hAnsi="Times New Roman" w:cs="Times New Roman"/>
          <w:lang w:eastAsia="en-GB"/>
        </w:rPr>
        <w:t xml:space="preserve"> to the </w:t>
      </w:r>
      <w:r w:rsidR="00BA7179" w:rsidRPr="4131C990">
        <w:rPr>
          <w:rFonts w:ascii="Times New Roman" w:eastAsia="Times New Roman" w:hAnsi="Times New Roman" w:cs="Times New Roman"/>
          <w:lang w:eastAsia="en-GB"/>
        </w:rPr>
        <w:t>I</w:t>
      </w:r>
      <w:r w:rsidR="00BA7179">
        <w:rPr>
          <w:rFonts w:ascii="Times New Roman" w:eastAsia="Times New Roman" w:hAnsi="Times New Roman" w:cs="Times New Roman"/>
          <w:lang w:eastAsia="en-GB"/>
        </w:rPr>
        <w:t>nternet service provider (ISP)</w:t>
      </w:r>
      <w:r w:rsidRPr="4131C990">
        <w:rPr>
          <w:rFonts w:ascii="Times New Roman" w:eastAsia="Times New Roman" w:hAnsi="Times New Roman" w:cs="Times New Roman"/>
          <w:lang w:eastAsia="en-GB"/>
        </w:rPr>
        <w:t>. Therefore</w:t>
      </w:r>
      <w:r>
        <w:rPr>
          <w:rFonts w:ascii="Times New Roman" w:eastAsia="Times New Roman" w:hAnsi="Times New Roman" w:cs="Times New Roman"/>
          <w:lang w:eastAsia="en-GB"/>
        </w:rPr>
        <w:t xml:space="preserve">, the business </w:t>
      </w:r>
      <w:r w:rsidRPr="4131C990">
        <w:rPr>
          <w:rFonts w:ascii="Times New Roman" w:eastAsia="Times New Roman" w:hAnsi="Times New Roman" w:cs="Times New Roman"/>
          <w:lang w:eastAsia="en-GB"/>
        </w:rPr>
        <w:t xml:space="preserve">needs a </w:t>
      </w:r>
      <w:r>
        <w:rPr>
          <w:rFonts w:ascii="Times New Roman" w:eastAsia="Times New Roman" w:hAnsi="Times New Roman" w:cs="Times New Roman"/>
          <w:lang w:eastAsia="en-GB"/>
        </w:rPr>
        <w:t>comprehensive</w:t>
      </w:r>
      <w:r w:rsidRPr="4131C990">
        <w:rPr>
          <w:rFonts w:ascii="Times New Roman" w:eastAsia="Times New Roman" w:hAnsi="Times New Roman" w:cs="Times New Roman"/>
          <w:lang w:eastAsia="en-GB"/>
        </w:rPr>
        <w:t xml:space="preserve"> network update. This report will outline suggested fixes and </w:t>
      </w:r>
      <w:r>
        <w:rPr>
          <w:rFonts w:ascii="Times New Roman" w:eastAsia="Times New Roman" w:hAnsi="Times New Roman" w:cs="Times New Roman"/>
          <w:lang w:eastAsia="en-GB"/>
        </w:rPr>
        <w:t>provide</w:t>
      </w:r>
      <w:r w:rsidRPr="4131C990">
        <w:rPr>
          <w:rFonts w:ascii="Times New Roman" w:eastAsia="Times New Roman" w:hAnsi="Times New Roman" w:cs="Times New Roman"/>
          <w:lang w:eastAsia="en-GB"/>
        </w:rPr>
        <w:t xml:space="preserve"> supporting arguments to </w:t>
      </w:r>
      <w:r>
        <w:rPr>
          <w:rFonts w:ascii="Times New Roman" w:eastAsia="Times New Roman" w:hAnsi="Times New Roman" w:cs="Times New Roman"/>
          <w:lang w:eastAsia="en-GB"/>
        </w:rPr>
        <w:t>address</w:t>
      </w:r>
      <w:r w:rsidRPr="4131C990">
        <w:rPr>
          <w:rFonts w:ascii="Times New Roman" w:eastAsia="Times New Roman" w:hAnsi="Times New Roman" w:cs="Times New Roman"/>
          <w:lang w:eastAsia="en-GB"/>
        </w:rPr>
        <w:t xml:space="preserve"> the company's urgent netwo</w:t>
      </w:r>
      <w:r w:rsidRPr="4131C990">
        <w:rPr>
          <w:rFonts w:ascii="Times New Roman" w:eastAsia="Times New Roman" w:hAnsi="Times New Roman" w:cs="Times New Roman"/>
          <w:lang w:eastAsia="en-GB"/>
        </w:rPr>
        <w:t>rk needs successfully.</w:t>
      </w:r>
    </w:p>
    <w:p w14:paraId="52A65222" w14:textId="77777777" w:rsidR="00C2000E" w:rsidRDefault="00C2000E" w:rsidP="00EA6C8F">
      <w:pPr>
        <w:spacing w:after="160" w:line="259" w:lineRule="auto"/>
        <w:rPr>
          <w:rFonts w:ascii="Times New Roman" w:eastAsia="Times New Roman" w:hAnsi="Times New Roman" w:cs="Times New Roman"/>
          <w:b/>
          <w:bCs/>
          <w:sz w:val="36"/>
          <w:szCs w:val="36"/>
          <w:lang w:eastAsia="en-GB"/>
        </w:rPr>
      </w:pPr>
    </w:p>
    <w:p w14:paraId="51A9BDFE" w14:textId="77777777" w:rsidR="00C2000E" w:rsidRDefault="00C2000E" w:rsidP="00EA6C8F">
      <w:pPr>
        <w:spacing w:after="160" w:line="259" w:lineRule="auto"/>
        <w:rPr>
          <w:rFonts w:ascii="Times New Roman" w:eastAsia="Times New Roman" w:hAnsi="Times New Roman" w:cs="Times New Roman"/>
          <w:b/>
          <w:bCs/>
          <w:sz w:val="36"/>
          <w:szCs w:val="36"/>
          <w:lang w:eastAsia="en-GB"/>
        </w:rPr>
      </w:pPr>
    </w:p>
    <w:p w14:paraId="77EA895E" w14:textId="77777777" w:rsidR="00C2000E" w:rsidRDefault="00C2000E" w:rsidP="00EA6C8F">
      <w:pPr>
        <w:spacing w:after="160" w:line="259" w:lineRule="auto"/>
        <w:rPr>
          <w:rFonts w:ascii="Times New Roman" w:eastAsia="Times New Roman" w:hAnsi="Times New Roman" w:cs="Times New Roman"/>
          <w:b/>
          <w:bCs/>
          <w:sz w:val="36"/>
          <w:szCs w:val="36"/>
          <w:lang w:eastAsia="en-GB"/>
        </w:rPr>
      </w:pPr>
    </w:p>
    <w:p w14:paraId="7BA4E204" w14:textId="77777777" w:rsidR="00C2000E" w:rsidRDefault="00C2000E" w:rsidP="00EA6C8F">
      <w:pPr>
        <w:spacing w:after="160" w:line="259" w:lineRule="auto"/>
        <w:rPr>
          <w:rFonts w:ascii="Times New Roman" w:eastAsia="Times New Roman" w:hAnsi="Times New Roman" w:cs="Times New Roman"/>
          <w:b/>
          <w:bCs/>
          <w:sz w:val="36"/>
          <w:szCs w:val="36"/>
          <w:lang w:eastAsia="en-GB"/>
        </w:rPr>
      </w:pPr>
    </w:p>
    <w:p w14:paraId="7F7FB1DB" w14:textId="38A2496E" w:rsidR="00EA6C8F" w:rsidRDefault="00000000" w:rsidP="00EA6C8F">
      <w:pPr>
        <w:spacing w:after="160" w:line="259" w:lineRule="auto"/>
        <w:rPr>
          <w:rFonts w:ascii="Times New Roman" w:eastAsia="Times New Roman" w:hAnsi="Times New Roman" w:cs="Times New Roman"/>
          <w:sz w:val="40"/>
          <w:szCs w:val="40"/>
          <w:u w:val="single"/>
        </w:rPr>
      </w:pPr>
      <w:r w:rsidRPr="4131C990">
        <w:rPr>
          <w:rFonts w:ascii="Times New Roman" w:eastAsia="Times New Roman" w:hAnsi="Times New Roman" w:cs="Times New Roman"/>
          <w:b/>
          <w:bCs/>
          <w:sz w:val="36"/>
          <w:szCs w:val="36"/>
          <w:lang w:eastAsia="en-GB"/>
        </w:rPr>
        <w:t>Synopsis:</w:t>
      </w:r>
    </w:p>
    <w:p w14:paraId="60D708E1" w14:textId="0117D2C0" w:rsidR="0028706C" w:rsidRPr="00EA6C8F" w:rsidRDefault="00000000" w:rsidP="00EA6C8F">
      <w:pPr>
        <w:spacing w:after="160" w:line="259" w:lineRule="auto"/>
        <w:rPr>
          <w:rFonts w:ascii="Times New Roman" w:eastAsia="Times New Roman" w:hAnsi="Times New Roman" w:cs="Times New Roman"/>
          <w:sz w:val="40"/>
          <w:szCs w:val="40"/>
          <w:u w:val="single"/>
        </w:rPr>
      </w:pPr>
      <w:r w:rsidRPr="4131C990">
        <w:rPr>
          <w:rFonts w:ascii="Times New Roman" w:eastAsia="Times New Roman" w:hAnsi="Times New Roman" w:cs="Times New Roman"/>
          <w:lang w:eastAsia="en-GB"/>
        </w:rPr>
        <w:t xml:space="preserve">The company's expansion strategy </w:t>
      </w:r>
      <w:r>
        <w:rPr>
          <w:rFonts w:ascii="Times New Roman" w:eastAsia="Times New Roman" w:hAnsi="Times New Roman" w:cs="Times New Roman"/>
          <w:lang w:eastAsia="en-GB"/>
        </w:rPr>
        <w:t>involves</w:t>
      </w:r>
      <w:r w:rsidRPr="4131C990">
        <w:rPr>
          <w:rFonts w:ascii="Times New Roman" w:eastAsia="Times New Roman" w:hAnsi="Times New Roman" w:cs="Times New Roman"/>
          <w:lang w:eastAsia="en-GB"/>
        </w:rPr>
        <w:t xml:space="preserve"> upgrading the infrastructure in Manchester, establishing a new site in Liverpool, and ensuring seamless connectivity between both locations. </w:t>
      </w:r>
      <w:r w:rsidRPr="001D39E9">
        <w:rPr>
          <w:rFonts w:ascii="Times New Roman" w:eastAsia="Times New Roman" w:hAnsi="Times New Roman" w:cs="Times New Roman"/>
          <w:lang w:eastAsia="en-GB"/>
        </w:rPr>
        <w:t xml:space="preserve">Key goals </w:t>
      </w:r>
      <w:r w:rsidR="00C27832" w:rsidRPr="001D39E9">
        <w:rPr>
          <w:rFonts w:ascii="Times New Roman" w:eastAsia="Times New Roman" w:hAnsi="Times New Roman" w:cs="Times New Roman"/>
          <w:lang w:eastAsia="en-GB"/>
        </w:rPr>
        <w:t xml:space="preserve">include </w:t>
      </w:r>
      <w:r w:rsidRPr="001D39E9">
        <w:rPr>
          <w:rFonts w:ascii="Times New Roman" w:eastAsia="Times New Roman" w:hAnsi="Times New Roman" w:cs="Times New Roman"/>
          <w:lang w:eastAsia="en-GB"/>
        </w:rPr>
        <w:t>setting up distinct internal I</w:t>
      </w:r>
      <w:r w:rsidR="00BA7179" w:rsidRPr="001D39E9">
        <w:rPr>
          <w:rFonts w:ascii="Times New Roman" w:eastAsia="Times New Roman" w:hAnsi="Times New Roman" w:cs="Times New Roman"/>
          <w:lang w:eastAsia="en-GB"/>
        </w:rPr>
        <w:t xml:space="preserve">nternet </w:t>
      </w:r>
      <w:r w:rsidRPr="001D39E9">
        <w:rPr>
          <w:rFonts w:ascii="Times New Roman" w:eastAsia="Times New Roman" w:hAnsi="Times New Roman" w:cs="Times New Roman"/>
          <w:lang w:eastAsia="en-GB"/>
        </w:rPr>
        <w:t>P</w:t>
      </w:r>
      <w:r w:rsidR="00BA7179" w:rsidRPr="001D39E9">
        <w:rPr>
          <w:rFonts w:ascii="Times New Roman" w:eastAsia="Times New Roman" w:hAnsi="Times New Roman" w:cs="Times New Roman"/>
          <w:lang w:eastAsia="en-GB"/>
        </w:rPr>
        <w:t>rotocol</w:t>
      </w:r>
      <w:r w:rsidRPr="001D39E9">
        <w:rPr>
          <w:rFonts w:ascii="Times New Roman" w:eastAsia="Times New Roman" w:hAnsi="Times New Roman" w:cs="Times New Roman"/>
          <w:lang w:eastAsia="en-GB"/>
        </w:rPr>
        <w:t xml:space="preserve"> addresses</w:t>
      </w:r>
      <w:r w:rsidR="00BA7179" w:rsidRPr="001D39E9">
        <w:rPr>
          <w:rFonts w:ascii="Times New Roman" w:eastAsia="Times New Roman" w:hAnsi="Times New Roman" w:cs="Times New Roman"/>
          <w:lang w:eastAsia="en-GB"/>
        </w:rPr>
        <w:t xml:space="preserve"> (IP address)</w:t>
      </w:r>
      <w:r w:rsidRPr="001D39E9">
        <w:rPr>
          <w:rFonts w:ascii="Times New Roman" w:eastAsia="Times New Roman" w:hAnsi="Times New Roman" w:cs="Times New Roman"/>
          <w:lang w:eastAsia="en-GB"/>
        </w:rPr>
        <w:t xml:space="preserve">, </w:t>
      </w:r>
      <w:r w:rsidRPr="001D39E9">
        <w:rPr>
          <w:rFonts w:ascii="Times New Roman" w:eastAsia="Times New Roman" w:hAnsi="Times New Roman" w:cs="Times New Roman"/>
          <w:lang w:eastAsia="en-GB"/>
        </w:rPr>
        <w:t xml:space="preserve">establishing </w:t>
      </w:r>
      <w:r w:rsidRPr="001D39E9">
        <w:rPr>
          <w:rFonts w:ascii="Times New Roman" w:eastAsia="Times New Roman" w:hAnsi="Times New Roman" w:cs="Times New Roman"/>
          <w:lang w:eastAsia="en-GB"/>
        </w:rPr>
        <w:t>redundant network connections</w:t>
      </w:r>
      <w:r w:rsidR="00C27832">
        <w:rPr>
          <w:rFonts w:ascii="Times New Roman" w:eastAsia="Times New Roman" w:hAnsi="Times New Roman" w:cs="Times New Roman"/>
          <w:lang w:eastAsia="en-GB"/>
        </w:rPr>
        <w:t xml:space="preserve"> </w:t>
      </w:r>
      <w:r w:rsidR="00C951B5">
        <w:rPr>
          <w:rFonts w:ascii="Times New Roman" w:eastAsia="Times New Roman" w:hAnsi="Times New Roman" w:cs="Times New Roman"/>
          <w:lang w:eastAsia="en-GB"/>
        </w:rPr>
        <w:t xml:space="preserve">to maintain business </w:t>
      </w:r>
      <w:r w:rsidR="00222072">
        <w:rPr>
          <w:rFonts w:ascii="Times New Roman" w:eastAsia="Times New Roman" w:hAnsi="Times New Roman" w:cs="Times New Roman"/>
          <w:lang w:eastAsia="en-GB"/>
        </w:rPr>
        <w:t xml:space="preserve">continuity </w:t>
      </w:r>
      <w:r w:rsidR="00192F56">
        <w:rPr>
          <w:rFonts w:ascii="Times New Roman" w:eastAsia="Times New Roman" w:hAnsi="Times New Roman" w:cs="Times New Roman"/>
          <w:lang w:eastAsia="en-GB"/>
        </w:rPr>
        <w:t xml:space="preserve">should </w:t>
      </w:r>
      <w:r w:rsidR="00C554F5">
        <w:rPr>
          <w:rFonts w:ascii="Times New Roman" w:eastAsia="Times New Roman" w:hAnsi="Times New Roman" w:cs="Times New Roman"/>
          <w:lang w:eastAsia="en-GB"/>
        </w:rPr>
        <w:t>any primary</w:t>
      </w:r>
      <w:r w:rsidR="001131BA">
        <w:rPr>
          <w:rFonts w:ascii="Times New Roman" w:eastAsia="Times New Roman" w:hAnsi="Times New Roman" w:cs="Times New Roman"/>
          <w:lang w:eastAsia="en-GB"/>
        </w:rPr>
        <w:t xml:space="preserve"> network</w:t>
      </w:r>
      <w:r w:rsidR="00C554F5">
        <w:rPr>
          <w:rFonts w:ascii="Times New Roman" w:eastAsia="Times New Roman" w:hAnsi="Times New Roman" w:cs="Times New Roman"/>
          <w:lang w:eastAsia="en-GB"/>
        </w:rPr>
        <w:t xml:space="preserve"> </w:t>
      </w:r>
      <w:r w:rsidR="001D39E9">
        <w:rPr>
          <w:rFonts w:ascii="Times New Roman" w:eastAsia="Times New Roman" w:hAnsi="Times New Roman" w:cs="Times New Roman"/>
          <w:lang w:eastAsia="en-GB"/>
        </w:rPr>
        <w:t>connections fail,</w:t>
      </w:r>
      <w:r w:rsidRPr="4131C990">
        <w:rPr>
          <w:rFonts w:ascii="Times New Roman" w:eastAsia="Times New Roman" w:hAnsi="Times New Roman" w:cs="Times New Roman"/>
          <w:lang w:eastAsia="en-GB"/>
        </w:rPr>
        <w:t xml:space="preserve"> bolstering security protocols, and relocating servers to Liverpool to create an internal private cloud system.</w:t>
      </w:r>
    </w:p>
    <w:p w14:paraId="347C965A" w14:textId="77777777" w:rsidR="00EE5456" w:rsidRPr="0070539A" w:rsidRDefault="00000000" w:rsidP="00F353F8">
      <w:pPr>
        <w:spacing w:after="160" w:line="259" w:lineRule="auto"/>
        <w:rPr>
          <w:rFonts w:ascii="Times New Roman" w:eastAsia="Times New Roman" w:hAnsi="Times New Roman" w:cs="Times New Roman"/>
          <w:b/>
          <w:bCs/>
          <w:sz w:val="36"/>
          <w:szCs w:val="36"/>
          <w:lang w:eastAsia="en-GB"/>
        </w:rPr>
      </w:pPr>
      <w:r>
        <w:rPr>
          <w:rFonts w:ascii="Times New Roman" w:eastAsia="Times New Roman" w:hAnsi="Times New Roman" w:cs="Times New Roman"/>
          <w:b/>
          <w:bCs/>
          <w:sz w:val="36"/>
          <w:szCs w:val="36"/>
          <w:lang w:eastAsia="en-GB"/>
        </w:rPr>
        <w:br w:type="page"/>
      </w:r>
    </w:p>
    <w:p w14:paraId="2AA0C2C7" w14:textId="77777777" w:rsidR="00EA6C8F" w:rsidRPr="00154041" w:rsidRDefault="00000000" w:rsidP="002E6800">
      <w:pPr>
        <w:pStyle w:val="ListParagraph"/>
        <w:numPr>
          <w:ilvl w:val="0"/>
          <w:numId w:val="4"/>
        </w:numPr>
        <w:spacing w:before="100" w:beforeAutospacing="1" w:after="100" w:afterAutospacing="1"/>
        <w:ind w:left="360"/>
        <w:rPr>
          <w:rFonts w:ascii="Times New Roman" w:eastAsia="Times New Roman" w:hAnsi="Times New Roman" w:cs="Times New Roman"/>
          <w:b/>
          <w:bCs/>
          <w:lang w:eastAsia="en-GB"/>
        </w:rPr>
      </w:pPr>
      <w:r w:rsidRPr="00154041">
        <w:rPr>
          <w:rFonts w:ascii="Times New Roman" w:eastAsia="Times New Roman" w:hAnsi="Times New Roman" w:cs="Times New Roman"/>
          <w:b/>
          <w:bCs/>
          <w:lang w:eastAsia="en-GB"/>
        </w:rPr>
        <w:lastRenderedPageBreak/>
        <w:t xml:space="preserve">Internal IP Addressing </w:t>
      </w:r>
      <w:r w:rsidR="00BA7179" w:rsidRPr="00154041">
        <w:rPr>
          <w:rFonts w:ascii="Times New Roman" w:eastAsia="Times New Roman" w:hAnsi="Times New Roman" w:cs="Times New Roman"/>
          <w:b/>
          <w:bCs/>
          <w:lang w:eastAsia="en-GB"/>
        </w:rPr>
        <w:t>Scheme</w:t>
      </w:r>
    </w:p>
    <w:p w14:paraId="745D1C17" w14:textId="77777777" w:rsidR="00EE5456" w:rsidRPr="00EA6C8F" w:rsidRDefault="00000000" w:rsidP="002E6800">
      <w:pPr>
        <w:spacing w:before="100" w:beforeAutospacing="1" w:after="100" w:afterAutospacing="1"/>
        <w:rPr>
          <w:rFonts w:ascii="Times New Roman" w:eastAsia="Times New Roman" w:hAnsi="Times New Roman" w:cs="Times New Roman"/>
          <w:b/>
          <w:bCs/>
          <w:lang w:eastAsia="en-GB"/>
        </w:rPr>
      </w:pPr>
      <w:r>
        <w:rPr>
          <w:rFonts w:ascii="Times New Roman" w:eastAsia="Times New Roman" w:hAnsi="Times New Roman" w:cs="Times New Roman"/>
          <w:b/>
          <w:bCs/>
          <w:lang w:eastAsia="en-GB"/>
        </w:rPr>
        <w:t xml:space="preserve">       </w:t>
      </w:r>
      <w:r w:rsidR="00533D46" w:rsidRPr="00EA6C8F">
        <w:rPr>
          <w:rFonts w:ascii="Times New Roman" w:eastAsia="Times New Roman" w:hAnsi="Times New Roman" w:cs="Times New Roman"/>
          <w:b/>
          <w:bCs/>
          <w:lang w:eastAsia="en-GB"/>
        </w:rPr>
        <w:t>1.1 IP Addressing Scheme</w:t>
      </w:r>
    </w:p>
    <w:p w14:paraId="330B895B" w14:textId="77777777" w:rsidR="00EE5456" w:rsidRDefault="00000000" w:rsidP="00154041">
      <w:pPr>
        <w:spacing w:before="100" w:beforeAutospacing="1" w:after="100" w:afterAutospacing="1"/>
        <w:ind w:left="397"/>
        <w:rPr>
          <w:rFonts w:ascii="Times New Roman" w:eastAsia="Times New Roman" w:hAnsi="Times New Roman" w:cs="Times New Roman"/>
          <w:lang w:eastAsia="en-GB"/>
        </w:rPr>
      </w:pPr>
      <w:r>
        <w:rPr>
          <w:rFonts w:ascii="Times New Roman" w:eastAsia="Times New Roman" w:hAnsi="Times New Roman" w:cs="Times New Roman"/>
          <w:lang w:eastAsia="en-GB"/>
        </w:rPr>
        <w:t>The project will primarily require a classless subnetting scheme since only a class C subnet from the internet service provider is available for each site.</w:t>
      </w:r>
    </w:p>
    <w:p w14:paraId="5CA12A38" w14:textId="6F49DEC1" w:rsidR="00944F5F" w:rsidRDefault="00000000" w:rsidP="00154041">
      <w:pPr>
        <w:spacing w:before="100" w:beforeAutospacing="1" w:after="100" w:afterAutospacing="1"/>
        <w:ind w:left="397"/>
      </w:pPr>
      <w:r>
        <w:rPr>
          <w:rFonts w:ascii="Times New Roman" w:eastAsia="Times New Roman" w:hAnsi="Times New Roman" w:cs="Times New Roman"/>
          <w:lang w:eastAsia="en-GB"/>
        </w:rPr>
        <w:t>A class C subnet</w:t>
      </w:r>
      <w:r w:rsidR="002E7307">
        <w:rPr>
          <w:rFonts w:ascii="Times New Roman" w:eastAsia="Times New Roman" w:hAnsi="Times New Roman" w:cs="Times New Roman"/>
          <w:lang w:eastAsia="en-GB"/>
        </w:rPr>
        <w:t xml:space="preserve"> would provide 254 IP addresses and only one subnet. Using a classless IP addressing scheme is more efficient for several reasons. </w:t>
      </w:r>
      <w:r w:rsidR="00BA7179">
        <w:rPr>
          <w:rFonts w:ascii="Times New Roman" w:eastAsia="Times New Roman" w:hAnsi="Times New Roman" w:cs="Times New Roman"/>
          <w:lang w:eastAsia="en-GB"/>
        </w:rPr>
        <w:t>Steve Petryschuk</w:t>
      </w:r>
      <w:r w:rsidR="002E7307">
        <w:rPr>
          <w:rFonts w:ascii="Times New Roman" w:eastAsia="Times New Roman" w:hAnsi="Times New Roman" w:cs="Times New Roman"/>
          <w:lang w:eastAsia="en-GB"/>
        </w:rPr>
        <w:t xml:space="preserve"> </w:t>
      </w:r>
      <w:r w:rsidR="00BA7179">
        <w:rPr>
          <w:rFonts w:ascii="Times New Roman" w:eastAsia="Times New Roman" w:hAnsi="Times New Roman" w:cs="Times New Roman"/>
          <w:lang w:eastAsia="en-GB"/>
        </w:rPr>
        <w:t xml:space="preserve">documents this in an article explaining </w:t>
      </w:r>
      <w:r w:rsidR="002E7307">
        <w:t>the limitations of a classful addressing scheme include being unable to designate small amounts of IP addresses to a subnet</w:t>
      </w:r>
      <w:r w:rsidR="008F17E1" w:rsidRPr="008F17E1">
        <w:rPr>
          <w:vertAlign w:val="superscript"/>
        </w:rPr>
        <w:t>1</w:t>
      </w:r>
      <w:r w:rsidR="002E7307">
        <w:t xml:space="preserve">. For example, if we only needed 50 IP addresses for a </w:t>
      </w:r>
      <w:r w:rsidR="00DF6312">
        <w:t>subnet,</w:t>
      </w:r>
      <w:r w:rsidR="002E7307">
        <w:t xml:space="preserve"> we would be wasting 204 IP addresses</w:t>
      </w:r>
      <w:r>
        <w:t>.</w:t>
      </w:r>
    </w:p>
    <w:p w14:paraId="2DDD8F18" w14:textId="77777777" w:rsidR="00944F5F" w:rsidRDefault="00000000" w:rsidP="00154041">
      <w:pPr>
        <w:spacing w:before="100" w:beforeAutospacing="1" w:after="100" w:afterAutospacing="1"/>
        <w:ind w:left="397"/>
      </w:pPr>
      <w:r>
        <w:t>The solution to this is using Classless Inter-Domian Routing or CIDR. Classless addressing enables networks to be decoupled from default subnet masks. In contrast, we had only 254 addresses to use on a class C network; it is now possible to divide that subnet into smaller subnets, allowing the segmentation of blocks of IP addresses</w:t>
      </w:r>
      <w:r w:rsidR="005E6735">
        <w:t>.</w:t>
      </w:r>
      <w:r>
        <w:t xml:space="preserve"> </w:t>
      </w:r>
      <w:r w:rsidR="005E6735">
        <w:t xml:space="preserve">This allows </w:t>
      </w:r>
      <w:r>
        <w:t xml:space="preserve">networks </w:t>
      </w:r>
      <w:r w:rsidR="005E6735">
        <w:t xml:space="preserve">to efficiently assign a range of IP addresses </w:t>
      </w:r>
      <w:r>
        <w:t xml:space="preserve">without wasting a </w:t>
      </w:r>
      <w:r w:rsidR="005E6735">
        <w:t>significant</w:t>
      </w:r>
      <w:r>
        <w:t xml:space="preserve"> number of IP addresses that can be </w:t>
      </w:r>
      <w:r w:rsidR="005E6735">
        <w:t>utilised</w:t>
      </w:r>
      <w:r>
        <w:t xml:space="preserve"> elsewhere on the network.</w:t>
      </w:r>
    </w:p>
    <w:p w14:paraId="27C76303" w14:textId="77777777" w:rsidR="00EE5456" w:rsidRPr="005E6735" w:rsidRDefault="00000000" w:rsidP="005E6735">
      <w:pPr>
        <w:spacing w:before="100" w:beforeAutospacing="1" w:after="100" w:afterAutospacing="1"/>
        <w:ind w:left="360"/>
      </w:pPr>
      <w:r>
        <w:t xml:space="preserve">Alternatively, the project </w:t>
      </w:r>
      <w:r w:rsidR="00533D46">
        <w:t xml:space="preserve">could have one extensive Class C network for </w:t>
      </w:r>
      <w:r>
        <w:t>each</w:t>
      </w:r>
      <w:r w:rsidR="00533D46">
        <w:t xml:space="preserve"> site. However, this could cause various security issues</w:t>
      </w:r>
      <w:r>
        <w:t>.</w:t>
      </w:r>
      <w:r w:rsidR="00533D46">
        <w:t xml:space="preserve"> </w:t>
      </w:r>
      <w:r>
        <w:t>A</w:t>
      </w:r>
      <w:r w:rsidR="00533D46">
        <w:t xml:space="preserve">ll departments would have access to any network </w:t>
      </w:r>
      <w:r>
        <w:t xml:space="preserve">traffic, </w:t>
      </w:r>
      <w:r w:rsidR="00533D46">
        <w:t xml:space="preserve">with the site requiring four different departments (Administration, Office, Wireless </w:t>
      </w:r>
      <w:r w:rsidR="00F44E20">
        <w:t>access</w:t>
      </w:r>
      <w:r w:rsidR="00533D46">
        <w:t xml:space="preserve"> and </w:t>
      </w:r>
      <w:r w:rsidR="00497FD9">
        <w:t xml:space="preserve">a </w:t>
      </w:r>
      <w:r w:rsidR="00533D46">
        <w:t>Server farm)</w:t>
      </w:r>
      <w:r>
        <w:t xml:space="preserve">; this could be a security flaw. Dividing the singular network </w:t>
      </w:r>
      <w:r>
        <w:t>into multiple, smaller subnets reduces the risk of sensitive data being broadcast to other departments. Dividing the network into smaller subnets is known a</w:t>
      </w:r>
      <w:r w:rsidR="00F44E20">
        <w:t>s</w:t>
      </w:r>
      <w:r>
        <w:t xml:space="preserve"> </w:t>
      </w:r>
      <w:r w:rsidR="00533D46">
        <w:t xml:space="preserve"> </w:t>
      </w:r>
      <w:r w:rsidR="00F44E20">
        <w:t>V</w:t>
      </w:r>
      <w:r w:rsidR="00533D46">
        <w:t>ariable-</w:t>
      </w:r>
      <w:r w:rsidR="00F44E20">
        <w:t>L</w:t>
      </w:r>
      <w:r w:rsidR="00533D46">
        <w:t xml:space="preserve">ength </w:t>
      </w:r>
      <w:r w:rsidR="00F44E20">
        <w:t>S</w:t>
      </w:r>
      <w:r w:rsidR="00533D46">
        <w:t xml:space="preserve">ubnet </w:t>
      </w:r>
      <w:r w:rsidR="00F44E20">
        <w:t>M</w:t>
      </w:r>
      <w:r w:rsidR="00533D46">
        <w:t xml:space="preserve">asking  </w:t>
      </w:r>
      <w:r w:rsidR="00F44E20">
        <w:t>(</w:t>
      </w:r>
      <w:r w:rsidR="00533D46">
        <w:t>VLSM</w:t>
      </w:r>
      <w:r w:rsidR="00F44E20">
        <w:t>)</w:t>
      </w:r>
      <w:r w:rsidR="00533D46">
        <w:t xml:space="preserve"> </w:t>
      </w:r>
      <w:r w:rsidR="00F44E20">
        <w:t>and is an efficient protocol to utilise IP addresses.</w:t>
      </w:r>
    </w:p>
    <w:p w14:paraId="272E3505" w14:textId="77777777" w:rsidR="00EE5456" w:rsidRPr="00154041" w:rsidRDefault="00000000" w:rsidP="002E6800">
      <w:pPr>
        <w:spacing w:before="100" w:beforeAutospacing="1" w:after="100" w:afterAutospacing="1"/>
        <w:rPr>
          <w:rFonts w:ascii="Times New Roman" w:eastAsia="Times New Roman" w:hAnsi="Times New Roman" w:cs="Times New Roman"/>
          <w:b/>
          <w:bCs/>
          <w:lang w:eastAsia="en-GB"/>
        </w:rPr>
      </w:pPr>
      <w:r>
        <w:rPr>
          <w:rFonts w:ascii="Times New Roman" w:eastAsia="Times New Roman" w:hAnsi="Times New Roman" w:cs="Times New Roman"/>
          <w:b/>
          <w:bCs/>
          <w:lang w:eastAsia="en-GB"/>
        </w:rPr>
        <w:t xml:space="preserve">    </w:t>
      </w:r>
      <w:r w:rsidR="00154041">
        <w:rPr>
          <w:rFonts w:ascii="Times New Roman" w:eastAsia="Times New Roman" w:hAnsi="Times New Roman" w:cs="Times New Roman"/>
          <w:b/>
          <w:bCs/>
          <w:lang w:eastAsia="en-GB"/>
        </w:rPr>
        <w:t xml:space="preserve">   </w:t>
      </w:r>
      <w:r w:rsidR="00533D46" w:rsidRPr="00154041">
        <w:rPr>
          <w:rFonts w:ascii="Times New Roman" w:eastAsia="Times New Roman" w:hAnsi="Times New Roman" w:cs="Times New Roman"/>
          <w:b/>
          <w:bCs/>
          <w:lang w:eastAsia="en-GB"/>
        </w:rPr>
        <w:t>1.</w:t>
      </w:r>
      <w:r w:rsidR="004E30E9" w:rsidRPr="00154041">
        <w:rPr>
          <w:rFonts w:ascii="Times New Roman" w:eastAsia="Times New Roman" w:hAnsi="Times New Roman" w:cs="Times New Roman"/>
          <w:b/>
          <w:bCs/>
          <w:lang w:eastAsia="en-GB"/>
        </w:rPr>
        <w:t>2</w:t>
      </w:r>
      <w:r w:rsidR="00533D46" w:rsidRPr="00154041">
        <w:rPr>
          <w:rFonts w:ascii="Times New Roman" w:eastAsia="Times New Roman" w:hAnsi="Times New Roman" w:cs="Times New Roman"/>
          <w:b/>
          <w:bCs/>
          <w:lang w:eastAsia="en-GB"/>
        </w:rPr>
        <w:t xml:space="preserve"> DHCP Implementation for Both Sites</w:t>
      </w:r>
    </w:p>
    <w:p w14:paraId="32B4CCDF" w14:textId="77777777" w:rsidR="009129B1" w:rsidRDefault="00000000" w:rsidP="00154041">
      <w:pPr>
        <w:spacing w:before="100" w:beforeAutospacing="1" w:after="100" w:afterAutospacing="1"/>
        <w:ind w:left="397"/>
        <w:rPr>
          <w:rFonts w:ascii="Times New Roman" w:eastAsia="Times New Roman" w:hAnsi="Times New Roman" w:cs="Times New Roman"/>
          <w:lang w:eastAsia="en-GB"/>
        </w:rPr>
      </w:pPr>
      <w:r>
        <w:rPr>
          <w:rFonts w:ascii="Times New Roman" w:eastAsia="Times New Roman" w:hAnsi="Times New Roman" w:cs="Times New Roman"/>
          <w:lang w:eastAsia="en-GB"/>
        </w:rPr>
        <w:t>There is also a requirement for Dynamic Host Configuration Protocol or ‘DHCP’ for both sites, which issues IP addresses automatically via a server</w:t>
      </w:r>
      <w:r w:rsidR="00F44E20">
        <w:rPr>
          <w:rFonts w:ascii="Times New Roman" w:eastAsia="Times New Roman" w:hAnsi="Times New Roman" w:cs="Times New Roman"/>
          <w:lang w:eastAsia="en-GB"/>
        </w:rPr>
        <w:t xml:space="preserve"> rather than having manually assigned IP addresses (static addresses)</w:t>
      </w:r>
      <w:r>
        <w:rPr>
          <w:rFonts w:ascii="Times New Roman" w:eastAsia="Times New Roman" w:hAnsi="Times New Roman" w:cs="Times New Roman"/>
          <w:lang w:eastAsia="en-GB"/>
        </w:rPr>
        <w:t>. The server is given a range of IP addresses assigned to hosts on request. This protocol limits the scenario of having two devices with the same IP address, which causes network errors. Their other significant advantage is that IP addresses are managed at one point, reducing the need for in-depth configuration on different hosts, which may require personnel to be onsite to action.</w:t>
      </w:r>
    </w:p>
    <w:p w14:paraId="5D24487F" w14:textId="77777777" w:rsidR="009129B1" w:rsidRDefault="00000000" w:rsidP="00154041">
      <w:pPr>
        <w:spacing w:before="100" w:beforeAutospacing="1" w:after="100" w:afterAutospacing="1"/>
        <w:ind w:left="397"/>
        <w:rPr>
          <w:rFonts w:ascii="Times New Roman" w:eastAsia="Times New Roman" w:hAnsi="Times New Roman" w:cs="Times New Roman"/>
          <w:lang w:eastAsia="en-GB"/>
        </w:rPr>
      </w:pPr>
      <w:r>
        <w:rPr>
          <w:rFonts w:ascii="Times New Roman" w:eastAsia="Times New Roman" w:hAnsi="Times New Roman" w:cs="Times New Roman"/>
          <w:lang w:eastAsia="en-GB"/>
        </w:rPr>
        <w:t>There are risks associated with</w:t>
      </w:r>
      <w:r w:rsidR="00533D46">
        <w:rPr>
          <w:rFonts w:ascii="Times New Roman" w:eastAsia="Times New Roman" w:hAnsi="Times New Roman" w:cs="Times New Roman"/>
          <w:lang w:eastAsia="en-GB"/>
        </w:rPr>
        <w:t xml:space="preserve"> DHCP</w:t>
      </w:r>
      <w:r>
        <w:rPr>
          <w:rFonts w:ascii="Times New Roman" w:eastAsia="Times New Roman" w:hAnsi="Times New Roman" w:cs="Times New Roman"/>
          <w:lang w:eastAsia="en-GB"/>
        </w:rPr>
        <w:t xml:space="preserve">; if the </w:t>
      </w:r>
      <w:r w:rsidR="00533D46">
        <w:rPr>
          <w:rFonts w:ascii="Times New Roman" w:eastAsia="Times New Roman" w:hAnsi="Times New Roman" w:cs="Times New Roman"/>
          <w:lang w:eastAsia="en-GB"/>
        </w:rPr>
        <w:t>server is down for any reason, any hosts using DHCP will not have any connectivity; specific devices also do not support DHCP. These are unlikely events but still a possibility.</w:t>
      </w:r>
    </w:p>
    <w:p w14:paraId="53FE26E6" w14:textId="77777777" w:rsidR="00EE5456" w:rsidRPr="0070539A" w:rsidRDefault="00000000" w:rsidP="00154041">
      <w:pPr>
        <w:spacing w:before="100" w:beforeAutospacing="1" w:after="100" w:afterAutospacing="1"/>
        <w:ind w:left="397"/>
        <w:rPr>
          <w:rFonts w:ascii="Times New Roman" w:eastAsia="Times New Roman" w:hAnsi="Times New Roman" w:cs="Times New Roman"/>
          <w:lang w:eastAsia="en-GB"/>
        </w:rPr>
      </w:pPr>
      <w:r>
        <w:rPr>
          <w:rFonts w:ascii="Times New Roman" w:eastAsia="Times New Roman" w:hAnsi="Times New Roman" w:cs="Times New Roman"/>
          <w:lang w:eastAsia="en-GB"/>
        </w:rPr>
        <w:t>The decision to still use static IP addresses for specific devices such as servers and network printers is still viable as the likelihood of these devices requiring a different IP address is unlikely to occur. Having one IP address for these devices</w:t>
      </w:r>
      <w:r w:rsidR="00EA1E52">
        <w:rPr>
          <w:rFonts w:ascii="Times New Roman" w:eastAsia="Times New Roman" w:hAnsi="Times New Roman" w:cs="Times New Roman"/>
          <w:lang w:eastAsia="en-GB"/>
        </w:rPr>
        <w:t xml:space="preserve"> is advantageous so hosts such as desktop computers and laptops know precisely where to find them.</w:t>
      </w:r>
    </w:p>
    <w:p w14:paraId="58271B92" w14:textId="77777777" w:rsidR="00F44E20" w:rsidRDefault="00000000" w:rsidP="002E6800">
      <w:pPr>
        <w:pStyle w:val="ListParagraph"/>
        <w:spacing w:before="100" w:beforeAutospacing="1" w:after="100" w:afterAutospacing="1"/>
        <w:ind w:left="-434"/>
        <w:rPr>
          <w:rFonts w:ascii="Times New Roman" w:eastAsia="Times New Roman" w:hAnsi="Times New Roman" w:cs="Times New Roman"/>
          <w:b/>
          <w:bCs/>
          <w:lang w:eastAsia="en-GB"/>
        </w:rPr>
      </w:pPr>
      <w:r>
        <w:rPr>
          <w:rFonts w:ascii="Times New Roman" w:eastAsia="Times New Roman" w:hAnsi="Times New Roman" w:cs="Times New Roman"/>
          <w:b/>
          <w:bCs/>
          <w:lang w:eastAsia="en-GB"/>
        </w:rPr>
        <w:t xml:space="preserve">      </w:t>
      </w:r>
    </w:p>
    <w:p w14:paraId="6F599DF5" w14:textId="77777777" w:rsidR="00F44E20" w:rsidRDefault="00F44E20" w:rsidP="002E6800">
      <w:pPr>
        <w:pStyle w:val="ListParagraph"/>
        <w:spacing w:before="100" w:beforeAutospacing="1" w:after="100" w:afterAutospacing="1"/>
        <w:ind w:left="-434"/>
        <w:rPr>
          <w:rFonts w:ascii="Times New Roman" w:eastAsia="Times New Roman" w:hAnsi="Times New Roman" w:cs="Times New Roman"/>
          <w:b/>
          <w:bCs/>
          <w:lang w:eastAsia="en-GB"/>
        </w:rPr>
      </w:pPr>
    </w:p>
    <w:p w14:paraId="5C0DABC0" w14:textId="77777777" w:rsidR="00EE5456" w:rsidRPr="002E6800" w:rsidRDefault="00000000" w:rsidP="002E6800">
      <w:pPr>
        <w:pStyle w:val="ListParagraph"/>
        <w:spacing w:before="100" w:beforeAutospacing="1" w:after="100" w:afterAutospacing="1"/>
        <w:ind w:left="-434"/>
        <w:rPr>
          <w:rFonts w:ascii="Times New Roman" w:eastAsia="Times New Roman" w:hAnsi="Times New Roman" w:cs="Times New Roman"/>
          <w:lang w:eastAsia="en-GB"/>
        </w:rPr>
      </w:pPr>
      <w:r>
        <w:rPr>
          <w:rFonts w:ascii="Times New Roman" w:eastAsia="Times New Roman" w:hAnsi="Times New Roman" w:cs="Times New Roman"/>
          <w:b/>
          <w:bCs/>
          <w:lang w:eastAsia="en-GB"/>
        </w:rPr>
        <w:t xml:space="preserve"> 2.    </w:t>
      </w:r>
      <w:r w:rsidR="00533D46" w:rsidRPr="002E6800">
        <w:rPr>
          <w:rFonts w:ascii="Times New Roman" w:eastAsia="Times New Roman" w:hAnsi="Times New Roman" w:cs="Times New Roman"/>
          <w:b/>
          <w:bCs/>
          <w:lang w:eastAsia="en-GB"/>
        </w:rPr>
        <w:t>IP Addresses for Inter-site Link</w:t>
      </w:r>
    </w:p>
    <w:p w14:paraId="1382C662" w14:textId="77777777" w:rsidR="00EE5456" w:rsidRPr="00154041" w:rsidRDefault="00000000" w:rsidP="004025B8">
      <w:pPr>
        <w:spacing w:before="100" w:beforeAutospacing="1" w:after="100" w:afterAutospacing="1"/>
        <w:rPr>
          <w:rFonts w:ascii="Times New Roman" w:eastAsia="Times New Roman" w:hAnsi="Times New Roman" w:cs="Times New Roman"/>
          <w:b/>
          <w:bCs/>
          <w:lang w:eastAsia="en-GB"/>
        </w:rPr>
      </w:pPr>
      <w:r>
        <w:rPr>
          <w:rFonts w:ascii="Times New Roman" w:eastAsia="Times New Roman" w:hAnsi="Times New Roman" w:cs="Times New Roman"/>
          <w:b/>
          <w:bCs/>
          <w:lang w:eastAsia="en-GB"/>
        </w:rPr>
        <w:t xml:space="preserve">     </w:t>
      </w:r>
      <w:r w:rsidR="00154041" w:rsidRPr="00154041">
        <w:rPr>
          <w:rFonts w:ascii="Times New Roman" w:eastAsia="Times New Roman" w:hAnsi="Times New Roman" w:cs="Times New Roman"/>
          <w:b/>
          <w:bCs/>
          <w:lang w:eastAsia="en-GB"/>
        </w:rPr>
        <w:t xml:space="preserve"> </w:t>
      </w:r>
      <w:r w:rsidR="00B316E5">
        <w:rPr>
          <w:rFonts w:ascii="Times New Roman" w:eastAsia="Times New Roman" w:hAnsi="Times New Roman" w:cs="Times New Roman"/>
          <w:b/>
          <w:bCs/>
          <w:lang w:eastAsia="en-GB"/>
        </w:rPr>
        <w:t xml:space="preserve"> </w:t>
      </w:r>
      <w:r w:rsidR="00533D46" w:rsidRPr="00154041">
        <w:rPr>
          <w:rFonts w:ascii="Times New Roman" w:eastAsia="Times New Roman" w:hAnsi="Times New Roman" w:cs="Times New Roman"/>
          <w:b/>
          <w:bCs/>
          <w:lang w:eastAsia="en-GB"/>
        </w:rPr>
        <w:t>2.1 Determining IP Addresses for the Link</w:t>
      </w:r>
    </w:p>
    <w:p w14:paraId="1B016B14" w14:textId="3E141A73" w:rsidR="00EA1E52" w:rsidRPr="00154041" w:rsidRDefault="00000000" w:rsidP="00154041">
      <w:pPr>
        <w:spacing w:before="100" w:beforeAutospacing="1" w:after="100" w:afterAutospacing="1"/>
        <w:ind w:left="397"/>
        <w:rPr>
          <w:rFonts w:ascii="Times New Roman" w:eastAsia="Times New Roman" w:hAnsi="Times New Roman" w:cs="Times New Roman"/>
          <w:lang w:eastAsia="en-GB"/>
        </w:rPr>
      </w:pPr>
      <w:r w:rsidRPr="00154041">
        <w:rPr>
          <w:rFonts w:ascii="Times New Roman" w:eastAsia="Times New Roman" w:hAnsi="Times New Roman" w:cs="Times New Roman"/>
          <w:lang w:eastAsia="en-GB"/>
        </w:rPr>
        <w:t xml:space="preserve">Due to the distance between the two sites, a </w:t>
      </w:r>
      <w:r w:rsidR="00DF6312" w:rsidRPr="00154041">
        <w:rPr>
          <w:rFonts w:ascii="Times New Roman" w:eastAsia="Times New Roman" w:hAnsi="Times New Roman" w:cs="Times New Roman"/>
          <w:lang w:eastAsia="en-GB"/>
        </w:rPr>
        <w:t>point-to-point</w:t>
      </w:r>
      <w:r w:rsidRPr="00154041">
        <w:rPr>
          <w:rFonts w:ascii="Times New Roman" w:eastAsia="Times New Roman" w:hAnsi="Times New Roman" w:cs="Times New Roman"/>
          <w:lang w:eastAsia="en-GB"/>
        </w:rPr>
        <w:t xml:space="preserve"> link </w:t>
      </w:r>
      <w:r w:rsidR="00F44E20">
        <w:rPr>
          <w:rFonts w:ascii="Times New Roman" w:eastAsia="Times New Roman" w:hAnsi="Times New Roman" w:cs="Times New Roman"/>
          <w:lang w:eastAsia="en-GB"/>
        </w:rPr>
        <w:t>is</w:t>
      </w:r>
      <w:r w:rsidRPr="00154041">
        <w:rPr>
          <w:rFonts w:ascii="Times New Roman" w:eastAsia="Times New Roman" w:hAnsi="Times New Roman" w:cs="Times New Roman"/>
          <w:lang w:eastAsia="en-GB"/>
        </w:rPr>
        <w:t xml:space="preserve"> not a </w:t>
      </w:r>
      <w:r w:rsidR="003856C1" w:rsidRPr="00154041">
        <w:rPr>
          <w:rFonts w:ascii="Times New Roman" w:eastAsia="Times New Roman" w:hAnsi="Times New Roman" w:cs="Times New Roman"/>
          <w:lang w:eastAsia="en-GB"/>
        </w:rPr>
        <w:t>cost-effective</w:t>
      </w:r>
      <w:r w:rsidRPr="00154041">
        <w:rPr>
          <w:rFonts w:ascii="Times New Roman" w:eastAsia="Times New Roman" w:hAnsi="Times New Roman" w:cs="Times New Roman"/>
          <w:lang w:eastAsia="en-GB"/>
        </w:rPr>
        <w:t xml:space="preserve">, viable option; instead, a set-up </w:t>
      </w:r>
      <w:r w:rsidR="00F44E20">
        <w:rPr>
          <w:rFonts w:ascii="Times New Roman" w:eastAsia="Times New Roman" w:hAnsi="Times New Roman" w:cs="Times New Roman"/>
          <w:lang w:eastAsia="en-GB"/>
        </w:rPr>
        <w:t xml:space="preserve">with </w:t>
      </w:r>
      <w:r w:rsidRPr="00154041">
        <w:rPr>
          <w:rFonts w:ascii="Times New Roman" w:eastAsia="Times New Roman" w:hAnsi="Times New Roman" w:cs="Times New Roman"/>
          <w:lang w:eastAsia="en-GB"/>
        </w:rPr>
        <w:t>two external</w:t>
      </w:r>
      <w:r w:rsidR="00AF1352">
        <w:rPr>
          <w:rFonts w:ascii="Times New Roman" w:eastAsia="Times New Roman" w:hAnsi="Times New Roman" w:cs="Times New Roman"/>
          <w:lang w:eastAsia="en-GB"/>
        </w:rPr>
        <w:t>-</w:t>
      </w:r>
      <w:r w:rsidRPr="00154041">
        <w:rPr>
          <w:rFonts w:ascii="Times New Roman" w:eastAsia="Times New Roman" w:hAnsi="Times New Roman" w:cs="Times New Roman"/>
          <w:lang w:eastAsia="en-GB"/>
        </w:rPr>
        <w:t xml:space="preserve">facing routers </w:t>
      </w:r>
      <w:r w:rsidR="000B1493">
        <w:rPr>
          <w:rFonts w:ascii="Times New Roman" w:eastAsia="Times New Roman" w:hAnsi="Times New Roman" w:cs="Times New Roman"/>
          <w:lang w:eastAsia="en-GB"/>
        </w:rPr>
        <w:t xml:space="preserve">connecting the </w:t>
      </w:r>
      <w:r w:rsidR="006C3AC2">
        <w:rPr>
          <w:rFonts w:ascii="Times New Roman" w:eastAsia="Times New Roman" w:hAnsi="Times New Roman" w:cs="Times New Roman"/>
          <w:lang w:eastAsia="en-GB"/>
        </w:rPr>
        <w:t>two</w:t>
      </w:r>
      <w:r w:rsidR="000B1493">
        <w:rPr>
          <w:rFonts w:ascii="Times New Roman" w:eastAsia="Times New Roman" w:hAnsi="Times New Roman" w:cs="Times New Roman"/>
          <w:lang w:eastAsia="en-GB"/>
        </w:rPr>
        <w:t xml:space="preserve"> sites through an ISP </w:t>
      </w:r>
      <w:r w:rsidRPr="00154041">
        <w:rPr>
          <w:rFonts w:ascii="Times New Roman" w:eastAsia="Times New Roman" w:hAnsi="Times New Roman" w:cs="Times New Roman"/>
          <w:lang w:eastAsia="en-GB"/>
        </w:rPr>
        <w:t>would be more beneficial</w:t>
      </w:r>
      <w:r w:rsidR="00F470B1">
        <w:rPr>
          <w:rFonts w:ascii="Times New Roman" w:eastAsia="Times New Roman" w:hAnsi="Times New Roman" w:cs="Times New Roman"/>
          <w:lang w:eastAsia="en-GB"/>
        </w:rPr>
        <w:t>.</w:t>
      </w:r>
      <w:r w:rsidRPr="00154041">
        <w:rPr>
          <w:rFonts w:ascii="Times New Roman" w:eastAsia="Times New Roman" w:hAnsi="Times New Roman" w:cs="Times New Roman"/>
          <w:lang w:eastAsia="en-GB"/>
        </w:rPr>
        <w:t xml:space="preserve"> </w:t>
      </w:r>
      <w:r w:rsidR="00F470B1">
        <w:rPr>
          <w:rFonts w:ascii="Times New Roman" w:eastAsia="Times New Roman" w:hAnsi="Times New Roman" w:cs="Times New Roman"/>
          <w:lang w:eastAsia="en-GB"/>
        </w:rPr>
        <w:t xml:space="preserve">The external routers for each site use connections </w:t>
      </w:r>
      <w:r w:rsidRPr="00154041">
        <w:rPr>
          <w:rFonts w:ascii="Times New Roman" w:eastAsia="Times New Roman" w:hAnsi="Times New Roman" w:cs="Times New Roman"/>
          <w:lang w:eastAsia="en-GB"/>
        </w:rPr>
        <w:t xml:space="preserve">via gigabit ethernet ports with 1000 Mbps, increasing </w:t>
      </w:r>
      <w:r w:rsidR="00427420">
        <w:rPr>
          <w:rFonts w:ascii="Times New Roman" w:eastAsia="Times New Roman" w:hAnsi="Times New Roman" w:cs="Times New Roman"/>
          <w:lang w:eastAsia="en-GB"/>
        </w:rPr>
        <w:t>bandwidth</w:t>
      </w:r>
      <w:r w:rsidRPr="00154041">
        <w:rPr>
          <w:rFonts w:ascii="Times New Roman" w:eastAsia="Times New Roman" w:hAnsi="Times New Roman" w:cs="Times New Roman"/>
          <w:lang w:eastAsia="en-GB"/>
        </w:rPr>
        <w:t xml:space="preserve"> </w:t>
      </w:r>
      <w:r w:rsidR="004D0A74" w:rsidRPr="00154041">
        <w:rPr>
          <w:rFonts w:ascii="Times New Roman" w:eastAsia="Times New Roman" w:hAnsi="Times New Roman" w:cs="Times New Roman"/>
          <w:lang w:eastAsia="en-GB"/>
        </w:rPr>
        <w:t xml:space="preserve">by 4900% per router and adding redundancy if one router </w:t>
      </w:r>
      <w:r w:rsidR="006C3AC2">
        <w:rPr>
          <w:rFonts w:ascii="Times New Roman" w:eastAsia="Times New Roman" w:hAnsi="Times New Roman" w:cs="Times New Roman"/>
          <w:lang w:eastAsia="en-GB"/>
        </w:rPr>
        <w:t>fails</w:t>
      </w:r>
      <w:r w:rsidR="00B13DF8">
        <w:rPr>
          <w:rFonts w:ascii="Times New Roman" w:eastAsia="Times New Roman" w:hAnsi="Times New Roman" w:cs="Times New Roman"/>
          <w:lang w:eastAsia="en-GB"/>
        </w:rPr>
        <w:t>.</w:t>
      </w:r>
    </w:p>
    <w:p w14:paraId="2075B110" w14:textId="48D81926" w:rsidR="004D0A74" w:rsidRPr="00154041" w:rsidRDefault="00000000" w:rsidP="00154041">
      <w:pPr>
        <w:spacing w:before="100" w:beforeAutospacing="1" w:after="100" w:afterAutospacing="1"/>
        <w:ind w:left="397"/>
        <w:rPr>
          <w:rFonts w:ascii="Times New Roman" w:eastAsia="Times New Roman" w:hAnsi="Times New Roman" w:cs="Times New Roman"/>
          <w:lang w:eastAsia="en-GB"/>
        </w:rPr>
      </w:pPr>
      <w:r w:rsidRPr="00154041">
        <w:rPr>
          <w:rFonts w:ascii="Times New Roman" w:eastAsia="Times New Roman" w:hAnsi="Times New Roman" w:cs="Times New Roman"/>
          <w:lang w:eastAsia="en-GB"/>
        </w:rPr>
        <w:t>Using the external IP address provided by the ISP, which again will be a class C address, subnetting this into smaller blocks of IP addresses</w:t>
      </w:r>
      <w:r w:rsidR="000B7FEA">
        <w:rPr>
          <w:rFonts w:ascii="Times New Roman" w:eastAsia="Times New Roman" w:hAnsi="Times New Roman" w:cs="Times New Roman"/>
          <w:lang w:eastAsia="en-GB"/>
        </w:rPr>
        <w:t>. This</w:t>
      </w:r>
      <w:r w:rsidRPr="00154041">
        <w:rPr>
          <w:rFonts w:ascii="Times New Roman" w:eastAsia="Times New Roman" w:hAnsi="Times New Roman" w:cs="Times New Roman"/>
          <w:lang w:eastAsia="en-GB"/>
        </w:rPr>
        <w:t xml:space="preserve"> gives two available</w:t>
      </w:r>
      <w:r w:rsidRPr="00154041">
        <w:rPr>
          <w:rFonts w:ascii="Times New Roman" w:eastAsia="Times New Roman" w:hAnsi="Times New Roman" w:cs="Times New Roman"/>
          <w:lang w:eastAsia="en-GB"/>
        </w:rPr>
        <w:t xml:space="preserve"> addresses for each router, a start </w:t>
      </w:r>
      <w:proofErr w:type="gramStart"/>
      <w:r w:rsidR="00F44E20" w:rsidRPr="00154041">
        <w:rPr>
          <w:rFonts w:ascii="Times New Roman" w:eastAsia="Times New Roman" w:hAnsi="Times New Roman" w:cs="Times New Roman"/>
          <w:lang w:eastAsia="en-GB"/>
        </w:rPr>
        <w:t>point</w:t>
      </w:r>
      <w:proofErr w:type="gramEnd"/>
      <w:r w:rsidR="00F44E20">
        <w:rPr>
          <w:rFonts w:ascii="Times New Roman" w:eastAsia="Times New Roman" w:hAnsi="Times New Roman" w:cs="Times New Roman"/>
          <w:lang w:eastAsia="en-GB"/>
        </w:rPr>
        <w:t xml:space="preserve"> </w:t>
      </w:r>
      <w:r w:rsidRPr="00154041">
        <w:rPr>
          <w:rFonts w:ascii="Times New Roman" w:eastAsia="Times New Roman" w:hAnsi="Times New Roman" w:cs="Times New Roman"/>
          <w:lang w:eastAsia="en-GB"/>
        </w:rPr>
        <w:t xml:space="preserve">and an endpoint, increasing efficiency </w:t>
      </w:r>
      <w:r w:rsidR="00F44E20">
        <w:rPr>
          <w:rFonts w:ascii="Times New Roman" w:eastAsia="Times New Roman" w:hAnsi="Times New Roman" w:cs="Times New Roman"/>
          <w:lang w:eastAsia="en-GB"/>
        </w:rPr>
        <w:t>due to the fact that</w:t>
      </w:r>
      <w:r w:rsidRPr="00154041">
        <w:rPr>
          <w:rFonts w:ascii="Times New Roman" w:eastAsia="Times New Roman" w:hAnsi="Times New Roman" w:cs="Times New Roman"/>
          <w:lang w:eastAsia="en-GB"/>
        </w:rPr>
        <w:t xml:space="preserve"> t</w:t>
      </w:r>
      <w:r w:rsidR="00F44E20">
        <w:rPr>
          <w:rFonts w:ascii="Times New Roman" w:eastAsia="Times New Roman" w:hAnsi="Times New Roman" w:cs="Times New Roman"/>
          <w:lang w:eastAsia="en-GB"/>
        </w:rPr>
        <w:t>here</w:t>
      </w:r>
      <w:r w:rsidRPr="00154041">
        <w:rPr>
          <w:rFonts w:ascii="Times New Roman" w:eastAsia="Times New Roman" w:hAnsi="Times New Roman" w:cs="Times New Roman"/>
          <w:lang w:eastAsia="en-GB"/>
        </w:rPr>
        <w:t xml:space="preserve"> </w:t>
      </w:r>
      <w:r w:rsidR="00F44E20">
        <w:rPr>
          <w:rFonts w:ascii="Times New Roman" w:eastAsia="Times New Roman" w:hAnsi="Times New Roman" w:cs="Times New Roman"/>
          <w:lang w:eastAsia="en-GB"/>
        </w:rPr>
        <w:t>is</w:t>
      </w:r>
      <w:r w:rsidRPr="00154041">
        <w:rPr>
          <w:rFonts w:ascii="Times New Roman" w:eastAsia="Times New Roman" w:hAnsi="Times New Roman" w:cs="Times New Roman"/>
          <w:lang w:eastAsia="en-GB"/>
        </w:rPr>
        <w:t xml:space="preserve"> less routing information on the subnet</w:t>
      </w:r>
      <w:r w:rsidR="00870413">
        <w:rPr>
          <w:rFonts w:ascii="Times New Roman" w:eastAsia="Times New Roman" w:hAnsi="Times New Roman" w:cs="Times New Roman"/>
          <w:lang w:eastAsia="en-GB"/>
        </w:rPr>
        <w:t>.</w:t>
      </w:r>
      <w:r w:rsidR="000B7FEA">
        <w:rPr>
          <w:rFonts w:ascii="Times New Roman" w:eastAsia="Times New Roman" w:hAnsi="Times New Roman" w:cs="Times New Roman"/>
          <w:lang w:eastAsia="en-GB"/>
        </w:rPr>
        <w:t>, r</w:t>
      </w:r>
      <w:r w:rsidRPr="00154041">
        <w:rPr>
          <w:rFonts w:ascii="Times New Roman" w:eastAsia="Times New Roman" w:hAnsi="Times New Roman" w:cs="Times New Roman"/>
          <w:lang w:eastAsia="en-GB"/>
        </w:rPr>
        <w:t xml:space="preserve">educing IP wastage </w:t>
      </w:r>
      <w:r w:rsidR="00DF6312" w:rsidRPr="00154041">
        <w:rPr>
          <w:rFonts w:ascii="Times New Roman" w:eastAsia="Times New Roman" w:hAnsi="Times New Roman" w:cs="Times New Roman"/>
          <w:lang w:eastAsia="en-GB"/>
        </w:rPr>
        <w:t>and increasing</w:t>
      </w:r>
      <w:r w:rsidRPr="00154041">
        <w:rPr>
          <w:rFonts w:ascii="Times New Roman" w:eastAsia="Times New Roman" w:hAnsi="Times New Roman" w:cs="Times New Roman"/>
          <w:lang w:eastAsia="en-GB"/>
        </w:rPr>
        <w:t xml:space="preserve"> security as </w:t>
      </w:r>
      <w:r w:rsidR="00A01F08">
        <w:rPr>
          <w:rFonts w:ascii="Times New Roman" w:eastAsia="Times New Roman" w:hAnsi="Times New Roman" w:cs="Times New Roman"/>
          <w:lang w:eastAsia="en-GB"/>
        </w:rPr>
        <w:t xml:space="preserve">there are </w:t>
      </w:r>
      <w:r w:rsidRPr="00154041">
        <w:rPr>
          <w:rFonts w:ascii="Times New Roman" w:eastAsia="Times New Roman" w:hAnsi="Times New Roman" w:cs="Times New Roman"/>
          <w:lang w:eastAsia="en-GB"/>
        </w:rPr>
        <w:t xml:space="preserve">fewer IP addresses that </w:t>
      </w:r>
      <w:r w:rsidR="00A01F08" w:rsidRPr="00154041">
        <w:rPr>
          <w:rFonts w:ascii="Times New Roman" w:eastAsia="Times New Roman" w:hAnsi="Times New Roman" w:cs="Times New Roman"/>
          <w:lang w:eastAsia="en-GB"/>
        </w:rPr>
        <w:t>c</w:t>
      </w:r>
      <w:r w:rsidR="00A01F08">
        <w:rPr>
          <w:rFonts w:ascii="Times New Roman" w:eastAsia="Times New Roman" w:hAnsi="Times New Roman" w:cs="Times New Roman"/>
          <w:lang w:eastAsia="en-GB"/>
        </w:rPr>
        <w:t>ould</w:t>
      </w:r>
      <w:r w:rsidRPr="00154041">
        <w:rPr>
          <w:rFonts w:ascii="Times New Roman" w:eastAsia="Times New Roman" w:hAnsi="Times New Roman" w:cs="Times New Roman"/>
          <w:lang w:eastAsia="en-GB"/>
        </w:rPr>
        <w:t xml:space="preserve"> be compromised.</w:t>
      </w:r>
    </w:p>
    <w:p w14:paraId="5E1681A3" w14:textId="77777777" w:rsidR="00EE5456" w:rsidRPr="00154041" w:rsidRDefault="00000000" w:rsidP="002E6800">
      <w:pPr>
        <w:spacing w:before="100" w:beforeAutospacing="1" w:after="100" w:afterAutospacing="1"/>
        <w:rPr>
          <w:rFonts w:ascii="Times New Roman" w:eastAsia="Times New Roman" w:hAnsi="Times New Roman" w:cs="Times New Roman"/>
          <w:b/>
          <w:bCs/>
          <w:lang w:eastAsia="en-GB"/>
        </w:rPr>
      </w:pPr>
      <w:r>
        <w:rPr>
          <w:rFonts w:ascii="Times New Roman" w:eastAsia="Times New Roman" w:hAnsi="Times New Roman" w:cs="Times New Roman"/>
          <w:b/>
          <w:bCs/>
          <w:lang w:eastAsia="en-GB"/>
        </w:rPr>
        <w:t xml:space="preserve">     </w:t>
      </w:r>
      <w:r w:rsidR="00B316E5">
        <w:rPr>
          <w:rFonts w:ascii="Times New Roman" w:eastAsia="Times New Roman" w:hAnsi="Times New Roman" w:cs="Times New Roman"/>
          <w:b/>
          <w:bCs/>
          <w:lang w:eastAsia="en-GB"/>
        </w:rPr>
        <w:t xml:space="preserve">  </w:t>
      </w:r>
      <w:r w:rsidR="00533D46" w:rsidRPr="00154041">
        <w:rPr>
          <w:rFonts w:ascii="Times New Roman" w:eastAsia="Times New Roman" w:hAnsi="Times New Roman" w:cs="Times New Roman"/>
          <w:b/>
          <w:bCs/>
          <w:lang w:eastAsia="en-GB"/>
        </w:rPr>
        <w:t>2.2 Ensuring Scalability for Future Growth</w:t>
      </w:r>
    </w:p>
    <w:p w14:paraId="2078275A" w14:textId="14EC2067" w:rsidR="004D0A74" w:rsidRPr="00154041" w:rsidRDefault="00000000" w:rsidP="00154041">
      <w:pPr>
        <w:spacing w:before="100" w:beforeAutospacing="1" w:after="100" w:afterAutospacing="1"/>
        <w:ind w:left="397"/>
        <w:rPr>
          <w:rFonts w:ascii="Times New Roman" w:eastAsia="Times New Roman" w:hAnsi="Times New Roman" w:cs="Times New Roman"/>
          <w:lang w:eastAsia="en-GB"/>
        </w:rPr>
      </w:pPr>
      <w:r w:rsidRPr="00154041">
        <w:rPr>
          <w:rFonts w:ascii="Times New Roman" w:eastAsia="Times New Roman" w:hAnsi="Times New Roman" w:cs="Times New Roman"/>
          <w:lang w:eastAsia="en-GB"/>
        </w:rPr>
        <w:t xml:space="preserve">The </w:t>
      </w:r>
      <w:r w:rsidR="00A01F08">
        <w:rPr>
          <w:rFonts w:ascii="Times New Roman" w:eastAsia="Times New Roman" w:hAnsi="Times New Roman" w:cs="Times New Roman"/>
          <w:lang w:eastAsia="en-GB"/>
        </w:rPr>
        <w:t>mentioned</w:t>
      </w:r>
      <w:r w:rsidRPr="00154041">
        <w:rPr>
          <w:rFonts w:ascii="Times New Roman" w:eastAsia="Times New Roman" w:hAnsi="Times New Roman" w:cs="Times New Roman"/>
          <w:lang w:eastAsia="en-GB"/>
        </w:rPr>
        <w:t xml:space="preserve"> actions also </w:t>
      </w:r>
      <w:r w:rsidR="00A01F08">
        <w:rPr>
          <w:rFonts w:ascii="Times New Roman" w:eastAsia="Times New Roman" w:hAnsi="Times New Roman" w:cs="Times New Roman"/>
          <w:lang w:eastAsia="en-GB"/>
        </w:rPr>
        <w:t>contribute to</w:t>
      </w:r>
      <w:r w:rsidRPr="00154041">
        <w:rPr>
          <w:rFonts w:ascii="Times New Roman" w:eastAsia="Times New Roman" w:hAnsi="Times New Roman" w:cs="Times New Roman"/>
          <w:lang w:eastAsia="en-GB"/>
        </w:rPr>
        <w:t xml:space="preserve"> </w:t>
      </w:r>
      <w:r w:rsidR="00A01F08">
        <w:rPr>
          <w:rFonts w:ascii="Times New Roman" w:eastAsia="Times New Roman" w:hAnsi="Times New Roman" w:cs="Times New Roman"/>
          <w:lang w:eastAsia="en-GB"/>
        </w:rPr>
        <w:t>f</w:t>
      </w:r>
      <w:r w:rsidRPr="00154041">
        <w:rPr>
          <w:rFonts w:ascii="Times New Roman" w:eastAsia="Times New Roman" w:hAnsi="Times New Roman" w:cs="Times New Roman"/>
          <w:lang w:eastAsia="en-GB"/>
        </w:rPr>
        <w:t>uture</w:t>
      </w:r>
      <w:r w:rsidR="00A01F08">
        <w:rPr>
          <w:rFonts w:ascii="Times New Roman" w:eastAsia="Times New Roman" w:hAnsi="Times New Roman" w:cs="Times New Roman"/>
          <w:lang w:eastAsia="en-GB"/>
        </w:rPr>
        <w:t>-</w:t>
      </w:r>
      <w:r w:rsidRPr="00154041">
        <w:rPr>
          <w:rFonts w:ascii="Times New Roman" w:eastAsia="Times New Roman" w:hAnsi="Times New Roman" w:cs="Times New Roman"/>
          <w:lang w:eastAsia="en-GB"/>
        </w:rPr>
        <w:t xml:space="preserve">proofing the network, </w:t>
      </w:r>
      <w:r w:rsidR="00A01F08">
        <w:rPr>
          <w:rFonts w:ascii="Times New Roman" w:eastAsia="Times New Roman" w:hAnsi="Times New Roman" w:cs="Times New Roman"/>
          <w:lang w:eastAsia="en-GB"/>
        </w:rPr>
        <w:t>facilitating</w:t>
      </w:r>
      <w:r w:rsidR="00191636" w:rsidRPr="00154041">
        <w:rPr>
          <w:rFonts w:ascii="Times New Roman" w:eastAsia="Times New Roman" w:hAnsi="Times New Roman" w:cs="Times New Roman"/>
          <w:lang w:eastAsia="en-GB"/>
        </w:rPr>
        <w:t xml:space="preserve"> growth and scalability for additional sites to be added </w:t>
      </w:r>
      <w:r w:rsidR="00A01F08">
        <w:rPr>
          <w:rFonts w:ascii="Times New Roman" w:eastAsia="Times New Roman" w:hAnsi="Times New Roman" w:cs="Times New Roman"/>
          <w:lang w:eastAsia="en-GB"/>
        </w:rPr>
        <w:t>and implementing VLSM on routers and switches to reduce IP address wastage.</w:t>
      </w:r>
    </w:p>
    <w:p w14:paraId="3C8A7911" w14:textId="77777777" w:rsidR="007C5412" w:rsidRDefault="00000000" w:rsidP="00154041">
      <w:pPr>
        <w:spacing w:before="100" w:beforeAutospacing="1" w:after="100" w:afterAutospacing="1"/>
        <w:ind w:left="397"/>
        <w:rPr>
          <w:rFonts w:ascii="Times New Roman" w:eastAsia="Times New Roman" w:hAnsi="Times New Roman" w:cs="Times New Roman"/>
          <w:lang w:eastAsia="en-GB"/>
        </w:rPr>
      </w:pPr>
      <w:r w:rsidRPr="00154041">
        <w:rPr>
          <w:rFonts w:ascii="Times New Roman" w:eastAsia="Times New Roman" w:hAnsi="Times New Roman" w:cs="Times New Roman"/>
          <w:lang w:eastAsia="en-GB"/>
        </w:rPr>
        <w:t>Furthermore,</w:t>
      </w:r>
      <w:r w:rsidR="005F4A69" w:rsidRPr="00154041">
        <w:rPr>
          <w:rFonts w:ascii="Times New Roman" w:eastAsia="Times New Roman" w:hAnsi="Times New Roman" w:cs="Times New Roman"/>
          <w:lang w:eastAsia="en-GB"/>
        </w:rPr>
        <w:t xml:space="preserve"> the network will exclusively use </w:t>
      </w:r>
      <w:r w:rsidR="000823CF" w:rsidRPr="00154041">
        <w:rPr>
          <w:rFonts w:ascii="Times New Roman" w:eastAsia="Times New Roman" w:hAnsi="Times New Roman" w:cs="Times New Roman"/>
          <w:lang w:eastAsia="en-GB"/>
        </w:rPr>
        <w:t xml:space="preserve">Cisco devices </w:t>
      </w:r>
      <w:r w:rsidR="007F7FDF" w:rsidRPr="00154041">
        <w:rPr>
          <w:rFonts w:ascii="Times New Roman" w:eastAsia="Times New Roman" w:hAnsi="Times New Roman" w:cs="Times New Roman"/>
          <w:lang w:eastAsia="en-GB"/>
        </w:rPr>
        <w:t xml:space="preserve">employing </w:t>
      </w:r>
      <w:r w:rsidR="0060149A" w:rsidRPr="00154041">
        <w:rPr>
          <w:rFonts w:ascii="Times New Roman" w:eastAsia="Times New Roman" w:hAnsi="Times New Roman" w:cs="Times New Roman"/>
          <w:lang w:eastAsia="en-GB"/>
        </w:rPr>
        <w:t>a proprietary</w:t>
      </w:r>
      <w:r w:rsidR="00C52DA1" w:rsidRPr="00154041">
        <w:rPr>
          <w:rFonts w:ascii="Times New Roman" w:eastAsia="Times New Roman" w:hAnsi="Times New Roman" w:cs="Times New Roman"/>
          <w:lang w:eastAsia="en-GB"/>
        </w:rPr>
        <w:t xml:space="preserve"> routing protocol, Enhanced Interior Gateway Protocol (EIGRP). EIGRP</w:t>
      </w:r>
      <w:r w:rsidR="00F46B2C" w:rsidRPr="00154041">
        <w:rPr>
          <w:rFonts w:ascii="Times New Roman" w:eastAsia="Times New Roman" w:hAnsi="Times New Roman" w:cs="Times New Roman"/>
          <w:lang w:eastAsia="en-GB"/>
        </w:rPr>
        <w:t xml:space="preserve"> enables fast and </w:t>
      </w:r>
      <w:r w:rsidRPr="00154041">
        <w:rPr>
          <w:rFonts w:ascii="Times New Roman" w:eastAsia="Times New Roman" w:hAnsi="Times New Roman" w:cs="Times New Roman"/>
          <w:lang w:eastAsia="en-GB"/>
        </w:rPr>
        <w:t>efficient</w:t>
      </w:r>
      <w:r w:rsidR="00F46B2C" w:rsidRPr="00154041">
        <w:rPr>
          <w:rFonts w:ascii="Times New Roman" w:eastAsia="Times New Roman" w:hAnsi="Times New Roman" w:cs="Times New Roman"/>
          <w:lang w:eastAsia="en-GB"/>
        </w:rPr>
        <w:t xml:space="preserve"> </w:t>
      </w:r>
      <w:r w:rsidR="008421AD" w:rsidRPr="00154041">
        <w:rPr>
          <w:rFonts w:ascii="Times New Roman" w:eastAsia="Times New Roman" w:hAnsi="Times New Roman" w:cs="Times New Roman"/>
          <w:lang w:eastAsia="en-GB"/>
        </w:rPr>
        <w:t>routing by auto</w:t>
      </w:r>
      <w:r w:rsidR="00AC1D27" w:rsidRPr="00154041">
        <w:rPr>
          <w:rFonts w:ascii="Times New Roman" w:eastAsia="Times New Roman" w:hAnsi="Times New Roman" w:cs="Times New Roman"/>
          <w:lang w:eastAsia="en-GB"/>
        </w:rPr>
        <w:t xml:space="preserve">nomously identifying and </w:t>
      </w:r>
      <w:r w:rsidR="001D476A" w:rsidRPr="00154041">
        <w:rPr>
          <w:rFonts w:ascii="Times New Roman" w:eastAsia="Times New Roman" w:hAnsi="Times New Roman" w:cs="Times New Roman"/>
          <w:lang w:eastAsia="en-GB"/>
        </w:rPr>
        <w:t>adapting to any</w:t>
      </w:r>
      <w:r w:rsidR="00737577" w:rsidRPr="00154041">
        <w:rPr>
          <w:rFonts w:ascii="Times New Roman" w:eastAsia="Times New Roman" w:hAnsi="Times New Roman" w:cs="Times New Roman"/>
          <w:lang w:eastAsia="en-GB"/>
        </w:rPr>
        <w:t xml:space="preserve"> network </w:t>
      </w:r>
      <w:r w:rsidRPr="00154041">
        <w:rPr>
          <w:rFonts w:ascii="Times New Roman" w:eastAsia="Times New Roman" w:hAnsi="Times New Roman" w:cs="Times New Roman"/>
          <w:lang w:eastAsia="en-GB"/>
        </w:rPr>
        <w:t>fluctuations</w:t>
      </w:r>
      <w:r w:rsidR="00737577" w:rsidRPr="00154041">
        <w:rPr>
          <w:rFonts w:ascii="Times New Roman" w:eastAsia="Times New Roman" w:hAnsi="Times New Roman" w:cs="Times New Roman"/>
          <w:lang w:eastAsia="en-GB"/>
        </w:rPr>
        <w:t xml:space="preserve"> </w:t>
      </w:r>
      <w:r w:rsidR="00FD794A" w:rsidRPr="00154041">
        <w:rPr>
          <w:rFonts w:ascii="Times New Roman" w:eastAsia="Times New Roman" w:hAnsi="Times New Roman" w:cs="Times New Roman"/>
          <w:lang w:eastAsia="en-GB"/>
        </w:rPr>
        <w:t xml:space="preserve">or alterations </w:t>
      </w:r>
      <w:r w:rsidR="009E2BB3" w:rsidRPr="00154041">
        <w:rPr>
          <w:rFonts w:ascii="Times New Roman" w:eastAsia="Times New Roman" w:hAnsi="Times New Roman" w:cs="Times New Roman"/>
          <w:lang w:eastAsia="en-GB"/>
        </w:rPr>
        <w:t>on the network</w:t>
      </w:r>
      <w:r w:rsidR="00AD07E0" w:rsidRPr="00AD07E0">
        <w:rPr>
          <w:rFonts w:ascii="Times New Roman" w:eastAsia="Times New Roman" w:hAnsi="Times New Roman" w:cs="Times New Roman"/>
          <w:vertAlign w:val="superscript"/>
          <w:lang w:eastAsia="en-GB"/>
        </w:rPr>
        <w:t>2</w:t>
      </w:r>
      <w:r w:rsidR="009E2BB3" w:rsidRPr="00154041">
        <w:rPr>
          <w:rFonts w:ascii="Times New Roman" w:eastAsia="Times New Roman" w:hAnsi="Times New Roman" w:cs="Times New Roman"/>
          <w:lang w:eastAsia="en-GB"/>
        </w:rPr>
        <w:t xml:space="preserve">. It </w:t>
      </w:r>
      <w:r w:rsidR="007E1EC8" w:rsidRPr="00154041">
        <w:rPr>
          <w:rFonts w:ascii="Times New Roman" w:eastAsia="Times New Roman" w:hAnsi="Times New Roman" w:cs="Times New Roman"/>
          <w:lang w:eastAsia="en-GB"/>
        </w:rPr>
        <w:t xml:space="preserve">uses </w:t>
      </w:r>
      <w:r w:rsidR="00C45A79" w:rsidRPr="00154041">
        <w:rPr>
          <w:rFonts w:ascii="Times New Roman" w:eastAsia="Times New Roman" w:hAnsi="Times New Roman" w:cs="Times New Roman"/>
          <w:lang w:eastAsia="en-GB"/>
        </w:rPr>
        <w:t>the Diffusing Update</w:t>
      </w:r>
      <w:r w:rsidR="002358D4" w:rsidRPr="00154041">
        <w:rPr>
          <w:rFonts w:ascii="Times New Roman" w:eastAsia="Times New Roman" w:hAnsi="Times New Roman" w:cs="Times New Roman"/>
          <w:lang w:eastAsia="en-GB"/>
        </w:rPr>
        <w:t xml:space="preserve"> Algorithm </w:t>
      </w:r>
      <w:r w:rsidRPr="00154041">
        <w:rPr>
          <w:rFonts w:ascii="Times New Roman" w:eastAsia="Times New Roman" w:hAnsi="Times New Roman" w:cs="Times New Roman"/>
          <w:lang w:eastAsia="en-GB"/>
        </w:rPr>
        <w:t xml:space="preserve">to calculate the most optimal path to read its next destination. </w:t>
      </w:r>
      <w:r w:rsidR="00A01F08">
        <w:rPr>
          <w:rFonts w:ascii="Times New Roman" w:eastAsia="Times New Roman" w:hAnsi="Times New Roman" w:cs="Times New Roman"/>
          <w:lang w:eastAsia="en-GB"/>
        </w:rPr>
        <w:t>EIGRP enables additional routing equipment to be introduced into the network with minimal configuration.</w:t>
      </w:r>
    </w:p>
    <w:p w14:paraId="2753650F" w14:textId="74CD2F03" w:rsidR="00CE306E" w:rsidRDefault="00000000" w:rsidP="00154041">
      <w:pPr>
        <w:spacing w:before="100" w:beforeAutospacing="1" w:after="100" w:afterAutospacing="1"/>
        <w:ind w:left="397"/>
        <w:rPr>
          <w:rFonts w:ascii="Times New Roman" w:eastAsia="Times New Roman" w:hAnsi="Times New Roman" w:cs="Times New Roman"/>
          <w:lang w:eastAsia="en-GB"/>
        </w:rPr>
      </w:pPr>
      <w:r>
        <w:rPr>
          <w:rFonts w:ascii="Times New Roman" w:eastAsia="Times New Roman" w:hAnsi="Times New Roman" w:cs="Times New Roman"/>
          <w:lang w:eastAsia="en-GB"/>
        </w:rPr>
        <w:t>The following tables illustrate how the network utilises subnetting (</w:t>
      </w:r>
      <w:r w:rsidR="00C27832" w:rsidRPr="00AA096D">
        <w:rPr>
          <w:rFonts w:ascii="Times New Roman" w:eastAsia="Times New Roman" w:hAnsi="Times New Roman" w:cs="Times New Roman"/>
          <w:lang w:eastAsia="en-GB"/>
        </w:rPr>
        <w:t>F</w:t>
      </w:r>
      <w:r w:rsidRPr="00AA096D">
        <w:rPr>
          <w:rFonts w:ascii="Times New Roman" w:eastAsia="Times New Roman" w:hAnsi="Times New Roman" w:cs="Times New Roman"/>
          <w:lang w:eastAsia="en-GB"/>
        </w:rPr>
        <w:t>ig</w:t>
      </w:r>
      <w:r w:rsidR="00AA096D">
        <w:rPr>
          <w:rFonts w:ascii="Times New Roman" w:eastAsia="Times New Roman" w:hAnsi="Times New Roman" w:cs="Times New Roman"/>
          <w:lang w:eastAsia="en-GB"/>
        </w:rPr>
        <w:t xml:space="preserve"> </w:t>
      </w:r>
      <w:r>
        <w:rPr>
          <w:rFonts w:ascii="Times New Roman" w:eastAsia="Times New Roman" w:hAnsi="Times New Roman" w:cs="Times New Roman"/>
          <w:lang w:eastAsia="en-GB"/>
        </w:rPr>
        <w:t xml:space="preserve">1 and Fig 3.), while a list of IP addresses assigned to each host or interface is provided in </w:t>
      </w:r>
      <w:r w:rsidR="00C27832" w:rsidRPr="00AA096D">
        <w:rPr>
          <w:rFonts w:ascii="Times New Roman" w:eastAsia="Times New Roman" w:hAnsi="Times New Roman" w:cs="Times New Roman"/>
          <w:lang w:eastAsia="en-GB"/>
        </w:rPr>
        <w:t>F</w:t>
      </w:r>
      <w:r w:rsidRPr="00AA096D">
        <w:rPr>
          <w:rFonts w:ascii="Times New Roman" w:eastAsia="Times New Roman" w:hAnsi="Times New Roman" w:cs="Times New Roman"/>
          <w:lang w:eastAsia="en-GB"/>
        </w:rPr>
        <w:t>ig</w:t>
      </w:r>
      <w:r w:rsidR="00AA096D" w:rsidRPr="00AA096D">
        <w:rPr>
          <w:rFonts w:ascii="Times New Roman" w:eastAsia="Times New Roman" w:hAnsi="Times New Roman" w:cs="Times New Roman"/>
          <w:lang w:eastAsia="en-GB"/>
        </w:rPr>
        <w:t xml:space="preserve"> </w:t>
      </w:r>
      <w:r w:rsidRPr="00AA096D">
        <w:rPr>
          <w:rFonts w:ascii="Times New Roman" w:eastAsia="Times New Roman" w:hAnsi="Times New Roman" w:cs="Times New Roman"/>
          <w:lang w:eastAsia="en-GB"/>
        </w:rPr>
        <w:t xml:space="preserve">2 </w:t>
      </w:r>
      <w:r>
        <w:rPr>
          <w:rFonts w:ascii="Times New Roman" w:eastAsia="Times New Roman" w:hAnsi="Times New Roman" w:cs="Times New Roman"/>
          <w:lang w:eastAsia="en-GB"/>
        </w:rPr>
        <w:t>and Fig 4.</w:t>
      </w:r>
    </w:p>
    <w:p w14:paraId="7C1CB990" w14:textId="77777777" w:rsidR="00C27832" w:rsidRDefault="00C27832" w:rsidP="00154041">
      <w:pPr>
        <w:spacing w:before="100" w:beforeAutospacing="1" w:after="100" w:afterAutospacing="1"/>
        <w:ind w:left="397"/>
        <w:rPr>
          <w:rFonts w:ascii="Times New Roman" w:eastAsia="Times New Roman" w:hAnsi="Times New Roman" w:cs="Times New Roman"/>
          <w:lang w:eastAsia="en-GB"/>
        </w:rPr>
      </w:pPr>
    </w:p>
    <w:p w14:paraId="4558A8CC" w14:textId="77777777" w:rsidR="007C778B" w:rsidRDefault="007C778B" w:rsidP="007C3771">
      <w:pPr>
        <w:spacing w:before="100" w:beforeAutospacing="1" w:after="100" w:afterAutospacing="1"/>
        <w:ind w:left="720"/>
        <w:rPr>
          <w:rFonts w:ascii="Times New Roman" w:eastAsia="Times New Roman" w:hAnsi="Times New Roman" w:cs="Times New Roman"/>
          <w:lang w:eastAsia="en-GB"/>
        </w:rPr>
      </w:pPr>
    </w:p>
    <w:p w14:paraId="7550645C" w14:textId="77777777" w:rsidR="00A01F08" w:rsidRDefault="00A01F08" w:rsidP="007C3771">
      <w:pPr>
        <w:spacing w:before="100" w:beforeAutospacing="1" w:after="100" w:afterAutospacing="1"/>
        <w:ind w:left="720"/>
        <w:rPr>
          <w:rFonts w:ascii="Times New Roman" w:eastAsia="Times New Roman" w:hAnsi="Times New Roman" w:cs="Times New Roman"/>
          <w:lang w:eastAsia="en-GB"/>
        </w:rPr>
      </w:pPr>
    </w:p>
    <w:p w14:paraId="28271DDA" w14:textId="77777777" w:rsidR="00A01F08" w:rsidRPr="00154041" w:rsidRDefault="00A01F08" w:rsidP="007C3771">
      <w:pPr>
        <w:spacing w:before="100" w:beforeAutospacing="1" w:after="100" w:afterAutospacing="1"/>
        <w:ind w:left="720"/>
        <w:rPr>
          <w:rFonts w:ascii="Times New Roman" w:eastAsia="Times New Roman" w:hAnsi="Times New Roman" w:cs="Times New Roman"/>
          <w:lang w:eastAsia="en-GB"/>
        </w:rPr>
      </w:pPr>
    </w:p>
    <w:p w14:paraId="7FB0F48E" w14:textId="77777777" w:rsidR="007C778B" w:rsidRPr="00154041" w:rsidRDefault="007C778B" w:rsidP="007C3771">
      <w:pPr>
        <w:spacing w:before="100" w:beforeAutospacing="1" w:after="100" w:afterAutospacing="1"/>
        <w:ind w:left="720"/>
        <w:rPr>
          <w:rFonts w:ascii="Times New Roman" w:eastAsia="Times New Roman" w:hAnsi="Times New Roman" w:cs="Times New Roman"/>
          <w:lang w:eastAsia="en-GB"/>
        </w:rPr>
      </w:pPr>
    </w:p>
    <w:p w14:paraId="42A2ECEA" w14:textId="77777777" w:rsidR="007C778B" w:rsidRPr="00154041" w:rsidRDefault="007C778B" w:rsidP="007C3771">
      <w:pPr>
        <w:spacing w:before="100" w:beforeAutospacing="1" w:after="100" w:afterAutospacing="1"/>
        <w:ind w:left="720"/>
        <w:rPr>
          <w:rFonts w:ascii="Times New Roman" w:eastAsia="Times New Roman" w:hAnsi="Times New Roman" w:cs="Times New Roman"/>
          <w:lang w:eastAsia="en-GB"/>
        </w:rPr>
      </w:pPr>
    </w:p>
    <w:p w14:paraId="7F679443" w14:textId="77777777" w:rsidR="007C778B" w:rsidRDefault="007C778B" w:rsidP="007C3771">
      <w:pPr>
        <w:spacing w:before="100" w:beforeAutospacing="1" w:after="100" w:afterAutospacing="1"/>
        <w:ind w:left="720"/>
        <w:rPr>
          <w:rFonts w:ascii="Times New Roman" w:eastAsia="Times New Roman" w:hAnsi="Times New Roman" w:cs="Times New Roman"/>
          <w:lang w:eastAsia="en-GB"/>
        </w:rPr>
      </w:pPr>
    </w:p>
    <w:p w14:paraId="43AFC494" w14:textId="77777777" w:rsidR="007C778B" w:rsidRDefault="007C778B" w:rsidP="007C3771">
      <w:pPr>
        <w:spacing w:before="100" w:beforeAutospacing="1" w:after="100" w:afterAutospacing="1"/>
        <w:ind w:left="720"/>
        <w:rPr>
          <w:rFonts w:ascii="Times New Roman" w:eastAsia="Times New Roman" w:hAnsi="Times New Roman" w:cs="Times New Roman"/>
          <w:lang w:eastAsia="en-GB"/>
        </w:rPr>
      </w:pPr>
    </w:p>
    <w:p w14:paraId="49152D85" w14:textId="77777777" w:rsidR="00D601B4" w:rsidRPr="00B316E5" w:rsidRDefault="00020A9F" w:rsidP="00B316E5">
      <w:pPr>
        <w:spacing w:before="100" w:beforeAutospacing="1" w:after="100" w:afterAutospacing="1"/>
        <w:ind w:left="-567" w:firstLine="720"/>
        <w:jc w:val="center"/>
        <w:rPr>
          <w:rFonts w:ascii="Times New Roman" w:eastAsia="Times New Roman" w:hAnsi="Times New Roman" w:cs="Times New Roman"/>
          <w:b/>
          <w:bCs/>
          <w:sz w:val="28"/>
          <w:szCs w:val="28"/>
          <w:u w:val="single"/>
          <w:lang w:eastAsia="en-GB"/>
          <w14:props3d w14:extrusionH="57150" w14:contourW="0" w14:prstMaterial="warmMatte">
            <w14:bevelT w14:w="38100" w14:h="38100" w14:prst="circle"/>
          </w14:props3d>
        </w:rPr>
      </w:pPr>
      <w:r w:rsidRPr="00B316E5">
        <w:rPr>
          <w:noProof/>
          <w:sz w:val="22"/>
          <w:szCs w:val="22"/>
          <w14:props3d w14:extrusionH="57150" w14:contourW="0" w14:prstMaterial="warmMatte">
            <w14:bevelT w14:w="38100" w14:h="38100" w14:prst="circle"/>
          </w14:props3d>
        </w:rPr>
        <w:lastRenderedPageBreak/>
        <w:drawing>
          <wp:anchor distT="0" distB="0" distL="114300" distR="114300" simplePos="0" relativeHeight="251658253" behindDoc="0" locked="0" layoutInCell="1" allowOverlap="1" wp14:anchorId="05A30609" wp14:editId="5A2B3F77">
            <wp:simplePos x="0" y="0"/>
            <wp:positionH relativeFrom="margin">
              <wp:align>left</wp:align>
            </wp:positionH>
            <wp:positionV relativeFrom="paragraph">
              <wp:posOffset>514350</wp:posOffset>
            </wp:positionV>
            <wp:extent cx="5556885" cy="1114425"/>
            <wp:effectExtent l="57150" t="76200" r="100965" b="85725"/>
            <wp:wrapSquare wrapText="bothSides"/>
            <wp:docPr id="1567992973" name="Picture 1567992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992973" name="Picture 3"/>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571974" cy="1117374"/>
                    </a:xfrm>
                    <a:prstGeom prst="rect">
                      <a:avLst/>
                    </a:prstGeom>
                    <a:noFill/>
                    <a:ln>
                      <a:noFill/>
                    </a:ln>
                    <a:effectLst>
                      <a:outerShdw blurRad="50800" dist="38100" algn="l" rotWithShape="0">
                        <a:prstClr val="black">
                          <a:alpha val="40000"/>
                        </a:prstClr>
                      </a:outerShdw>
                    </a:effectLst>
                    <a:scene3d>
                      <a:camera prst="orthographicFront"/>
                      <a:lightRig rig="threePt" dir="t"/>
                    </a:scene3d>
                    <a:sp3d>
                      <a:bevelT/>
                    </a:sp3d>
                  </pic:spPr>
                </pic:pic>
              </a:graphicData>
            </a:graphic>
            <wp14:sizeRelH relativeFrom="margin">
              <wp14:pctWidth>0</wp14:pctWidth>
            </wp14:sizeRelH>
            <wp14:sizeRelV relativeFrom="margin">
              <wp14:pctHeight>0</wp14:pctHeight>
            </wp14:sizeRelV>
          </wp:anchor>
        </w:drawing>
      </w:r>
      <w:r w:rsidR="00212B37" w:rsidRPr="00B316E5">
        <w:rPr>
          <w:rFonts w:ascii="Times New Roman" w:eastAsia="Times New Roman" w:hAnsi="Times New Roman" w:cs="Times New Roman"/>
          <w:b/>
          <w:bCs/>
          <w:sz w:val="28"/>
          <w:szCs w:val="28"/>
          <w:u w:val="single"/>
          <w:lang w:eastAsia="en-GB"/>
          <w14:props3d w14:extrusionH="57150" w14:contourW="0" w14:prstMaterial="warmMatte">
            <w14:bevelT w14:w="38100" w14:h="38100" w14:prst="circle"/>
          </w14:props3d>
        </w:rPr>
        <w:t xml:space="preserve">Manchester Ip Address </w:t>
      </w:r>
      <w:r w:rsidR="007867BB" w:rsidRPr="00B316E5">
        <w:rPr>
          <w:rFonts w:ascii="Times New Roman" w:eastAsia="Times New Roman" w:hAnsi="Times New Roman" w:cs="Times New Roman"/>
          <w:b/>
          <w:bCs/>
          <w:sz w:val="28"/>
          <w:szCs w:val="28"/>
          <w:u w:val="single"/>
          <w:lang w:eastAsia="en-GB"/>
          <w14:props3d w14:extrusionH="57150" w14:contourW="0" w14:prstMaterial="warmMatte">
            <w14:bevelT w14:w="38100" w14:h="38100" w14:prst="circle"/>
          </w14:props3d>
        </w:rPr>
        <w:t>Ranges</w:t>
      </w:r>
    </w:p>
    <w:p w14:paraId="4C80134B" w14:textId="77777777" w:rsidR="00D601B4" w:rsidRPr="00D601B4" w:rsidRDefault="00020A9F" w:rsidP="00B316E5">
      <w:pPr>
        <w:spacing w:before="100" w:beforeAutospacing="1" w:after="100" w:afterAutospacing="1"/>
        <w:rPr>
          <w:rFonts w:ascii="Times New Roman" w:eastAsia="Times New Roman" w:hAnsi="Times New Roman" w:cs="Times New Roman"/>
          <w:b/>
          <w:bCs/>
          <w:sz w:val="32"/>
          <w:szCs w:val="32"/>
          <w:u w:val="single"/>
          <w:lang w:eastAsia="en-GB"/>
        </w:rPr>
      </w:pPr>
      <w:r w:rsidRPr="00AC3D05">
        <w:rPr>
          <w:noProof/>
          <w14:props3d w14:extrusionH="57150" w14:contourW="0" w14:prstMaterial="warmMatte">
            <w14:bevelT w14:w="38100" w14:h="38100" w14:prst="circle"/>
          </w14:props3d>
        </w:rPr>
        <w:drawing>
          <wp:anchor distT="0" distB="0" distL="114300" distR="114300" simplePos="0" relativeHeight="251658254" behindDoc="0" locked="0" layoutInCell="1" allowOverlap="1" wp14:anchorId="482EA948" wp14:editId="41211C2D">
            <wp:simplePos x="0" y="0"/>
            <wp:positionH relativeFrom="margin">
              <wp:align>right</wp:align>
            </wp:positionH>
            <wp:positionV relativeFrom="paragraph">
              <wp:posOffset>1756410</wp:posOffset>
            </wp:positionV>
            <wp:extent cx="5581650" cy="6117590"/>
            <wp:effectExtent l="57150" t="76200" r="95250" b="73660"/>
            <wp:wrapSquare wrapText="bothSides"/>
            <wp:docPr id="1092926733" name="Picture 1092926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926733" name="Picture 4"/>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581650" cy="6117590"/>
                    </a:xfrm>
                    <a:prstGeom prst="rect">
                      <a:avLst/>
                    </a:prstGeom>
                    <a:noFill/>
                    <a:ln>
                      <a:noFill/>
                    </a:ln>
                    <a:effectLst>
                      <a:outerShdw blurRad="50800" dist="38100" algn="l" rotWithShape="0">
                        <a:prstClr val="black">
                          <a:alpha val="40000"/>
                        </a:prstClr>
                      </a:outerShdw>
                    </a:effectLst>
                    <a:scene3d>
                      <a:camera prst="orthographicFront"/>
                      <a:lightRig rig="threePt" dir="t"/>
                    </a:scene3d>
                    <a:sp3d>
                      <a:bevelT w="165100" prst="coolSlant"/>
                    </a:sp3d>
                  </pic:spPr>
                </pic:pic>
              </a:graphicData>
            </a:graphic>
            <wp14:sizeRelH relativeFrom="margin">
              <wp14:pctWidth>0</wp14:pctWidth>
            </wp14:sizeRelH>
            <wp14:sizeRelV relativeFrom="margin">
              <wp14:pctHeight>0</wp14:pctHeight>
            </wp14:sizeRelV>
          </wp:anchor>
        </w:drawing>
      </w:r>
      <w:r w:rsidR="00F44E20" w:rsidRPr="00B316E5">
        <w:rPr>
          <w:rFonts w:ascii="Times New Roman" w:eastAsia="Times New Roman" w:hAnsi="Times New Roman" w:cs="Times New Roman"/>
          <w:b/>
          <w:bCs/>
          <w:noProof/>
          <w:sz w:val="22"/>
          <w:szCs w:val="22"/>
          <w:lang w:eastAsia="en-GB"/>
        </w:rPr>
        <mc:AlternateContent>
          <mc:Choice Requires="wps">
            <w:drawing>
              <wp:anchor distT="45720" distB="45720" distL="114300" distR="114300" simplePos="0" relativeHeight="251658244" behindDoc="0" locked="0" layoutInCell="1" allowOverlap="1" wp14:anchorId="2E42CF34" wp14:editId="5413C419">
                <wp:simplePos x="0" y="0"/>
                <wp:positionH relativeFrom="margin">
                  <wp:align>left</wp:align>
                </wp:positionH>
                <wp:positionV relativeFrom="paragraph">
                  <wp:posOffset>1419860</wp:posOffset>
                </wp:positionV>
                <wp:extent cx="2292604" cy="1766951"/>
                <wp:effectExtent l="0" t="0" r="0" b="571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604" cy="1766951"/>
                        </a:xfrm>
                        <a:prstGeom prst="rect">
                          <a:avLst/>
                        </a:prstGeom>
                        <a:noFill/>
                        <a:ln w="9525">
                          <a:noFill/>
                          <a:miter lim="800000"/>
                          <a:headEnd/>
                          <a:tailEnd/>
                        </a:ln>
                      </wps:spPr>
                      <wps:txbx>
                        <w:txbxContent>
                          <w:p w14:paraId="5E8A49D8" w14:textId="77777777" w:rsidR="00B316E5" w:rsidRPr="00F13510" w:rsidRDefault="00000000">
                            <w:pPr>
                              <w:rPr>
                                <w:rFonts w:ascii="Times New Roman" w:hAnsi="Times New Roman" w:cs="Times New Roman"/>
                                <w:sz w:val="22"/>
                                <w:szCs w:val="22"/>
                                <w:lang w:val="en-US"/>
                              </w:rPr>
                            </w:pPr>
                            <w:r w:rsidRPr="00F13510">
                              <w:rPr>
                                <w:rFonts w:ascii="Times New Roman" w:hAnsi="Times New Roman" w:cs="Times New Roman"/>
                                <w:sz w:val="22"/>
                                <w:szCs w:val="22"/>
                                <w:lang w:val="en-US"/>
                              </w:rPr>
                              <w:t>Figure 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E42CF34" id="_x0000_t202" coordsize="21600,21600" o:spt="202" path="m,l,21600r21600,l21600,xe">
                <v:stroke joinstyle="miter"/>
                <v:path gradientshapeok="t" o:connecttype="rect"/>
              </v:shapetype>
              <v:shape id="Text Box 217" o:spid="_x0000_s1026" type="#_x0000_t202" style="position:absolute;margin-left:0;margin-top:111.8pt;width:180.5pt;height:139.15pt;z-index:25165824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" filled="f" stroked="f">
                <v:textbox style="mso-fit-shape-to-text:t">
                  <w:txbxContent>
                    <w:p w14:paraId="5E8A49D8" w14:textId="77777777" w:rsidR="00B316E5" w:rsidRPr="00F13510" w:rsidRDefault="00000000">
                      <w:pPr>
                        <w:rPr>
                          <w:rFonts w:ascii="Times New Roman" w:hAnsi="Times New Roman" w:cs="Times New Roman"/>
                          <w:sz w:val="22"/>
                          <w:szCs w:val="22"/>
                          <w:lang w:val="en-US"/>
                        </w:rPr>
                      </w:pPr>
                      <w:r w:rsidRPr="00F13510">
                        <w:rPr>
                          <w:rFonts w:ascii="Times New Roman" w:hAnsi="Times New Roman" w:cs="Times New Roman"/>
                          <w:sz w:val="22"/>
                          <w:szCs w:val="22"/>
                          <w:lang w:val="en-US"/>
                        </w:rPr>
                        <w:t>Figure 1:</w:t>
                      </w:r>
                    </w:p>
                  </w:txbxContent>
                </v:textbox>
                <w10:wrap type="square" anchorx="margin"/>
              </v:shape>
            </w:pict>
          </mc:Fallback>
        </mc:AlternateContent>
      </w:r>
      <w:r w:rsidRPr="00B316E5">
        <w:rPr>
          <w:rFonts w:ascii="Times New Roman" w:eastAsia="Times New Roman" w:hAnsi="Times New Roman" w:cs="Times New Roman"/>
          <w:b/>
          <w:bCs/>
          <w:noProof/>
          <w:lang w:eastAsia="en-GB"/>
        </w:rPr>
        <mc:AlternateContent>
          <mc:Choice Requires="wps">
            <w:drawing>
              <wp:anchor distT="45720" distB="45720" distL="114300" distR="114300" simplePos="0" relativeHeight="251658245" behindDoc="0" locked="0" layoutInCell="1" allowOverlap="1" wp14:anchorId="1556D47E" wp14:editId="3F229E58">
                <wp:simplePos x="0" y="0"/>
                <wp:positionH relativeFrom="margin">
                  <wp:align>left</wp:align>
                </wp:positionH>
                <wp:positionV relativeFrom="paragraph">
                  <wp:posOffset>7915548</wp:posOffset>
                </wp:positionV>
                <wp:extent cx="2292604" cy="1766951"/>
                <wp:effectExtent l="0" t="0" r="0" b="5715"/>
                <wp:wrapSquare wrapText="bothSides"/>
                <wp:docPr id="859555274" name="Text Box 8595552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604" cy="1766951"/>
                        </a:xfrm>
                        <a:prstGeom prst="rect">
                          <a:avLst/>
                        </a:prstGeom>
                        <a:noFill/>
                        <a:ln w="9525">
                          <a:noFill/>
                          <a:miter lim="800000"/>
                          <a:headEnd/>
                          <a:tailEnd/>
                        </a:ln>
                      </wps:spPr>
                      <wps:txbx>
                        <w:txbxContent>
                          <w:p w14:paraId="79E11648" w14:textId="77777777" w:rsidR="00B316E5" w:rsidRPr="00F13510" w:rsidRDefault="00000000" w:rsidP="00B316E5">
                            <w:pPr>
                              <w:rPr>
                                <w:rFonts w:ascii="Times New Roman" w:hAnsi="Times New Roman" w:cs="Times New Roman"/>
                                <w:sz w:val="22"/>
                                <w:szCs w:val="22"/>
                                <w:lang w:val="en-US"/>
                              </w:rPr>
                            </w:pPr>
                            <w:r w:rsidRPr="00F13510">
                              <w:rPr>
                                <w:rFonts w:ascii="Times New Roman" w:hAnsi="Times New Roman" w:cs="Times New Roman"/>
                                <w:sz w:val="22"/>
                                <w:szCs w:val="22"/>
                                <w:lang w:val="en-US"/>
                              </w:rPr>
                              <w:t>Figure 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556D47E" id="Text Box 859555274" o:spid="_x0000_s1027" type="#_x0000_t202" style="position:absolute;margin-left:0;margin-top:623.25pt;width:180.5pt;height:139.15pt;z-index:251658245;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" filled="f" stroked="f">
                <v:textbox style="mso-fit-shape-to-text:t">
                  <w:txbxContent>
                    <w:p w14:paraId="79E11648" w14:textId="77777777" w:rsidR="00B316E5" w:rsidRPr="00F13510" w:rsidRDefault="00000000" w:rsidP="00B316E5">
                      <w:pPr>
                        <w:rPr>
                          <w:rFonts w:ascii="Times New Roman" w:hAnsi="Times New Roman" w:cs="Times New Roman"/>
                          <w:sz w:val="22"/>
                          <w:szCs w:val="22"/>
                          <w:lang w:val="en-US"/>
                        </w:rPr>
                      </w:pPr>
                      <w:r w:rsidRPr="00F13510">
                        <w:rPr>
                          <w:rFonts w:ascii="Times New Roman" w:hAnsi="Times New Roman" w:cs="Times New Roman"/>
                          <w:sz w:val="22"/>
                          <w:szCs w:val="22"/>
                          <w:lang w:val="en-US"/>
                        </w:rPr>
                        <w:t>Figure 2:</w:t>
                      </w:r>
                    </w:p>
                  </w:txbxContent>
                </v:textbox>
                <w10:wrap type="square" anchorx="margin"/>
              </v:shape>
            </w:pict>
          </mc:Fallback>
        </mc:AlternateContent>
      </w:r>
    </w:p>
    <w:p w14:paraId="68710520" w14:textId="77777777" w:rsidR="00D601B4" w:rsidRPr="00B316E5" w:rsidRDefault="00020A9F" w:rsidP="007C3771">
      <w:pPr>
        <w:spacing w:before="100" w:beforeAutospacing="1" w:after="100" w:afterAutospacing="1"/>
        <w:ind w:left="1440"/>
        <w:rPr>
          <w:sz w:val="22"/>
          <w:szCs w:val="22"/>
          <w14:props3d w14:extrusionH="57150" w14:contourW="0" w14:prstMaterial="warmMatte">
            <w14:bevelT w14:w="38100" w14:h="38100" w14:prst="circle"/>
          </w14:props3d>
        </w:rPr>
      </w:pPr>
      <w:r w:rsidRPr="00B316E5">
        <w:rPr>
          <w:rFonts w:ascii="Times New Roman" w:eastAsia="Times New Roman" w:hAnsi="Times New Roman" w:cs="Times New Roman"/>
          <w:b/>
          <w:bCs/>
          <w:noProof/>
          <w:lang w:eastAsia="en-GB"/>
        </w:rPr>
        <w:lastRenderedPageBreak/>
        <mc:AlternateContent>
          <mc:Choice Requires="wps">
            <w:drawing>
              <wp:anchor distT="45720" distB="45720" distL="114300" distR="114300" simplePos="0" relativeHeight="251658246" behindDoc="0" locked="0" layoutInCell="1" allowOverlap="1" wp14:anchorId="2E217521" wp14:editId="549740B0">
                <wp:simplePos x="0" y="0"/>
                <wp:positionH relativeFrom="margin">
                  <wp:posOffset>-29936</wp:posOffset>
                </wp:positionH>
                <wp:positionV relativeFrom="paragraph">
                  <wp:posOffset>1840593</wp:posOffset>
                </wp:positionV>
                <wp:extent cx="2292604" cy="1766951"/>
                <wp:effectExtent l="0" t="0" r="0" b="5715"/>
                <wp:wrapSquare wrapText="bothSides"/>
                <wp:docPr id="148105253" name="Text Box 1481052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604" cy="1766951"/>
                        </a:xfrm>
                        <a:prstGeom prst="rect">
                          <a:avLst/>
                        </a:prstGeom>
                        <a:noFill/>
                        <a:ln w="9525">
                          <a:noFill/>
                          <a:miter lim="800000"/>
                          <a:headEnd/>
                          <a:tailEnd/>
                        </a:ln>
                      </wps:spPr>
                      <wps:txbx>
                        <w:txbxContent>
                          <w:p w14:paraId="441ABE83" w14:textId="77777777" w:rsidR="00B316E5" w:rsidRPr="00F13510" w:rsidRDefault="00000000" w:rsidP="00B316E5">
                            <w:pPr>
                              <w:rPr>
                                <w:rFonts w:ascii="Times New Roman" w:hAnsi="Times New Roman" w:cs="Times New Roman"/>
                                <w:sz w:val="22"/>
                                <w:szCs w:val="22"/>
                                <w:lang w:val="en-US"/>
                              </w:rPr>
                            </w:pPr>
                            <w:r w:rsidRPr="00F13510">
                              <w:rPr>
                                <w:rFonts w:ascii="Times New Roman" w:hAnsi="Times New Roman" w:cs="Times New Roman"/>
                                <w:sz w:val="22"/>
                                <w:szCs w:val="22"/>
                                <w:lang w:val="en-US"/>
                              </w:rPr>
                              <w:t xml:space="preserve">Figure </w:t>
                            </w:r>
                            <w:r w:rsidR="00F13510">
                              <w:rPr>
                                <w:rFonts w:ascii="Times New Roman" w:hAnsi="Times New Roman" w:cs="Times New Roman"/>
                                <w:sz w:val="22"/>
                                <w:szCs w:val="22"/>
                                <w:lang w:val="en-US"/>
                              </w:rPr>
                              <w:t>3</w:t>
                            </w:r>
                            <w:r w:rsidRPr="00F13510">
                              <w:rPr>
                                <w:rFonts w:ascii="Times New Roman" w:hAnsi="Times New Roman" w:cs="Times New Roman"/>
                                <w:sz w:val="22"/>
                                <w:szCs w:val="22"/>
                                <w:lang w:val="en-US"/>
                              </w:rPr>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E217521" id="Text Box 148105253" o:spid="_x0000_s1028" type="#_x0000_t202" style="position:absolute;left:0;text-align:left;margin-left:-2.35pt;margin-top:144.95pt;width:180.5pt;height:139.15pt;z-index:25165824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" filled="f" stroked="f">
                <v:textbox style="mso-fit-shape-to-text:t">
                  <w:txbxContent>
                    <w:p w14:paraId="441ABE83" w14:textId="77777777" w:rsidR="00B316E5" w:rsidRPr="00F13510" w:rsidRDefault="00000000" w:rsidP="00B316E5">
                      <w:pPr>
                        <w:rPr>
                          <w:rFonts w:ascii="Times New Roman" w:hAnsi="Times New Roman" w:cs="Times New Roman"/>
                          <w:sz w:val="22"/>
                          <w:szCs w:val="22"/>
                          <w:lang w:val="en-US"/>
                        </w:rPr>
                      </w:pPr>
                      <w:r w:rsidRPr="00F13510">
                        <w:rPr>
                          <w:rFonts w:ascii="Times New Roman" w:hAnsi="Times New Roman" w:cs="Times New Roman"/>
                          <w:sz w:val="22"/>
                          <w:szCs w:val="22"/>
                          <w:lang w:val="en-US"/>
                        </w:rPr>
                        <w:t xml:space="preserve">Figure </w:t>
                      </w:r>
                      <w:r w:rsidR="00F13510">
                        <w:rPr>
                          <w:rFonts w:ascii="Times New Roman" w:hAnsi="Times New Roman" w:cs="Times New Roman"/>
                          <w:sz w:val="22"/>
                          <w:szCs w:val="22"/>
                          <w:lang w:val="en-US"/>
                        </w:rPr>
                        <w:t>3</w:t>
                      </w:r>
                      <w:r w:rsidRPr="00F13510">
                        <w:rPr>
                          <w:rFonts w:ascii="Times New Roman" w:hAnsi="Times New Roman" w:cs="Times New Roman"/>
                          <w:sz w:val="22"/>
                          <w:szCs w:val="22"/>
                          <w:lang w:val="en-US"/>
                        </w:rPr>
                        <w:t xml:space="preserve">: </w:t>
                      </w:r>
                    </w:p>
                  </w:txbxContent>
                </v:textbox>
                <w10:wrap type="square" anchorx="margin"/>
              </v:shape>
            </w:pict>
          </mc:Fallback>
        </mc:AlternateContent>
      </w:r>
      <w:r w:rsidR="00533D46" w:rsidRPr="00FA2C99">
        <w:rPr>
          <w:noProof/>
        </w:rPr>
        <w:drawing>
          <wp:anchor distT="0" distB="0" distL="114300" distR="114300" simplePos="0" relativeHeight="251658255" behindDoc="0" locked="0" layoutInCell="1" allowOverlap="1" wp14:anchorId="499987A3" wp14:editId="21F5610B">
            <wp:simplePos x="0" y="0"/>
            <wp:positionH relativeFrom="margin">
              <wp:posOffset>-29845</wp:posOffset>
            </wp:positionH>
            <wp:positionV relativeFrom="paragraph">
              <wp:posOffset>2081530</wp:posOffset>
            </wp:positionV>
            <wp:extent cx="5774690" cy="5676900"/>
            <wp:effectExtent l="57150" t="76200" r="73660" b="57150"/>
            <wp:wrapSquare wrapText="bothSides"/>
            <wp:docPr id="230951454" name="Picture 230951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951454" name="Picture 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774690" cy="5676900"/>
                    </a:xfrm>
                    <a:prstGeom prst="rect">
                      <a:avLst/>
                    </a:prstGeom>
                    <a:noFill/>
                    <a:ln>
                      <a:noFill/>
                    </a:ln>
                    <a:effectLst>
                      <a:outerShdw blurRad="50800" dist="38100" algn="l" rotWithShape="0">
                        <a:prstClr val="black">
                          <a:alpha val="40000"/>
                        </a:prstClr>
                      </a:outerShdw>
                    </a:effectLst>
                    <a:scene3d>
                      <a:camera prst="orthographicFront"/>
                      <a:lightRig rig="threePt" dir="t"/>
                    </a:scene3d>
                    <a:sp3d>
                      <a:bevelT/>
                    </a:sp3d>
                  </pic:spPr>
                </pic:pic>
              </a:graphicData>
            </a:graphic>
            <wp14:sizeRelH relativeFrom="margin">
              <wp14:pctWidth>0</wp14:pctWidth>
            </wp14:sizeRelH>
            <wp14:sizeRelV relativeFrom="margin">
              <wp14:pctHeight>0</wp14:pctHeight>
            </wp14:sizeRelV>
          </wp:anchor>
        </w:drawing>
      </w:r>
      <w:r w:rsidR="00533D46" w:rsidRPr="00434A05">
        <w:rPr>
          <w:noProof/>
        </w:rPr>
        <w:drawing>
          <wp:anchor distT="0" distB="0" distL="114300" distR="114300" simplePos="0" relativeHeight="251658256" behindDoc="0" locked="0" layoutInCell="1" allowOverlap="1" wp14:anchorId="5D989AE4" wp14:editId="427B0A00">
            <wp:simplePos x="0" y="0"/>
            <wp:positionH relativeFrom="margin">
              <wp:align>center</wp:align>
            </wp:positionH>
            <wp:positionV relativeFrom="paragraph">
              <wp:posOffset>548005</wp:posOffset>
            </wp:positionV>
            <wp:extent cx="5786120" cy="1294130"/>
            <wp:effectExtent l="57150" t="76200" r="81280" b="58420"/>
            <wp:wrapSquare wrapText="bothSides"/>
            <wp:docPr id="1962290529" name="Picture 1962290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290529"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786120" cy="1294130"/>
                    </a:xfrm>
                    <a:prstGeom prst="rect">
                      <a:avLst/>
                    </a:prstGeom>
                    <a:noFill/>
                    <a:ln>
                      <a:noFill/>
                    </a:ln>
                    <a:effectLst>
                      <a:outerShdw blurRad="50800" dist="38100" algn="l" rotWithShape="0">
                        <a:prstClr val="black">
                          <a:alpha val="40000"/>
                        </a:prstClr>
                      </a:outerShdw>
                    </a:effectLst>
                    <a:scene3d>
                      <a:camera prst="orthographicFront"/>
                      <a:lightRig rig="threePt" dir="t"/>
                    </a:scene3d>
                    <a:sp3d>
                      <a:bevelT/>
                    </a:sp3d>
                  </pic:spPr>
                </pic:pic>
              </a:graphicData>
            </a:graphic>
            <wp14:sizeRelH relativeFrom="margin">
              <wp14:pctWidth>0</wp14:pctWidth>
            </wp14:sizeRelH>
            <wp14:sizeRelV relativeFrom="margin">
              <wp14:pctHeight>0</wp14:pctHeight>
            </wp14:sizeRelV>
          </wp:anchor>
        </w:drawing>
      </w:r>
      <w:r w:rsidR="00533D46">
        <w:rPr>
          <w:rFonts w:ascii="Times New Roman" w:eastAsia="Times New Roman" w:hAnsi="Times New Roman" w:cs="Times New Roman"/>
          <w:lang w:eastAsia="en-GB"/>
        </w:rPr>
        <w:t xml:space="preserve"> </w:t>
      </w:r>
      <w:r w:rsidR="00000000">
        <w:rPr>
          <w:rFonts w:ascii="Times New Roman" w:eastAsia="Times New Roman" w:hAnsi="Times New Roman" w:cs="Times New Roman"/>
          <w:lang w:eastAsia="en-GB"/>
        </w:rPr>
        <w:t xml:space="preserve">               </w:t>
      </w:r>
      <w:r w:rsidR="00533D46">
        <w:rPr>
          <w:rFonts w:ascii="Times New Roman" w:eastAsia="Times New Roman" w:hAnsi="Times New Roman" w:cs="Times New Roman"/>
          <w:lang w:eastAsia="en-GB"/>
        </w:rPr>
        <w:t xml:space="preserve">  </w:t>
      </w:r>
      <w:r w:rsidR="007867BB" w:rsidRPr="00B316E5">
        <w:rPr>
          <w:rFonts w:ascii="Times New Roman" w:eastAsia="Times New Roman" w:hAnsi="Times New Roman" w:cs="Times New Roman"/>
          <w:b/>
          <w:bCs/>
          <w:sz w:val="28"/>
          <w:szCs w:val="28"/>
          <w:u w:val="single"/>
          <w:lang w:eastAsia="en-GB"/>
          <w14:props3d w14:extrusionH="57150" w14:contourW="0" w14:prstMaterial="warmMatte">
            <w14:bevelT w14:w="38100" w14:h="38100" w14:prst="circle"/>
          </w14:props3d>
        </w:rPr>
        <w:t>Liverpool IP Address Ranges</w:t>
      </w:r>
      <w:r w:rsidR="007867BB" w:rsidRPr="00B316E5">
        <w:rPr>
          <w:sz w:val="22"/>
          <w:szCs w:val="22"/>
          <w14:props3d w14:extrusionH="57150" w14:contourW="0" w14:prstMaterial="warmMatte">
            <w14:bevelT w14:w="38100" w14:h="38100" w14:prst="circle"/>
          </w14:props3d>
        </w:rPr>
        <w:t xml:space="preserve"> </w:t>
      </w:r>
    </w:p>
    <w:p w14:paraId="52DE9782" w14:textId="77777777" w:rsidR="00E20F4E" w:rsidRDefault="00020A9F" w:rsidP="007C3771">
      <w:pPr>
        <w:spacing w:before="100" w:beforeAutospacing="1" w:after="100" w:afterAutospacing="1"/>
        <w:ind w:left="720" w:firstLine="720"/>
        <w:rPr>
          <w:rFonts w:ascii="Times New Roman" w:eastAsia="Times New Roman" w:hAnsi="Times New Roman" w:cs="Times New Roman"/>
          <w:lang w:eastAsia="en-GB"/>
        </w:rPr>
      </w:pPr>
      <w:r w:rsidRPr="00B316E5">
        <w:rPr>
          <w:rFonts w:ascii="Times New Roman" w:eastAsia="Times New Roman" w:hAnsi="Times New Roman" w:cs="Times New Roman"/>
          <w:b/>
          <w:bCs/>
          <w:noProof/>
          <w:lang w:eastAsia="en-GB"/>
        </w:rPr>
        <mc:AlternateContent>
          <mc:Choice Requires="wps">
            <w:drawing>
              <wp:anchor distT="45720" distB="45720" distL="114300" distR="114300" simplePos="0" relativeHeight="251658247" behindDoc="0" locked="0" layoutInCell="1" allowOverlap="1" wp14:anchorId="053B6E6E" wp14:editId="54082FED">
                <wp:simplePos x="0" y="0"/>
                <wp:positionH relativeFrom="margin">
                  <wp:posOffset>-29936</wp:posOffset>
                </wp:positionH>
                <wp:positionV relativeFrom="paragraph">
                  <wp:posOffset>7449185</wp:posOffset>
                </wp:positionV>
                <wp:extent cx="2292604" cy="1766951"/>
                <wp:effectExtent l="0" t="0" r="0" b="5715"/>
                <wp:wrapSquare wrapText="bothSides"/>
                <wp:docPr id="1918105343" name="Text Box 19181053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604" cy="1766951"/>
                        </a:xfrm>
                        <a:prstGeom prst="rect">
                          <a:avLst/>
                        </a:prstGeom>
                        <a:noFill/>
                        <a:ln w="9525">
                          <a:noFill/>
                          <a:miter lim="800000"/>
                          <a:headEnd/>
                          <a:tailEnd/>
                        </a:ln>
                      </wps:spPr>
                      <wps:txbx>
                        <w:txbxContent>
                          <w:p w14:paraId="6BA622B8" w14:textId="4204DA80" w:rsidR="00AA096D" w:rsidRPr="00AA096D" w:rsidRDefault="00000000">
                            <w:pPr>
                              <w:rPr>
                                <w:rFonts w:ascii="Times New Roman" w:hAnsi="Times New Roman" w:cs="Times New Roman"/>
                                <w:color w:val="000000" w:themeColor="text1"/>
                                <w:sz w:val="22"/>
                                <w:szCs w:val="22"/>
                                <w:lang w:val="en-US"/>
                              </w:rPr>
                            </w:pPr>
                            <w:r w:rsidRPr="00F13510">
                              <w:rPr>
                                <w:rFonts w:ascii="Times New Roman" w:hAnsi="Times New Roman" w:cs="Times New Roman"/>
                                <w:sz w:val="22"/>
                                <w:szCs w:val="22"/>
                                <w:lang w:val="en-US"/>
                              </w:rPr>
                              <w:t xml:space="preserve">Figure </w:t>
                            </w:r>
                            <w:r w:rsidR="00F13510" w:rsidRPr="00F13510">
                              <w:rPr>
                                <w:rFonts w:ascii="Times New Roman" w:hAnsi="Times New Roman" w:cs="Times New Roman"/>
                                <w:sz w:val="22"/>
                                <w:szCs w:val="22"/>
                                <w:lang w:val="en-US"/>
                              </w:rPr>
                              <w:t>4</w:t>
                            </w:r>
                            <w:r w:rsidR="00AA096D">
                              <w:rPr>
                                <w:rFonts w:ascii="Times New Roman" w:hAnsi="Times New Roman" w:cs="Times New Roman"/>
                                <w:color w:val="000000" w:themeColor="text1"/>
                                <w:sz w:val="22"/>
                                <w:szCs w:val="22"/>
                                <w:lang w:val="en-US"/>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53B6E6E" id="Text Box 1918105343" o:spid="_x0000_s1029" type="#_x0000_t202" style="position:absolute;left:0;text-align:left;margin-left:-2.35pt;margin-top:586.55pt;width:180.5pt;height:139.15pt;z-index:251658247;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" filled="f" stroked="f">
                <v:textbox style="mso-fit-shape-to-text:t">
                  <w:txbxContent>
                    <w:p w14:paraId="6BA622B8" w14:textId="4204DA80" w:rsidR="00AA096D" w:rsidRPr="00AA096D" w:rsidRDefault="00000000">
                      <w:pPr>
                        <w:rPr>
                          <w:rFonts w:ascii="Times New Roman" w:hAnsi="Times New Roman" w:cs="Times New Roman"/>
                          <w:color w:val="000000" w:themeColor="text1"/>
                          <w:sz w:val="22"/>
                          <w:szCs w:val="22"/>
                          <w:lang w:val="en-US"/>
                        </w:rPr>
                      </w:pPr>
                      <w:r w:rsidRPr="00F13510">
                        <w:rPr>
                          <w:rFonts w:ascii="Times New Roman" w:hAnsi="Times New Roman" w:cs="Times New Roman"/>
                          <w:sz w:val="22"/>
                          <w:szCs w:val="22"/>
                          <w:lang w:val="en-US"/>
                        </w:rPr>
                        <w:t xml:space="preserve">Figure </w:t>
                      </w:r>
                      <w:r w:rsidR="00F13510" w:rsidRPr="00F13510">
                        <w:rPr>
                          <w:rFonts w:ascii="Times New Roman" w:hAnsi="Times New Roman" w:cs="Times New Roman"/>
                          <w:sz w:val="22"/>
                          <w:szCs w:val="22"/>
                          <w:lang w:val="en-US"/>
                        </w:rPr>
                        <w:t>4</w:t>
                      </w:r>
                      <w:r w:rsidR="00AA096D">
                        <w:rPr>
                          <w:rFonts w:ascii="Times New Roman" w:hAnsi="Times New Roman" w:cs="Times New Roman"/>
                          <w:color w:val="000000" w:themeColor="text1"/>
                          <w:sz w:val="22"/>
                          <w:szCs w:val="22"/>
                          <w:lang w:val="en-US"/>
                        </w:rPr>
                        <w:t>:</w:t>
                      </w:r>
                    </w:p>
                  </w:txbxContent>
                </v:textbox>
                <w10:wrap type="square" anchorx="margin"/>
              </v:shape>
            </w:pict>
          </mc:Fallback>
        </mc:AlternateContent>
      </w:r>
    </w:p>
    <w:p w14:paraId="40672BDF" w14:textId="77777777" w:rsidR="00E20F4E" w:rsidRDefault="00E20F4E" w:rsidP="007C3771">
      <w:pPr>
        <w:spacing w:before="100" w:beforeAutospacing="1" w:after="100" w:afterAutospacing="1"/>
        <w:ind w:left="720"/>
        <w:rPr>
          <w:rFonts w:ascii="Times New Roman" w:eastAsia="Times New Roman" w:hAnsi="Times New Roman" w:cs="Times New Roman"/>
          <w:lang w:eastAsia="en-GB"/>
        </w:rPr>
      </w:pPr>
    </w:p>
    <w:p w14:paraId="510AD517" w14:textId="77777777" w:rsidR="007C778B" w:rsidRDefault="007C778B" w:rsidP="007C3771">
      <w:pPr>
        <w:spacing w:before="100" w:beforeAutospacing="1" w:after="100" w:afterAutospacing="1"/>
        <w:rPr>
          <w:rFonts w:ascii="Times New Roman" w:eastAsia="Times New Roman" w:hAnsi="Times New Roman" w:cs="Times New Roman"/>
          <w:lang w:eastAsia="en-GB"/>
        </w:rPr>
      </w:pPr>
    </w:p>
    <w:p w14:paraId="279DAD59" w14:textId="77777777" w:rsidR="007C778B" w:rsidRDefault="007C778B" w:rsidP="007C3771">
      <w:pPr>
        <w:spacing w:before="100" w:beforeAutospacing="1" w:after="100" w:afterAutospacing="1"/>
        <w:rPr>
          <w:rFonts w:ascii="Times New Roman" w:eastAsia="Times New Roman" w:hAnsi="Times New Roman" w:cs="Times New Roman"/>
          <w:lang w:eastAsia="en-GB"/>
        </w:rPr>
      </w:pPr>
    </w:p>
    <w:p w14:paraId="670FE893" w14:textId="77777777" w:rsidR="001C203F" w:rsidRPr="0070539A" w:rsidRDefault="001C203F" w:rsidP="007C3771">
      <w:pPr>
        <w:spacing w:before="100" w:beforeAutospacing="1" w:after="100" w:afterAutospacing="1"/>
        <w:rPr>
          <w:rFonts w:ascii="Times New Roman" w:eastAsia="Times New Roman" w:hAnsi="Times New Roman" w:cs="Times New Roman"/>
          <w:lang w:eastAsia="en-GB"/>
        </w:rPr>
      </w:pPr>
    </w:p>
    <w:p w14:paraId="685A46E9" w14:textId="255A9A9E" w:rsidR="00EE5456" w:rsidRPr="002E6800" w:rsidRDefault="00000000" w:rsidP="00253802">
      <w:pPr>
        <w:pStyle w:val="ListParagraph"/>
        <w:spacing w:before="100" w:beforeAutospacing="1" w:after="100" w:afterAutospacing="1"/>
        <w:ind w:left="-434"/>
        <w:rPr>
          <w:rFonts w:ascii="Times New Roman" w:eastAsia="Times New Roman" w:hAnsi="Times New Roman" w:cs="Times New Roman"/>
          <w:lang w:eastAsia="en-GB"/>
        </w:rPr>
      </w:pPr>
      <w:r>
        <w:rPr>
          <w:rFonts w:ascii="Times New Roman" w:eastAsia="Times New Roman" w:hAnsi="Times New Roman" w:cs="Times New Roman"/>
          <w:b/>
          <w:bCs/>
          <w:lang w:eastAsia="en-GB"/>
        </w:rPr>
        <w:t xml:space="preserve">      3.    </w:t>
      </w:r>
      <w:r w:rsidR="00533D46" w:rsidRPr="002E6800">
        <w:rPr>
          <w:rFonts w:ascii="Times New Roman" w:eastAsia="Times New Roman" w:hAnsi="Times New Roman" w:cs="Times New Roman"/>
          <w:b/>
          <w:bCs/>
          <w:lang w:eastAsia="en-GB"/>
        </w:rPr>
        <w:t>Benefits and Requirements of V</w:t>
      </w:r>
      <w:r w:rsidR="00F4608C">
        <w:rPr>
          <w:rFonts w:ascii="Times New Roman" w:eastAsia="Times New Roman" w:hAnsi="Times New Roman" w:cs="Times New Roman"/>
          <w:b/>
          <w:bCs/>
          <w:lang w:eastAsia="en-GB"/>
        </w:rPr>
        <w:t>irtual Local Area Network</w:t>
      </w:r>
      <w:r w:rsidR="00533D46" w:rsidRPr="002E6800">
        <w:rPr>
          <w:rFonts w:ascii="Times New Roman" w:eastAsia="Times New Roman" w:hAnsi="Times New Roman" w:cs="Times New Roman"/>
          <w:b/>
          <w:bCs/>
          <w:lang w:eastAsia="en-GB"/>
        </w:rPr>
        <w:t>s:</w:t>
      </w:r>
    </w:p>
    <w:p w14:paraId="6A5F4DFB" w14:textId="1B70B786" w:rsidR="00EE5456" w:rsidRPr="002E6800" w:rsidRDefault="00000000" w:rsidP="002E6800">
      <w:pPr>
        <w:spacing w:before="100" w:beforeAutospacing="1" w:after="100" w:afterAutospacing="1"/>
        <w:ind w:left="37"/>
        <w:rPr>
          <w:rFonts w:ascii="Times New Roman" w:eastAsia="Times New Roman" w:hAnsi="Times New Roman" w:cs="Times New Roman"/>
          <w:b/>
          <w:bCs/>
          <w:lang w:eastAsia="en-GB"/>
        </w:rPr>
      </w:pPr>
      <w:r>
        <w:rPr>
          <w:rFonts w:ascii="Times New Roman" w:eastAsia="Times New Roman" w:hAnsi="Times New Roman" w:cs="Times New Roman"/>
          <w:b/>
          <w:bCs/>
          <w:lang w:eastAsia="en-GB"/>
        </w:rPr>
        <w:t xml:space="preserve">      </w:t>
      </w:r>
      <w:r w:rsidR="00533D46" w:rsidRPr="002E6800">
        <w:rPr>
          <w:rFonts w:ascii="Times New Roman" w:eastAsia="Times New Roman" w:hAnsi="Times New Roman" w:cs="Times New Roman"/>
          <w:b/>
          <w:bCs/>
          <w:lang w:eastAsia="en-GB"/>
        </w:rPr>
        <w:t xml:space="preserve">3.1 </w:t>
      </w:r>
      <w:r w:rsidR="00BF5C95">
        <w:rPr>
          <w:rFonts w:ascii="Times New Roman" w:eastAsia="Times New Roman" w:hAnsi="Times New Roman" w:cs="Times New Roman"/>
          <w:b/>
          <w:bCs/>
          <w:lang w:eastAsia="en-GB"/>
        </w:rPr>
        <w:t>V</w:t>
      </w:r>
      <w:r w:rsidR="00EC24C4">
        <w:rPr>
          <w:rFonts w:ascii="Times New Roman" w:eastAsia="Times New Roman" w:hAnsi="Times New Roman" w:cs="Times New Roman"/>
          <w:b/>
          <w:bCs/>
          <w:lang w:eastAsia="en-GB"/>
        </w:rPr>
        <w:t xml:space="preserve">irtual </w:t>
      </w:r>
      <w:r w:rsidR="00A528D2">
        <w:rPr>
          <w:rFonts w:ascii="Times New Roman" w:eastAsia="Times New Roman" w:hAnsi="Times New Roman" w:cs="Times New Roman"/>
          <w:b/>
          <w:bCs/>
          <w:lang w:eastAsia="en-GB"/>
        </w:rPr>
        <w:t>Local Area Networks</w:t>
      </w:r>
      <w:r w:rsidR="00533D46" w:rsidRPr="002E6800">
        <w:rPr>
          <w:rFonts w:ascii="Times New Roman" w:eastAsia="Times New Roman" w:hAnsi="Times New Roman" w:cs="Times New Roman"/>
          <w:b/>
          <w:bCs/>
          <w:lang w:eastAsia="en-GB"/>
        </w:rPr>
        <w:t xml:space="preserve"> </w:t>
      </w:r>
      <w:r w:rsidR="000E7486">
        <w:rPr>
          <w:rFonts w:ascii="Times New Roman" w:eastAsia="Times New Roman" w:hAnsi="Times New Roman" w:cs="Times New Roman"/>
          <w:b/>
          <w:bCs/>
          <w:lang w:eastAsia="en-GB"/>
        </w:rPr>
        <w:t>advantages</w:t>
      </w:r>
    </w:p>
    <w:p w14:paraId="2DD17D30" w14:textId="7863D604" w:rsidR="00C27832" w:rsidRDefault="00000000" w:rsidP="00AA096D">
      <w:pPr>
        <w:spacing w:before="100" w:beforeAutospacing="1" w:after="100" w:afterAutospacing="1"/>
        <w:ind w:left="397"/>
      </w:pPr>
      <w:r>
        <w:rPr>
          <w:rFonts w:ascii="Times New Roman" w:eastAsia="Times New Roman" w:hAnsi="Times New Roman" w:cs="Times New Roman"/>
          <w:lang w:eastAsia="en-GB"/>
        </w:rPr>
        <w:t xml:space="preserve">Before discussing the advantages of using segmentation within </w:t>
      </w:r>
      <w:r w:rsidR="00233BD5">
        <w:rPr>
          <w:rFonts w:ascii="Times New Roman" w:eastAsia="Times New Roman" w:hAnsi="Times New Roman" w:cs="Times New Roman"/>
          <w:lang w:eastAsia="en-GB"/>
        </w:rPr>
        <w:t>Virtual Local Area Networ</w:t>
      </w:r>
      <w:r w:rsidR="00803045">
        <w:rPr>
          <w:rFonts w:ascii="Times New Roman" w:eastAsia="Times New Roman" w:hAnsi="Times New Roman" w:cs="Times New Roman"/>
          <w:lang w:eastAsia="en-GB"/>
        </w:rPr>
        <w:t>ks (</w:t>
      </w:r>
      <w:r>
        <w:rPr>
          <w:rFonts w:ascii="Times New Roman" w:eastAsia="Times New Roman" w:hAnsi="Times New Roman" w:cs="Times New Roman"/>
          <w:lang w:eastAsia="en-GB"/>
        </w:rPr>
        <w:t>VLANs</w:t>
      </w:r>
      <w:r w:rsidR="00803045">
        <w:rPr>
          <w:rFonts w:ascii="Times New Roman" w:eastAsia="Times New Roman" w:hAnsi="Times New Roman" w:cs="Times New Roman"/>
          <w:lang w:eastAsia="en-GB"/>
        </w:rPr>
        <w:t>)</w:t>
      </w:r>
      <w:r w:rsidR="0092650A">
        <w:rPr>
          <w:rFonts w:ascii="Times New Roman" w:eastAsia="Times New Roman" w:hAnsi="Times New Roman" w:cs="Times New Roman"/>
          <w:lang w:eastAsia="en-GB"/>
        </w:rPr>
        <w:t>5</w:t>
      </w:r>
      <w:r>
        <w:rPr>
          <w:rFonts w:ascii="Times New Roman" w:eastAsia="Times New Roman" w:hAnsi="Times New Roman" w:cs="Times New Roman"/>
          <w:lang w:eastAsia="en-GB"/>
        </w:rPr>
        <w:t xml:space="preserve">, it is essential to </w:t>
      </w:r>
      <w:r w:rsidRPr="00AA096D">
        <w:rPr>
          <w:rFonts w:ascii="Times New Roman" w:eastAsia="Times New Roman" w:hAnsi="Times New Roman" w:cs="Times New Roman"/>
          <w:lang w:eastAsia="en-GB"/>
        </w:rPr>
        <w:t>understand them</w:t>
      </w:r>
      <w:r w:rsidR="00233BD5">
        <w:rPr>
          <w:rFonts w:ascii="Times New Roman" w:eastAsia="Times New Roman" w:hAnsi="Times New Roman" w:cs="Times New Roman"/>
          <w:lang w:eastAsia="en-GB"/>
        </w:rPr>
        <w:t xml:space="preserve">. </w:t>
      </w:r>
      <w:r w:rsidR="00CE306E" w:rsidRPr="00AA096D">
        <w:rPr>
          <w:rFonts w:ascii="Times New Roman" w:eastAsia="Times New Roman" w:hAnsi="Times New Roman" w:cs="Times New Roman"/>
          <w:lang w:eastAsia="en-GB"/>
        </w:rPr>
        <w:t>According to Mike</w:t>
      </w:r>
      <w:r w:rsidR="00AA096D" w:rsidRPr="00AA096D">
        <w:rPr>
          <w:rFonts w:ascii="Times New Roman" w:eastAsia="Times New Roman" w:hAnsi="Times New Roman" w:cs="Times New Roman"/>
          <w:lang w:eastAsia="en-GB"/>
        </w:rPr>
        <w:t xml:space="preserve"> </w:t>
      </w:r>
      <w:proofErr w:type="spellStart"/>
      <w:r w:rsidR="00AA096D" w:rsidRPr="00AA096D">
        <w:rPr>
          <w:rFonts w:ascii="Times New Roman" w:eastAsia="Times New Roman" w:hAnsi="Times New Roman" w:cs="Times New Roman"/>
          <w:lang w:eastAsia="en-GB"/>
        </w:rPr>
        <w:t>Petryschuk</w:t>
      </w:r>
      <w:proofErr w:type="spellEnd"/>
      <w:r w:rsidR="00CE306E" w:rsidRPr="00AA096D">
        <w:rPr>
          <w:rFonts w:ascii="Times New Roman" w:eastAsia="Times New Roman" w:hAnsi="Times New Roman" w:cs="Times New Roman"/>
          <w:lang w:eastAsia="en-GB"/>
        </w:rPr>
        <w:t>,</w:t>
      </w:r>
      <w:r w:rsidR="00CE306E">
        <w:rPr>
          <w:rFonts w:ascii="Times New Roman" w:eastAsia="Times New Roman" w:hAnsi="Times New Roman" w:cs="Times New Roman"/>
          <w:lang w:eastAsia="en-GB"/>
        </w:rPr>
        <w:t xml:space="preserve"> “</w:t>
      </w:r>
      <w:r w:rsidR="00D736A7">
        <w:t xml:space="preserve">A VLAN shares similar characteristics to a LAN, but a VLAN allows different computers and devices to be connected virtually to each other as if they were in a LAN sharing a single broadcast </w:t>
      </w:r>
      <w:r w:rsidR="00C2000E">
        <w:t>domain”</w:t>
      </w:r>
      <w:r w:rsidR="00AD07E0" w:rsidRPr="00AD07E0">
        <w:rPr>
          <w:vertAlign w:val="superscript"/>
        </w:rPr>
        <w:t>3</w:t>
      </w:r>
      <w:r w:rsidR="00C2000E">
        <w:t>.</w:t>
      </w:r>
      <w:r w:rsidR="00D736A7">
        <w:t xml:space="preserve"> </w:t>
      </w:r>
    </w:p>
    <w:p w14:paraId="504E8A1B" w14:textId="1CC0EADC" w:rsidR="00D736A7" w:rsidRDefault="00000000" w:rsidP="002E6800">
      <w:pPr>
        <w:spacing w:before="100" w:beforeAutospacing="1" w:after="100" w:afterAutospacing="1"/>
        <w:ind w:left="397"/>
      </w:pPr>
      <w:r w:rsidRPr="00AA096D">
        <w:t xml:space="preserve">Mike </w:t>
      </w:r>
      <w:proofErr w:type="spellStart"/>
      <w:r w:rsidR="00AA096D" w:rsidRPr="00AA096D">
        <w:rPr>
          <w:rFonts w:ascii="Times New Roman" w:eastAsia="Times New Roman" w:hAnsi="Times New Roman" w:cs="Times New Roman"/>
          <w:lang w:eastAsia="en-GB"/>
        </w:rPr>
        <w:t>Petryschuk</w:t>
      </w:r>
      <w:proofErr w:type="spellEnd"/>
      <w:r w:rsidR="00AA096D">
        <w:t xml:space="preserve"> </w:t>
      </w:r>
      <w:r>
        <w:t xml:space="preserve">also demonstrates </w:t>
      </w:r>
      <w:r w:rsidR="00AA096D">
        <w:t>the use of VLANs</w:t>
      </w:r>
      <w:r>
        <w:t xml:space="preserve"> with a simple diagram showing that even though the devices are connected physically to the same switch, the devices are segmented into different VLANs, only allowing the specific VLAN to broadcast without any traffic being leaked to other departments.</w:t>
      </w:r>
    </w:p>
    <w:p w14:paraId="7015126F" w14:textId="77777777" w:rsidR="00D736A7" w:rsidRDefault="00000000" w:rsidP="002E6800">
      <w:pPr>
        <w:spacing w:before="100" w:beforeAutospacing="1" w:after="100" w:afterAutospacing="1"/>
        <w:ind w:left="397"/>
        <w:rPr>
          <w:rFonts w:ascii="Times New Roman" w:eastAsia="Times New Roman" w:hAnsi="Times New Roman" w:cs="Times New Roman"/>
          <w:lang w:eastAsia="en-GB"/>
        </w:rPr>
      </w:pPr>
      <w:r w:rsidRPr="00D736A7">
        <w:rPr>
          <w:rFonts w:ascii="Times New Roman" w:eastAsia="Times New Roman" w:hAnsi="Times New Roman" w:cs="Times New Roman"/>
          <w:noProof/>
          <w:lang w:eastAsia="en-GB"/>
        </w:rPr>
        <w:drawing>
          <wp:inline distT="0" distB="0" distL="0" distR="0" wp14:anchorId="59237941" wp14:editId="40EF8A81">
            <wp:extent cx="4667250" cy="3284220"/>
            <wp:effectExtent l="38100" t="152400" r="152400" b="49530"/>
            <wp:docPr id="1519148995" name="Picture 1519148995"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148995" name="Picture 1" descr="A diagram of a computer network&#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667250" cy="3284220"/>
                    </a:xfrm>
                    <a:prstGeom prst="rect">
                      <a:avLst/>
                    </a:prstGeom>
                    <a:effectLst>
                      <a:outerShdw blurRad="50800" dist="101600" dir="18900000" algn="bl" rotWithShape="0">
                        <a:prstClr val="black">
                          <a:alpha val="40000"/>
                        </a:prstClr>
                      </a:outerShdw>
                    </a:effectLst>
                    <a:scene3d>
                      <a:camera prst="orthographicFront"/>
                      <a:lightRig rig="threePt" dir="t"/>
                    </a:scene3d>
                    <a:sp3d>
                      <a:bevelT w="152400" h="50800" prst="softRound"/>
                    </a:sp3d>
                  </pic:spPr>
                </pic:pic>
              </a:graphicData>
            </a:graphic>
          </wp:inline>
        </w:drawing>
      </w:r>
    </w:p>
    <w:p w14:paraId="73712A5A" w14:textId="77777777" w:rsidR="00F13510" w:rsidRDefault="00020A9F" w:rsidP="002E6800">
      <w:pPr>
        <w:spacing w:before="100" w:beforeAutospacing="1" w:after="100" w:afterAutospacing="1"/>
        <w:ind w:left="397"/>
        <w:rPr>
          <w:rFonts w:ascii="Times New Roman" w:eastAsia="Times New Roman" w:hAnsi="Times New Roman" w:cs="Times New Roman"/>
          <w:lang w:eastAsia="en-GB"/>
        </w:rPr>
      </w:pPr>
      <w:r w:rsidRPr="00B316E5">
        <w:rPr>
          <w:rFonts w:ascii="Times New Roman" w:eastAsia="Times New Roman" w:hAnsi="Times New Roman" w:cs="Times New Roman"/>
          <w:b/>
          <w:bCs/>
          <w:noProof/>
          <w:lang w:eastAsia="en-GB"/>
        </w:rPr>
        <mc:AlternateContent>
          <mc:Choice Requires="wps">
            <w:drawing>
              <wp:anchor distT="45720" distB="45720" distL="114300" distR="114300" simplePos="0" relativeHeight="251658248" behindDoc="0" locked="0" layoutInCell="1" allowOverlap="1" wp14:anchorId="40A1532D" wp14:editId="0800B6CC">
                <wp:simplePos x="0" y="0"/>
                <wp:positionH relativeFrom="margin">
                  <wp:posOffset>292100</wp:posOffset>
                </wp:positionH>
                <wp:positionV relativeFrom="paragraph">
                  <wp:posOffset>6985</wp:posOffset>
                </wp:positionV>
                <wp:extent cx="1229995" cy="282575"/>
                <wp:effectExtent l="0" t="0" r="0" b="3175"/>
                <wp:wrapSquare wrapText="bothSides"/>
                <wp:docPr id="1980949195" name="Text Box 1980949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9995" cy="282575"/>
                        </a:xfrm>
                        <a:prstGeom prst="rect">
                          <a:avLst/>
                        </a:prstGeom>
                        <a:noFill/>
                        <a:ln w="9525">
                          <a:noFill/>
                          <a:miter lim="800000"/>
                          <a:headEnd/>
                          <a:tailEnd/>
                        </a:ln>
                      </wps:spPr>
                      <wps:txbx>
                        <w:txbxContent>
                          <w:p w14:paraId="3D63422E" w14:textId="77777777" w:rsidR="00253802" w:rsidRPr="00C2000E" w:rsidRDefault="00000000" w:rsidP="00253802">
                            <w:pPr>
                              <w:rPr>
                                <w:rFonts w:ascii="Times New Roman" w:hAnsi="Times New Roman" w:cs="Times New Roman"/>
                                <w:sz w:val="22"/>
                                <w:szCs w:val="22"/>
                                <w:lang w:val="en-US"/>
                              </w:rPr>
                            </w:pPr>
                            <w:r w:rsidRPr="00C2000E">
                              <w:rPr>
                                <w:rFonts w:ascii="Times New Roman" w:hAnsi="Times New Roman" w:cs="Times New Roman"/>
                                <w:sz w:val="22"/>
                                <w:szCs w:val="22"/>
                                <w:lang w:val="en-US"/>
                              </w:rPr>
                              <w:t xml:space="preserve">Figure </w:t>
                            </w:r>
                            <w:r w:rsidR="00CE306E" w:rsidRPr="00C2000E">
                              <w:rPr>
                                <w:rFonts w:ascii="Times New Roman" w:hAnsi="Times New Roman" w:cs="Times New Roman"/>
                                <w:sz w:val="22"/>
                                <w:szCs w:val="22"/>
                                <w:lang w:val="en-US"/>
                              </w:rPr>
                              <w:t>5</w:t>
                            </w:r>
                            <w:r w:rsidRPr="00C2000E">
                              <w:rPr>
                                <w:rFonts w:ascii="Times New Roman" w:hAnsi="Times New Roman" w:cs="Times New Roman"/>
                                <w:sz w:val="22"/>
                                <w:szCs w:val="22"/>
                                <w:lang w:val="en-US"/>
                              </w:rPr>
                              <w:t>:</w:t>
                            </w:r>
                            <w:r w:rsidR="00AD07E0" w:rsidRPr="00AD07E0">
                              <w:rPr>
                                <w:rFonts w:ascii="Times New Roman" w:hAnsi="Times New Roman" w:cs="Times New Roman"/>
                                <w:sz w:val="22"/>
                                <w:szCs w:val="22"/>
                                <w:vertAlign w:val="superscript"/>
                                <w:lang w:val="en-US"/>
                              </w:rPr>
                              <w:t>3</w:t>
                            </w:r>
                          </w:p>
                        </w:txbxContent>
                      </wps:txbx>
                      <wps:bodyPr rot="0" vert="horz" wrap="square" lIns="91440" tIns="45720" rIns="91440" bIns="45720" anchor="t" anchorCtr="0"/>
                    </wps:wsp>
                  </a:graphicData>
                </a:graphic>
                <wp14:sizeRelH relativeFrom="margin">
                  <wp14:pctWidth>0</wp14:pctWidth>
                </wp14:sizeRelH>
                <wp14:sizeRelV relativeFrom="margin">
                  <wp14:pctHeight>0</wp14:pctHeight>
                </wp14:sizeRelV>
              </wp:anchor>
            </w:drawing>
          </mc:Choice>
          <mc:Fallback>
            <w:pict>
              <v:shape w14:anchorId="40A1532D" id="Text Box 1980949195" o:spid="_x0000_s1030" type="#_x0000_t202" style="position:absolute;left:0;text-align:left;margin-left:23pt;margin-top:.55pt;width:96.85pt;height:22.25pt;z-index:251658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" filled="f" stroked="f">
                <v:textbox>
                  <w:txbxContent>
                    <w:p w14:paraId="3D63422E" w14:textId="77777777" w:rsidR="00253802" w:rsidRPr="00C2000E" w:rsidRDefault="00000000" w:rsidP="00253802">
                      <w:pPr>
                        <w:rPr>
                          <w:rFonts w:ascii="Times New Roman" w:hAnsi="Times New Roman" w:cs="Times New Roman"/>
                          <w:sz w:val="22"/>
                          <w:szCs w:val="22"/>
                          <w:lang w:val="en-US"/>
                        </w:rPr>
                      </w:pPr>
                      <w:r w:rsidRPr="00C2000E">
                        <w:rPr>
                          <w:rFonts w:ascii="Times New Roman" w:hAnsi="Times New Roman" w:cs="Times New Roman"/>
                          <w:sz w:val="22"/>
                          <w:szCs w:val="22"/>
                          <w:lang w:val="en-US"/>
                        </w:rPr>
                        <w:t xml:space="preserve">Figure </w:t>
                      </w:r>
                      <w:r w:rsidR="00CE306E" w:rsidRPr="00C2000E">
                        <w:rPr>
                          <w:rFonts w:ascii="Times New Roman" w:hAnsi="Times New Roman" w:cs="Times New Roman"/>
                          <w:sz w:val="22"/>
                          <w:szCs w:val="22"/>
                          <w:lang w:val="en-US"/>
                        </w:rPr>
                        <w:t>5</w:t>
                      </w:r>
                      <w:r w:rsidRPr="00C2000E">
                        <w:rPr>
                          <w:rFonts w:ascii="Times New Roman" w:hAnsi="Times New Roman" w:cs="Times New Roman"/>
                          <w:sz w:val="22"/>
                          <w:szCs w:val="22"/>
                          <w:lang w:val="en-US"/>
                        </w:rPr>
                        <w:t>:</w:t>
                      </w:r>
                      <w:r w:rsidR="00AD07E0" w:rsidRPr="00AD07E0">
                        <w:rPr>
                          <w:rFonts w:ascii="Times New Roman" w:hAnsi="Times New Roman" w:cs="Times New Roman"/>
                          <w:sz w:val="22"/>
                          <w:szCs w:val="22"/>
                          <w:vertAlign w:val="superscript"/>
                          <w:lang w:val="en-US"/>
                        </w:rPr>
                        <w:t>3</w:t>
                      </w:r>
                    </w:p>
                  </w:txbxContent>
                </v:textbox>
                <w10:wrap type="square" anchorx="margin"/>
              </v:shape>
            </w:pict>
          </mc:Fallback>
        </mc:AlternateContent>
      </w:r>
    </w:p>
    <w:p w14:paraId="5772AC9D" w14:textId="77777777" w:rsidR="00C2000E" w:rsidRDefault="00C2000E" w:rsidP="00F13510">
      <w:pPr>
        <w:spacing w:before="100" w:beforeAutospacing="1" w:after="100" w:afterAutospacing="1"/>
        <w:ind w:left="397"/>
        <w:rPr>
          <w:rFonts w:ascii="Times New Roman" w:eastAsia="Times New Roman" w:hAnsi="Times New Roman" w:cs="Times New Roman"/>
          <w:lang w:eastAsia="en-GB"/>
        </w:rPr>
      </w:pPr>
    </w:p>
    <w:p w14:paraId="6554EEDB" w14:textId="77777777" w:rsidR="00022631" w:rsidRDefault="00000000" w:rsidP="00F13510">
      <w:pPr>
        <w:spacing w:before="100" w:beforeAutospacing="1" w:after="100" w:afterAutospacing="1"/>
        <w:ind w:left="397"/>
        <w:rPr>
          <w:rFonts w:ascii="Times New Roman" w:eastAsia="Times New Roman" w:hAnsi="Times New Roman" w:cs="Times New Roman"/>
          <w:lang w:eastAsia="en-GB"/>
        </w:rPr>
      </w:pPr>
      <w:r>
        <w:rPr>
          <w:rFonts w:ascii="Times New Roman" w:eastAsia="Times New Roman" w:hAnsi="Times New Roman" w:cs="Times New Roman"/>
          <w:lang w:eastAsia="en-GB"/>
        </w:rPr>
        <w:t>There are various advantages, some of which we will explain</w:t>
      </w:r>
      <w:r w:rsidR="008F17E1">
        <w:rPr>
          <w:rFonts w:ascii="Times New Roman" w:eastAsia="Times New Roman" w:hAnsi="Times New Roman" w:cs="Times New Roman"/>
          <w:lang w:eastAsia="en-GB"/>
        </w:rPr>
        <w:t xml:space="preserve"> </w:t>
      </w:r>
      <w:r>
        <w:rPr>
          <w:rFonts w:ascii="Times New Roman" w:eastAsia="Times New Roman" w:hAnsi="Times New Roman" w:cs="Times New Roman"/>
          <w:lang w:eastAsia="en-GB"/>
        </w:rPr>
        <w:t xml:space="preserve">further in the next </w:t>
      </w:r>
      <w:r w:rsidR="00DF6312">
        <w:rPr>
          <w:rFonts w:ascii="Times New Roman" w:eastAsia="Times New Roman" w:hAnsi="Times New Roman" w:cs="Times New Roman"/>
          <w:lang w:eastAsia="en-GB"/>
        </w:rPr>
        <w:t>section,</w:t>
      </w:r>
      <w:r>
        <w:rPr>
          <w:rFonts w:ascii="Times New Roman" w:eastAsia="Times New Roman" w:hAnsi="Times New Roman" w:cs="Times New Roman"/>
          <w:lang w:eastAsia="en-GB"/>
        </w:rPr>
        <w:t xml:space="preserve"> but a big factor is cost and simple IT management. Managing virtual networks without physical devices to segment the network and with less requirement for IT support to be on site as the administration of such technology can all be done remotely.</w:t>
      </w:r>
    </w:p>
    <w:p w14:paraId="065C3003" w14:textId="77777777" w:rsidR="00AC3D05" w:rsidRDefault="00AC3D05" w:rsidP="002E6800">
      <w:pPr>
        <w:spacing w:before="100" w:beforeAutospacing="1" w:after="100" w:afterAutospacing="1"/>
        <w:ind w:left="397"/>
        <w:rPr>
          <w:rFonts w:ascii="Times New Roman" w:eastAsia="Times New Roman" w:hAnsi="Times New Roman" w:cs="Times New Roman"/>
          <w:lang w:eastAsia="en-GB"/>
        </w:rPr>
      </w:pPr>
    </w:p>
    <w:p w14:paraId="4244AA22" w14:textId="77777777" w:rsidR="00EE5456" w:rsidRPr="002E6800" w:rsidRDefault="00000000" w:rsidP="00D26A5D">
      <w:pPr>
        <w:spacing w:before="100" w:beforeAutospacing="1" w:after="100" w:afterAutospacing="1"/>
        <w:rPr>
          <w:rFonts w:ascii="Times New Roman" w:eastAsia="Times New Roman" w:hAnsi="Times New Roman" w:cs="Times New Roman"/>
          <w:b/>
          <w:bCs/>
          <w:lang w:eastAsia="en-GB"/>
        </w:rPr>
      </w:pPr>
      <w:r w:rsidRPr="002E6800">
        <w:rPr>
          <w:rFonts w:ascii="Times New Roman" w:eastAsia="Times New Roman" w:hAnsi="Times New Roman" w:cs="Times New Roman"/>
          <w:b/>
          <w:bCs/>
          <w:lang w:eastAsia="en-GB"/>
        </w:rPr>
        <w:lastRenderedPageBreak/>
        <w:t>3.2 Network Traffic Management Needs</w:t>
      </w:r>
    </w:p>
    <w:p w14:paraId="5F3FA9ED" w14:textId="4EB9F07E" w:rsidR="00407C23" w:rsidRDefault="00000000" w:rsidP="002E6800">
      <w:pPr>
        <w:spacing w:before="100" w:beforeAutospacing="1" w:after="100" w:afterAutospacing="1"/>
        <w:ind w:left="397"/>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With one of the critical requirements of the Manchester site being improved speed and efficiency, using VLAN presents a positive solution: reduced broadcast traffic on the network. As the various departments would be separated into their own VLAN, any traffic from servers, office computers, and internal or external </w:t>
      </w:r>
      <w:r w:rsidR="00DF6312">
        <w:rPr>
          <w:rFonts w:ascii="Times New Roman" w:eastAsia="Times New Roman" w:hAnsi="Times New Roman" w:cs="Times New Roman"/>
          <w:lang w:eastAsia="en-GB"/>
        </w:rPr>
        <w:t>Wi-Fi</w:t>
      </w:r>
      <w:r>
        <w:rPr>
          <w:rFonts w:ascii="Times New Roman" w:eastAsia="Times New Roman" w:hAnsi="Times New Roman" w:cs="Times New Roman"/>
          <w:lang w:eastAsia="en-GB"/>
        </w:rPr>
        <w:t xml:space="preserve"> connections would no longer flood the network, causing </w:t>
      </w:r>
      <w:r w:rsidR="0092650A">
        <w:rPr>
          <w:rFonts w:ascii="Times New Roman" w:eastAsia="Times New Roman" w:hAnsi="Times New Roman" w:cs="Times New Roman"/>
          <w:lang w:eastAsia="en-GB"/>
        </w:rPr>
        <w:t>potential</w:t>
      </w:r>
      <w:r>
        <w:rPr>
          <w:rFonts w:ascii="Times New Roman" w:eastAsia="Times New Roman" w:hAnsi="Times New Roman" w:cs="Times New Roman"/>
          <w:lang w:eastAsia="en-GB"/>
        </w:rPr>
        <w:t xml:space="preserve"> slowdown.</w:t>
      </w:r>
    </w:p>
    <w:p w14:paraId="2866BF31" w14:textId="77777777" w:rsidR="00FF3714" w:rsidRDefault="00000000" w:rsidP="00042973">
      <w:pPr>
        <w:spacing w:before="100" w:beforeAutospacing="1" w:after="100" w:afterAutospacing="1"/>
        <w:ind w:left="397"/>
        <w:rPr>
          <w:rFonts w:ascii="Times New Roman" w:eastAsia="Times New Roman" w:hAnsi="Times New Roman" w:cs="Times New Roman"/>
          <w:lang w:eastAsia="en-GB"/>
        </w:rPr>
      </w:pPr>
      <w:r>
        <w:rPr>
          <w:rFonts w:ascii="Times New Roman" w:eastAsia="Times New Roman" w:hAnsi="Times New Roman" w:cs="Times New Roman"/>
          <w:lang w:eastAsia="en-GB"/>
        </w:rPr>
        <w:t>The naming convention for the V</w:t>
      </w:r>
      <w:r w:rsidR="00C92CCD">
        <w:rPr>
          <w:rFonts w:ascii="Times New Roman" w:eastAsia="Times New Roman" w:hAnsi="Times New Roman" w:cs="Times New Roman"/>
          <w:lang w:eastAsia="en-GB"/>
        </w:rPr>
        <w:t>LAN</w:t>
      </w:r>
      <w:r>
        <w:rPr>
          <w:rFonts w:ascii="Times New Roman" w:eastAsia="Times New Roman" w:hAnsi="Times New Roman" w:cs="Times New Roman"/>
          <w:lang w:eastAsia="en-GB"/>
        </w:rPr>
        <w:t xml:space="preserve">s </w:t>
      </w:r>
      <w:r w:rsidR="00FC0AFD">
        <w:rPr>
          <w:rFonts w:ascii="Times New Roman" w:eastAsia="Times New Roman" w:hAnsi="Times New Roman" w:cs="Times New Roman"/>
          <w:lang w:eastAsia="en-GB"/>
        </w:rPr>
        <w:t>follows a digital format for the V</w:t>
      </w:r>
      <w:r w:rsidR="00C92CCD">
        <w:rPr>
          <w:rFonts w:ascii="Times New Roman" w:eastAsia="Times New Roman" w:hAnsi="Times New Roman" w:cs="Times New Roman"/>
          <w:lang w:eastAsia="en-GB"/>
        </w:rPr>
        <w:t xml:space="preserve">LAN </w:t>
      </w:r>
      <w:r w:rsidR="00FC0AFD">
        <w:rPr>
          <w:rFonts w:ascii="Times New Roman" w:eastAsia="Times New Roman" w:hAnsi="Times New Roman" w:cs="Times New Roman"/>
          <w:lang w:eastAsia="en-GB"/>
        </w:rPr>
        <w:t>interface</w:t>
      </w:r>
      <w:r w:rsidR="000200C8">
        <w:rPr>
          <w:rFonts w:ascii="Times New Roman" w:eastAsia="Times New Roman" w:hAnsi="Times New Roman" w:cs="Times New Roman"/>
          <w:lang w:eastAsia="en-GB"/>
        </w:rPr>
        <w:t>, from 0 to 4096</w:t>
      </w:r>
      <w:r w:rsidR="002B6CB9">
        <w:rPr>
          <w:rFonts w:ascii="Times New Roman" w:eastAsia="Times New Roman" w:hAnsi="Times New Roman" w:cs="Times New Roman"/>
          <w:lang w:eastAsia="en-GB"/>
        </w:rPr>
        <w:t>, with the ability to name each V</w:t>
      </w:r>
      <w:r w:rsidR="00C92CCD">
        <w:rPr>
          <w:rFonts w:ascii="Times New Roman" w:eastAsia="Times New Roman" w:hAnsi="Times New Roman" w:cs="Times New Roman"/>
          <w:lang w:eastAsia="en-GB"/>
        </w:rPr>
        <w:t>LAN</w:t>
      </w:r>
      <w:r w:rsidR="002B6CB9">
        <w:rPr>
          <w:rFonts w:ascii="Times New Roman" w:eastAsia="Times New Roman" w:hAnsi="Times New Roman" w:cs="Times New Roman"/>
          <w:lang w:eastAsia="en-GB"/>
        </w:rPr>
        <w:t xml:space="preserve"> </w:t>
      </w:r>
      <w:r w:rsidR="001B2EC6">
        <w:rPr>
          <w:rFonts w:ascii="Times New Roman" w:eastAsia="Times New Roman" w:hAnsi="Times New Roman" w:cs="Times New Roman"/>
          <w:lang w:eastAsia="en-GB"/>
        </w:rPr>
        <w:t xml:space="preserve">interface </w:t>
      </w:r>
      <w:r w:rsidR="00E7022A">
        <w:rPr>
          <w:rFonts w:ascii="Times New Roman" w:eastAsia="Times New Roman" w:hAnsi="Times New Roman" w:cs="Times New Roman"/>
          <w:lang w:eastAsia="en-GB"/>
        </w:rPr>
        <w:t>up to 15 characters.</w:t>
      </w:r>
      <w:r w:rsidR="00042973">
        <w:rPr>
          <w:rFonts w:ascii="Times New Roman" w:eastAsia="Times New Roman" w:hAnsi="Times New Roman" w:cs="Times New Roman"/>
          <w:lang w:eastAsia="en-GB"/>
        </w:rPr>
        <w:t xml:space="preserve"> </w:t>
      </w:r>
      <w:r>
        <w:rPr>
          <w:rFonts w:ascii="Times New Roman" w:eastAsia="Times New Roman" w:hAnsi="Times New Roman" w:cs="Times New Roman"/>
          <w:lang w:eastAsia="en-GB"/>
        </w:rPr>
        <w:t xml:space="preserve">The </w:t>
      </w:r>
      <w:r w:rsidR="00202942">
        <w:rPr>
          <w:rFonts w:ascii="Times New Roman" w:eastAsia="Times New Roman" w:hAnsi="Times New Roman" w:cs="Times New Roman"/>
          <w:lang w:eastAsia="en-GB"/>
        </w:rPr>
        <w:t xml:space="preserve">Manchester site will </w:t>
      </w:r>
      <w:r w:rsidR="00407C23">
        <w:rPr>
          <w:rFonts w:ascii="Times New Roman" w:eastAsia="Times New Roman" w:hAnsi="Times New Roman" w:cs="Times New Roman"/>
          <w:lang w:eastAsia="en-GB"/>
        </w:rPr>
        <w:t>be required</w:t>
      </w:r>
      <w:r w:rsidR="00202942">
        <w:rPr>
          <w:rFonts w:ascii="Times New Roman" w:eastAsia="Times New Roman" w:hAnsi="Times New Roman" w:cs="Times New Roman"/>
          <w:lang w:eastAsia="en-GB"/>
        </w:rPr>
        <w:t xml:space="preserve"> </w:t>
      </w:r>
      <w:r w:rsidR="00407C23">
        <w:rPr>
          <w:rFonts w:ascii="Times New Roman" w:eastAsia="Times New Roman" w:hAnsi="Times New Roman" w:cs="Times New Roman"/>
          <w:lang w:eastAsia="en-GB"/>
        </w:rPr>
        <w:t xml:space="preserve">to have </w:t>
      </w:r>
      <w:r w:rsidR="00202942">
        <w:rPr>
          <w:rFonts w:ascii="Times New Roman" w:eastAsia="Times New Roman" w:hAnsi="Times New Roman" w:cs="Times New Roman"/>
          <w:lang w:eastAsia="en-GB"/>
        </w:rPr>
        <w:t>five separate V</w:t>
      </w:r>
      <w:r w:rsidR="00C92CCD">
        <w:rPr>
          <w:rFonts w:ascii="Times New Roman" w:eastAsia="Times New Roman" w:hAnsi="Times New Roman" w:cs="Times New Roman"/>
          <w:lang w:eastAsia="en-GB"/>
        </w:rPr>
        <w:t>LAN</w:t>
      </w:r>
      <w:r w:rsidR="00202942">
        <w:rPr>
          <w:rFonts w:ascii="Times New Roman" w:eastAsia="Times New Roman" w:hAnsi="Times New Roman" w:cs="Times New Roman"/>
          <w:lang w:eastAsia="en-GB"/>
        </w:rPr>
        <w:t>s</w:t>
      </w:r>
      <w:r w:rsidR="00E3242E">
        <w:rPr>
          <w:rFonts w:ascii="Times New Roman" w:eastAsia="Times New Roman" w:hAnsi="Times New Roman" w:cs="Times New Roman"/>
          <w:lang w:eastAsia="en-GB"/>
        </w:rPr>
        <w:t xml:space="preserve">, </w:t>
      </w:r>
      <w:r w:rsidR="009E0891">
        <w:rPr>
          <w:rFonts w:ascii="Times New Roman" w:eastAsia="Times New Roman" w:hAnsi="Times New Roman" w:cs="Times New Roman"/>
          <w:lang w:eastAsia="en-GB"/>
        </w:rPr>
        <w:t>which can be seen in Fig 6</w:t>
      </w:r>
      <w:r w:rsidR="00387744">
        <w:rPr>
          <w:rFonts w:ascii="Times New Roman" w:eastAsia="Times New Roman" w:hAnsi="Times New Roman" w:cs="Times New Roman"/>
          <w:lang w:eastAsia="en-GB"/>
        </w:rPr>
        <w:t>.</w:t>
      </w:r>
    </w:p>
    <w:p w14:paraId="08C18954" w14:textId="77777777" w:rsidR="0080567B" w:rsidRDefault="00020A9F" w:rsidP="002E6800">
      <w:pPr>
        <w:spacing w:before="100" w:beforeAutospacing="1" w:after="100" w:afterAutospacing="1"/>
        <w:ind w:left="397"/>
        <w:rPr>
          <w:rFonts w:ascii="Times New Roman" w:eastAsia="Times New Roman" w:hAnsi="Times New Roman" w:cs="Times New Roman"/>
          <w:lang w:eastAsia="en-GB"/>
        </w:rPr>
      </w:pPr>
      <w:r w:rsidRPr="00B67BB2">
        <w:rPr>
          <w:noProof/>
        </w:rPr>
        <w:drawing>
          <wp:anchor distT="0" distB="0" distL="114300" distR="114300" simplePos="0" relativeHeight="251658257" behindDoc="0" locked="0" layoutInCell="1" allowOverlap="1" wp14:anchorId="1E717499" wp14:editId="0192C5D0">
            <wp:simplePos x="0" y="0"/>
            <wp:positionH relativeFrom="margin">
              <wp:align>center</wp:align>
            </wp:positionH>
            <wp:positionV relativeFrom="paragraph">
              <wp:posOffset>44450</wp:posOffset>
            </wp:positionV>
            <wp:extent cx="4752975" cy="1156335"/>
            <wp:effectExtent l="57150" t="76200" r="123825" b="81915"/>
            <wp:wrapSquare wrapText="bothSides"/>
            <wp:docPr id="564875828" name="Picture 564875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875828" name="Picture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752975" cy="1156335"/>
                    </a:xfrm>
                    <a:prstGeom prst="rect">
                      <a:avLst/>
                    </a:prstGeom>
                    <a:noFill/>
                    <a:ln>
                      <a:noFill/>
                    </a:ln>
                    <a:effectLst>
                      <a:outerShdw blurRad="50800" dist="38100" algn="l" rotWithShape="0">
                        <a:prstClr val="black">
                          <a:alpha val="40000"/>
                        </a:prstClr>
                      </a:outerShdw>
                    </a:effectLst>
                    <a:scene3d>
                      <a:camera prst="orthographicFront"/>
                      <a:lightRig rig="threePt" dir="t"/>
                    </a:scene3d>
                    <a:sp3d>
                      <a:bevelT/>
                    </a:sp3d>
                  </pic:spPr>
                </pic:pic>
              </a:graphicData>
            </a:graphic>
            <wp14:sizeRelH relativeFrom="margin">
              <wp14:pctWidth>0</wp14:pctWidth>
            </wp14:sizeRelH>
            <wp14:sizeRelV relativeFrom="margin">
              <wp14:pctHeight>0</wp14:pctHeight>
            </wp14:sizeRelV>
          </wp:anchor>
        </w:drawing>
      </w:r>
    </w:p>
    <w:p w14:paraId="03BE1CC8" w14:textId="77777777" w:rsidR="0080567B" w:rsidRDefault="0080567B" w:rsidP="002E6800">
      <w:pPr>
        <w:spacing w:before="100" w:beforeAutospacing="1" w:after="100" w:afterAutospacing="1"/>
        <w:ind w:left="397"/>
        <w:rPr>
          <w:rFonts w:ascii="Times New Roman" w:eastAsia="Times New Roman" w:hAnsi="Times New Roman" w:cs="Times New Roman"/>
          <w:lang w:eastAsia="en-GB"/>
        </w:rPr>
      </w:pPr>
    </w:p>
    <w:p w14:paraId="2F62E027" w14:textId="77777777" w:rsidR="00293472" w:rsidRDefault="00293472" w:rsidP="002E6800">
      <w:pPr>
        <w:spacing w:before="100" w:beforeAutospacing="1" w:after="100" w:afterAutospacing="1"/>
        <w:ind w:left="397"/>
        <w:rPr>
          <w:rFonts w:ascii="Times New Roman" w:eastAsia="Times New Roman" w:hAnsi="Times New Roman" w:cs="Times New Roman"/>
          <w:lang w:eastAsia="en-GB"/>
        </w:rPr>
      </w:pPr>
    </w:p>
    <w:p w14:paraId="7F3DF42F" w14:textId="77777777" w:rsidR="00BA7179" w:rsidRDefault="00020A9F" w:rsidP="00BA7179">
      <w:pPr>
        <w:spacing w:before="100" w:beforeAutospacing="1" w:after="100" w:afterAutospacing="1"/>
        <w:ind w:left="397"/>
        <w:rPr>
          <w:rFonts w:ascii="Times New Roman" w:eastAsia="Times New Roman" w:hAnsi="Times New Roman" w:cs="Times New Roman"/>
          <w:lang w:eastAsia="en-GB"/>
        </w:rPr>
      </w:pPr>
      <w:r w:rsidRPr="00B316E5">
        <w:rPr>
          <w:rFonts w:ascii="Times New Roman" w:eastAsia="Times New Roman" w:hAnsi="Times New Roman" w:cs="Times New Roman"/>
          <w:b/>
          <w:bCs/>
          <w:noProof/>
          <w:lang w:eastAsia="en-GB"/>
        </w:rPr>
        <mc:AlternateContent>
          <mc:Choice Requires="wps">
            <w:drawing>
              <wp:anchor distT="45720" distB="45720" distL="114300" distR="114300" simplePos="0" relativeHeight="251658249" behindDoc="0" locked="0" layoutInCell="1" allowOverlap="1" wp14:anchorId="76BB60D3" wp14:editId="0D7E7B90">
                <wp:simplePos x="0" y="0"/>
                <wp:positionH relativeFrom="margin">
                  <wp:posOffset>413385</wp:posOffset>
                </wp:positionH>
                <wp:positionV relativeFrom="paragraph">
                  <wp:posOffset>140335</wp:posOffset>
                </wp:positionV>
                <wp:extent cx="1469390" cy="282575"/>
                <wp:effectExtent l="0" t="0" r="0" b="3175"/>
                <wp:wrapSquare wrapText="bothSides"/>
                <wp:docPr id="13671994" name="Text Box 136719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9390" cy="282575"/>
                        </a:xfrm>
                        <a:prstGeom prst="rect">
                          <a:avLst/>
                        </a:prstGeom>
                        <a:noFill/>
                        <a:ln w="9525">
                          <a:noFill/>
                          <a:miter lim="800000"/>
                          <a:headEnd/>
                          <a:tailEnd/>
                        </a:ln>
                      </wps:spPr>
                      <wps:txbx>
                        <w:txbxContent>
                          <w:p w14:paraId="14C0F236" w14:textId="77777777" w:rsidR="00253802" w:rsidRPr="00C2000E" w:rsidRDefault="00000000" w:rsidP="00253802">
                            <w:pPr>
                              <w:rPr>
                                <w:rFonts w:ascii="Times New Roman" w:hAnsi="Times New Roman" w:cs="Times New Roman"/>
                                <w:sz w:val="22"/>
                                <w:szCs w:val="22"/>
                                <w:lang w:val="en-US"/>
                              </w:rPr>
                            </w:pPr>
                            <w:r w:rsidRPr="00C2000E">
                              <w:rPr>
                                <w:rFonts w:ascii="Times New Roman" w:hAnsi="Times New Roman" w:cs="Times New Roman"/>
                                <w:sz w:val="22"/>
                                <w:szCs w:val="22"/>
                                <w:lang w:val="en-US"/>
                              </w:rPr>
                              <w:t xml:space="preserve">Figure </w:t>
                            </w:r>
                            <w:r w:rsidR="00CE306E" w:rsidRPr="00C2000E">
                              <w:rPr>
                                <w:rFonts w:ascii="Times New Roman" w:hAnsi="Times New Roman" w:cs="Times New Roman"/>
                                <w:sz w:val="22"/>
                                <w:szCs w:val="22"/>
                                <w:lang w:val="en-US"/>
                              </w:rPr>
                              <w:t>6</w:t>
                            </w:r>
                            <w:r w:rsidRPr="00C2000E">
                              <w:rPr>
                                <w:rFonts w:ascii="Times New Roman" w:hAnsi="Times New Roman" w:cs="Times New Roman"/>
                                <w:sz w:val="22"/>
                                <w:szCs w:val="22"/>
                                <w:lang w:val="en-US"/>
                              </w:rPr>
                              <w:t>:</w:t>
                            </w:r>
                          </w:p>
                        </w:txbxContent>
                      </wps:txbx>
                      <wps:bodyPr rot="0" vert="horz" wrap="square" lIns="91440" tIns="45720" rIns="91440" bIns="45720" anchor="t" anchorCtr="0"/>
                    </wps:wsp>
                  </a:graphicData>
                </a:graphic>
                <wp14:sizeRelH relativeFrom="margin">
                  <wp14:pctWidth>0</wp14:pctWidth>
                </wp14:sizeRelH>
                <wp14:sizeRelV relativeFrom="margin">
                  <wp14:pctHeight>0</wp14:pctHeight>
                </wp14:sizeRelV>
              </wp:anchor>
            </w:drawing>
          </mc:Choice>
          <mc:Fallback>
            <w:pict>
              <v:shape w14:anchorId="76BB60D3" id="Text Box 13671994" o:spid="_x0000_s1031" type="#_x0000_t202" style="position:absolute;left:0;text-align:left;margin-left:32.55pt;margin-top:11.05pt;width:115.7pt;height:22.25pt;z-index:251658249;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" filled="f" stroked="f">
                <v:textbox>
                  <w:txbxContent>
                    <w:p w14:paraId="14C0F236" w14:textId="77777777" w:rsidR="00253802" w:rsidRPr="00C2000E" w:rsidRDefault="00000000" w:rsidP="00253802">
                      <w:pPr>
                        <w:rPr>
                          <w:rFonts w:ascii="Times New Roman" w:hAnsi="Times New Roman" w:cs="Times New Roman"/>
                          <w:sz w:val="22"/>
                          <w:szCs w:val="22"/>
                          <w:lang w:val="en-US"/>
                        </w:rPr>
                      </w:pPr>
                      <w:r w:rsidRPr="00C2000E">
                        <w:rPr>
                          <w:rFonts w:ascii="Times New Roman" w:hAnsi="Times New Roman" w:cs="Times New Roman"/>
                          <w:sz w:val="22"/>
                          <w:szCs w:val="22"/>
                          <w:lang w:val="en-US"/>
                        </w:rPr>
                        <w:t xml:space="preserve">Figure </w:t>
                      </w:r>
                      <w:r w:rsidR="00CE306E" w:rsidRPr="00C2000E">
                        <w:rPr>
                          <w:rFonts w:ascii="Times New Roman" w:hAnsi="Times New Roman" w:cs="Times New Roman"/>
                          <w:sz w:val="22"/>
                          <w:szCs w:val="22"/>
                          <w:lang w:val="en-US"/>
                        </w:rPr>
                        <w:t>6</w:t>
                      </w:r>
                      <w:r w:rsidRPr="00C2000E">
                        <w:rPr>
                          <w:rFonts w:ascii="Times New Roman" w:hAnsi="Times New Roman" w:cs="Times New Roman"/>
                          <w:sz w:val="22"/>
                          <w:szCs w:val="22"/>
                          <w:lang w:val="en-US"/>
                        </w:rPr>
                        <w:t>:</w:t>
                      </w:r>
                    </w:p>
                  </w:txbxContent>
                </v:textbox>
                <w10:wrap type="square" anchorx="margin"/>
              </v:shape>
            </w:pict>
          </mc:Fallback>
        </mc:AlternateContent>
      </w:r>
    </w:p>
    <w:p w14:paraId="06CD9BE0" w14:textId="77777777" w:rsidR="00BA7179" w:rsidRDefault="00BA7179" w:rsidP="00BA7179">
      <w:pPr>
        <w:spacing w:before="100" w:beforeAutospacing="1" w:after="100" w:afterAutospacing="1"/>
        <w:ind w:left="397"/>
        <w:rPr>
          <w:rFonts w:ascii="Times New Roman" w:eastAsia="Times New Roman" w:hAnsi="Times New Roman" w:cs="Times New Roman"/>
          <w:lang w:eastAsia="en-GB"/>
        </w:rPr>
      </w:pPr>
    </w:p>
    <w:p w14:paraId="18E189F7" w14:textId="77777777" w:rsidR="00E27F10" w:rsidRDefault="00000000" w:rsidP="00BA7179">
      <w:pPr>
        <w:spacing w:before="100" w:beforeAutospacing="1" w:after="100" w:afterAutospacing="1"/>
        <w:ind w:left="397"/>
        <w:rPr>
          <w:rFonts w:ascii="Times New Roman" w:eastAsia="Times New Roman" w:hAnsi="Times New Roman" w:cs="Times New Roman"/>
          <w:lang w:eastAsia="en-GB"/>
        </w:rPr>
      </w:pPr>
      <w:r>
        <w:rPr>
          <w:rFonts w:ascii="Times New Roman" w:eastAsia="Times New Roman" w:hAnsi="Times New Roman" w:cs="Times New Roman"/>
          <w:lang w:eastAsia="en-GB"/>
        </w:rPr>
        <w:t>The Liverpool office will follow the same format, excluding the Guest Wi-Fi, as there is no requirement at the time of this report</w:t>
      </w:r>
      <w:r w:rsidR="00A4751A">
        <w:rPr>
          <w:rFonts w:ascii="Times New Roman" w:eastAsia="Times New Roman" w:hAnsi="Times New Roman" w:cs="Times New Roman"/>
          <w:lang w:eastAsia="en-GB"/>
        </w:rPr>
        <w:t xml:space="preserve">. </w:t>
      </w:r>
      <w:r w:rsidR="00AD7D86">
        <w:rPr>
          <w:rFonts w:ascii="Times New Roman" w:eastAsia="Times New Roman" w:hAnsi="Times New Roman" w:cs="Times New Roman"/>
          <w:lang w:eastAsia="en-GB"/>
        </w:rPr>
        <w:t xml:space="preserve">This naming format allows </w:t>
      </w:r>
      <w:r w:rsidR="00914485">
        <w:rPr>
          <w:rFonts w:ascii="Times New Roman" w:eastAsia="Times New Roman" w:hAnsi="Times New Roman" w:cs="Times New Roman"/>
          <w:lang w:eastAsia="en-GB"/>
        </w:rPr>
        <w:t>system administrators</w:t>
      </w:r>
      <w:r w:rsidR="00AD7D86">
        <w:rPr>
          <w:rFonts w:ascii="Times New Roman" w:eastAsia="Times New Roman" w:hAnsi="Times New Roman" w:cs="Times New Roman"/>
          <w:lang w:eastAsia="en-GB"/>
        </w:rPr>
        <w:t xml:space="preserve"> to </w:t>
      </w:r>
      <w:r w:rsidR="00E934CE">
        <w:rPr>
          <w:rFonts w:ascii="Times New Roman" w:eastAsia="Times New Roman" w:hAnsi="Times New Roman" w:cs="Times New Roman"/>
          <w:lang w:eastAsia="en-GB"/>
        </w:rPr>
        <w:t xml:space="preserve">make changes </w:t>
      </w:r>
      <w:r w:rsidR="0026315A">
        <w:rPr>
          <w:rFonts w:ascii="Times New Roman" w:eastAsia="Times New Roman" w:hAnsi="Times New Roman" w:cs="Times New Roman"/>
          <w:lang w:eastAsia="en-GB"/>
        </w:rPr>
        <w:t>to individual VL</w:t>
      </w:r>
      <w:r w:rsidR="00C92CCD">
        <w:rPr>
          <w:rFonts w:ascii="Times New Roman" w:eastAsia="Times New Roman" w:hAnsi="Times New Roman" w:cs="Times New Roman"/>
          <w:lang w:eastAsia="en-GB"/>
        </w:rPr>
        <w:t>AN</w:t>
      </w:r>
      <w:r w:rsidR="0026315A">
        <w:rPr>
          <w:rFonts w:ascii="Times New Roman" w:eastAsia="Times New Roman" w:hAnsi="Times New Roman" w:cs="Times New Roman"/>
          <w:lang w:eastAsia="en-GB"/>
        </w:rPr>
        <w:t xml:space="preserve">s </w:t>
      </w:r>
      <w:r w:rsidR="00AB768A">
        <w:rPr>
          <w:rFonts w:ascii="Times New Roman" w:eastAsia="Times New Roman" w:hAnsi="Times New Roman" w:cs="Times New Roman"/>
          <w:lang w:eastAsia="en-GB"/>
        </w:rPr>
        <w:t xml:space="preserve">without checking </w:t>
      </w:r>
      <w:r w:rsidR="00FA6ED9">
        <w:rPr>
          <w:rFonts w:ascii="Times New Roman" w:eastAsia="Times New Roman" w:hAnsi="Times New Roman" w:cs="Times New Roman"/>
          <w:lang w:eastAsia="en-GB"/>
        </w:rPr>
        <w:t>which V</w:t>
      </w:r>
      <w:r w:rsidR="00C92CCD">
        <w:rPr>
          <w:rFonts w:ascii="Times New Roman" w:eastAsia="Times New Roman" w:hAnsi="Times New Roman" w:cs="Times New Roman"/>
          <w:lang w:eastAsia="en-GB"/>
        </w:rPr>
        <w:t>LAN</w:t>
      </w:r>
      <w:r w:rsidR="00FA6ED9">
        <w:rPr>
          <w:rFonts w:ascii="Times New Roman" w:eastAsia="Times New Roman" w:hAnsi="Times New Roman" w:cs="Times New Roman"/>
          <w:lang w:eastAsia="en-GB"/>
        </w:rPr>
        <w:t xml:space="preserve"> is for which department.</w:t>
      </w:r>
    </w:p>
    <w:p w14:paraId="1F7674F1" w14:textId="77777777" w:rsidR="00461A0A" w:rsidRPr="0070539A" w:rsidRDefault="00000000" w:rsidP="00042973">
      <w:pPr>
        <w:spacing w:before="100" w:beforeAutospacing="1" w:after="100" w:afterAutospacing="1"/>
        <w:ind w:left="397"/>
        <w:rPr>
          <w:rFonts w:ascii="Times New Roman" w:eastAsia="Times New Roman" w:hAnsi="Times New Roman" w:cs="Times New Roman"/>
          <w:lang w:eastAsia="en-GB"/>
        </w:rPr>
      </w:pPr>
      <w:r>
        <w:rPr>
          <w:rFonts w:ascii="Times New Roman" w:eastAsia="Times New Roman" w:hAnsi="Times New Roman" w:cs="Times New Roman"/>
          <w:lang w:eastAsia="en-GB"/>
        </w:rPr>
        <w:t>There is also the ability to implement Quality of Service to different VLANs and set priorities for certain types of traffic. There may be a requirement for the office hosts to have priority to high-bandwidth video traffic, such as using Microsoft Teams or any other video-conferencing application.</w:t>
      </w:r>
      <w:r w:rsidR="00042973">
        <w:rPr>
          <w:rFonts w:ascii="Times New Roman" w:eastAsia="Times New Roman" w:hAnsi="Times New Roman" w:cs="Times New Roman"/>
          <w:lang w:eastAsia="en-GB"/>
        </w:rPr>
        <w:t xml:space="preserve"> </w:t>
      </w:r>
      <w:r>
        <w:rPr>
          <w:rFonts w:ascii="Times New Roman" w:eastAsia="Times New Roman" w:hAnsi="Times New Roman" w:cs="Times New Roman"/>
          <w:lang w:eastAsia="en-GB"/>
        </w:rPr>
        <w:t xml:space="preserve">Increased flexibility and scalability also </w:t>
      </w:r>
      <w:r w:rsidR="00DF6312">
        <w:rPr>
          <w:rFonts w:ascii="Times New Roman" w:eastAsia="Times New Roman" w:hAnsi="Times New Roman" w:cs="Times New Roman"/>
          <w:lang w:eastAsia="en-GB"/>
        </w:rPr>
        <w:t>present</w:t>
      </w:r>
      <w:r>
        <w:rPr>
          <w:rFonts w:ascii="Times New Roman" w:eastAsia="Times New Roman" w:hAnsi="Times New Roman" w:cs="Times New Roman"/>
          <w:lang w:eastAsia="en-GB"/>
        </w:rPr>
        <w:t xml:space="preserve"> an advantage when using VLAN technology, adding or removing departments and creating new departments, which can all be done remotely and with little or no change to the physical infrastructure, facilitating network growth for any business size.</w:t>
      </w:r>
    </w:p>
    <w:p w14:paraId="1E70FB79" w14:textId="77777777" w:rsidR="00EE5456" w:rsidRPr="00253802" w:rsidRDefault="00000000" w:rsidP="00253802">
      <w:pPr>
        <w:spacing w:before="100" w:beforeAutospacing="1" w:after="100" w:afterAutospacing="1"/>
        <w:ind w:left="397"/>
        <w:rPr>
          <w:rFonts w:ascii="Times New Roman" w:eastAsia="Times New Roman" w:hAnsi="Times New Roman" w:cs="Times New Roman"/>
          <w:b/>
          <w:bCs/>
          <w:lang w:eastAsia="en-GB"/>
        </w:rPr>
      </w:pPr>
      <w:r w:rsidRPr="00253802">
        <w:rPr>
          <w:rFonts w:ascii="Times New Roman" w:eastAsia="Times New Roman" w:hAnsi="Times New Roman" w:cs="Times New Roman"/>
          <w:b/>
          <w:bCs/>
          <w:lang w:eastAsia="en-GB"/>
        </w:rPr>
        <w:t>3.3 Improving Security through VLANs</w:t>
      </w:r>
    </w:p>
    <w:p w14:paraId="6F6C1417" w14:textId="77777777" w:rsidR="00461A0A" w:rsidRDefault="00000000" w:rsidP="002E6800">
      <w:pPr>
        <w:spacing w:before="100" w:beforeAutospacing="1" w:after="100" w:afterAutospacing="1"/>
        <w:ind w:left="397"/>
        <w:rPr>
          <w:rFonts w:ascii="Times New Roman" w:eastAsia="Times New Roman" w:hAnsi="Times New Roman" w:cs="Times New Roman"/>
          <w:lang w:eastAsia="en-GB"/>
        </w:rPr>
      </w:pPr>
      <w:r>
        <w:rPr>
          <w:rFonts w:ascii="Times New Roman" w:eastAsia="Times New Roman" w:hAnsi="Times New Roman" w:cs="Times New Roman"/>
          <w:lang w:eastAsia="en-GB"/>
        </w:rPr>
        <w:t>An important consideration is how security could be improved at the Manchester site and implemented at the new Liverpool site.</w:t>
      </w:r>
    </w:p>
    <w:p w14:paraId="204BACF8" w14:textId="6663EA07" w:rsidR="00A103E2" w:rsidRDefault="00000000" w:rsidP="00042973">
      <w:pPr>
        <w:spacing w:before="100" w:beforeAutospacing="1" w:after="100" w:afterAutospacing="1"/>
        <w:ind w:left="397"/>
        <w:rPr>
          <w:rFonts w:ascii="Times New Roman" w:eastAsia="Times New Roman" w:hAnsi="Times New Roman" w:cs="Times New Roman"/>
          <w:lang w:eastAsia="en-GB"/>
        </w:rPr>
      </w:pPr>
      <w:r>
        <w:rPr>
          <w:rFonts w:ascii="Times New Roman" w:eastAsia="Times New Roman" w:hAnsi="Times New Roman" w:cs="Times New Roman"/>
          <w:lang w:eastAsia="en-GB"/>
        </w:rPr>
        <w:t>V</w:t>
      </w:r>
      <w:r w:rsidR="00C92CCD">
        <w:rPr>
          <w:rFonts w:ascii="Times New Roman" w:eastAsia="Times New Roman" w:hAnsi="Times New Roman" w:cs="Times New Roman"/>
          <w:lang w:eastAsia="en-GB"/>
        </w:rPr>
        <w:t>LAN</w:t>
      </w:r>
      <w:r>
        <w:rPr>
          <w:rFonts w:ascii="Times New Roman" w:eastAsia="Times New Roman" w:hAnsi="Times New Roman" w:cs="Times New Roman"/>
          <w:lang w:eastAsia="en-GB"/>
        </w:rPr>
        <w:t>s offer a robust, secure infrastructure; in the network design, layer three routing technology Switches are used to communicate between the different VLANs. This configuration ensures that traffic only intended for a specific host or sub-network is not flooded to all the other subnets.</w:t>
      </w:r>
      <w:r w:rsidR="00042973">
        <w:rPr>
          <w:rFonts w:ascii="Times New Roman" w:eastAsia="Times New Roman" w:hAnsi="Times New Roman" w:cs="Times New Roman"/>
          <w:lang w:eastAsia="en-GB"/>
        </w:rPr>
        <w:t xml:space="preserve"> </w:t>
      </w:r>
      <w:r>
        <w:rPr>
          <w:rFonts w:ascii="Times New Roman" w:eastAsia="Times New Roman" w:hAnsi="Times New Roman" w:cs="Times New Roman"/>
          <w:lang w:eastAsia="en-GB"/>
        </w:rPr>
        <w:t xml:space="preserve">A good example is the requirement for the Manchester site to have internal and guest </w:t>
      </w:r>
      <w:r w:rsidR="00F640EF">
        <w:rPr>
          <w:rFonts w:ascii="Times New Roman" w:eastAsia="Times New Roman" w:hAnsi="Times New Roman" w:cs="Times New Roman"/>
          <w:lang w:eastAsia="en-GB"/>
        </w:rPr>
        <w:t>Wi-Fi</w:t>
      </w:r>
      <w:r>
        <w:rPr>
          <w:rFonts w:ascii="Times New Roman" w:eastAsia="Times New Roman" w:hAnsi="Times New Roman" w:cs="Times New Roman"/>
          <w:lang w:eastAsia="en-GB"/>
        </w:rPr>
        <w:t>. Having these two networks on separate V</w:t>
      </w:r>
      <w:r w:rsidR="00C92CCD">
        <w:rPr>
          <w:rFonts w:ascii="Times New Roman" w:eastAsia="Times New Roman" w:hAnsi="Times New Roman" w:cs="Times New Roman"/>
          <w:lang w:eastAsia="en-GB"/>
        </w:rPr>
        <w:t>LAN</w:t>
      </w:r>
      <w:r>
        <w:rPr>
          <w:rFonts w:ascii="Times New Roman" w:eastAsia="Times New Roman" w:hAnsi="Times New Roman" w:cs="Times New Roman"/>
          <w:lang w:eastAsia="en-GB"/>
        </w:rPr>
        <w:t xml:space="preserve">s </w:t>
      </w:r>
      <w:r>
        <w:rPr>
          <w:rFonts w:ascii="Times New Roman" w:eastAsia="Times New Roman" w:hAnsi="Times New Roman" w:cs="Times New Roman"/>
          <w:lang w:eastAsia="en-GB"/>
        </w:rPr>
        <w:t xml:space="preserve">ensures that any internal traffic is not accessible by any device using the </w:t>
      </w:r>
      <w:r w:rsidR="00F20824">
        <w:rPr>
          <w:rFonts w:ascii="Times New Roman" w:eastAsia="Times New Roman" w:hAnsi="Times New Roman" w:cs="Times New Roman"/>
          <w:lang w:eastAsia="en-GB"/>
        </w:rPr>
        <w:t>G</w:t>
      </w:r>
      <w:r>
        <w:rPr>
          <w:rFonts w:ascii="Times New Roman" w:eastAsia="Times New Roman" w:hAnsi="Times New Roman" w:cs="Times New Roman"/>
          <w:lang w:eastAsia="en-GB"/>
        </w:rPr>
        <w:t xml:space="preserve">uest </w:t>
      </w:r>
      <w:r w:rsidR="00F640EF">
        <w:rPr>
          <w:rFonts w:ascii="Times New Roman" w:eastAsia="Times New Roman" w:hAnsi="Times New Roman" w:cs="Times New Roman"/>
          <w:lang w:eastAsia="en-GB"/>
        </w:rPr>
        <w:t>Wi-Fi</w:t>
      </w:r>
      <w:r>
        <w:rPr>
          <w:rFonts w:ascii="Times New Roman" w:eastAsia="Times New Roman" w:hAnsi="Times New Roman" w:cs="Times New Roman"/>
          <w:lang w:eastAsia="en-GB"/>
        </w:rPr>
        <w:t xml:space="preserve">, ensuring sensitive company data is isolated from </w:t>
      </w:r>
      <w:r w:rsidR="00F20824">
        <w:rPr>
          <w:rFonts w:ascii="Times New Roman" w:eastAsia="Times New Roman" w:hAnsi="Times New Roman" w:cs="Times New Roman"/>
          <w:lang w:eastAsia="en-GB"/>
        </w:rPr>
        <w:t>any external access.</w:t>
      </w:r>
      <w:r>
        <w:rPr>
          <w:rFonts w:ascii="Times New Roman" w:eastAsia="Times New Roman" w:hAnsi="Times New Roman" w:cs="Times New Roman"/>
          <w:lang w:eastAsia="en-GB"/>
        </w:rPr>
        <w:t xml:space="preserve"> </w:t>
      </w:r>
    </w:p>
    <w:p w14:paraId="72DC19BC" w14:textId="77777777" w:rsidR="005912DE" w:rsidRPr="0070539A" w:rsidRDefault="005912DE" w:rsidP="00042973">
      <w:pPr>
        <w:spacing w:before="100" w:beforeAutospacing="1" w:after="100" w:afterAutospacing="1"/>
        <w:ind w:left="397"/>
        <w:rPr>
          <w:rFonts w:ascii="Times New Roman" w:eastAsia="Times New Roman" w:hAnsi="Times New Roman" w:cs="Times New Roman"/>
          <w:lang w:eastAsia="en-GB"/>
        </w:rPr>
      </w:pPr>
    </w:p>
    <w:p w14:paraId="12376E41" w14:textId="1CBF6F8C" w:rsidR="00EE5456" w:rsidRPr="00D26A5D" w:rsidRDefault="00000000" w:rsidP="00D26A5D">
      <w:pPr>
        <w:pStyle w:val="ListParagraph"/>
        <w:numPr>
          <w:ilvl w:val="0"/>
          <w:numId w:val="8"/>
        </w:numPr>
        <w:spacing w:before="100" w:beforeAutospacing="1" w:after="100" w:afterAutospacing="1"/>
        <w:rPr>
          <w:rFonts w:ascii="Times New Roman" w:eastAsia="Times New Roman" w:hAnsi="Times New Roman" w:cs="Times New Roman"/>
          <w:lang w:eastAsia="en-GB"/>
        </w:rPr>
      </w:pPr>
      <w:r w:rsidRPr="00D26A5D">
        <w:rPr>
          <w:rFonts w:ascii="Times New Roman" w:eastAsia="Times New Roman" w:hAnsi="Times New Roman" w:cs="Times New Roman"/>
          <w:b/>
          <w:bCs/>
          <w:lang w:eastAsia="en-GB"/>
        </w:rPr>
        <w:lastRenderedPageBreak/>
        <w:t>W</w:t>
      </w:r>
      <w:r w:rsidR="009E0891" w:rsidRPr="00D26A5D">
        <w:rPr>
          <w:rFonts w:ascii="Times New Roman" w:eastAsia="Times New Roman" w:hAnsi="Times New Roman" w:cs="Times New Roman"/>
          <w:b/>
          <w:bCs/>
          <w:lang w:eastAsia="en-GB"/>
        </w:rPr>
        <w:t xml:space="preserve">ide </w:t>
      </w:r>
      <w:r w:rsidRPr="00D26A5D">
        <w:rPr>
          <w:rFonts w:ascii="Times New Roman" w:eastAsia="Times New Roman" w:hAnsi="Times New Roman" w:cs="Times New Roman"/>
          <w:b/>
          <w:bCs/>
          <w:lang w:eastAsia="en-GB"/>
        </w:rPr>
        <w:t>A</w:t>
      </w:r>
      <w:r w:rsidR="009E0891" w:rsidRPr="00D26A5D">
        <w:rPr>
          <w:rFonts w:ascii="Times New Roman" w:eastAsia="Times New Roman" w:hAnsi="Times New Roman" w:cs="Times New Roman"/>
          <w:b/>
          <w:bCs/>
          <w:lang w:eastAsia="en-GB"/>
        </w:rPr>
        <w:t xml:space="preserve">rea </w:t>
      </w:r>
      <w:r w:rsidRPr="00D26A5D">
        <w:rPr>
          <w:rFonts w:ascii="Times New Roman" w:eastAsia="Times New Roman" w:hAnsi="Times New Roman" w:cs="Times New Roman"/>
          <w:b/>
          <w:bCs/>
          <w:lang w:eastAsia="en-GB"/>
        </w:rPr>
        <w:t>N</w:t>
      </w:r>
      <w:r w:rsidR="009E0891" w:rsidRPr="00D26A5D">
        <w:rPr>
          <w:rFonts w:ascii="Times New Roman" w:eastAsia="Times New Roman" w:hAnsi="Times New Roman" w:cs="Times New Roman"/>
          <w:b/>
          <w:bCs/>
          <w:lang w:eastAsia="en-GB"/>
        </w:rPr>
        <w:t>etworks (WAN) Connections</w:t>
      </w:r>
      <w:r w:rsidRPr="00D26A5D">
        <w:rPr>
          <w:rFonts w:ascii="Times New Roman" w:eastAsia="Times New Roman" w:hAnsi="Times New Roman" w:cs="Times New Roman"/>
          <w:b/>
          <w:bCs/>
          <w:lang w:eastAsia="en-GB"/>
        </w:rPr>
        <w:t xml:space="preserve"> Requirements:</w:t>
      </w:r>
    </w:p>
    <w:p w14:paraId="738D6404" w14:textId="77777777" w:rsidR="00EE5456" w:rsidRPr="00253802" w:rsidRDefault="00000000" w:rsidP="00253802">
      <w:pPr>
        <w:spacing w:before="100" w:beforeAutospacing="1" w:after="100" w:afterAutospacing="1"/>
        <w:ind w:left="397"/>
        <w:rPr>
          <w:rFonts w:ascii="Times New Roman" w:eastAsia="Times New Roman" w:hAnsi="Times New Roman" w:cs="Times New Roman"/>
          <w:b/>
          <w:bCs/>
          <w:lang w:eastAsia="en-GB"/>
        </w:rPr>
      </w:pPr>
      <w:r>
        <w:rPr>
          <w:rFonts w:ascii="Times New Roman" w:eastAsia="Times New Roman" w:hAnsi="Times New Roman" w:cs="Times New Roman"/>
          <w:b/>
          <w:bCs/>
          <w:lang w:eastAsia="en-GB"/>
        </w:rPr>
        <w:t xml:space="preserve"> </w:t>
      </w:r>
      <w:r w:rsidR="00533D46" w:rsidRPr="00253802">
        <w:rPr>
          <w:rFonts w:ascii="Times New Roman" w:eastAsia="Times New Roman" w:hAnsi="Times New Roman" w:cs="Times New Roman"/>
          <w:b/>
          <w:bCs/>
          <w:lang w:eastAsia="en-GB"/>
        </w:rPr>
        <w:t>4.1 Connection Points for WAN</w:t>
      </w:r>
    </w:p>
    <w:p w14:paraId="1242D455" w14:textId="77777777" w:rsidR="00482FD6" w:rsidRPr="00042973" w:rsidRDefault="00000000" w:rsidP="00042973">
      <w:pPr>
        <w:pStyle w:val="ListParagraph"/>
        <w:spacing w:before="100" w:beforeAutospacing="1" w:after="100" w:afterAutospacing="1"/>
        <w:ind w:left="397"/>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Deciding </w:t>
      </w:r>
      <w:r w:rsidR="00533D46">
        <w:rPr>
          <w:rFonts w:ascii="Times New Roman" w:eastAsia="Times New Roman" w:hAnsi="Times New Roman" w:cs="Times New Roman"/>
          <w:lang w:eastAsia="en-GB"/>
        </w:rPr>
        <w:t xml:space="preserve">what connection points will need to access the wide area network is vital when looking at which WAN technology needs to be incorporated </w:t>
      </w:r>
      <w:r w:rsidR="00F640EF">
        <w:rPr>
          <w:rFonts w:ascii="Times New Roman" w:eastAsia="Times New Roman" w:hAnsi="Times New Roman" w:cs="Times New Roman"/>
          <w:lang w:eastAsia="en-GB"/>
        </w:rPr>
        <w:t>to</w:t>
      </w:r>
      <w:r w:rsidR="00533D46">
        <w:rPr>
          <w:rFonts w:ascii="Times New Roman" w:eastAsia="Times New Roman" w:hAnsi="Times New Roman" w:cs="Times New Roman"/>
          <w:lang w:eastAsia="en-GB"/>
        </w:rPr>
        <w:t xml:space="preserve"> link local area networks together.</w:t>
      </w:r>
      <w:r w:rsidR="00042973">
        <w:rPr>
          <w:rFonts w:ascii="Times New Roman" w:eastAsia="Times New Roman" w:hAnsi="Times New Roman" w:cs="Times New Roman"/>
          <w:lang w:eastAsia="en-GB"/>
        </w:rPr>
        <w:t xml:space="preserve"> </w:t>
      </w:r>
      <w:r w:rsidR="00533D46" w:rsidRPr="00042973">
        <w:rPr>
          <w:rFonts w:ascii="Times New Roman" w:eastAsia="Times New Roman" w:hAnsi="Times New Roman" w:cs="Times New Roman"/>
          <w:lang w:eastAsia="en-GB"/>
        </w:rPr>
        <w:t xml:space="preserve">In this scenario, the main concerns </w:t>
      </w:r>
      <w:r w:rsidRPr="00042973">
        <w:rPr>
          <w:rFonts w:ascii="Times New Roman" w:eastAsia="Times New Roman" w:hAnsi="Times New Roman" w:cs="Times New Roman"/>
          <w:lang w:eastAsia="en-GB"/>
        </w:rPr>
        <w:t>are</w:t>
      </w:r>
      <w:r w:rsidR="00533D46" w:rsidRPr="00042973">
        <w:rPr>
          <w:rFonts w:ascii="Times New Roman" w:eastAsia="Times New Roman" w:hAnsi="Times New Roman" w:cs="Times New Roman"/>
          <w:lang w:eastAsia="en-GB"/>
        </w:rPr>
        <w:t xml:space="preserve"> connecting Branch offices and remote users for both sites. There is also connectivity to a private cloud for the Liverpool site that needs to be considered. The connection points will be provided physically by two routers for each site</w:t>
      </w:r>
      <w:r w:rsidR="00D228C6" w:rsidRPr="00042973">
        <w:rPr>
          <w:rFonts w:ascii="Times New Roman" w:eastAsia="Times New Roman" w:hAnsi="Times New Roman" w:cs="Times New Roman"/>
          <w:lang w:eastAsia="en-GB"/>
        </w:rPr>
        <w:t>.</w:t>
      </w:r>
    </w:p>
    <w:p w14:paraId="28D8837E" w14:textId="77777777" w:rsidR="00EE5456" w:rsidRPr="00253802" w:rsidRDefault="00000000" w:rsidP="00253802">
      <w:pPr>
        <w:spacing w:before="100" w:beforeAutospacing="1" w:after="100" w:afterAutospacing="1"/>
        <w:ind w:left="397"/>
        <w:rPr>
          <w:rFonts w:ascii="Times New Roman" w:eastAsia="Times New Roman" w:hAnsi="Times New Roman" w:cs="Times New Roman"/>
          <w:b/>
          <w:bCs/>
          <w:lang w:eastAsia="en-GB"/>
        </w:rPr>
      </w:pPr>
      <w:r w:rsidRPr="00253802">
        <w:rPr>
          <w:rFonts w:ascii="Times New Roman" w:eastAsia="Times New Roman" w:hAnsi="Times New Roman" w:cs="Times New Roman"/>
          <w:b/>
          <w:bCs/>
          <w:lang w:eastAsia="en-GB"/>
        </w:rPr>
        <w:t>4.2 Throughput Requirements for Efficient Communication</w:t>
      </w:r>
    </w:p>
    <w:p w14:paraId="15393E9C" w14:textId="77777777" w:rsidR="00D228C6" w:rsidRDefault="00000000" w:rsidP="002E6800">
      <w:pPr>
        <w:spacing w:before="100" w:beforeAutospacing="1" w:after="100" w:afterAutospacing="1"/>
        <w:ind w:left="397"/>
        <w:rPr>
          <w:rFonts w:ascii="Times New Roman" w:eastAsia="Times New Roman" w:hAnsi="Times New Roman" w:cs="Times New Roman"/>
          <w:lang w:eastAsia="en-GB"/>
        </w:rPr>
      </w:pPr>
      <w:r>
        <w:rPr>
          <w:rFonts w:ascii="Times New Roman" w:eastAsia="Times New Roman" w:hAnsi="Times New Roman" w:cs="Times New Roman"/>
          <w:lang w:eastAsia="en-GB"/>
        </w:rPr>
        <w:t>Several factors need to be outlined when deciding the throughput requirements to ensure efficient communication.</w:t>
      </w:r>
    </w:p>
    <w:p w14:paraId="5023A53D" w14:textId="77777777" w:rsidR="00D228C6" w:rsidRDefault="00000000" w:rsidP="00253802">
      <w:pPr>
        <w:pStyle w:val="ListParagraph"/>
        <w:numPr>
          <w:ilvl w:val="3"/>
          <w:numId w:val="1"/>
        </w:num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Identify devices and device </w:t>
      </w:r>
      <w:r w:rsidR="009B0795">
        <w:rPr>
          <w:rFonts w:ascii="Times New Roman" w:eastAsia="Times New Roman" w:hAnsi="Times New Roman" w:cs="Times New Roman"/>
          <w:lang w:eastAsia="en-GB"/>
        </w:rPr>
        <w:t>requirements.</w:t>
      </w:r>
    </w:p>
    <w:p w14:paraId="0286E257" w14:textId="77777777" w:rsidR="00D228C6" w:rsidRDefault="00000000" w:rsidP="00253802">
      <w:pPr>
        <w:pStyle w:val="ListParagraph"/>
        <w:numPr>
          <w:ilvl w:val="3"/>
          <w:numId w:val="1"/>
        </w:num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Understand what applications will be used: video conferencing, software development applications</w:t>
      </w:r>
      <w:r w:rsidR="009B0795">
        <w:rPr>
          <w:rFonts w:ascii="Times New Roman" w:eastAsia="Times New Roman" w:hAnsi="Times New Roman" w:cs="Times New Roman"/>
          <w:lang w:eastAsia="en-GB"/>
        </w:rPr>
        <w:t>, and file servers.</w:t>
      </w:r>
    </w:p>
    <w:p w14:paraId="0BA5DA88" w14:textId="77777777" w:rsidR="00D228C6" w:rsidRDefault="00000000" w:rsidP="00253802">
      <w:pPr>
        <w:pStyle w:val="ListParagraph"/>
        <w:numPr>
          <w:ilvl w:val="3"/>
          <w:numId w:val="1"/>
        </w:num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Total connections at peak times</w:t>
      </w:r>
    </w:p>
    <w:p w14:paraId="74BD4C5A" w14:textId="77777777" w:rsidR="009B0795" w:rsidRDefault="00000000" w:rsidP="00253802">
      <w:pPr>
        <w:pStyle w:val="ListParagraph"/>
        <w:numPr>
          <w:ilvl w:val="3"/>
          <w:numId w:val="1"/>
        </w:num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What redundancies will be in place on the network?</w:t>
      </w:r>
    </w:p>
    <w:p w14:paraId="1D270B54" w14:textId="77777777" w:rsidR="009B0795" w:rsidRDefault="009B0795" w:rsidP="002E6800">
      <w:pPr>
        <w:pStyle w:val="ListParagraph"/>
        <w:spacing w:before="100" w:beforeAutospacing="1" w:after="100" w:afterAutospacing="1"/>
        <w:ind w:left="397"/>
        <w:rPr>
          <w:rFonts w:ascii="Times New Roman" w:eastAsia="Times New Roman" w:hAnsi="Times New Roman" w:cs="Times New Roman"/>
          <w:lang w:eastAsia="en-GB"/>
        </w:rPr>
      </w:pPr>
    </w:p>
    <w:p w14:paraId="7DEA5CC5" w14:textId="77777777" w:rsidR="009B0795" w:rsidRDefault="009B0795" w:rsidP="002E6800">
      <w:pPr>
        <w:pStyle w:val="ListParagraph"/>
        <w:spacing w:before="100" w:beforeAutospacing="1" w:after="100" w:afterAutospacing="1"/>
        <w:ind w:left="397"/>
        <w:rPr>
          <w:rFonts w:ascii="Times New Roman" w:eastAsia="Times New Roman" w:hAnsi="Times New Roman" w:cs="Times New Roman"/>
          <w:lang w:eastAsia="en-GB"/>
        </w:rPr>
      </w:pPr>
    </w:p>
    <w:p w14:paraId="22F5E7CE" w14:textId="77777777" w:rsidR="009B0795" w:rsidRDefault="00000000" w:rsidP="002E6800">
      <w:pPr>
        <w:pStyle w:val="ListParagraph"/>
        <w:spacing w:before="100" w:beforeAutospacing="1" w:after="100" w:afterAutospacing="1"/>
        <w:ind w:left="397"/>
        <w:rPr>
          <w:rFonts w:ascii="Times New Roman" w:eastAsia="Times New Roman" w:hAnsi="Times New Roman" w:cs="Times New Roman"/>
          <w:lang w:eastAsia="en-GB"/>
        </w:rPr>
      </w:pPr>
      <w:r>
        <w:rPr>
          <w:rFonts w:ascii="Times New Roman" w:eastAsia="Times New Roman" w:hAnsi="Times New Roman" w:cs="Times New Roman"/>
          <w:lang w:eastAsia="en-GB"/>
        </w:rPr>
        <w:t>For the design of both the Manchester and Liverpool sites, the following can be estimated</w:t>
      </w:r>
      <w:r w:rsidR="002F44AA">
        <w:rPr>
          <w:rFonts w:ascii="Times New Roman" w:eastAsia="Times New Roman" w:hAnsi="Times New Roman" w:cs="Times New Roman"/>
          <w:lang w:eastAsia="en-GB"/>
        </w:rPr>
        <w:t xml:space="preserve"> for a peak time value</w:t>
      </w:r>
      <w:r>
        <w:rPr>
          <w:rFonts w:ascii="Times New Roman" w:eastAsia="Times New Roman" w:hAnsi="Times New Roman" w:cs="Times New Roman"/>
          <w:lang w:eastAsia="en-GB"/>
        </w:rPr>
        <w:t>: -</w:t>
      </w:r>
    </w:p>
    <w:p w14:paraId="4ECA9596" w14:textId="77777777" w:rsidR="002F44AA" w:rsidRDefault="002F44AA" w:rsidP="002E6800">
      <w:pPr>
        <w:pStyle w:val="ListParagraph"/>
        <w:spacing w:before="100" w:beforeAutospacing="1" w:after="100" w:afterAutospacing="1"/>
        <w:ind w:left="397"/>
        <w:rPr>
          <w:rFonts w:ascii="Times New Roman" w:eastAsia="Times New Roman" w:hAnsi="Times New Roman" w:cs="Times New Roman"/>
          <w:lang w:eastAsia="en-GB"/>
        </w:rPr>
      </w:pPr>
    </w:p>
    <w:p w14:paraId="4CD98DD5" w14:textId="77777777" w:rsidR="00A77A47" w:rsidRDefault="00020A9F" w:rsidP="002E6800">
      <w:pPr>
        <w:pStyle w:val="ListParagraph"/>
        <w:spacing w:before="100" w:beforeAutospacing="1" w:after="100" w:afterAutospacing="1"/>
        <w:ind w:left="397"/>
        <w:rPr>
          <w:rFonts w:ascii="Times New Roman" w:eastAsia="Times New Roman" w:hAnsi="Times New Roman" w:cs="Times New Roman"/>
          <w:lang w:eastAsia="en-GB"/>
        </w:rPr>
      </w:pPr>
      <w:r w:rsidRPr="00A77A47">
        <w:rPr>
          <w:noProof/>
        </w:rPr>
        <w:drawing>
          <wp:anchor distT="0" distB="0" distL="114300" distR="114300" simplePos="0" relativeHeight="251658258" behindDoc="0" locked="0" layoutInCell="1" allowOverlap="1" wp14:anchorId="4856FA89" wp14:editId="4BD62E97">
            <wp:simplePos x="0" y="0"/>
            <wp:positionH relativeFrom="margin">
              <wp:align>center</wp:align>
            </wp:positionH>
            <wp:positionV relativeFrom="paragraph">
              <wp:posOffset>88265</wp:posOffset>
            </wp:positionV>
            <wp:extent cx="4800600" cy="1139825"/>
            <wp:effectExtent l="57150" t="76200" r="114300" b="79375"/>
            <wp:wrapSquare wrapText="bothSides"/>
            <wp:docPr id="425232619" name="Picture 425232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232619" name="Picture 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800600" cy="1139825"/>
                    </a:xfrm>
                    <a:prstGeom prst="rect">
                      <a:avLst/>
                    </a:prstGeom>
                    <a:noFill/>
                    <a:ln>
                      <a:noFill/>
                    </a:ln>
                    <a:effectLst>
                      <a:outerShdw blurRad="50800" dist="38100" algn="l" rotWithShape="0">
                        <a:prstClr val="black">
                          <a:alpha val="40000"/>
                        </a:prstClr>
                      </a:outerShdw>
                    </a:effectLst>
                    <a:scene3d>
                      <a:camera prst="orthographicFront"/>
                      <a:lightRig rig="threePt" dir="t"/>
                    </a:scene3d>
                    <a:sp3d>
                      <a:bevelT/>
                    </a:sp3d>
                  </pic:spPr>
                </pic:pic>
              </a:graphicData>
            </a:graphic>
            <wp14:sizeRelH relativeFrom="margin">
              <wp14:pctWidth>0</wp14:pctWidth>
            </wp14:sizeRelH>
            <wp14:sizeRelV relativeFrom="margin">
              <wp14:pctHeight>0</wp14:pctHeight>
            </wp14:sizeRelV>
          </wp:anchor>
        </w:drawing>
      </w:r>
    </w:p>
    <w:p w14:paraId="51230543" w14:textId="77777777" w:rsidR="00253802" w:rsidRDefault="00253802" w:rsidP="002E6800">
      <w:pPr>
        <w:pStyle w:val="ListParagraph"/>
        <w:spacing w:before="100" w:beforeAutospacing="1" w:after="100" w:afterAutospacing="1"/>
        <w:ind w:left="397"/>
        <w:rPr>
          <w:rFonts w:ascii="Times New Roman" w:eastAsia="Times New Roman" w:hAnsi="Times New Roman" w:cs="Times New Roman"/>
          <w:lang w:eastAsia="en-GB"/>
        </w:rPr>
      </w:pPr>
    </w:p>
    <w:p w14:paraId="478DAFDC" w14:textId="77777777" w:rsidR="00253802" w:rsidRDefault="00253802" w:rsidP="002E6800">
      <w:pPr>
        <w:pStyle w:val="ListParagraph"/>
        <w:spacing w:before="100" w:beforeAutospacing="1" w:after="100" w:afterAutospacing="1"/>
        <w:ind w:left="397"/>
        <w:rPr>
          <w:rFonts w:ascii="Times New Roman" w:eastAsia="Times New Roman" w:hAnsi="Times New Roman" w:cs="Times New Roman"/>
          <w:lang w:eastAsia="en-GB"/>
        </w:rPr>
      </w:pPr>
    </w:p>
    <w:p w14:paraId="21A06091" w14:textId="77777777" w:rsidR="00253802" w:rsidRDefault="00253802" w:rsidP="002E6800">
      <w:pPr>
        <w:pStyle w:val="ListParagraph"/>
        <w:spacing w:before="100" w:beforeAutospacing="1" w:after="100" w:afterAutospacing="1"/>
        <w:ind w:left="397"/>
        <w:rPr>
          <w:rFonts w:ascii="Times New Roman" w:eastAsia="Times New Roman" w:hAnsi="Times New Roman" w:cs="Times New Roman"/>
          <w:lang w:eastAsia="en-GB"/>
        </w:rPr>
      </w:pPr>
    </w:p>
    <w:p w14:paraId="20A565C2" w14:textId="77777777" w:rsidR="009E0891" w:rsidRDefault="009E0891" w:rsidP="002E6800">
      <w:pPr>
        <w:pStyle w:val="ListParagraph"/>
        <w:spacing w:before="100" w:beforeAutospacing="1" w:after="100" w:afterAutospacing="1"/>
        <w:ind w:left="397"/>
        <w:rPr>
          <w:rFonts w:ascii="Times New Roman" w:eastAsia="Times New Roman" w:hAnsi="Times New Roman" w:cs="Times New Roman"/>
          <w:lang w:eastAsia="en-GB"/>
        </w:rPr>
      </w:pPr>
    </w:p>
    <w:p w14:paraId="043D771B" w14:textId="77777777" w:rsidR="009E0891" w:rsidRDefault="009E0891" w:rsidP="002E6800">
      <w:pPr>
        <w:pStyle w:val="ListParagraph"/>
        <w:spacing w:before="100" w:beforeAutospacing="1" w:after="100" w:afterAutospacing="1"/>
        <w:ind w:left="397"/>
        <w:rPr>
          <w:rFonts w:ascii="Times New Roman" w:eastAsia="Times New Roman" w:hAnsi="Times New Roman" w:cs="Times New Roman"/>
          <w:lang w:eastAsia="en-GB"/>
        </w:rPr>
      </w:pPr>
    </w:p>
    <w:p w14:paraId="450F000E" w14:textId="77777777" w:rsidR="009E0891" w:rsidRDefault="009E0891" w:rsidP="002E6800">
      <w:pPr>
        <w:pStyle w:val="ListParagraph"/>
        <w:spacing w:before="100" w:beforeAutospacing="1" w:after="100" w:afterAutospacing="1"/>
        <w:ind w:left="397"/>
        <w:rPr>
          <w:rFonts w:ascii="Times New Roman" w:eastAsia="Times New Roman" w:hAnsi="Times New Roman" w:cs="Times New Roman"/>
          <w:lang w:eastAsia="en-GB"/>
        </w:rPr>
      </w:pPr>
    </w:p>
    <w:p w14:paraId="6B81EA3B" w14:textId="77777777" w:rsidR="009E0891" w:rsidRDefault="009E0891" w:rsidP="002E6800">
      <w:pPr>
        <w:pStyle w:val="ListParagraph"/>
        <w:spacing w:before="100" w:beforeAutospacing="1" w:after="100" w:afterAutospacing="1"/>
        <w:ind w:left="397"/>
        <w:rPr>
          <w:rFonts w:ascii="Times New Roman" w:eastAsia="Times New Roman" w:hAnsi="Times New Roman" w:cs="Times New Roman"/>
          <w:lang w:eastAsia="en-GB"/>
        </w:rPr>
      </w:pPr>
    </w:p>
    <w:p w14:paraId="7203CEC5" w14:textId="77777777" w:rsidR="009E0891" w:rsidRDefault="00020A9F" w:rsidP="002E6800">
      <w:pPr>
        <w:pStyle w:val="ListParagraph"/>
        <w:spacing w:before="100" w:beforeAutospacing="1" w:after="100" w:afterAutospacing="1"/>
        <w:ind w:left="397"/>
        <w:rPr>
          <w:rFonts w:ascii="Times New Roman" w:eastAsia="Times New Roman" w:hAnsi="Times New Roman" w:cs="Times New Roman"/>
          <w:lang w:eastAsia="en-GB"/>
        </w:rPr>
      </w:pPr>
      <w:r w:rsidRPr="00B316E5">
        <w:rPr>
          <w:rFonts w:ascii="Times New Roman" w:eastAsia="Times New Roman" w:hAnsi="Times New Roman" w:cs="Times New Roman"/>
          <w:b/>
          <w:bCs/>
          <w:noProof/>
          <w:lang w:eastAsia="en-GB"/>
        </w:rPr>
        <mc:AlternateContent>
          <mc:Choice Requires="wps">
            <w:drawing>
              <wp:anchor distT="45720" distB="45720" distL="114300" distR="114300" simplePos="0" relativeHeight="251658250" behindDoc="0" locked="0" layoutInCell="1" allowOverlap="1" wp14:anchorId="72C62201" wp14:editId="361387AF">
                <wp:simplePos x="0" y="0"/>
                <wp:positionH relativeFrom="margin">
                  <wp:posOffset>427355</wp:posOffset>
                </wp:positionH>
                <wp:positionV relativeFrom="paragraph">
                  <wp:posOffset>12065</wp:posOffset>
                </wp:positionV>
                <wp:extent cx="1469390" cy="282575"/>
                <wp:effectExtent l="0" t="0" r="0" b="3175"/>
                <wp:wrapSquare wrapText="bothSides"/>
                <wp:docPr id="1401311795" name="Text Box 14013117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9390" cy="282575"/>
                        </a:xfrm>
                        <a:prstGeom prst="rect">
                          <a:avLst/>
                        </a:prstGeom>
                        <a:noFill/>
                        <a:ln w="9525">
                          <a:noFill/>
                          <a:miter lim="800000"/>
                          <a:headEnd/>
                          <a:tailEnd/>
                        </a:ln>
                      </wps:spPr>
                      <wps:txbx>
                        <w:txbxContent>
                          <w:p w14:paraId="579CC0B6" w14:textId="77777777" w:rsidR="00253802" w:rsidRPr="00C2000E" w:rsidRDefault="00000000" w:rsidP="00253802">
                            <w:pPr>
                              <w:rPr>
                                <w:rFonts w:ascii="Times New Roman" w:hAnsi="Times New Roman" w:cs="Times New Roman"/>
                                <w:sz w:val="22"/>
                                <w:szCs w:val="22"/>
                                <w:lang w:val="en-US"/>
                              </w:rPr>
                            </w:pPr>
                            <w:r w:rsidRPr="00C2000E">
                              <w:rPr>
                                <w:rFonts w:ascii="Times New Roman" w:hAnsi="Times New Roman" w:cs="Times New Roman"/>
                                <w:sz w:val="22"/>
                                <w:szCs w:val="22"/>
                                <w:lang w:val="en-US"/>
                              </w:rPr>
                              <w:t xml:space="preserve">Figure </w:t>
                            </w:r>
                            <w:r w:rsidR="009E0891" w:rsidRPr="00C2000E">
                              <w:rPr>
                                <w:rFonts w:ascii="Times New Roman" w:hAnsi="Times New Roman" w:cs="Times New Roman"/>
                                <w:sz w:val="22"/>
                                <w:szCs w:val="22"/>
                                <w:lang w:val="en-US"/>
                              </w:rPr>
                              <w:t>7</w:t>
                            </w:r>
                            <w:r w:rsidRPr="00C2000E">
                              <w:rPr>
                                <w:rFonts w:ascii="Times New Roman" w:hAnsi="Times New Roman" w:cs="Times New Roman"/>
                                <w:sz w:val="22"/>
                                <w:szCs w:val="22"/>
                                <w:lang w:val="en-US"/>
                              </w:rPr>
                              <w:t>:</w:t>
                            </w:r>
                          </w:p>
                        </w:txbxContent>
                      </wps:txbx>
                      <wps:bodyPr rot="0" vert="horz" wrap="square" lIns="91440" tIns="45720" rIns="91440" bIns="45720" anchor="t" anchorCtr="0"/>
                    </wps:wsp>
                  </a:graphicData>
                </a:graphic>
                <wp14:sizeRelH relativeFrom="margin">
                  <wp14:pctWidth>0</wp14:pctWidth>
                </wp14:sizeRelH>
                <wp14:sizeRelV relativeFrom="margin">
                  <wp14:pctHeight>0</wp14:pctHeight>
                </wp14:sizeRelV>
              </wp:anchor>
            </w:drawing>
          </mc:Choice>
          <mc:Fallback>
            <w:pict>
              <v:shape w14:anchorId="72C62201" id="Text Box 1401311795" o:spid="_x0000_s1032" type="#_x0000_t202" style="position:absolute;left:0;text-align:left;margin-left:33.65pt;margin-top:.95pt;width:115.7pt;height:22.25pt;z-index:25165825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" filled="f" stroked="f">
                <v:textbox>
                  <w:txbxContent>
                    <w:p w14:paraId="579CC0B6" w14:textId="77777777" w:rsidR="00253802" w:rsidRPr="00C2000E" w:rsidRDefault="00000000" w:rsidP="00253802">
                      <w:pPr>
                        <w:rPr>
                          <w:rFonts w:ascii="Times New Roman" w:hAnsi="Times New Roman" w:cs="Times New Roman"/>
                          <w:sz w:val="22"/>
                          <w:szCs w:val="22"/>
                          <w:lang w:val="en-US"/>
                        </w:rPr>
                      </w:pPr>
                      <w:r w:rsidRPr="00C2000E">
                        <w:rPr>
                          <w:rFonts w:ascii="Times New Roman" w:hAnsi="Times New Roman" w:cs="Times New Roman"/>
                          <w:sz w:val="22"/>
                          <w:szCs w:val="22"/>
                          <w:lang w:val="en-US"/>
                        </w:rPr>
                        <w:t xml:space="preserve">Figure </w:t>
                      </w:r>
                      <w:r w:rsidR="009E0891" w:rsidRPr="00C2000E">
                        <w:rPr>
                          <w:rFonts w:ascii="Times New Roman" w:hAnsi="Times New Roman" w:cs="Times New Roman"/>
                          <w:sz w:val="22"/>
                          <w:szCs w:val="22"/>
                          <w:lang w:val="en-US"/>
                        </w:rPr>
                        <w:t>7</w:t>
                      </w:r>
                      <w:r w:rsidRPr="00C2000E">
                        <w:rPr>
                          <w:rFonts w:ascii="Times New Roman" w:hAnsi="Times New Roman" w:cs="Times New Roman"/>
                          <w:sz w:val="22"/>
                          <w:szCs w:val="22"/>
                          <w:lang w:val="en-US"/>
                        </w:rPr>
                        <w:t>:</w:t>
                      </w:r>
                    </w:p>
                  </w:txbxContent>
                </v:textbox>
                <w10:wrap type="square" anchorx="margin"/>
              </v:shape>
            </w:pict>
          </mc:Fallback>
        </mc:AlternateContent>
      </w:r>
    </w:p>
    <w:p w14:paraId="172046CB" w14:textId="77777777" w:rsidR="009E0891" w:rsidRDefault="009E0891" w:rsidP="002E6800">
      <w:pPr>
        <w:pStyle w:val="ListParagraph"/>
        <w:spacing w:before="100" w:beforeAutospacing="1" w:after="100" w:afterAutospacing="1"/>
        <w:ind w:left="397"/>
        <w:rPr>
          <w:rFonts w:ascii="Times New Roman" w:eastAsia="Times New Roman" w:hAnsi="Times New Roman" w:cs="Times New Roman"/>
          <w:lang w:eastAsia="en-GB"/>
        </w:rPr>
      </w:pPr>
    </w:p>
    <w:p w14:paraId="4C488A86" w14:textId="77777777" w:rsidR="009E0891" w:rsidRDefault="009E0891" w:rsidP="002E6800">
      <w:pPr>
        <w:pStyle w:val="ListParagraph"/>
        <w:spacing w:before="100" w:beforeAutospacing="1" w:after="100" w:afterAutospacing="1"/>
        <w:ind w:left="397"/>
        <w:rPr>
          <w:rFonts w:ascii="Times New Roman" w:eastAsia="Times New Roman" w:hAnsi="Times New Roman" w:cs="Times New Roman"/>
          <w:lang w:eastAsia="en-GB"/>
        </w:rPr>
      </w:pPr>
    </w:p>
    <w:p w14:paraId="15F71A0A" w14:textId="77777777" w:rsidR="009E0891" w:rsidRDefault="009E0891" w:rsidP="002E6800">
      <w:pPr>
        <w:pStyle w:val="ListParagraph"/>
        <w:spacing w:before="100" w:beforeAutospacing="1" w:after="100" w:afterAutospacing="1"/>
        <w:ind w:left="397"/>
        <w:rPr>
          <w:rFonts w:ascii="Times New Roman" w:eastAsia="Times New Roman" w:hAnsi="Times New Roman" w:cs="Times New Roman"/>
          <w:lang w:eastAsia="en-GB"/>
        </w:rPr>
      </w:pPr>
    </w:p>
    <w:p w14:paraId="43AE9F90" w14:textId="77777777" w:rsidR="00D228C6" w:rsidRPr="0070539A" w:rsidRDefault="00000000" w:rsidP="002E6800">
      <w:pPr>
        <w:pStyle w:val="ListParagraph"/>
        <w:spacing w:before="100" w:beforeAutospacing="1" w:after="100" w:afterAutospacing="1"/>
        <w:ind w:left="397"/>
        <w:rPr>
          <w:rFonts w:ascii="Times New Roman" w:eastAsia="Times New Roman" w:hAnsi="Times New Roman" w:cs="Times New Roman"/>
          <w:lang w:eastAsia="en-GB"/>
        </w:rPr>
      </w:pPr>
      <w:r>
        <w:rPr>
          <w:rFonts w:ascii="Times New Roman" w:eastAsia="Times New Roman" w:hAnsi="Times New Roman" w:cs="Times New Roman"/>
          <w:lang w:eastAsia="en-GB"/>
        </w:rPr>
        <w:t>This would give a maximum throughput of 1000mbps. Looking at the Network design, this would be achievable as two routers using gigabit ethernet ports can handle 1000mbps each, giving a total of 2000mbps and adding redundancy and disaster recovery.</w:t>
      </w:r>
    </w:p>
    <w:p w14:paraId="1D2C3E6B" w14:textId="77777777" w:rsidR="009E0891" w:rsidRDefault="009E0891" w:rsidP="00253802">
      <w:pPr>
        <w:spacing w:before="100" w:beforeAutospacing="1" w:after="100" w:afterAutospacing="1"/>
        <w:ind w:left="397"/>
        <w:rPr>
          <w:rFonts w:ascii="Times New Roman" w:eastAsia="Times New Roman" w:hAnsi="Times New Roman" w:cs="Times New Roman"/>
          <w:b/>
          <w:bCs/>
          <w:lang w:eastAsia="en-GB"/>
        </w:rPr>
      </w:pPr>
    </w:p>
    <w:p w14:paraId="45633FF3" w14:textId="77777777" w:rsidR="00042973" w:rsidRDefault="00042973" w:rsidP="00253802">
      <w:pPr>
        <w:spacing w:before="100" w:beforeAutospacing="1" w:after="100" w:afterAutospacing="1"/>
        <w:ind w:left="397"/>
        <w:rPr>
          <w:rFonts w:ascii="Times New Roman" w:eastAsia="Times New Roman" w:hAnsi="Times New Roman" w:cs="Times New Roman"/>
          <w:b/>
          <w:bCs/>
          <w:lang w:eastAsia="en-GB"/>
        </w:rPr>
      </w:pPr>
    </w:p>
    <w:p w14:paraId="0B992625" w14:textId="77777777" w:rsidR="00042973" w:rsidRDefault="00042973" w:rsidP="00253802">
      <w:pPr>
        <w:spacing w:before="100" w:beforeAutospacing="1" w:after="100" w:afterAutospacing="1"/>
        <w:ind w:left="397"/>
        <w:rPr>
          <w:rFonts w:ascii="Times New Roman" w:eastAsia="Times New Roman" w:hAnsi="Times New Roman" w:cs="Times New Roman"/>
          <w:b/>
          <w:bCs/>
          <w:lang w:eastAsia="en-GB"/>
        </w:rPr>
      </w:pPr>
    </w:p>
    <w:p w14:paraId="2D622A50" w14:textId="77777777" w:rsidR="008D561D" w:rsidRDefault="008D561D" w:rsidP="00253802">
      <w:pPr>
        <w:spacing w:before="100" w:beforeAutospacing="1" w:after="100" w:afterAutospacing="1"/>
        <w:ind w:left="397"/>
        <w:rPr>
          <w:rFonts w:ascii="Times New Roman" w:eastAsia="Times New Roman" w:hAnsi="Times New Roman" w:cs="Times New Roman"/>
          <w:b/>
          <w:bCs/>
          <w:lang w:eastAsia="en-GB"/>
        </w:rPr>
      </w:pPr>
    </w:p>
    <w:p w14:paraId="0D591D41" w14:textId="578F3E9E" w:rsidR="00EE5456" w:rsidRPr="00253802" w:rsidRDefault="00000000" w:rsidP="00253802">
      <w:pPr>
        <w:spacing w:before="100" w:beforeAutospacing="1" w:after="100" w:afterAutospacing="1"/>
        <w:ind w:left="397"/>
        <w:rPr>
          <w:rFonts w:ascii="Times New Roman" w:eastAsia="Times New Roman" w:hAnsi="Times New Roman" w:cs="Times New Roman"/>
          <w:b/>
          <w:bCs/>
          <w:lang w:eastAsia="en-GB"/>
        </w:rPr>
      </w:pPr>
      <w:r w:rsidRPr="00253802">
        <w:rPr>
          <w:rFonts w:ascii="Times New Roman" w:eastAsia="Times New Roman" w:hAnsi="Times New Roman" w:cs="Times New Roman"/>
          <w:b/>
          <w:bCs/>
          <w:lang w:eastAsia="en-GB"/>
        </w:rPr>
        <w:lastRenderedPageBreak/>
        <w:t>4.3 Available WAN Technologies</w:t>
      </w:r>
    </w:p>
    <w:p w14:paraId="2EC408DA" w14:textId="77777777" w:rsidR="002F44AA" w:rsidRDefault="00000000" w:rsidP="002E6800">
      <w:pPr>
        <w:spacing w:before="100" w:beforeAutospacing="1" w:after="100" w:afterAutospacing="1"/>
        <w:ind w:left="397"/>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There are many options for which WAN technology </w:t>
      </w:r>
      <w:r w:rsidR="00E620F2">
        <w:rPr>
          <w:rFonts w:ascii="Times New Roman" w:eastAsia="Times New Roman" w:hAnsi="Times New Roman" w:cs="Times New Roman"/>
          <w:lang w:eastAsia="en-GB"/>
        </w:rPr>
        <w:t xml:space="preserve">to implement within a network. </w:t>
      </w:r>
      <w:r w:rsidR="009E0891">
        <w:rPr>
          <w:rFonts w:ascii="Times New Roman" w:eastAsia="Times New Roman" w:hAnsi="Times New Roman" w:cs="Times New Roman"/>
          <w:lang w:eastAsia="en-GB"/>
        </w:rPr>
        <w:t>Here</w:t>
      </w:r>
      <w:r w:rsidR="00E620F2">
        <w:rPr>
          <w:rFonts w:ascii="Times New Roman" w:eastAsia="Times New Roman" w:hAnsi="Times New Roman" w:cs="Times New Roman"/>
          <w:lang w:eastAsia="en-GB"/>
        </w:rPr>
        <w:t xml:space="preserve"> is a list of some </w:t>
      </w:r>
      <w:r w:rsidR="009E0891">
        <w:rPr>
          <w:rFonts w:ascii="Times New Roman" w:eastAsia="Times New Roman" w:hAnsi="Times New Roman" w:cs="Times New Roman"/>
          <w:lang w:eastAsia="en-GB"/>
        </w:rPr>
        <w:t>popular</w:t>
      </w:r>
      <w:r w:rsidR="00E620F2">
        <w:rPr>
          <w:rFonts w:ascii="Times New Roman" w:eastAsia="Times New Roman" w:hAnsi="Times New Roman" w:cs="Times New Roman"/>
          <w:lang w:eastAsia="en-GB"/>
        </w:rPr>
        <w:t xml:space="preserve"> options </w:t>
      </w:r>
      <w:r w:rsidR="009E0891">
        <w:rPr>
          <w:rFonts w:ascii="Times New Roman" w:eastAsia="Times New Roman" w:hAnsi="Times New Roman" w:cs="Times New Roman"/>
          <w:lang w:eastAsia="en-GB"/>
        </w:rPr>
        <w:t>embraced by</w:t>
      </w:r>
      <w:r w:rsidR="00E620F2">
        <w:rPr>
          <w:rFonts w:ascii="Times New Roman" w:eastAsia="Times New Roman" w:hAnsi="Times New Roman" w:cs="Times New Roman"/>
          <w:lang w:eastAsia="en-GB"/>
        </w:rPr>
        <w:t xml:space="preserve"> businesses.</w:t>
      </w:r>
    </w:p>
    <w:p w14:paraId="31945C8D" w14:textId="77777777" w:rsidR="00E620F2" w:rsidRPr="00042973" w:rsidRDefault="00000000" w:rsidP="002E6800">
      <w:pPr>
        <w:spacing w:before="100" w:beforeAutospacing="1" w:after="100" w:afterAutospacing="1"/>
        <w:ind w:left="397"/>
        <w:rPr>
          <w:rFonts w:ascii="Times New Roman" w:eastAsia="Times New Roman" w:hAnsi="Times New Roman" w:cs="Times New Roman"/>
          <w:b/>
          <w:bCs/>
          <w:u w:val="single"/>
          <w:lang w:eastAsia="en-GB"/>
        </w:rPr>
      </w:pPr>
      <w:r w:rsidRPr="00042973">
        <w:rPr>
          <w:rFonts w:ascii="Times New Roman" w:eastAsia="Times New Roman" w:hAnsi="Times New Roman" w:cs="Times New Roman"/>
          <w:b/>
          <w:bCs/>
          <w:u w:val="single"/>
          <w:lang w:eastAsia="en-GB"/>
        </w:rPr>
        <w:t>MPLS (Multiprotocol Label Switching)</w:t>
      </w:r>
    </w:p>
    <w:p w14:paraId="23AF6065" w14:textId="77777777" w:rsidR="00E620F2" w:rsidRDefault="00000000" w:rsidP="002E6800">
      <w:pPr>
        <w:spacing w:before="100" w:beforeAutospacing="1" w:after="100" w:afterAutospacing="1"/>
        <w:ind w:left="397"/>
        <w:rPr>
          <w:rFonts w:ascii="Times New Roman" w:eastAsia="Times New Roman" w:hAnsi="Times New Roman" w:cs="Times New Roman"/>
          <w:lang w:eastAsia="en-GB"/>
        </w:rPr>
      </w:pPr>
      <w:r w:rsidRPr="00E620F2">
        <w:rPr>
          <w:rFonts w:ascii="Times New Roman" w:eastAsia="Times New Roman" w:hAnsi="Times New Roman" w:cs="Times New Roman"/>
          <w:lang w:eastAsia="en-GB"/>
        </w:rPr>
        <w:t xml:space="preserve">A reliable </w:t>
      </w:r>
      <w:r>
        <w:rPr>
          <w:rFonts w:ascii="Times New Roman" w:eastAsia="Times New Roman" w:hAnsi="Times New Roman" w:cs="Times New Roman"/>
          <w:lang w:eastAsia="en-GB"/>
        </w:rPr>
        <w:t xml:space="preserve">WAN technology that offers mostly guaranteed connection </w:t>
      </w:r>
      <w:r w:rsidR="00F640EF">
        <w:rPr>
          <w:rFonts w:ascii="Times New Roman" w:eastAsia="Times New Roman" w:hAnsi="Times New Roman" w:cs="Times New Roman"/>
          <w:lang w:eastAsia="en-GB"/>
        </w:rPr>
        <w:t>and</w:t>
      </w:r>
      <w:r w:rsidR="005704CC">
        <w:rPr>
          <w:rFonts w:ascii="Times New Roman" w:eastAsia="Times New Roman" w:hAnsi="Times New Roman" w:cs="Times New Roman"/>
          <w:lang w:eastAsia="en-GB"/>
        </w:rPr>
        <w:t xml:space="preserve"> </w:t>
      </w:r>
      <w:r>
        <w:rPr>
          <w:rFonts w:ascii="Times New Roman" w:eastAsia="Times New Roman" w:hAnsi="Times New Roman" w:cs="Times New Roman"/>
          <w:lang w:eastAsia="en-GB"/>
        </w:rPr>
        <w:t xml:space="preserve">quality of service support. </w:t>
      </w:r>
    </w:p>
    <w:p w14:paraId="1A11CDFF" w14:textId="77777777" w:rsidR="00E620F2" w:rsidRPr="00042973" w:rsidRDefault="00000000" w:rsidP="002E6800">
      <w:pPr>
        <w:spacing w:before="100" w:beforeAutospacing="1" w:after="100" w:afterAutospacing="1"/>
        <w:ind w:left="397"/>
        <w:rPr>
          <w:rFonts w:ascii="Times New Roman" w:eastAsia="Times New Roman" w:hAnsi="Times New Roman" w:cs="Times New Roman"/>
          <w:b/>
          <w:bCs/>
          <w:u w:val="single"/>
          <w:lang w:eastAsia="en-GB"/>
        </w:rPr>
      </w:pPr>
      <w:r w:rsidRPr="00042973">
        <w:rPr>
          <w:rFonts w:ascii="Times New Roman" w:eastAsia="Times New Roman" w:hAnsi="Times New Roman" w:cs="Times New Roman"/>
          <w:b/>
          <w:bCs/>
          <w:u w:val="single"/>
          <w:lang w:eastAsia="en-GB"/>
        </w:rPr>
        <w:t>SD-WAN (Software-Defined Wide Area Network)</w:t>
      </w:r>
    </w:p>
    <w:p w14:paraId="3818782B" w14:textId="77777777" w:rsidR="00E620F2" w:rsidRDefault="00000000" w:rsidP="002E6800">
      <w:pPr>
        <w:spacing w:before="100" w:beforeAutospacing="1" w:after="100" w:afterAutospacing="1"/>
        <w:ind w:left="397"/>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SD-WANs have </w:t>
      </w:r>
      <w:r w:rsidR="005704CC">
        <w:rPr>
          <w:rFonts w:ascii="Times New Roman" w:eastAsia="Times New Roman" w:hAnsi="Times New Roman" w:cs="Times New Roman"/>
          <w:lang w:eastAsia="en-GB"/>
        </w:rPr>
        <w:t>been</w:t>
      </w:r>
      <w:r>
        <w:rPr>
          <w:rFonts w:ascii="Times New Roman" w:eastAsia="Times New Roman" w:hAnsi="Times New Roman" w:cs="Times New Roman"/>
          <w:lang w:eastAsia="en-GB"/>
        </w:rPr>
        <w:t xml:space="preserve"> gaining popularity with present-day businesses for their ease of use, </w:t>
      </w:r>
      <w:r w:rsidR="00F640EF">
        <w:rPr>
          <w:rFonts w:ascii="Times New Roman" w:eastAsia="Times New Roman" w:hAnsi="Times New Roman" w:cs="Times New Roman"/>
          <w:lang w:eastAsia="en-GB"/>
        </w:rPr>
        <w:t>flexibility,</w:t>
      </w:r>
      <w:r>
        <w:rPr>
          <w:rFonts w:ascii="Times New Roman" w:eastAsia="Times New Roman" w:hAnsi="Times New Roman" w:cs="Times New Roman"/>
          <w:lang w:eastAsia="en-GB"/>
        </w:rPr>
        <w:t xml:space="preserve"> and low cost.</w:t>
      </w:r>
    </w:p>
    <w:p w14:paraId="1DC6DCDE" w14:textId="77777777" w:rsidR="00E620F2" w:rsidRPr="00042973" w:rsidRDefault="00000000" w:rsidP="002E6800">
      <w:pPr>
        <w:spacing w:before="100" w:beforeAutospacing="1" w:after="100" w:afterAutospacing="1"/>
        <w:ind w:left="397"/>
        <w:rPr>
          <w:rFonts w:ascii="Times New Roman" w:eastAsia="Times New Roman" w:hAnsi="Times New Roman" w:cs="Times New Roman"/>
          <w:b/>
          <w:bCs/>
          <w:u w:val="single"/>
          <w:lang w:eastAsia="en-GB"/>
        </w:rPr>
      </w:pPr>
      <w:r w:rsidRPr="00042973">
        <w:rPr>
          <w:rFonts w:ascii="Times New Roman" w:eastAsia="Times New Roman" w:hAnsi="Times New Roman" w:cs="Times New Roman"/>
          <w:b/>
          <w:bCs/>
          <w:u w:val="single"/>
          <w:lang w:eastAsia="en-GB"/>
        </w:rPr>
        <w:t xml:space="preserve">Leased </w:t>
      </w:r>
      <w:r w:rsidR="005704CC" w:rsidRPr="00042973">
        <w:rPr>
          <w:rFonts w:ascii="Times New Roman" w:eastAsia="Times New Roman" w:hAnsi="Times New Roman" w:cs="Times New Roman"/>
          <w:b/>
          <w:bCs/>
          <w:u w:val="single"/>
          <w:lang w:eastAsia="en-GB"/>
        </w:rPr>
        <w:t>lines</w:t>
      </w:r>
      <w:r w:rsidRPr="00042973">
        <w:rPr>
          <w:rFonts w:ascii="Times New Roman" w:eastAsia="Times New Roman" w:hAnsi="Times New Roman" w:cs="Times New Roman"/>
          <w:b/>
          <w:bCs/>
          <w:u w:val="single"/>
          <w:lang w:eastAsia="en-GB"/>
        </w:rPr>
        <w:t xml:space="preserve"> </w:t>
      </w:r>
    </w:p>
    <w:p w14:paraId="711402EB" w14:textId="77777777" w:rsidR="00E620F2" w:rsidRDefault="00000000" w:rsidP="002E6800">
      <w:pPr>
        <w:spacing w:before="100" w:beforeAutospacing="1" w:after="100" w:afterAutospacing="1"/>
        <w:ind w:left="397"/>
        <w:rPr>
          <w:rFonts w:ascii="Times New Roman" w:eastAsia="Times New Roman" w:hAnsi="Times New Roman" w:cs="Times New Roman"/>
          <w:lang w:eastAsia="en-GB"/>
        </w:rPr>
      </w:pPr>
      <w:r w:rsidRPr="005704CC">
        <w:rPr>
          <w:rFonts w:ascii="Times New Roman" w:eastAsia="Times New Roman" w:hAnsi="Times New Roman" w:cs="Times New Roman"/>
          <w:lang w:eastAsia="en-GB"/>
        </w:rPr>
        <w:t>A dedicated p</w:t>
      </w:r>
      <w:r>
        <w:rPr>
          <w:rFonts w:ascii="Times New Roman" w:eastAsia="Times New Roman" w:hAnsi="Times New Roman" w:cs="Times New Roman"/>
          <w:lang w:eastAsia="en-GB"/>
        </w:rPr>
        <w:t>oint-to-point connection is solely used by the organisation that leases the line. These are usually offered at a fixed rate regardless of how much bandwidth is used, making them less cost-effective in fluctuating business environments.</w:t>
      </w:r>
    </w:p>
    <w:p w14:paraId="27C0DC25" w14:textId="77777777" w:rsidR="00F13510" w:rsidRDefault="00F13510" w:rsidP="00253802">
      <w:pPr>
        <w:spacing w:before="100" w:beforeAutospacing="1" w:after="100" w:afterAutospacing="1"/>
        <w:ind w:left="397"/>
        <w:rPr>
          <w:rFonts w:ascii="Times New Roman" w:eastAsia="Times New Roman" w:hAnsi="Times New Roman" w:cs="Times New Roman"/>
          <w:lang w:eastAsia="en-GB"/>
        </w:rPr>
      </w:pPr>
    </w:p>
    <w:p w14:paraId="2CCA4B23" w14:textId="77777777" w:rsidR="00EE5456" w:rsidRPr="00253802" w:rsidRDefault="00000000" w:rsidP="00253802">
      <w:pPr>
        <w:spacing w:before="100" w:beforeAutospacing="1" w:after="100" w:afterAutospacing="1"/>
        <w:ind w:left="397"/>
        <w:rPr>
          <w:rFonts w:ascii="Times New Roman" w:eastAsia="Times New Roman" w:hAnsi="Times New Roman" w:cs="Times New Roman"/>
          <w:b/>
          <w:bCs/>
          <w:u w:val="single"/>
          <w:lang w:eastAsia="en-GB"/>
        </w:rPr>
      </w:pPr>
      <w:r w:rsidRPr="00253802">
        <w:rPr>
          <w:rFonts w:ascii="Times New Roman" w:eastAsia="Times New Roman" w:hAnsi="Times New Roman" w:cs="Times New Roman"/>
          <w:b/>
          <w:bCs/>
          <w:u w:val="single"/>
          <w:lang w:eastAsia="en-GB"/>
        </w:rPr>
        <w:t>4.4 Benefits and Risks Associated with Selected WAN Technologies</w:t>
      </w:r>
    </w:p>
    <w:p w14:paraId="67B1536E" w14:textId="77777777" w:rsidR="00707E47" w:rsidRDefault="00000000" w:rsidP="002E6800">
      <w:pPr>
        <w:spacing w:before="100" w:beforeAutospacing="1" w:after="100" w:afterAutospacing="1"/>
        <w:ind w:left="397"/>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Looking at a cost-effective solution to connect the Manchester site and the </w:t>
      </w:r>
      <w:r w:rsidR="005704CC">
        <w:rPr>
          <w:rFonts w:ascii="Times New Roman" w:eastAsia="Times New Roman" w:hAnsi="Times New Roman" w:cs="Times New Roman"/>
          <w:lang w:eastAsia="en-GB"/>
        </w:rPr>
        <w:t>Liverpool</w:t>
      </w:r>
      <w:r>
        <w:rPr>
          <w:rFonts w:ascii="Times New Roman" w:eastAsia="Times New Roman" w:hAnsi="Times New Roman" w:cs="Times New Roman"/>
          <w:lang w:eastAsia="en-GB"/>
        </w:rPr>
        <w:t xml:space="preserve"> site while still maintaining efficient network communication meant a point-to-point link would not be viable due to the distance between the two sites.</w:t>
      </w:r>
    </w:p>
    <w:p w14:paraId="18DA9B60" w14:textId="77777777" w:rsidR="00707E47" w:rsidRDefault="00000000" w:rsidP="002E6800">
      <w:pPr>
        <w:spacing w:before="100" w:beforeAutospacing="1" w:after="100" w:afterAutospacing="1"/>
        <w:ind w:left="397"/>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 more </w:t>
      </w:r>
      <w:r w:rsidR="005704CC">
        <w:rPr>
          <w:rFonts w:ascii="Times New Roman" w:eastAsia="Times New Roman" w:hAnsi="Times New Roman" w:cs="Times New Roman"/>
          <w:lang w:eastAsia="en-GB"/>
        </w:rPr>
        <w:t>cost-effective</w:t>
      </w:r>
      <w:r>
        <w:rPr>
          <w:rFonts w:ascii="Times New Roman" w:eastAsia="Times New Roman" w:hAnsi="Times New Roman" w:cs="Times New Roman"/>
          <w:lang w:eastAsia="en-GB"/>
        </w:rPr>
        <w:t xml:space="preserve"> option will be a Software-Defined Wide Area Network or SD-WAN. An SD-WAN works by using a connection to an ISP to use a virtualised service; </w:t>
      </w:r>
      <w:r w:rsidR="00F81CFC">
        <w:rPr>
          <w:rFonts w:ascii="Times New Roman" w:eastAsia="Times New Roman" w:hAnsi="Times New Roman" w:cs="Times New Roman"/>
          <w:lang w:eastAsia="en-GB"/>
        </w:rPr>
        <w:t>if</w:t>
      </w:r>
      <w:r>
        <w:rPr>
          <w:rFonts w:ascii="Times New Roman" w:eastAsia="Times New Roman" w:hAnsi="Times New Roman" w:cs="Times New Roman"/>
          <w:lang w:eastAsia="en-GB"/>
        </w:rPr>
        <w:t xml:space="preserve"> any LANs have an internet </w:t>
      </w:r>
      <w:r w:rsidR="005704CC">
        <w:rPr>
          <w:rFonts w:ascii="Times New Roman" w:eastAsia="Times New Roman" w:hAnsi="Times New Roman" w:cs="Times New Roman"/>
          <w:lang w:eastAsia="en-GB"/>
        </w:rPr>
        <w:t>connection,</w:t>
      </w:r>
      <w:r>
        <w:rPr>
          <w:rFonts w:ascii="Times New Roman" w:eastAsia="Times New Roman" w:hAnsi="Times New Roman" w:cs="Times New Roman"/>
          <w:lang w:eastAsia="en-GB"/>
        </w:rPr>
        <w:t xml:space="preserve"> they can be linked to form a Wide area network.</w:t>
      </w:r>
    </w:p>
    <w:p w14:paraId="15876162" w14:textId="77777777" w:rsidR="00707E47" w:rsidRDefault="00000000" w:rsidP="002E6800">
      <w:pPr>
        <w:spacing w:before="100" w:beforeAutospacing="1" w:after="100" w:afterAutospacing="1"/>
        <w:ind w:left="397"/>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More and more businesses are opting for using an SD-WAN rather than the more traditional WAN for several </w:t>
      </w:r>
      <w:r w:rsidR="00F81CFC">
        <w:rPr>
          <w:rFonts w:ascii="Times New Roman" w:eastAsia="Times New Roman" w:hAnsi="Times New Roman" w:cs="Times New Roman"/>
          <w:lang w:eastAsia="en-GB"/>
        </w:rPr>
        <w:t>reasons: -</w:t>
      </w:r>
    </w:p>
    <w:p w14:paraId="05AFA63A" w14:textId="77777777" w:rsidR="00707E47" w:rsidRPr="00253802" w:rsidRDefault="00000000" w:rsidP="00253802">
      <w:pPr>
        <w:pStyle w:val="ListParagraph"/>
        <w:numPr>
          <w:ilvl w:val="0"/>
          <w:numId w:val="9"/>
        </w:numPr>
        <w:tabs>
          <w:tab w:val="num" w:pos="1440"/>
        </w:tabs>
        <w:spacing w:before="100" w:beforeAutospacing="1" w:after="100" w:afterAutospacing="1"/>
        <w:rPr>
          <w:rFonts w:ascii="Times New Roman" w:eastAsia="Times New Roman" w:hAnsi="Times New Roman" w:cs="Times New Roman"/>
          <w:lang w:eastAsia="en-GB"/>
        </w:rPr>
      </w:pPr>
      <w:r w:rsidRPr="00253802">
        <w:rPr>
          <w:rFonts w:ascii="Times New Roman" w:eastAsia="Times New Roman" w:hAnsi="Times New Roman" w:cs="Times New Roman"/>
          <w:lang w:eastAsia="en-GB"/>
        </w:rPr>
        <w:t xml:space="preserve">Secure connectivity – all traffic is encrypted. </w:t>
      </w:r>
    </w:p>
    <w:p w14:paraId="3E88A655" w14:textId="77777777" w:rsidR="00707E47" w:rsidRPr="00253802" w:rsidRDefault="00000000" w:rsidP="00253802">
      <w:pPr>
        <w:pStyle w:val="ListParagraph"/>
        <w:numPr>
          <w:ilvl w:val="0"/>
          <w:numId w:val="9"/>
        </w:numPr>
        <w:tabs>
          <w:tab w:val="num" w:pos="1440"/>
        </w:tabs>
        <w:spacing w:before="100" w:beforeAutospacing="1" w:after="100" w:afterAutospacing="1"/>
        <w:rPr>
          <w:rFonts w:ascii="Times New Roman" w:eastAsia="Times New Roman" w:hAnsi="Times New Roman" w:cs="Times New Roman"/>
          <w:lang w:eastAsia="en-GB"/>
        </w:rPr>
      </w:pPr>
      <w:r w:rsidRPr="00253802">
        <w:rPr>
          <w:rFonts w:ascii="Times New Roman" w:eastAsia="Times New Roman" w:hAnsi="Times New Roman" w:cs="Times New Roman"/>
          <w:lang w:eastAsia="en-GB"/>
        </w:rPr>
        <w:t xml:space="preserve">Load balancing – connections that adapt to unstable network </w:t>
      </w:r>
      <w:r w:rsidR="00F81CFC" w:rsidRPr="00253802">
        <w:rPr>
          <w:rFonts w:ascii="Times New Roman" w:eastAsia="Times New Roman" w:hAnsi="Times New Roman" w:cs="Times New Roman"/>
          <w:lang w:eastAsia="en-GB"/>
        </w:rPr>
        <w:t>conditions.</w:t>
      </w:r>
      <w:r w:rsidRPr="00253802">
        <w:rPr>
          <w:rFonts w:ascii="Times New Roman" w:eastAsia="Times New Roman" w:hAnsi="Times New Roman" w:cs="Times New Roman"/>
          <w:lang w:eastAsia="en-GB"/>
        </w:rPr>
        <w:t xml:space="preserve"> </w:t>
      </w:r>
    </w:p>
    <w:p w14:paraId="1B61EB9D" w14:textId="77777777" w:rsidR="00707E47" w:rsidRPr="00253802" w:rsidRDefault="00000000" w:rsidP="00253802">
      <w:pPr>
        <w:pStyle w:val="ListParagraph"/>
        <w:numPr>
          <w:ilvl w:val="0"/>
          <w:numId w:val="9"/>
        </w:numPr>
        <w:tabs>
          <w:tab w:val="num" w:pos="1440"/>
        </w:tabs>
        <w:spacing w:before="100" w:beforeAutospacing="1" w:after="100" w:afterAutospacing="1"/>
        <w:rPr>
          <w:rFonts w:ascii="Times New Roman" w:eastAsia="Times New Roman" w:hAnsi="Times New Roman" w:cs="Times New Roman"/>
          <w:lang w:eastAsia="en-GB"/>
        </w:rPr>
      </w:pPr>
      <w:r w:rsidRPr="00253802">
        <w:rPr>
          <w:rFonts w:ascii="Times New Roman" w:eastAsia="Times New Roman" w:hAnsi="Times New Roman" w:cs="Times New Roman"/>
          <w:lang w:eastAsia="en-GB"/>
        </w:rPr>
        <w:t xml:space="preserve">Ease of use – Ability to change configurations instantly and </w:t>
      </w:r>
      <w:r w:rsidR="00F81CFC" w:rsidRPr="00253802">
        <w:rPr>
          <w:rFonts w:ascii="Times New Roman" w:eastAsia="Times New Roman" w:hAnsi="Times New Roman" w:cs="Times New Roman"/>
          <w:lang w:eastAsia="en-GB"/>
        </w:rPr>
        <w:t>remotely.</w:t>
      </w:r>
    </w:p>
    <w:p w14:paraId="1698AC9F" w14:textId="77777777" w:rsidR="00C2000E" w:rsidRDefault="00000000" w:rsidP="00253802">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t>
      </w:r>
    </w:p>
    <w:p w14:paraId="7A230748" w14:textId="77777777" w:rsidR="00C2000E" w:rsidRDefault="00C2000E" w:rsidP="00253802">
      <w:pPr>
        <w:spacing w:before="100" w:beforeAutospacing="1" w:after="100" w:afterAutospacing="1"/>
        <w:rPr>
          <w:rFonts w:ascii="Times New Roman" w:eastAsia="Times New Roman" w:hAnsi="Times New Roman" w:cs="Times New Roman"/>
          <w:lang w:eastAsia="en-GB"/>
        </w:rPr>
      </w:pPr>
    </w:p>
    <w:p w14:paraId="2CDB45DA" w14:textId="77777777" w:rsidR="00042973" w:rsidRDefault="00000000" w:rsidP="00253802">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t>
      </w:r>
    </w:p>
    <w:p w14:paraId="731376DD" w14:textId="77777777" w:rsidR="00042973" w:rsidRDefault="00042973" w:rsidP="00253802">
      <w:pPr>
        <w:spacing w:before="100" w:beforeAutospacing="1" w:after="100" w:afterAutospacing="1"/>
        <w:rPr>
          <w:rFonts w:ascii="Times New Roman" w:eastAsia="Times New Roman" w:hAnsi="Times New Roman" w:cs="Times New Roman"/>
          <w:lang w:eastAsia="en-GB"/>
        </w:rPr>
      </w:pPr>
    </w:p>
    <w:p w14:paraId="4CC3DEBE" w14:textId="77777777" w:rsidR="00042973" w:rsidRDefault="00042973" w:rsidP="00253802">
      <w:pPr>
        <w:spacing w:before="100" w:beforeAutospacing="1" w:after="100" w:afterAutospacing="1"/>
        <w:rPr>
          <w:rFonts w:ascii="Times New Roman" w:eastAsia="Times New Roman" w:hAnsi="Times New Roman" w:cs="Times New Roman"/>
          <w:lang w:eastAsia="en-GB"/>
        </w:rPr>
      </w:pPr>
    </w:p>
    <w:p w14:paraId="1144EC94" w14:textId="00D4476D" w:rsidR="00814E51" w:rsidRDefault="00000000" w:rsidP="00253802">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lastRenderedPageBreak/>
        <w:t xml:space="preserve">However, there are some </w:t>
      </w:r>
      <w:r>
        <w:rPr>
          <w:rFonts w:ascii="Times New Roman" w:eastAsia="Times New Roman" w:hAnsi="Times New Roman" w:cs="Times New Roman"/>
          <w:lang w:eastAsia="en-GB"/>
        </w:rPr>
        <w:t>disadvantages with SD-WANs.</w:t>
      </w:r>
    </w:p>
    <w:p w14:paraId="1C349D2B" w14:textId="77777777" w:rsidR="00814E51" w:rsidRDefault="00000000" w:rsidP="00253802">
      <w:pPr>
        <w:pStyle w:val="NoSpacing"/>
        <w:numPr>
          <w:ilvl w:val="0"/>
          <w:numId w:val="10"/>
        </w:numPr>
        <w:rPr>
          <w:lang w:eastAsia="en-GB"/>
        </w:rPr>
      </w:pPr>
      <w:r>
        <w:rPr>
          <w:lang w:eastAsia="en-GB"/>
        </w:rPr>
        <w:t>Most SD-WANs are done over the public internet, which eliminates end-to-end Q</w:t>
      </w:r>
      <w:r w:rsidR="00F13510">
        <w:rPr>
          <w:lang w:eastAsia="en-GB"/>
        </w:rPr>
        <w:t xml:space="preserve">uality </w:t>
      </w:r>
      <w:r>
        <w:rPr>
          <w:lang w:eastAsia="en-GB"/>
        </w:rPr>
        <w:t>o</w:t>
      </w:r>
      <w:r w:rsidR="00F13510">
        <w:rPr>
          <w:lang w:eastAsia="en-GB"/>
        </w:rPr>
        <w:t xml:space="preserve">f </w:t>
      </w:r>
      <w:r>
        <w:rPr>
          <w:lang w:eastAsia="en-GB"/>
        </w:rPr>
        <w:t>S</w:t>
      </w:r>
      <w:r w:rsidR="00F13510">
        <w:rPr>
          <w:lang w:eastAsia="en-GB"/>
        </w:rPr>
        <w:t>ervice.</w:t>
      </w:r>
    </w:p>
    <w:p w14:paraId="297E4554" w14:textId="77777777" w:rsidR="00814E51" w:rsidRDefault="00000000" w:rsidP="00253802">
      <w:pPr>
        <w:pStyle w:val="NoSpacing"/>
        <w:numPr>
          <w:ilvl w:val="0"/>
          <w:numId w:val="10"/>
        </w:numPr>
        <w:rPr>
          <w:lang w:eastAsia="en-GB"/>
        </w:rPr>
      </w:pPr>
      <w:r>
        <w:rPr>
          <w:lang w:eastAsia="en-GB"/>
        </w:rPr>
        <w:t>As access is cloud-based, there is no onsite security; organisations must be responsible.</w:t>
      </w:r>
    </w:p>
    <w:p w14:paraId="6C365EA9" w14:textId="77777777" w:rsidR="00814E51" w:rsidRPr="00814E51" w:rsidRDefault="00000000" w:rsidP="00253802">
      <w:pPr>
        <w:pStyle w:val="NoSpacing"/>
        <w:numPr>
          <w:ilvl w:val="0"/>
          <w:numId w:val="10"/>
        </w:numPr>
        <w:rPr>
          <w:lang w:eastAsia="en-GB"/>
        </w:rPr>
      </w:pPr>
      <w:r>
        <w:rPr>
          <w:lang w:eastAsia="en-GB"/>
        </w:rPr>
        <w:t>SD-WANs: The software tends to be self-service, which may mean additional IT support or costs to bring in a</w:t>
      </w:r>
      <w:r w:rsidR="00A94225">
        <w:rPr>
          <w:lang w:eastAsia="en-GB"/>
        </w:rPr>
        <w:t xml:space="preserve"> third</w:t>
      </w:r>
      <w:r>
        <w:rPr>
          <w:lang w:eastAsia="en-GB"/>
        </w:rPr>
        <w:t xml:space="preserve"> party to configure environments.</w:t>
      </w:r>
    </w:p>
    <w:p w14:paraId="7CDA6D9B" w14:textId="77777777" w:rsidR="00983299" w:rsidRPr="00253802" w:rsidRDefault="00000000" w:rsidP="00253802">
      <w:pPr>
        <w:spacing w:before="100" w:beforeAutospacing="1" w:after="100" w:afterAutospacing="1"/>
        <w:ind w:left="397"/>
        <w:rPr>
          <w:rFonts w:ascii="Times New Roman" w:eastAsia="Times New Roman" w:hAnsi="Times New Roman" w:cs="Times New Roman"/>
          <w:b/>
          <w:bCs/>
          <w:lang w:eastAsia="en-GB"/>
        </w:rPr>
      </w:pPr>
      <w:r w:rsidRPr="00253802">
        <w:rPr>
          <w:rFonts w:ascii="Times New Roman" w:eastAsia="Times New Roman" w:hAnsi="Times New Roman" w:cs="Times New Roman"/>
          <w:b/>
          <w:bCs/>
          <w:lang w:eastAsia="en-GB"/>
        </w:rPr>
        <w:t>4.5 Implementing WAN Link Redundancy</w:t>
      </w:r>
    </w:p>
    <w:p w14:paraId="62ABC905" w14:textId="77777777" w:rsidR="007220D2" w:rsidRDefault="00000000" w:rsidP="002E6800">
      <w:pPr>
        <w:spacing w:before="100" w:beforeAutospacing="1" w:after="100" w:afterAutospacing="1"/>
        <w:ind w:left="397"/>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An SD-WAN </w:t>
      </w:r>
      <w:r w:rsidR="00813CA6">
        <w:rPr>
          <w:rFonts w:ascii="Times New Roman" w:eastAsia="Times New Roman" w:hAnsi="Times New Roman" w:cs="Times New Roman"/>
          <w:lang w:eastAsia="en-GB"/>
        </w:rPr>
        <w:t xml:space="preserve">will also provide </w:t>
      </w:r>
      <w:r w:rsidR="00894345">
        <w:rPr>
          <w:rFonts w:ascii="Times New Roman" w:eastAsia="Times New Roman" w:hAnsi="Times New Roman" w:cs="Times New Roman"/>
          <w:lang w:eastAsia="en-GB"/>
        </w:rPr>
        <w:t xml:space="preserve">redundancy </w:t>
      </w:r>
      <w:r w:rsidR="000C32FE">
        <w:rPr>
          <w:rFonts w:ascii="Times New Roman" w:eastAsia="Times New Roman" w:hAnsi="Times New Roman" w:cs="Times New Roman"/>
          <w:lang w:eastAsia="en-GB"/>
        </w:rPr>
        <w:t xml:space="preserve">by rerouting </w:t>
      </w:r>
      <w:r w:rsidR="00FB661D">
        <w:rPr>
          <w:rFonts w:ascii="Times New Roman" w:eastAsia="Times New Roman" w:hAnsi="Times New Roman" w:cs="Times New Roman"/>
          <w:lang w:eastAsia="en-GB"/>
        </w:rPr>
        <w:t xml:space="preserve">network traffic </w:t>
      </w:r>
      <w:r w:rsidR="003B29F5">
        <w:rPr>
          <w:rFonts w:ascii="Times New Roman" w:eastAsia="Times New Roman" w:hAnsi="Times New Roman" w:cs="Times New Roman"/>
          <w:lang w:eastAsia="en-GB"/>
        </w:rPr>
        <w:t xml:space="preserve">to ensure </w:t>
      </w:r>
      <w:r w:rsidR="00F234B3">
        <w:rPr>
          <w:rFonts w:ascii="Times New Roman" w:eastAsia="Times New Roman" w:hAnsi="Times New Roman" w:cs="Times New Roman"/>
          <w:lang w:eastAsia="en-GB"/>
        </w:rPr>
        <w:t>constant and consistent data flow between points</w:t>
      </w:r>
      <w:r w:rsidR="00602E26">
        <w:rPr>
          <w:rFonts w:ascii="Times New Roman" w:eastAsia="Times New Roman" w:hAnsi="Times New Roman" w:cs="Times New Roman"/>
          <w:lang w:eastAsia="en-GB"/>
        </w:rPr>
        <w:t xml:space="preserve">. </w:t>
      </w:r>
    </w:p>
    <w:p w14:paraId="734BAC70" w14:textId="77777777" w:rsidR="00520C38" w:rsidRDefault="00000000" w:rsidP="00F13510">
      <w:pPr>
        <w:spacing w:before="100" w:beforeAutospacing="1" w:after="100" w:afterAutospacing="1"/>
        <w:ind w:left="397"/>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AT&amp;T </w:t>
      </w:r>
      <w:r w:rsidR="00727D8B">
        <w:rPr>
          <w:rFonts w:ascii="Times New Roman" w:eastAsia="Times New Roman" w:hAnsi="Times New Roman" w:cs="Times New Roman"/>
          <w:lang w:eastAsia="en-GB"/>
        </w:rPr>
        <w:t xml:space="preserve">explain how they provide </w:t>
      </w:r>
      <w:r w:rsidR="00EE5B67">
        <w:rPr>
          <w:rFonts w:ascii="Times New Roman" w:eastAsia="Times New Roman" w:hAnsi="Times New Roman" w:cs="Times New Roman"/>
          <w:lang w:eastAsia="en-GB"/>
        </w:rPr>
        <w:t xml:space="preserve">redundancy using their </w:t>
      </w:r>
      <w:r w:rsidR="008B1631">
        <w:rPr>
          <w:rFonts w:ascii="Times New Roman" w:eastAsia="Times New Roman" w:hAnsi="Times New Roman" w:cs="Times New Roman"/>
          <w:lang w:eastAsia="en-GB"/>
        </w:rPr>
        <w:t>SD-WAN</w:t>
      </w:r>
      <w:r w:rsidR="00E34312">
        <w:rPr>
          <w:rFonts w:ascii="Times New Roman" w:eastAsia="Times New Roman" w:hAnsi="Times New Roman" w:cs="Times New Roman"/>
          <w:lang w:eastAsia="en-GB"/>
        </w:rPr>
        <w:t xml:space="preserve"> package</w:t>
      </w:r>
      <w:r w:rsidR="00722E16">
        <w:rPr>
          <w:rFonts w:ascii="Times New Roman" w:eastAsia="Times New Roman" w:hAnsi="Times New Roman" w:cs="Times New Roman"/>
          <w:lang w:eastAsia="en-GB"/>
        </w:rPr>
        <w:t xml:space="preserve">, stating </w:t>
      </w:r>
      <w:r w:rsidR="00D80025">
        <w:rPr>
          <w:rFonts w:ascii="Times New Roman" w:eastAsia="Times New Roman" w:hAnsi="Times New Roman" w:cs="Times New Roman"/>
          <w:lang w:eastAsia="en-GB"/>
        </w:rPr>
        <w:t xml:space="preserve">that if networks experience unplanned downtime or periods of heavy traffic, </w:t>
      </w:r>
      <w:r w:rsidR="0071696F">
        <w:rPr>
          <w:rFonts w:ascii="Times New Roman" w:eastAsia="Times New Roman" w:hAnsi="Times New Roman" w:cs="Times New Roman"/>
          <w:lang w:eastAsia="en-GB"/>
        </w:rPr>
        <w:t>the network will adap</w:t>
      </w:r>
      <w:r w:rsidR="0040577D">
        <w:rPr>
          <w:rFonts w:ascii="Times New Roman" w:eastAsia="Times New Roman" w:hAnsi="Times New Roman" w:cs="Times New Roman"/>
          <w:lang w:eastAsia="en-GB"/>
        </w:rPr>
        <w:t xml:space="preserve">t </w:t>
      </w:r>
      <w:r w:rsidR="005414EC">
        <w:rPr>
          <w:rFonts w:ascii="Times New Roman" w:eastAsia="Times New Roman" w:hAnsi="Times New Roman" w:cs="Times New Roman"/>
          <w:lang w:eastAsia="en-GB"/>
        </w:rPr>
        <w:t xml:space="preserve">autonomously </w:t>
      </w:r>
      <w:r w:rsidR="009E71CC">
        <w:rPr>
          <w:rFonts w:ascii="Times New Roman" w:eastAsia="Times New Roman" w:hAnsi="Times New Roman" w:cs="Times New Roman"/>
          <w:lang w:eastAsia="en-GB"/>
        </w:rPr>
        <w:t>through software</w:t>
      </w:r>
      <w:r w:rsidR="00C65E43">
        <w:rPr>
          <w:rFonts w:ascii="Times New Roman" w:eastAsia="Times New Roman" w:hAnsi="Times New Roman" w:cs="Times New Roman"/>
          <w:lang w:eastAsia="en-GB"/>
        </w:rPr>
        <w:t xml:space="preserve">, making SD-WANs </w:t>
      </w:r>
      <w:r w:rsidR="007D1B34">
        <w:rPr>
          <w:rFonts w:ascii="Times New Roman" w:eastAsia="Times New Roman" w:hAnsi="Times New Roman" w:cs="Times New Roman"/>
          <w:lang w:eastAsia="en-GB"/>
        </w:rPr>
        <w:t>an excellent choice for large or small business networks</w:t>
      </w:r>
      <w:r w:rsidR="00AD07E0" w:rsidRPr="00AD07E0">
        <w:rPr>
          <w:rFonts w:ascii="Times New Roman" w:eastAsia="Times New Roman" w:hAnsi="Times New Roman" w:cs="Times New Roman"/>
          <w:vertAlign w:val="superscript"/>
          <w:lang w:eastAsia="en-GB"/>
        </w:rPr>
        <w:t>4</w:t>
      </w:r>
      <w:r w:rsidR="007D1B34">
        <w:rPr>
          <w:rFonts w:ascii="Times New Roman" w:eastAsia="Times New Roman" w:hAnsi="Times New Roman" w:cs="Times New Roman"/>
          <w:lang w:eastAsia="en-GB"/>
        </w:rPr>
        <w:t>.</w:t>
      </w:r>
    </w:p>
    <w:p w14:paraId="39234CE8" w14:textId="77777777" w:rsidR="00EE5456" w:rsidRPr="00253802" w:rsidRDefault="00000000" w:rsidP="00253802">
      <w:pPr>
        <w:spacing w:before="100" w:beforeAutospacing="1" w:after="100" w:afterAutospacing="1"/>
        <w:ind w:left="397"/>
        <w:rPr>
          <w:rFonts w:ascii="Times New Roman" w:eastAsia="Times New Roman" w:hAnsi="Times New Roman" w:cs="Times New Roman"/>
          <w:b/>
          <w:bCs/>
          <w:lang w:eastAsia="en-GB"/>
        </w:rPr>
      </w:pPr>
      <w:r w:rsidRPr="00253802">
        <w:rPr>
          <w:rFonts w:ascii="Times New Roman" w:eastAsia="Times New Roman" w:hAnsi="Times New Roman" w:cs="Times New Roman"/>
          <w:b/>
          <w:bCs/>
          <w:lang w:eastAsia="en-GB"/>
        </w:rPr>
        <w:t>4.</w:t>
      </w:r>
      <w:r w:rsidR="00983299" w:rsidRPr="00253802">
        <w:rPr>
          <w:rFonts w:ascii="Times New Roman" w:eastAsia="Times New Roman" w:hAnsi="Times New Roman" w:cs="Times New Roman"/>
          <w:b/>
          <w:bCs/>
          <w:lang w:eastAsia="en-GB"/>
        </w:rPr>
        <w:t>6</w:t>
      </w:r>
      <w:r w:rsidRPr="00253802">
        <w:rPr>
          <w:rFonts w:ascii="Times New Roman" w:eastAsia="Times New Roman" w:hAnsi="Times New Roman" w:cs="Times New Roman"/>
          <w:b/>
          <w:bCs/>
          <w:lang w:eastAsia="en-GB"/>
        </w:rPr>
        <w:t xml:space="preserve"> Estimated Cost Analysis</w:t>
      </w:r>
    </w:p>
    <w:p w14:paraId="1A4A42D1" w14:textId="77777777" w:rsidR="0007239E" w:rsidRDefault="00020A9F" w:rsidP="002E6800">
      <w:pPr>
        <w:spacing w:before="100" w:beforeAutospacing="1" w:after="100" w:afterAutospacing="1"/>
        <w:ind w:left="397"/>
        <w:rPr>
          <w:rFonts w:ascii="Times New Roman" w:eastAsia="Times New Roman" w:hAnsi="Times New Roman" w:cs="Times New Roman"/>
          <w:lang w:eastAsia="en-GB"/>
        </w:rPr>
      </w:pPr>
      <w:r w:rsidRPr="0007239E">
        <w:rPr>
          <w:noProof/>
        </w:rPr>
        <w:drawing>
          <wp:anchor distT="0" distB="0" distL="114300" distR="114300" simplePos="0" relativeHeight="251658259" behindDoc="0" locked="0" layoutInCell="1" allowOverlap="1" wp14:anchorId="26492037" wp14:editId="5E659713">
            <wp:simplePos x="0" y="0"/>
            <wp:positionH relativeFrom="margin">
              <wp:align>center</wp:align>
            </wp:positionH>
            <wp:positionV relativeFrom="paragraph">
              <wp:posOffset>782320</wp:posOffset>
            </wp:positionV>
            <wp:extent cx="4981575" cy="1820545"/>
            <wp:effectExtent l="57150" t="76200" r="123825" b="84455"/>
            <wp:wrapSquare wrapText="bothSides"/>
            <wp:docPr id="1707505466" name="Picture 1707505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505466" name="Picture 4"/>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981575" cy="1820545"/>
                    </a:xfrm>
                    <a:prstGeom prst="rect">
                      <a:avLst/>
                    </a:prstGeom>
                    <a:noFill/>
                    <a:ln>
                      <a:noFill/>
                    </a:ln>
                    <a:effectLst>
                      <a:outerShdw blurRad="50800" dist="38100" algn="l" rotWithShape="0">
                        <a:prstClr val="black">
                          <a:alpha val="40000"/>
                        </a:prstClr>
                      </a:outerShdw>
                    </a:effectLst>
                    <a:scene3d>
                      <a:camera prst="orthographicFront"/>
                      <a:lightRig rig="threePt" dir="t"/>
                    </a:scene3d>
                    <a:sp3d>
                      <a:bevelT/>
                    </a:sp3d>
                  </pic:spPr>
                </pic:pic>
              </a:graphicData>
            </a:graphic>
            <wp14:sizeRelH relativeFrom="margin">
              <wp14:pctWidth>0</wp14:pctWidth>
            </wp14:sizeRelH>
            <wp14:sizeRelV relativeFrom="margin">
              <wp14:pctHeight>0</wp14:pctHeight>
            </wp14:sizeRelV>
          </wp:anchor>
        </w:drawing>
      </w:r>
      <w:r w:rsidR="00533D46">
        <w:rPr>
          <w:rFonts w:ascii="Times New Roman" w:eastAsia="Times New Roman" w:hAnsi="Times New Roman" w:cs="Times New Roman"/>
          <w:lang w:eastAsia="en-GB"/>
        </w:rPr>
        <w:t xml:space="preserve">The following information </w:t>
      </w:r>
      <w:r w:rsidR="00000000">
        <w:rPr>
          <w:rFonts w:ascii="Times New Roman" w:eastAsia="Times New Roman" w:hAnsi="Times New Roman" w:cs="Times New Roman"/>
          <w:lang w:eastAsia="en-GB"/>
        </w:rPr>
        <w:t>outlines the anticipated expenses for the necessary equipment and technology. There may be an option to use existing equipment, which should be considered.</w:t>
      </w:r>
    </w:p>
    <w:p w14:paraId="370E0D88" w14:textId="2D3DA9A9" w:rsidR="00814E51" w:rsidRDefault="00020A9F" w:rsidP="005912DE">
      <w:pPr>
        <w:spacing w:before="100" w:beforeAutospacing="1" w:after="100" w:afterAutospacing="1"/>
        <w:ind w:left="397"/>
        <w:rPr>
          <w:rFonts w:ascii="Times New Roman" w:eastAsia="Times New Roman" w:hAnsi="Times New Roman" w:cs="Times New Roman"/>
          <w:lang w:eastAsia="en-GB"/>
        </w:rPr>
      </w:pPr>
      <w:r w:rsidRPr="00B316E5">
        <w:rPr>
          <w:rFonts w:ascii="Times New Roman" w:eastAsia="Times New Roman" w:hAnsi="Times New Roman" w:cs="Times New Roman"/>
          <w:b/>
          <w:bCs/>
          <w:noProof/>
          <w:lang w:eastAsia="en-GB"/>
        </w:rPr>
        <mc:AlternateContent>
          <mc:Choice Requires="wps">
            <w:drawing>
              <wp:anchor distT="45720" distB="45720" distL="114300" distR="114300" simplePos="0" relativeHeight="251658251" behindDoc="0" locked="0" layoutInCell="1" allowOverlap="1" wp14:anchorId="7A619D79" wp14:editId="0DE3288A">
                <wp:simplePos x="0" y="0"/>
                <wp:positionH relativeFrom="margin">
                  <wp:posOffset>381635</wp:posOffset>
                </wp:positionH>
                <wp:positionV relativeFrom="paragraph">
                  <wp:posOffset>2016125</wp:posOffset>
                </wp:positionV>
                <wp:extent cx="1469390" cy="282575"/>
                <wp:effectExtent l="0" t="0" r="0" b="3175"/>
                <wp:wrapSquare wrapText="bothSides"/>
                <wp:docPr id="690364625" name="Text Box 6903646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9390" cy="282575"/>
                        </a:xfrm>
                        <a:prstGeom prst="rect">
                          <a:avLst/>
                        </a:prstGeom>
                        <a:noFill/>
                        <a:ln w="9525">
                          <a:noFill/>
                          <a:miter lim="800000"/>
                          <a:headEnd/>
                          <a:tailEnd/>
                        </a:ln>
                      </wps:spPr>
                      <wps:txbx>
                        <w:txbxContent>
                          <w:p w14:paraId="344AE7FC" w14:textId="77777777" w:rsidR="00253802" w:rsidRPr="00C2000E" w:rsidRDefault="00000000" w:rsidP="00253802">
                            <w:pPr>
                              <w:rPr>
                                <w:rFonts w:ascii="Times New Roman" w:hAnsi="Times New Roman" w:cs="Times New Roman"/>
                                <w:sz w:val="22"/>
                                <w:szCs w:val="22"/>
                                <w:lang w:val="en-US"/>
                              </w:rPr>
                            </w:pPr>
                            <w:r w:rsidRPr="00C2000E">
                              <w:rPr>
                                <w:rFonts w:ascii="Times New Roman" w:hAnsi="Times New Roman" w:cs="Times New Roman"/>
                                <w:sz w:val="22"/>
                                <w:szCs w:val="22"/>
                                <w:lang w:val="en-US"/>
                              </w:rPr>
                              <w:t xml:space="preserve">Figure </w:t>
                            </w:r>
                            <w:r w:rsidR="00C2000E" w:rsidRPr="00C2000E">
                              <w:rPr>
                                <w:rFonts w:ascii="Times New Roman" w:hAnsi="Times New Roman" w:cs="Times New Roman"/>
                                <w:sz w:val="22"/>
                                <w:szCs w:val="22"/>
                                <w:lang w:val="en-US"/>
                              </w:rPr>
                              <w:t>8</w:t>
                            </w:r>
                            <w:r w:rsidRPr="00C2000E">
                              <w:rPr>
                                <w:rFonts w:ascii="Times New Roman" w:hAnsi="Times New Roman" w:cs="Times New Roman"/>
                                <w:sz w:val="22"/>
                                <w:szCs w:val="22"/>
                                <w:lang w:val="en-US"/>
                              </w:rPr>
                              <w:t>:</w:t>
                            </w:r>
                          </w:p>
                        </w:txbxContent>
                      </wps:txbx>
                      <wps:bodyPr rot="0" vert="horz" wrap="square" lIns="91440" tIns="45720" rIns="91440" bIns="45720" anchor="t" anchorCtr="0"/>
                    </wps:wsp>
                  </a:graphicData>
                </a:graphic>
                <wp14:sizeRelH relativeFrom="margin">
                  <wp14:pctWidth>0</wp14:pctWidth>
                </wp14:sizeRelH>
                <wp14:sizeRelV relativeFrom="margin">
                  <wp14:pctHeight>0</wp14:pctHeight>
                </wp14:sizeRelV>
              </wp:anchor>
            </w:drawing>
          </mc:Choice>
          <mc:Fallback>
            <w:pict>
              <v:shape w14:anchorId="7A619D79" id="Text Box 690364625" o:spid="_x0000_s1033" type="#_x0000_t202" style="position:absolute;left:0;text-align:left;margin-left:30.05pt;margin-top:158.75pt;width:115.7pt;height:22.25pt;z-index:25165825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" filled="f" stroked="f">
                <v:textbox>
                  <w:txbxContent>
                    <w:p w14:paraId="344AE7FC" w14:textId="77777777" w:rsidR="00253802" w:rsidRPr="00C2000E" w:rsidRDefault="00000000" w:rsidP="00253802">
                      <w:pPr>
                        <w:rPr>
                          <w:rFonts w:ascii="Times New Roman" w:hAnsi="Times New Roman" w:cs="Times New Roman"/>
                          <w:sz w:val="22"/>
                          <w:szCs w:val="22"/>
                          <w:lang w:val="en-US"/>
                        </w:rPr>
                      </w:pPr>
                      <w:r w:rsidRPr="00C2000E">
                        <w:rPr>
                          <w:rFonts w:ascii="Times New Roman" w:hAnsi="Times New Roman" w:cs="Times New Roman"/>
                          <w:sz w:val="22"/>
                          <w:szCs w:val="22"/>
                          <w:lang w:val="en-US"/>
                        </w:rPr>
                        <w:t xml:space="preserve">Figure </w:t>
                      </w:r>
                      <w:r w:rsidR="00C2000E" w:rsidRPr="00C2000E">
                        <w:rPr>
                          <w:rFonts w:ascii="Times New Roman" w:hAnsi="Times New Roman" w:cs="Times New Roman"/>
                          <w:sz w:val="22"/>
                          <w:szCs w:val="22"/>
                          <w:lang w:val="en-US"/>
                        </w:rPr>
                        <w:t>8</w:t>
                      </w:r>
                      <w:r w:rsidRPr="00C2000E">
                        <w:rPr>
                          <w:rFonts w:ascii="Times New Roman" w:hAnsi="Times New Roman" w:cs="Times New Roman"/>
                          <w:sz w:val="22"/>
                          <w:szCs w:val="22"/>
                          <w:lang w:val="en-US"/>
                        </w:rPr>
                        <w:t>:</w:t>
                      </w:r>
                    </w:p>
                  </w:txbxContent>
                </v:textbox>
                <w10:wrap type="square" anchorx="margin"/>
              </v:shape>
            </w:pict>
          </mc:Fallback>
        </mc:AlternateContent>
      </w:r>
    </w:p>
    <w:p w14:paraId="71BA862D" w14:textId="77777777" w:rsidR="0020119D" w:rsidRPr="0070539A" w:rsidRDefault="0020119D" w:rsidP="005912DE">
      <w:pPr>
        <w:spacing w:before="100" w:beforeAutospacing="1" w:after="100" w:afterAutospacing="1"/>
        <w:ind w:left="397"/>
        <w:rPr>
          <w:rFonts w:ascii="Times New Roman" w:eastAsia="Times New Roman" w:hAnsi="Times New Roman" w:cs="Times New Roman"/>
          <w:lang w:eastAsia="en-GB"/>
        </w:rPr>
      </w:pPr>
    </w:p>
    <w:p w14:paraId="3129EDBA" w14:textId="77777777" w:rsidR="000264AE" w:rsidRPr="000264AE" w:rsidRDefault="00000000" w:rsidP="004A2D10">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b/>
          <w:bCs/>
          <w:lang w:eastAsia="en-GB"/>
        </w:rPr>
        <w:t xml:space="preserve">5. </w:t>
      </w:r>
      <w:r w:rsidR="00533D46" w:rsidRPr="0070539A">
        <w:rPr>
          <w:rFonts w:ascii="Times New Roman" w:eastAsia="Times New Roman" w:hAnsi="Times New Roman" w:cs="Times New Roman"/>
          <w:b/>
          <w:bCs/>
          <w:lang w:eastAsia="en-GB"/>
        </w:rPr>
        <w:t>Justification for Device and User Selection:</w:t>
      </w:r>
    </w:p>
    <w:p w14:paraId="3091D1D0" w14:textId="77777777" w:rsidR="00EE5456" w:rsidRPr="00253802" w:rsidRDefault="00000000" w:rsidP="00253802">
      <w:pPr>
        <w:spacing w:before="100" w:beforeAutospacing="1" w:after="100" w:afterAutospacing="1"/>
        <w:ind w:left="397"/>
        <w:rPr>
          <w:rFonts w:ascii="Times New Roman" w:eastAsia="Times New Roman" w:hAnsi="Times New Roman" w:cs="Times New Roman"/>
          <w:b/>
          <w:bCs/>
          <w:lang w:eastAsia="en-GB"/>
        </w:rPr>
      </w:pPr>
      <w:r w:rsidRPr="00253802">
        <w:rPr>
          <w:rFonts w:ascii="Times New Roman" w:eastAsia="Times New Roman" w:hAnsi="Times New Roman" w:cs="Times New Roman"/>
          <w:b/>
          <w:bCs/>
          <w:lang w:eastAsia="en-GB"/>
        </w:rPr>
        <w:t>5.1 Choice of Networking Devices</w:t>
      </w:r>
    </w:p>
    <w:p w14:paraId="652AD8D9" w14:textId="3AB4E477" w:rsidR="00CC0447" w:rsidRDefault="00425ABE" w:rsidP="002E6800">
      <w:pPr>
        <w:spacing w:before="100" w:beforeAutospacing="1" w:after="100" w:afterAutospacing="1"/>
        <w:ind w:left="397"/>
        <w:rPr>
          <w:rFonts w:ascii="Times New Roman" w:eastAsia="Times New Roman" w:hAnsi="Times New Roman" w:cs="Times New Roman"/>
          <w:lang w:eastAsia="en-GB"/>
        </w:rPr>
      </w:pPr>
      <w:r>
        <w:rPr>
          <w:rFonts w:ascii="Times New Roman" w:eastAsia="Times New Roman" w:hAnsi="Times New Roman" w:cs="Times New Roman"/>
          <w:lang w:eastAsia="en-GB"/>
        </w:rPr>
        <w:t>This network design will use a range of devic</w:t>
      </w:r>
      <w:r w:rsidR="00F57D03">
        <w:rPr>
          <w:rFonts w:ascii="Times New Roman" w:eastAsia="Times New Roman" w:hAnsi="Times New Roman" w:cs="Times New Roman"/>
          <w:lang w:eastAsia="en-GB"/>
        </w:rPr>
        <w:t>es t</w:t>
      </w:r>
      <w:r w:rsidR="009E1F68">
        <w:rPr>
          <w:rFonts w:ascii="Times New Roman" w:eastAsia="Times New Roman" w:hAnsi="Times New Roman" w:cs="Times New Roman"/>
          <w:lang w:eastAsia="en-GB"/>
        </w:rPr>
        <w:t>o handl</w:t>
      </w:r>
      <w:r w:rsidR="00184748">
        <w:rPr>
          <w:rFonts w:ascii="Times New Roman" w:eastAsia="Times New Roman" w:hAnsi="Times New Roman" w:cs="Times New Roman"/>
          <w:lang w:eastAsia="en-GB"/>
        </w:rPr>
        <w:t xml:space="preserve">e the </w:t>
      </w:r>
      <w:r w:rsidR="007C1D2C">
        <w:rPr>
          <w:rFonts w:ascii="Times New Roman" w:eastAsia="Times New Roman" w:hAnsi="Times New Roman" w:cs="Times New Roman"/>
          <w:lang w:eastAsia="en-GB"/>
        </w:rPr>
        <w:t>V</w:t>
      </w:r>
      <w:r w:rsidR="00EF22B9">
        <w:rPr>
          <w:rFonts w:ascii="Times New Roman" w:eastAsia="Times New Roman" w:hAnsi="Times New Roman" w:cs="Times New Roman"/>
          <w:lang w:eastAsia="en-GB"/>
        </w:rPr>
        <w:t>LAN</w:t>
      </w:r>
      <w:r w:rsidR="00C53FCF">
        <w:rPr>
          <w:rFonts w:ascii="Times New Roman" w:eastAsia="Times New Roman" w:hAnsi="Times New Roman" w:cs="Times New Roman"/>
          <w:lang w:eastAsia="en-GB"/>
        </w:rPr>
        <w:t xml:space="preserve"> segmentation </w:t>
      </w:r>
      <w:r w:rsidR="007C1D2C">
        <w:rPr>
          <w:rFonts w:ascii="Times New Roman" w:eastAsia="Times New Roman" w:hAnsi="Times New Roman" w:cs="Times New Roman"/>
          <w:lang w:eastAsia="en-GB"/>
        </w:rPr>
        <w:t>effectively</w:t>
      </w:r>
      <w:r w:rsidR="00F57D03">
        <w:rPr>
          <w:rFonts w:ascii="Times New Roman" w:eastAsia="Times New Roman" w:hAnsi="Times New Roman" w:cs="Times New Roman"/>
          <w:lang w:eastAsia="en-GB"/>
        </w:rPr>
        <w:t>.</w:t>
      </w:r>
      <w:r w:rsidR="007C1D2C">
        <w:rPr>
          <w:rFonts w:ascii="Times New Roman" w:eastAsia="Times New Roman" w:hAnsi="Times New Roman" w:cs="Times New Roman"/>
          <w:lang w:eastAsia="en-GB"/>
        </w:rPr>
        <w:t xml:space="preserve"> </w:t>
      </w:r>
      <w:r w:rsidR="00F57D03">
        <w:rPr>
          <w:rFonts w:ascii="Times New Roman" w:eastAsia="Times New Roman" w:hAnsi="Times New Roman" w:cs="Times New Roman"/>
          <w:lang w:eastAsia="en-GB"/>
        </w:rPr>
        <w:t>L</w:t>
      </w:r>
      <w:r w:rsidR="0057574A">
        <w:rPr>
          <w:rFonts w:ascii="Times New Roman" w:eastAsia="Times New Roman" w:hAnsi="Times New Roman" w:cs="Times New Roman"/>
          <w:lang w:eastAsia="en-GB"/>
        </w:rPr>
        <w:t xml:space="preserve">ayer 2 switches will act as a </w:t>
      </w:r>
      <w:r w:rsidR="00E65F53">
        <w:rPr>
          <w:rFonts w:ascii="Times New Roman" w:eastAsia="Times New Roman" w:hAnsi="Times New Roman" w:cs="Times New Roman"/>
          <w:lang w:eastAsia="en-GB"/>
        </w:rPr>
        <w:t xml:space="preserve">physical host to </w:t>
      </w:r>
      <w:r w:rsidR="00383738">
        <w:rPr>
          <w:rFonts w:ascii="Times New Roman" w:eastAsia="Times New Roman" w:hAnsi="Times New Roman" w:cs="Times New Roman"/>
          <w:lang w:eastAsia="en-GB"/>
        </w:rPr>
        <w:t xml:space="preserve">pass </w:t>
      </w:r>
      <w:r w:rsidR="00C2199B">
        <w:rPr>
          <w:rFonts w:ascii="Times New Roman" w:eastAsia="Times New Roman" w:hAnsi="Times New Roman" w:cs="Times New Roman"/>
          <w:lang w:eastAsia="en-GB"/>
        </w:rPr>
        <w:t xml:space="preserve">network traffic </w:t>
      </w:r>
      <w:r w:rsidR="00250587">
        <w:rPr>
          <w:rFonts w:ascii="Times New Roman" w:eastAsia="Times New Roman" w:hAnsi="Times New Roman" w:cs="Times New Roman"/>
          <w:lang w:eastAsia="en-GB"/>
        </w:rPr>
        <w:t xml:space="preserve">from </w:t>
      </w:r>
      <w:r w:rsidR="00962A9D">
        <w:rPr>
          <w:rFonts w:ascii="Times New Roman" w:eastAsia="Times New Roman" w:hAnsi="Times New Roman" w:cs="Times New Roman"/>
          <w:lang w:eastAsia="en-GB"/>
        </w:rPr>
        <w:t>each</w:t>
      </w:r>
      <w:r w:rsidR="00BB6ABE">
        <w:rPr>
          <w:rFonts w:ascii="Times New Roman" w:eastAsia="Times New Roman" w:hAnsi="Times New Roman" w:cs="Times New Roman"/>
          <w:lang w:eastAsia="en-GB"/>
        </w:rPr>
        <w:t xml:space="preserve"> V</w:t>
      </w:r>
      <w:r w:rsidR="00EF22B9">
        <w:rPr>
          <w:rFonts w:ascii="Times New Roman" w:eastAsia="Times New Roman" w:hAnsi="Times New Roman" w:cs="Times New Roman"/>
          <w:lang w:eastAsia="en-GB"/>
        </w:rPr>
        <w:t>LAN</w:t>
      </w:r>
      <w:r w:rsidR="00453AA9">
        <w:rPr>
          <w:rFonts w:ascii="Times New Roman" w:eastAsia="Times New Roman" w:hAnsi="Times New Roman" w:cs="Times New Roman"/>
          <w:lang w:eastAsia="en-GB"/>
        </w:rPr>
        <w:t xml:space="preserve"> via an access link</w:t>
      </w:r>
      <w:r w:rsidR="002C22EA">
        <w:rPr>
          <w:rFonts w:ascii="Times New Roman" w:eastAsia="Times New Roman" w:hAnsi="Times New Roman" w:cs="Times New Roman"/>
          <w:lang w:eastAsia="en-GB"/>
        </w:rPr>
        <w:t xml:space="preserve">; this is then passed through trunk </w:t>
      </w:r>
      <w:r w:rsidR="009F39B2">
        <w:rPr>
          <w:rFonts w:ascii="Times New Roman" w:eastAsia="Times New Roman" w:hAnsi="Times New Roman" w:cs="Times New Roman"/>
          <w:lang w:eastAsia="en-GB"/>
        </w:rPr>
        <w:t>links</w:t>
      </w:r>
      <w:r w:rsidR="002C22EA">
        <w:rPr>
          <w:rFonts w:ascii="Times New Roman" w:eastAsia="Times New Roman" w:hAnsi="Times New Roman" w:cs="Times New Roman"/>
          <w:lang w:eastAsia="en-GB"/>
        </w:rPr>
        <w:t xml:space="preserve"> onto a </w:t>
      </w:r>
      <w:r w:rsidR="009F39B2">
        <w:rPr>
          <w:rFonts w:ascii="Times New Roman" w:eastAsia="Times New Roman" w:hAnsi="Times New Roman" w:cs="Times New Roman"/>
          <w:lang w:eastAsia="en-GB"/>
        </w:rPr>
        <w:t>multilayer</w:t>
      </w:r>
      <w:r w:rsidR="002C22EA">
        <w:rPr>
          <w:rFonts w:ascii="Times New Roman" w:eastAsia="Times New Roman" w:hAnsi="Times New Roman" w:cs="Times New Roman"/>
          <w:lang w:eastAsia="en-GB"/>
        </w:rPr>
        <w:t xml:space="preserve"> switch </w:t>
      </w:r>
      <w:r w:rsidR="00A10EB6">
        <w:rPr>
          <w:rFonts w:ascii="Times New Roman" w:eastAsia="Times New Roman" w:hAnsi="Times New Roman" w:cs="Times New Roman"/>
          <w:lang w:eastAsia="en-GB"/>
        </w:rPr>
        <w:t xml:space="preserve">that operates on both layer 2 and layer 3 </w:t>
      </w:r>
      <w:r w:rsidR="004A30F2">
        <w:rPr>
          <w:rFonts w:ascii="Times New Roman" w:eastAsia="Times New Roman" w:hAnsi="Times New Roman" w:cs="Times New Roman"/>
          <w:lang w:eastAsia="en-GB"/>
        </w:rPr>
        <w:t xml:space="preserve">protocols of the OSI model. The </w:t>
      </w:r>
      <w:r w:rsidR="00E725F5">
        <w:rPr>
          <w:rFonts w:ascii="Times New Roman" w:eastAsia="Times New Roman" w:hAnsi="Times New Roman" w:cs="Times New Roman"/>
          <w:lang w:eastAsia="en-GB"/>
        </w:rPr>
        <w:t xml:space="preserve">Layer 3 </w:t>
      </w:r>
      <w:r w:rsidR="004A30F2">
        <w:rPr>
          <w:rFonts w:ascii="Times New Roman" w:eastAsia="Times New Roman" w:hAnsi="Times New Roman" w:cs="Times New Roman"/>
          <w:lang w:eastAsia="en-GB"/>
        </w:rPr>
        <w:t xml:space="preserve">switch is </w:t>
      </w:r>
      <w:r w:rsidR="00F606E8">
        <w:rPr>
          <w:rFonts w:ascii="Times New Roman" w:eastAsia="Times New Roman" w:hAnsi="Times New Roman" w:cs="Times New Roman"/>
          <w:lang w:eastAsia="en-GB"/>
        </w:rPr>
        <w:t>responsible</w:t>
      </w:r>
      <w:r w:rsidR="004A30F2">
        <w:rPr>
          <w:rFonts w:ascii="Times New Roman" w:eastAsia="Times New Roman" w:hAnsi="Times New Roman" w:cs="Times New Roman"/>
          <w:lang w:eastAsia="en-GB"/>
        </w:rPr>
        <w:t xml:space="preserve"> for routing the </w:t>
      </w:r>
      <w:r w:rsidR="007A66EC">
        <w:rPr>
          <w:rFonts w:ascii="Times New Roman" w:eastAsia="Times New Roman" w:hAnsi="Times New Roman" w:cs="Times New Roman"/>
          <w:lang w:eastAsia="en-GB"/>
        </w:rPr>
        <w:t xml:space="preserve">traffic to the correct destination, </w:t>
      </w:r>
      <w:r w:rsidR="00F606E8">
        <w:rPr>
          <w:rFonts w:ascii="Times New Roman" w:eastAsia="Times New Roman" w:hAnsi="Times New Roman" w:cs="Times New Roman"/>
          <w:lang w:eastAsia="en-GB"/>
        </w:rPr>
        <w:t>whether</w:t>
      </w:r>
      <w:r w:rsidR="007A66EC">
        <w:rPr>
          <w:rFonts w:ascii="Times New Roman" w:eastAsia="Times New Roman" w:hAnsi="Times New Roman" w:cs="Times New Roman"/>
          <w:lang w:eastAsia="en-GB"/>
        </w:rPr>
        <w:t xml:space="preserve"> out to an external </w:t>
      </w:r>
      <w:r w:rsidR="007A66EC">
        <w:rPr>
          <w:rFonts w:ascii="Times New Roman" w:eastAsia="Times New Roman" w:hAnsi="Times New Roman" w:cs="Times New Roman"/>
          <w:lang w:eastAsia="en-GB"/>
        </w:rPr>
        <w:lastRenderedPageBreak/>
        <w:t xml:space="preserve">network </w:t>
      </w:r>
      <w:r w:rsidR="00597F50">
        <w:rPr>
          <w:rFonts w:ascii="Times New Roman" w:eastAsia="Times New Roman" w:hAnsi="Times New Roman" w:cs="Times New Roman"/>
          <w:lang w:eastAsia="en-GB"/>
        </w:rPr>
        <w:t xml:space="preserve">or internally to a separate </w:t>
      </w:r>
      <w:r w:rsidR="00F606E8">
        <w:rPr>
          <w:rFonts w:ascii="Times New Roman" w:eastAsia="Times New Roman" w:hAnsi="Times New Roman" w:cs="Times New Roman"/>
          <w:lang w:eastAsia="en-GB"/>
        </w:rPr>
        <w:t>V</w:t>
      </w:r>
      <w:r w:rsidR="006F5995">
        <w:rPr>
          <w:rFonts w:ascii="Times New Roman" w:eastAsia="Times New Roman" w:hAnsi="Times New Roman" w:cs="Times New Roman"/>
          <w:lang w:eastAsia="en-GB"/>
        </w:rPr>
        <w:t xml:space="preserve">LAN. </w:t>
      </w:r>
      <w:r w:rsidR="007D6110">
        <w:rPr>
          <w:rFonts w:ascii="Times New Roman" w:eastAsia="Times New Roman" w:hAnsi="Times New Roman" w:cs="Times New Roman"/>
          <w:lang w:eastAsia="en-GB"/>
        </w:rPr>
        <w:t>With this IP routing,</w:t>
      </w:r>
      <w:r w:rsidR="00B85866">
        <w:rPr>
          <w:rFonts w:ascii="Times New Roman" w:eastAsia="Times New Roman" w:hAnsi="Times New Roman" w:cs="Times New Roman"/>
          <w:lang w:eastAsia="en-GB"/>
        </w:rPr>
        <w:t xml:space="preserve"> the VLANs can communicate with each other.</w:t>
      </w:r>
    </w:p>
    <w:p w14:paraId="37CDF731" w14:textId="7FE1F45F" w:rsidR="006B6F12" w:rsidRDefault="00000000" w:rsidP="00042973">
      <w:pPr>
        <w:spacing w:before="100" w:beforeAutospacing="1" w:after="100" w:afterAutospacing="1"/>
        <w:ind w:left="397"/>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As </w:t>
      </w:r>
      <w:r w:rsidR="00E03BE1">
        <w:rPr>
          <w:rFonts w:ascii="Times New Roman" w:eastAsia="Times New Roman" w:hAnsi="Times New Roman" w:cs="Times New Roman"/>
          <w:lang w:eastAsia="en-GB"/>
        </w:rPr>
        <w:t xml:space="preserve">redundancy is always a consideration in any part of a network to ensure business continuity, </w:t>
      </w:r>
      <w:r w:rsidR="00BD0437">
        <w:rPr>
          <w:rFonts w:ascii="Times New Roman" w:eastAsia="Times New Roman" w:hAnsi="Times New Roman" w:cs="Times New Roman"/>
          <w:lang w:eastAsia="en-GB"/>
        </w:rPr>
        <w:t xml:space="preserve">a second </w:t>
      </w:r>
      <w:r w:rsidR="00BB0FA8">
        <w:rPr>
          <w:rFonts w:ascii="Times New Roman" w:eastAsia="Times New Roman" w:hAnsi="Times New Roman" w:cs="Times New Roman"/>
          <w:lang w:eastAsia="en-GB"/>
        </w:rPr>
        <w:t>Layer 3</w:t>
      </w:r>
      <w:r w:rsidR="00BD0437">
        <w:rPr>
          <w:rFonts w:ascii="Times New Roman" w:eastAsia="Times New Roman" w:hAnsi="Times New Roman" w:cs="Times New Roman"/>
          <w:lang w:eastAsia="en-GB"/>
        </w:rPr>
        <w:t xml:space="preserve"> switch </w:t>
      </w:r>
      <w:r w:rsidR="009A78D9">
        <w:rPr>
          <w:rFonts w:ascii="Times New Roman" w:eastAsia="Times New Roman" w:hAnsi="Times New Roman" w:cs="Times New Roman"/>
          <w:lang w:eastAsia="en-GB"/>
        </w:rPr>
        <w:t xml:space="preserve">will connect to </w:t>
      </w:r>
      <w:r w:rsidR="00A00FF5">
        <w:rPr>
          <w:rFonts w:ascii="Times New Roman" w:eastAsia="Times New Roman" w:hAnsi="Times New Roman" w:cs="Times New Roman"/>
          <w:lang w:eastAsia="en-GB"/>
        </w:rPr>
        <w:t xml:space="preserve">each of the </w:t>
      </w:r>
      <w:r w:rsidR="009070A4">
        <w:rPr>
          <w:rFonts w:ascii="Times New Roman" w:eastAsia="Times New Roman" w:hAnsi="Times New Roman" w:cs="Times New Roman"/>
          <w:lang w:eastAsia="en-GB"/>
        </w:rPr>
        <w:t>layer 2 switches handling the V</w:t>
      </w:r>
      <w:r w:rsidR="00663F24">
        <w:rPr>
          <w:rFonts w:ascii="Times New Roman" w:eastAsia="Times New Roman" w:hAnsi="Times New Roman" w:cs="Times New Roman"/>
          <w:lang w:eastAsia="en-GB"/>
        </w:rPr>
        <w:t>LANs</w:t>
      </w:r>
      <w:r w:rsidR="009070A4">
        <w:rPr>
          <w:rFonts w:ascii="Times New Roman" w:eastAsia="Times New Roman" w:hAnsi="Times New Roman" w:cs="Times New Roman"/>
          <w:lang w:eastAsia="en-GB"/>
        </w:rPr>
        <w:t xml:space="preserve">. This </w:t>
      </w:r>
      <w:r w:rsidR="00BB0FA8">
        <w:rPr>
          <w:rFonts w:ascii="Times New Roman" w:eastAsia="Times New Roman" w:hAnsi="Times New Roman" w:cs="Times New Roman"/>
          <w:lang w:eastAsia="en-GB"/>
        </w:rPr>
        <w:t>Layer 3</w:t>
      </w:r>
      <w:r w:rsidR="009070A4">
        <w:rPr>
          <w:rFonts w:ascii="Times New Roman" w:eastAsia="Times New Roman" w:hAnsi="Times New Roman" w:cs="Times New Roman"/>
          <w:lang w:eastAsia="en-GB"/>
        </w:rPr>
        <w:t xml:space="preserve"> switch will act as a standby should anything happen to the active </w:t>
      </w:r>
      <w:r w:rsidR="00BB0FA8">
        <w:rPr>
          <w:rFonts w:ascii="Times New Roman" w:eastAsia="Times New Roman" w:hAnsi="Times New Roman" w:cs="Times New Roman"/>
          <w:lang w:eastAsia="en-GB"/>
        </w:rPr>
        <w:t>Layer 3</w:t>
      </w:r>
      <w:r w:rsidR="00E95330">
        <w:rPr>
          <w:rFonts w:ascii="Times New Roman" w:eastAsia="Times New Roman" w:hAnsi="Times New Roman" w:cs="Times New Roman"/>
          <w:lang w:eastAsia="en-GB"/>
        </w:rPr>
        <w:t>r switch</w:t>
      </w:r>
      <w:r w:rsidR="006A2BE2">
        <w:rPr>
          <w:rFonts w:ascii="Times New Roman" w:eastAsia="Times New Roman" w:hAnsi="Times New Roman" w:cs="Times New Roman"/>
          <w:lang w:eastAsia="en-GB"/>
        </w:rPr>
        <w:t xml:space="preserve">; this standby device will </w:t>
      </w:r>
      <w:r>
        <w:rPr>
          <w:rFonts w:ascii="Times New Roman" w:eastAsia="Times New Roman" w:hAnsi="Times New Roman" w:cs="Times New Roman"/>
          <w:lang w:eastAsia="en-GB"/>
        </w:rPr>
        <w:t>take control.</w:t>
      </w:r>
      <w:r w:rsidR="00663F24">
        <w:rPr>
          <w:rFonts w:ascii="Times New Roman" w:eastAsia="Times New Roman" w:hAnsi="Times New Roman" w:cs="Times New Roman"/>
          <w:lang w:eastAsia="en-GB"/>
        </w:rPr>
        <w:t xml:space="preserve"> </w:t>
      </w:r>
      <w:r>
        <w:rPr>
          <w:rFonts w:ascii="Times New Roman" w:eastAsia="Times New Roman" w:hAnsi="Times New Roman" w:cs="Times New Roman"/>
          <w:lang w:eastAsia="en-GB"/>
        </w:rPr>
        <w:t xml:space="preserve">For this to happen, </w:t>
      </w:r>
      <w:r w:rsidR="00D43094">
        <w:rPr>
          <w:rFonts w:ascii="Times New Roman" w:eastAsia="Times New Roman" w:hAnsi="Times New Roman" w:cs="Times New Roman"/>
          <w:lang w:eastAsia="en-GB"/>
        </w:rPr>
        <w:t xml:space="preserve">Hot Standby Router </w:t>
      </w:r>
      <w:r>
        <w:rPr>
          <w:rFonts w:ascii="Times New Roman" w:eastAsia="Times New Roman" w:hAnsi="Times New Roman" w:cs="Times New Roman"/>
          <w:lang w:eastAsia="en-GB"/>
        </w:rPr>
        <w:t>Protocol</w:t>
      </w:r>
      <w:r w:rsidR="00F05D34">
        <w:rPr>
          <w:rFonts w:ascii="Times New Roman" w:eastAsia="Times New Roman" w:hAnsi="Times New Roman" w:cs="Times New Roman"/>
          <w:lang w:eastAsia="en-GB"/>
        </w:rPr>
        <w:t xml:space="preserve"> (HSRP) is implemented on both </w:t>
      </w:r>
      <w:r w:rsidR="00867719">
        <w:rPr>
          <w:rFonts w:ascii="Times New Roman" w:eastAsia="Times New Roman" w:hAnsi="Times New Roman" w:cs="Times New Roman"/>
          <w:lang w:eastAsia="en-GB"/>
        </w:rPr>
        <w:t>active and standby switch</w:t>
      </w:r>
      <w:r w:rsidR="000232F0">
        <w:rPr>
          <w:rFonts w:ascii="Times New Roman" w:eastAsia="Times New Roman" w:hAnsi="Times New Roman" w:cs="Times New Roman"/>
          <w:lang w:eastAsia="en-GB"/>
        </w:rPr>
        <w:t>es.</w:t>
      </w:r>
      <w:r w:rsidR="00042973">
        <w:rPr>
          <w:rFonts w:ascii="Times New Roman" w:eastAsia="Times New Roman" w:hAnsi="Times New Roman" w:cs="Times New Roman"/>
          <w:lang w:eastAsia="en-GB"/>
        </w:rPr>
        <w:t xml:space="preserve"> </w:t>
      </w:r>
      <w:r>
        <w:rPr>
          <w:rFonts w:ascii="Times New Roman" w:eastAsia="Times New Roman" w:hAnsi="Times New Roman" w:cs="Times New Roman"/>
          <w:lang w:eastAsia="en-GB"/>
        </w:rPr>
        <w:t xml:space="preserve">HSRP works by assigning a device a priority over </w:t>
      </w:r>
      <w:r w:rsidR="00B50AE2">
        <w:rPr>
          <w:rFonts w:ascii="Times New Roman" w:eastAsia="Times New Roman" w:hAnsi="Times New Roman" w:cs="Times New Roman"/>
          <w:lang w:eastAsia="en-GB"/>
        </w:rPr>
        <w:t>the secondary device</w:t>
      </w:r>
      <w:r w:rsidR="00B2215E">
        <w:rPr>
          <w:rFonts w:ascii="Times New Roman" w:eastAsia="Times New Roman" w:hAnsi="Times New Roman" w:cs="Times New Roman"/>
          <w:lang w:eastAsia="en-GB"/>
        </w:rPr>
        <w:t xml:space="preserve">; all traffic will be routed </w:t>
      </w:r>
      <w:r w:rsidR="005617F2">
        <w:rPr>
          <w:rFonts w:ascii="Times New Roman" w:eastAsia="Times New Roman" w:hAnsi="Times New Roman" w:cs="Times New Roman"/>
          <w:lang w:eastAsia="en-GB"/>
        </w:rPr>
        <w:t>to the primary device until there is an issue where the secondary device will take control of the data flow</w:t>
      </w:r>
      <w:r w:rsidR="00DD0B05">
        <w:rPr>
          <w:rFonts w:ascii="Times New Roman" w:eastAsia="Times New Roman" w:hAnsi="Times New Roman" w:cs="Times New Roman"/>
          <w:lang w:eastAsia="en-GB"/>
        </w:rPr>
        <w:t xml:space="preserve">. </w:t>
      </w:r>
      <w:r w:rsidR="006E6504">
        <w:rPr>
          <w:rFonts w:ascii="Times New Roman" w:eastAsia="Times New Roman" w:hAnsi="Times New Roman" w:cs="Times New Roman"/>
          <w:lang w:eastAsia="en-GB"/>
        </w:rPr>
        <w:t xml:space="preserve">This protocol also allows </w:t>
      </w:r>
      <w:r w:rsidR="00C80B3E">
        <w:rPr>
          <w:rFonts w:ascii="Times New Roman" w:eastAsia="Times New Roman" w:hAnsi="Times New Roman" w:cs="Times New Roman"/>
          <w:lang w:eastAsia="en-GB"/>
        </w:rPr>
        <w:t xml:space="preserve">the Active router to take back control </w:t>
      </w:r>
      <w:r w:rsidR="00553580">
        <w:rPr>
          <w:rFonts w:ascii="Times New Roman" w:eastAsia="Times New Roman" w:hAnsi="Times New Roman" w:cs="Times New Roman"/>
          <w:lang w:eastAsia="en-GB"/>
        </w:rPr>
        <w:t xml:space="preserve">once back online, ensuring that </w:t>
      </w:r>
      <w:r w:rsidR="0096675E">
        <w:rPr>
          <w:rFonts w:ascii="Times New Roman" w:eastAsia="Times New Roman" w:hAnsi="Times New Roman" w:cs="Times New Roman"/>
          <w:lang w:eastAsia="en-GB"/>
        </w:rPr>
        <w:t xml:space="preserve">the Primary Switch </w:t>
      </w:r>
      <w:r w:rsidR="00916EA0">
        <w:rPr>
          <w:rFonts w:ascii="Times New Roman" w:eastAsia="Times New Roman" w:hAnsi="Times New Roman" w:cs="Times New Roman"/>
          <w:lang w:eastAsia="en-GB"/>
        </w:rPr>
        <w:t>is always active wherever possible.</w:t>
      </w:r>
    </w:p>
    <w:p w14:paraId="7390DE07" w14:textId="3F7C83E0" w:rsidR="00375499" w:rsidRDefault="00000000" w:rsidP="002E6800">
      <w:pPr>
        <w:spacing w:before="100" w:beforeAutospacing="1" w:after="100" w:afterAutospacing="1"/>
        <w:ind w:left="397"/>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Another advantage of using </w:t>
      </w:r>
      <w:r w:rsidR="00BB0FA8">
        <w:rPr>
          <w:rFonts w:ascii="Times New Roman" w:eastAsia="Times New Roman" w:hAnsi="Times New Roman" w:cs="Times New Roman"/>
          <w:lang w:eastAsia="en-GB"/>
        </w:rPr>
        <w:t>Layer 3</w:t>
      </w:r>
      <w:r w:rsidR="00990B94">
        <w:rPr>
          <w:rFonts w:ascii="Times New Roman" w:eastAsia="Times New Roman" w:hAnsi="Times New Roman" w:cs="Times New Roman"/>
          <w:lang w:eastAsia="en-GB"/>
        </w:rPr>
        <w:t xml:space="preserve"> switches for hand</w:t>
      </w:r>
      <w:r w:rsidR="004633CF">
        <w:rPr>
          <w:rFonts w:ascii="Times New Roman" w:eastAsia="Times New Roman" w:hAnsi="Times New Roman" w:cs="Times New Roman"/>
          <w:lang w:eastAsia="en-GB"/>
        </w:rPr>
        <w:t>ling data flow</w:t>
      </w:r>
      <w:r w:rsidR="005D1F8F">
        <w:rPr>
          <w:rFonts w:ascii="Times New Roman" w:eastAsia="Times New Roman" w:hAnsi="Times New Roman" w:cs="Times New Roman"/>
          <w:lang w:eastAsia="en-GB"/>
        </w:rPr>
        <w:t xml:space="preserve"> is that </w:t>
      </w:r>
      <w:r w:rsidR="00225C06">
        <w:rPr>
          <w:rFonts w:ascii="Times New Roman" w:eastAsia="Times New Roman" w:hAnsi="Times New Roman" w:cs="Times New Roman"/>
          <w:lang w:eastAsia="en-GB"/>
        </w:rPr>
        <w:t xml:space="preserve">the devices </w:t>
      </w:r>
      <w:r w:rsidR="00F606E8">
        <w:rPr>
          <w:rFonts w:ascii="Times New Roman" w:eastAsia="Times New Roman" w:hAnsi="Times New Roman" w:cs="Times New Roman"/>
          <w:lang w:eastAsia="en-GB"/>
        </w:rPr>
        <w:t>automatically</w:t>
      </w:r>
      <w:r w:rsidR="00225C06">
        <w:rPr>
          <w:rFonts w:ascii="Times New Roman" w:eastAsia="Times New Roman" w:hAnsi="Times New Roman" w:cs="Times New Roman"/>
          <w:lang w:eastAsia="en-GB"/>
        </w:rPr>
        <w:t xml:space="preserve"> configure </w:t>
      </w:r>
      <w:r w:rsidR="00D70AD6">
        <w:rPr>
          <w:rFonts w:ascii="Times New Roman" w:eastAsia="Times New Roman" w:hAnsi="Times New Roman" w:cs="Times New Roman"/>
          <w:lang w:eastAsia="en-GB"/>
        </w:rPr>
        <w:t>Spanning Tree Protocol (STP).</w:t>
      </w:r>
      <w:r w:rsidR="00FE03B9">
        <w:rPr>
          <w:rFonts w:ascii="Times New Roman" w:eastAsia="Times New Roman" w:hAnsi="Times New Roman" w:cs="Times New Roman"/>
          <w:lang w:eastAsia="en-GB"/>
        </w:rPr>
        <w:t xml:space="preserve"> </w:t>
      </w:r>
      <w:r>
        <w:rPr>
          <w:rFonts w:ascii="Times New Roman" w:eastAsia="Times New Roman" w:hAnsi="Times New Roman" w:cs="Times New Roman"/>
          <w:lang w:eastAsia="en-GB"/>
        </w:rPr>
        <w:t xml:space="preserve">Wherever </w:t>
      </w:r>
      <w:r w:rsidR="00DA27DB">
        <w:rPr>
          <w:rFonts w:ascii="Times New Roman" w:eastAsia="Times New Roman" w:hAnsi="Times New Roman" w:cs="Times New Roman"/>
          <w:lang w:eastAsia="en-GB"/>
        </w:rPr>
        <w:t xml:space="preserve">any layer 2 devices are linked in a loop, it can cause severe problems </w:t>
      </w:r>
      <w:r w:rsidR="00510D32">
        <w:rPr>
          <w:rFonts w:ascii="Times New Roman" w:eastAsia="Times New Roman" w:hAnsi="Times New Roman" w:cs="Times New Roman"/>
          <w:lang w:eastAsia="en-GB"/>
        </w:rPr>
        <w:t xml:space="preserve">for a network </w:t>
      </w:r>
      <w:r w:rsidR="004A4621">
        <w:rPr>
          <w:rFonts w:ascii="Times New Roman" w:eastAsia="Times New Roman" w:hAnsi="Times New Roman" w:cs="Times New Roman"/>
          <w:lang w:eastAsia="en-GB"/>
        </w:rPr>
        <w:t xml:space="preserve">as these can become </w:t>
      </w:r>
      <w:r w:rsidR="00CE4AC9">
        <w:rPr>
          <w:rFonts w:ascii="Times New Roman" w:eastAsia="Times New Roman" w:hAnsi="Times New Roman" w:cs="Times New Roman"/>
          <w:lang w:eastAsia="en-GB"/>
        </w:rPr>
        <w:t xml:space="preserve">infinite network loops, flooding the network with </w:t>
      </w:r>
      <w:r w:rsidR="00F606E8">
        <w:rPr>
          <w:rFonts w:ascii="Times New Roman" w:eastAsia="Times New Roman" w:hAnsi="Times New Roman" w:cs="Times New Roman"/>
          <w:lang w:eastAsia="en-GB"/>
        </w:rPr>
        <w:t>unnecessary</w:t>
      </w:r>
      <w:r w:rsidR="00CE4AC9">
        <w:rPr>
          <w:rFonts w:ascii="Times New Roman" w:eastAsia="Times New Roman" w:hAnsi="Times New Roman" w:cs="Times New Roman"/>
          <w:lang w:eastAsia="en-GB"/>
        </w:rPr>
        <w:t xml:space="preserve"> traffic</w:t>
      </w:r>
      <w:r w:rsidR="00E021CB">
        <w:rPr>
          <w:rFonts w:ascii="Times New Roman" w:eastAsia="Times New Roman" w:hAnsi="Times New Roman" w:cs="Times New Roman"/>
          <w:lang w:eastAsia="en-GB"/>
        </w:rPr>
        <w:t xml:space="preserve">; in severe cases, </w:t>
      </w:r>
      <w:r w:rsidR="003D0E5D">
        <w:rPr>
          <w:rFonts w:ascii="Times New Roman" w:eastAsia="Times New Roman" w:hAnsi="Times New Roman" w:cs="Times New Roman"/>
          <w:lang w:eastAsia="en-GB"/>
        </w:rPr>
        <w:t xml:space="preserve">network flooding can </w:t>
      </w:r>
      <w:r>
        <w:rPr>
          <w:rFonts w:ascii="Times New Roman" w:eastAsia="Times New Roman" w:hAnsi="Times New Roman" w:cs="Times New Roman"/>
          <w:lang w:eastAsia="en-GB"/>
        </w:rPr>
        <w:t>bring a network down.</w:t>
      </w:r>
      <w:r w:rsidR="00FE03B9">
        <w:rPr>
          <w:rFonts w:ascii="Times New Roman" w:eastAsia="Times New Roman" w:hAnsi="Times New Roman" w:cs="Times New Roman"/>
          <w:lang w:eastAsia="en-GB"/>
        </w:rPr>
        <w:t xml:space="preserve"> </w:t>
      </w:r>
      <w:r>
        <w:rPr>
          <w:rFonts w:ascii="Times New Roman" w:eastAsia="Times New Roman" w:hAnsi="Times New Roman" w:cs="Times New Roman"/>
          <w:lang w:eastAsia="en-GB"/>
        </w:rPr>
        <w:t xml:space="preserve">STP combats this </w:t>
      </w:r>
      <w:r w:rsidR="00E6308B">
        <w:rPr>
          <w:rFonts w:ascii="Times New Roman" w:eastAsia="Times New Roman" w:hAnsi="Times New Roman" w:cs="Times New Roman"/>
          <w:lang w:eastAsia="en-GB"/>
        </w:rPr>
        <w:t>by blocking</w:t>
      </w:r>
      <w:r w:rsidR="00E21EB5">
        <w:rPr>
          <w:rFonts w:ascii="Times New Roman" w:eastAsia="Times New Roman" w:hAnsi="Times New Roman" w:cs="Times New Roman"/>
          <w:lang w:eastAsia="en-GB"/>
        </w:rPr>
        <w:t xml:space="preserve"> a connection to break the loop, only </w:t>
      </w:r>
      <w:r w:rsidR="002147E0">
        <w:rPr>
          <w:rFonts w:ascii="Times New Roman" w:eastAsia="Times New Roman" w:hAnsi="Times New Roman" w:cs="Times New Roman"/>
          <w:lang w:eastAsia="en-GB"/>
        </w:rPr>
        <w:t xml:space="preserve">unblocking </w:t>
      </w:r>
      <w:r w:rsidR="00D63E19">
        <w:rPr>
          <w:rFonts w:ascii="Times New Roman" w:eastAsia="Times New Roman" w:hAnsi="Times New Roman" w:cs="Times New Roman"/>
          <w:lang w:eastAsia="en-GB"/>
        </w:rPr>
        <w:t xml:space="preserve">if </w:t>
      </w:r>
      <w:r w:rsidR="00854DBB">
        <w:rPr>
          <w:rFonts w:ascii="Times New Roman" w:eastAsia="Times New Roman" w:hAnsi="Times New Roman" w:cs="Times New Roman"/>
          <w:lang w:eastAsia="en-GB"/>
        </w:rPr>
        <w:t>that path is required due to a fault on other lines.</w:t>
      </w:r>
    </w:p>
    <w:p w14:paraId="17A29A79" w14:textId="28F71CEB" w:rsidR="0007239E" w:rsidRDefault="00000000" w:rsidP="002E6800">
      <w:pPr>
        <w:spacing w:before="100" w:beforeAutospacing="1" w:after="100" w:afterAutospacing="1"/>
        <w:ind w:left="397"/>
        <w:rPr>
          <w:rFonts w:ascii="Times New Roman" w:eastAsia="Times New Roman" w:hAnsi="Times New Roman" w:cs="Times New Roman"/>
          <w:lang w:eastAsia="en-GB"/>
        </w:rPr>
      </w:pPr>
      <w:r w:rsidRPr="00DA341A">
        <w:rPr>
          <w:rFonts w:ascii="Times New Roman" w:eastAsia="Times New Roman" w:hAnsi="Times New Roman" w:cs="Times New Roman"/>
          <w:noProof/>
          <w:lang w:eastAsia="en-GB"/>
        </w:rPr>
        <w:drawing>
          <wp:anchor distT="0" distB="0" distL="114300" distR="114300" simplePos="0" relativeHeight="251658240" behindDoc="0" locked="0" layoutInCell="1" allowOverlap="1" wp14:anchorId="5E96FA17" wp14:editId="61053AE4">
            <wp:simplePos x="0" y="0"/>
            <wp:positionH relativeFrom="margin">
              <wp:align>left</wp:align>
            </wp:positionH>
            <wp:positionV relativeFrom="paragraph">
              <wp:posOffset>1201420</wp:posOffset>
            </wp:positionV>
            <wp:extent cx="5617587" cy="2724150"/>
            <wp:effectExtent l="95250" t="133350" r="135890" b="95250"/>
            <wp:wrapSquare wrapText="bothSides"/>
            <wp:docPr id="52327206" name="Picture 52327206"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27206" name="Picture 1" descr="A diagram of a network&#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17587" cy="2724150"/>
                    </a:xfrm>
                    <a:prstGeom prst="rect">
                      <a:avLst/>
                    </a:prstGeom>
                    <a:effectLst>
                      <a:glow rad="63500">
                        <a:schemeClr val="accent5">
                          <a:satMod val="175000"/>
                          <a:alpha val="40000"/>
                        </a:schemeClr>
                      </a:glow>
                      <a:outerShdw blurRad="50800" dist="38100" dir="18900000" algn="bl" rotWithShape="0">
                        <a:prstClr val="black">
                          <a:alpha val="40000"/>
                        </a:prstClr>
                      </a:outerShdw>
                    </a:effectLst>
                    <a:scene3d>
                      <a:camera prst="orthographicFront"/>
                      <a:lightRig rig="threePt" dir="t"/>
                    </a:scene3d>
                    <a:sp3d>
                      <a:bevelT w="165100" prst="coolSlant"/>
                    </a:sp3d>
                  </pic:spPr>
                </pic:pic>
              </a:graphicData>
            </a:graphic>
          </wp:anchor>
        </w:drawing>
      </w:r>
      <w:r w:rsidR="00533D46">
        <w:rPr>
          <w:rFonts w:ascii="Times New Roman" w:eastAsia="Times New Roman" w:hAnsi="Times New Roman" w:cs="Times New Roman"/>
          <w:lang w:eastAsia="en-GB"/>
        </w:rPr>
        <w:t>Finally,</w:t>
      </w:r>
      <w:r w:rsidR="00AD2A9B">
        <w:rPr>
          <w:rFonts w:ascii="Times New Roman" w:eastAsia="Times New Roman" w:hAnsi="Times New Roman" w:cs="Times New Roman"/>
          <w:lang w:eastAsia="en-GB"/>
        </w:rPr>
        <w:t xml:space="preserve"> </w:t>
      </w:r>
      <w:r w:rsidR="0046790B">
        <w:rPr>
          <w:rFonts w:ascii="Times New Roman" w:eastAsia="Times New Roman" w:hAnsi="Times New Roman" w:cs="Times New Roman"/>
          <w:lang w:eastAsia="en-GB"/>
        </w:rPr>
        <w:t xml:space="preserve">two routers face the external </w:t>
      </w:r>
      <w:r w:rsidR="00045A5C">
        <w:rPr>
          <w:rFonts w:ascii="Times New Roman" w:eastAsia="Times New Roman" w:hAnsi="Times New Roman" w:cs="Times New Roman"/>
          <w:lang w:eastAsia="en-GB"/>
        </w:rPr>
        <w:t>networ</w:t>
      </w:r>
      <w:r w:rsidR="00C071E6">
        <w:rPr>
          <w:rFonts w:ascii="Times New Roman" w:eastAsia="Times New Roman" w:hAnsi="Times New Roman" w:cs="Times New Roman"/>
          <w:lang w:eastAsia="en-GB"/>
        </w:rPr>
        <w:t xml:space="preserve">k above the </w:t>
      </w:r>
      <w:r w:rsidR="00BB0FA8">
        <w:rPr>
          <w:rFonts w:ascii="Times New Roman" w:eastAsia="Times New Roman" w:hAnsi="Times New Roman" w:cs="Times New Roman"/>
          <w:lang w:eastAsia="en-GB"/>
        </w:rPr>
        <w:t>Layer 3</w:t>
      </w:r>
      <w:r w:rsidR="00C071E6">
        <w:rPr>
          <w:rFonts w:ascii="Times New Roman" w:eastAsia="Times New Roman" w:hAnsi="Times New Roman" w:cs="Times New Roman"/>
          <w:lang w:eastAsia="en-GB"/>
        </w:rPr>
        <w:t xml:space="preserve"> switches. Having </w:t>
      </w:r>
      <w:r w:rsidR="00936B14">
        <w:rPr>
          <w:rFonts w:ascii="Times New Roman" w:eastAsia="Times New Roman" w:hAnsi="Times New Roman" w:cs="Times New Roman"/>
          <w:lang w:eastAsia="en-GB"/>
        </w:rPr>
        <w:t xml:space="preserve">these routers in play allows for redundancy; should one router </w:t>
      </w:r>
      <w:r w:rsidR="0033199A">
        <w:rPr>
          <w:rFonts w:ascii="Times New Roman" w:eastAsia="Times New Roman" w:hAnsi="Times New Roman" w:cs="Times New Roman"/>
          <w:lang w:eastAsia="en-GB"/>
        </w:rPr>
        <w:t>fail, there is still a router for traffic to be routed</w:t>
      </w:r>
      <w:r w:rsidR="00533D46">
        <w:rPr>
          <w:rFonts w:ascii="Times New Roman" w:eastAsia="Times New Roman" w:hAnsi="Times New Roman" w:cs="Times New Roman"/>
          <w:lang w:eastAsia="en-GB"/>
        </w:rPr>
        <w:t>.</w:t>
      </w:r>
      <w:r w:rsidR="00516564">
        <w:rPr>
          <w:rFonts w:ascii="Times New Roman" w:eastAsia="Times New Roman" w:hAnsi="Times New Roman" w:cs="Times New Roman"/>
          <w:lang w:eastAsia="en-GB"/>
        </w:rPr>
        <w:t xml:space="preserve"> </w:t>
      </w:r>
      <w:r w:rsidR="00533D46">
        <w:rPr>
          <w:rFonts w:ascii="Times New Roman" w:eastAsia="Times New Roman" w:hAnsi="Times New Roman" w:cs="Times New Roman"/>
          <w:lang w:eastAsia="en-GB"/>
        </w:rPr>
        <w:t xml:space="preserve">The other reason is </w:t>
      </w:r>
      <w:r w:rsidR="00104ED6">
        <w:rPr>
          <w:rFonts w:ascii="Times New Roman" w:eastAsia="Times New Roman" w:hAnsi="Times New Roman" w:cs="Times New Roman"/>
          <w:lang w:eastAsia="en-GB"/>
        </w:rPr>
        <w:t xml:space="preserve">that under peak times of the business, </w:t>
      </w:r>
      <w:r w:rsidR="007C786C">
        <w:rPr>
          <w:rFonts w:ascii="Times New Roman" w:eastAsia="Times New Roman" w:hAnsi="Times New Roman" w:cs="Times New Roman"/>
          <w:lang w:eastAsia="en-GB"/>
        </w:rPr>
        <w:t xml:space="preserve">the additional device improves network </w:t>
      </w:r>
      <w:r w:rsidR="00F606E8">
        <w:rPr>
          <w:rFonts w:ascii="Times New Roman" w:eastAsia="Times New Roman" w:hAnsi="Times New Roman" w:cs="Times New Roman"/>
          <w:lang w:eastAsia="en-GB"/>
        </w:rPr>
        <w:t>throughput</w:t>
      </w:r>
      <w:r w:rsidR="007C786C">
        <w:rPr>
          <w:rFonts w:ascii="Times New Roman" w:eastAsia="Times New Roman" w:hAnsi="Times New Roman" w:cs="Times New Roman"/>
          <w:lang w:eastAsia="en-GB"/>
        </w:rPr>
        <w:t xml:space="preserve">, </w:t>
      </w:r>
      <w:r w:rsidR="00EA23E4">
        <w:rPr>
          <w:rFonts w:ascii="Times New Roman" w:eastAsia="Times New Roman" w:hAnsi="Times New Roman" w:cs="Times New Roman"/>
          <w:lang w:eastAsia="en-GB"/>
        </w:rPr>
        <w:t xml:space="preserve">allowing </w:t>
      </w:r>
      <w:r w:rsidR="00A17847">
        <w:rPr>
          <w:rFonts w:ascii="Times New Roman" w:eastAsia="Times New Roman" w:hAnsi="Times New Roman" w:cs="Times New Roman"/>
          <w:lang w:eastAsia="en-GB"/>
        </w:rPr>
        <w:t>more significant amounts of data to be sent out of the internal network.</w:t>
      </w:r>
      <w:r>
        <w:rPr>
          <w:rFonts w:ascii="Times New Roman" w:eastAsia="Times New Roman" w:hAnsi="Times New Roman" w:cs="Times New Roman"/>
          <w:lang w:eastAsia="en-GB"/>
        </w:rPr>
        <w:t xml:space="preserve"> Figure 9 illustrates how the completed network may look.</w:t>
      </w:r>
    </w:p>
    <w:p w14:paraId="540CC509" w14:textId="77777777" w:rsidR="00274766" w:rsidRDefault="00274766" w:rsidP="002E6800">
      <w:pPr>
        <w:spacing w:before="100" w:beforeAutospacing="1" w:after="100" w:afterAutospacing="1"/>
        <w:ind w:left="397"/>
        <w:rPr>
          <w:rFonts w:ascii="Times New Roman" w:eastAsia="Times New Roman" w:hAnsi="Times New Roman" w:cs="Times New Roman"/>
          <w:lang w:eastAsia="en-GB"/>
        </w:rPr>
      </w:pPr>
    </w:p>
    <w:p w14:paraId="1BA55396" w14:textId="77777777" w:rsidR="00BB0FA8" w:rsidRDefault="00BB0FA8" w:rsidP="002E6800">
      <w:pPr>
        <w:spacing w:before="100" w:beforeAutospacing="1" w:after="100" w:afterAutospacing="1"/>
        <w:ind w:left="397"/>
        <w:rPr>
          <w:rFonts w:ascii="Times New Roman" w:eastAsia="Times New Roman" w:hAnsi="Times New Roman" w:cs="Times New Roman"/>
          <w:lang w:eastAsia="en-GB"/>
        </w:rPr>
      </w:pPr>
    </w:p>
    <w:p w14:paraId="08EFC323" w14:textId="2B1D3C76" w:rsidR="0055043E" w:rsidRPr="0070539A" w:rsidRDefault="00020A9F" w:rsidP="002E6800">
      <w:pPr>
        <w:spacing w:before="100" w:beforeAutospacing="1" w:after="100" w:afterAutospacing="1"/>
        <w:ind w:left="397"/>
        <w:rPr>
          <w:rFonts w:ascii="Times New Roman" w:eastAsia="Times New Roman" w:hAnsi="Times New Roman" w:cs="Times New Roman"/>
          <w:lang w:eastAsia="en-GB"/>
        </w:rPr>
      </w:pPr>
      <w:r w:rsidRPr="00B316E5">
        <w:rPr>
          <w:rFonts w:ascii="Times New Roman" w:eastAsia="Times New Roman" w:hAnsi="Times New Roman" w:cs="Times New Roman"/>
          <w:b/>
          <w:bCs/>
          <w:noProof/>
          <w:lang w:eastAsia="en-GB"/>
        </w:rPr>
        <mc:AlternateContent>
          <mc:Choice Requires="wps">
            <w:drawing>
              <wp:anchor distT="45720" distB="45720" distL="114300" distR="114300" simplePos="0" relativeHeight="251658252" behindDoc="0" locked="0" layoutInCell="1" allowOverlap="1" wp14:anchorId="20B1244E" wp14:editId="46CA9841">
                <wp:simplePos x="0" y="0"/>
                <wp:positionH relativeFrom="margin">
                  <wp:posOffset>280035</wp:posOffset>
                </wp:positionH>
                <wp:positionV relativeFrom="paragraph">
                  <wp:posOffset>135890</wp:posOffset>
                </wp:positionV>
                <wp:extent cx="1469390" cy="282575"/>
                <wp:effectExtent l="0" t="0" r="0" b="3175"/>
                <wp:wrapSquare wrapText="bothSides"/>
                <wp:docPr id="1398749769" name="Text Box 13987497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9390" cy="282575"/>
                        </a:xfrm>
                        <a:prstGeom prst="rect">
                          <a:avLst/>
                        </a:prstGeom>
                        <a:noFill/>
                        <a:ln w="9525">
                          <a:noFill/>
                          <a:miter lim="800000"/>
                          <a:headEnd/>
                          <a:tailEnd/>
                        </a:ln>
                      </wps:spPr>
                      <wps:txbx>
                        <w:txbxContent>
                          <w:p w14:paraId="305B7B5A" w14:textId="77777777" w:rsidR="004A2D10" w:rsidRPr="00C2000E" w:rsidRDefault="00000000" w:rsidP="004A2D10">
                            <w:pPr>
                              <w:rPr>
                                <w:rFonts w:ascii="Times New Roman" w:hAnsi="Times New Roman" w:cs="Times New Roman"/>
                                <w:sz w:val="22"/>
                                <w:szCs w:val="22"/>
                                <w:lang w:val="en-US"/>
                              </w:rPr>
                            </w:pPr>
                            <w:r w:rsidRPr="00C2000E">
                              <w:rPr>
                                <w:rFonts w:ascii="Times New Roman" w:hAnsi="Times New Roman" w:cs="Times New Roman"/>
                                <w:sz w:val="22"/>
                                <w:szCs w:val="22"/>
                                <w:lang w:val="en-US"/>
                              </w:rPr>
                              <w:t xml:space="preserve">Figure </w:t>
                            </w:r>
                            <w:r w:rsidR="00C2000E">
                              <w:rPr>
                                <w:rFonts w:ascii="Times New Roman" w:hAnsi="Times New Roman" w:cs="Times New Roman"/>
                                <w:sz w:val="22"/>
                                <w:szCs w:val="22"/>
                                <w:lang w:val="en-US"/>
                              </w:rPr>
                              <w:t>9:</w:t>
                            </w:r>
                          </w:p>
                        </w:txbxContent>
                      </wps:txbx>
                      <wps:bodyPr rot="0" vert="horz" wrap="square" lIns="91440" tIns="45720" rIns="91440" bIns="45720" anchor="t" anchorCtr="0"/>
                    </wps:wsp>
                  </a:graphicData>
                </a:graphic>
                <wp14:sizeRelH relativeFrom="margin">
                  <wp14:pctWidth>0</wp14:pctWidth>
                </wp14:sizeRelH>
                <wp14:sizeRelV relativeFrom="margin">
                  <wp14:pctHeight>0</wp14:pctHeight>
                </wp14:sizeRelV>
              </wp:anchor>
            </w:drawing>
          </mc:Choice>
          <mc:Fallback>
            <w:pict>
              <v:shape w14:anchorId="20B1244E" id="Text Box 1398749769" o:spid="_x0000_s1034" type="#_x0000_t202" style="position:absolute;left:0;text-align:left;margin-left:22.05pt;margin-top:10.7pt;width:115.7pt;height:22.25pt;z-index:2516582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" filled="f" stroked="f">
                <v:textbox>
                  <w:txbxContent>
                    <w:p w14:paraId="305B7B5A" w14:textId="77777777" w:rsidR="004A2D10" w:rsidRPr="00C2000E" w:rsidRDefault="00000000" w:rsidP="004A2D10">
                      <w:pPr>
                        <w:rPr>
                          <w:rFonts w:ascii="Times New Roman" w:hAnsi="Times New Roman" w:cs="Times New Roman"/>
                          <w:sz w:val="22"/>
                          <w:szCs w:val="22"/>
                          <w:lang w:val="en-US"/>
                        </w:rPr>
                      </w:pPr>
                      <w:r w:rsidRPr="00C2000E">
                        <w:rPr>
                          <w:rFonts w:ascii="Times New Roman" w:hAnsi="Times New Roman" w:cs="Times New Roman"/>
                          <w:sz w:val="22"/>
                          <w:szCs w:val="22"/>
                          <w:lang w:val="en-US"/>
                        </w:rPr>
                        <w:t xml:space="preserve">Figure </w:t>
                      </w:r>
                      <w:r w:rsidR="00C2000E">
                        <w:rPr>
                          <w:rFonts w:ascii="Times New Roman" w:hAnsi="Times New Roman" w:cs="Times New Roman"/>
                          <w:sz w:val="22"/>
                          <w:szCs w:val="22"/>
                          <w:lang w:val="en-US"/>
                        </w:rPr>
                        <w:t>9:</w:t>
                      </w:r>
                    </w:p>
                  </w:txbxContent>
                </v:textbox>
                <w10:wrap type="square" anchorx="margin"/>
              </v:shape>
            </w:pict>
          </mc:Fallback>
        </mc:AlternateContent>
      </w:r>
    </w:p>
    <w:p w14:paraId="711DD986" w14:textId="77777777" w:rsidR="00042973" w:rsidRDefault="00000000" w:rsidP="004A2D10">
      <w:pPr>
        <w:spacing w:before="100" w:beforeAutospacing="1" w:after="100" w:afterAutospacing="1"/>
        <w:ind w:left="-113"/>
        <w:rPr>
          <w:rFonts w:ascii="Times New Roman" w:eastAsia="Times New Roman" w:hAnsi="Times New Roman" w:cs="Times New Roman"/>
          <w:b/>
          <w:bCs/>
          <w:lang w:eastAsia="en-GB"/>
        </w:rPr>
      </w:pPr>
      <w:r>
        <w:rPr>
          <w:rFonts w:ascii="Times New Roman" w:eastAsia="Times New Roman" w:hAnsi="Times New Roman" w:cs="Times New Roman"/>
          <w:b/>
          <w:bCs/>
          <w:lang w:eastAsia="en-GB"/>
        </w:rPr>
        <w:t xml:space="preserve">  </w:t>
      </w:r>
    </w:p>
    <w:p w14:paraId="212ED248" w14:textId="77777777" w:rsidR="00EE5456" w:rsidRPr="004A2D10" w:rsidRDefault="00000000" w:rsidP="004A2D10">
      <w:pPr>
        <w:spacing w:before="100" w:beforeAutospacing="1" w:after="100" w:afterAutospacing="1"/>
        <w:ind w:left="-113"/>
        <w:rPr>
          <w:rFonts w:ascii="Times New Roman" w:eastAsia="Times New Roman" w:hAnsi="Times New Roman" w:cs="Times New Roman"/>
          <w:lang w:eastAsia="en-GB"/>
        </w:rPr>
      </w:pPr>
      <w:r w:rsidRPr="004A2D10">
        <w:rPr>
          <w:rFonts w:ascii="Times New Roman" w:eastAsia="Times New Roman" w:hAnsi="Times New Roman" w:cs="Times New Roman"/>
          <w:b/>
          <w:bCs/>
          <w:lang w:eastAsia="en-GB"/>
        </w:rPr>
        <w:lastRenderedPageBreak/>
        <w:t>6.</w:t>
      </w:r>
      <w:r>
        <w:rPr>
          <w:rFonts w:ascii="Times New Roman" w:eastAsia="Times New Roman" w:hAnsi="Times New Roman" w:cs="Times New Roman"/>
          <w:b/>
          <w:bCs/>
          <w:lang w:eastAsia="en-GB"/>
        </w:rPr>
        <w:t xml:space="preserve"> </w:t>
      </w:r>
      <w:r w:rsidR="00533D46" w:rsidRPr="004A2D10">
        <w:rPr>
          <w:rFonts w:ascii="Times New Roman" w:eastAsia="Times New Roman" w:hAnsi="Times New Roman" w:cs="Times New Roman"/>
          <w:b/>
          <w:bCs/>
          <w:lang w:eastAsia="en-GB"/>
        </w:rPr>
        <w:t>Security Implementation:</w:t>
      </w:r>
    </w:p>
    <w:p w14:paraId="1C45DD83" w14:textId="77777777" w:rsidR="00A85117" w:rsidRPr="004A2D10" w:rsidRDefault="00000000" w:rsidP="004A2D10">
      <w:pPr>
        <w:spacing w:before="100" w:beforeAutospacing="1" w:after="100" w:afterAutospacing="1"/>
        <w:ind w:left="397"/>
        <w:rPr>
          <w:rFonts w:ascii="Times New Roman" w:eastAsia="Times New Roman" w:hAnsi="Times New Roman" w:cs="Times New Roman"/>
          <w:b/>
          <w:bCs/>
          <w:lang w:eastAsia="en-GB"/>
        </w:rPr>
      </w:pPr>
      <w:r w:rsidRPr="004A2D10">
        <w:rPr>
          <w:rFonts w:ascii="Times New Roman" w:eastAsia="Times New Roman" w:hAnsi="Times New Roman" w:cs="Times New Roman"/>
          <w:b/>
          <w:bCs/>
          <w:lang w:eastAsia="en-GB"/>
        </w:rPr>
        <w:t>6.1 Enhancing Security Measures in Manchester</w:t>
      </w:r>
    </w:p>
    <w:p w14:paraId="3F4FBDC3" w14:textId="77777777" w:rsidR="00867245" w:rsidRDefault="00000000" w:rsidP="002E6800">
      <w:pPr>
        <w:spacing w:before="100" w:beforeAutospacing="1" w:after="100" w:afterAutospacing="1"/>
        <w:ind w:left="397"/>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Security measures </w:t>
      </w:r>
      <w:r w:rsidR="000759A3">
        <w:rPr>
          <w:rFonts w:ascii="Times New Roman" w:eastAsia="Times New Roman" w:hAnsi="Times New Roman" w:cs="Times New Roman"/>
          <w:lang w:eastAsia="en-GB"/>
        </w:rPr>
        <w:t>will be implemented</w:t>
      </w:r>
      <w:r w:rsidR="00993117">
        <w:rPr>
          <w:rFonts w:ascii="Times New Roman" w:eastAsia="Times New Roman" w:hAnsi="Times New Roman" w:cs="Times New Roman"/>
          <w:lang w:eastAsia="en-GB"/>
        </w:rPr>
        <w:t xml:space="preserve"> to ensure </w:t>
      </w:r>
      <w:r w:rsidR="00D768E1">
        <w:rPr>
          <w:rFonts w:ascii="Times New Roman" w:eastAsia="Times New Roman" w:hAnsi="Times New Roman" w:cs="Times New Roman"/>
          <w:lang w:eastAsia="en-GB"/>
        </w:rPr>
        <w:t xml:space="preserve">each device </w:t>
      </w:r>
      <w:r w:rsidR="009B7300">
        <w:rPr>
          <w:rFonts w:ascii="Times New Roman" w:eastAsia="Times New Roman" w:hAnsi="Times New Roman" w:cs="Times New Roman"/>
          <w:lang w:eastAsia="en-GB"/>
        </w:rPr>
        <w:t xml:space="preserve">has multiple </w:t>
      </w:r>
      <w:r w:rsidR="004F5FA0">
        <w:rPr>
          <w:rFonts w:ascii="Times New Roman" w:eastAsia="Times New Roman" w:hAnsi="Times New Roman" w:cs="Times New Roman"/>
          <w:lang w:eastAsia="en-GB"/>
        </w:rPr>
        <w:t xml:space="preserve">measures in place. </w:t>
      </w:r>
      <w:r w:rsidR="00D23204">
        <w:rPr>
          <w:rFonts w:ascii="Times New Roman" w:eastAsia="Times New Roman" w:hAnsi="Times New Roman" w:cs="Times New Roman"/>
          <w:lang w:eastAsia="en-GB"/>
        </w:rPr>
        <w:t xml:space="preserve">A defence in Depth approach ensures </w:t>
      </w:r>
      <w:r w:rsidR="00EE4418">
        <w:rPr>
          <w:rFonts w:ascii="Times New Roman" w:eastAsia="Times New Roman" w:hAnsi="Times New Roman" w:cs="Times New Roman"/>
          <w:lang w:eastAsia="en-GB"/>
        </w:rPr>
        <w:t xml:space="preserve">that </w:t>
      </w:r>
      <w:r w:rsidR="00F138B9">
        <w:rPr>
          <w:rFonts w:ascii="Times New Roman" w:eastAsia="Times New Roman" w:hAnsi="Times New Roman" w:cs="Times New Roman"/>
          <w:lang w:eastAsia="en-GB"/>
        </w:rPr>
        <w:t xml:space="preserve">any attempt for </w:t>
      </w:r>
      <w:r w:rsidR="00BF1996">
        <w:rPr>
          <w:rFonts w:ascii="Times New Roman" w:eastAsia="Times New Roman" w:hAnsi="Times New Roman" w:cs="Times New Roman"/>
          <w:lang w:eastAsia="en-GB"/>
        </w:rPr>
        <w:t xml:space="preserve">malicious access </w:t>
      </w:r>
      <w:r w:rsidR="007C05B3">
        <w:rPr>
          <w:rFonts w:ascii="Times New Roman" w:eastAsia="Times New Roman" w:hAnsi="Times New Roman" w:cs="Times New Roman"/>
          <w:lang w:eastAsia="en-GB"/>
        </w:rPr>
        <w:t>is met with multiple defences</w:t>
      </w:r>
      <w:r>
        <w:rPr>
          <w:rFonts w:ascii="Times New Roman" w:eastAsia="Times New Roman" w:hAnsi="Times New Roman" w:cs="Times New Roman"/>
          <w:lang w:eastAsia="en-GB"/>
        </w:rPr>
        <w:t>.</w:t>
      </w:r>
      <w:r w:rsidR="00663F24">
        <w:rPr>
          <w:rFonts w:ascii="Times New Roman" w:eastAsia="Times New Roman" w:hAnsi="Times New Roman" w:cs="Times New Roman"/>
          <w:lang w:eastAsia="en-GB"/>
        </w:rPr>
        <w:t xml:space="preserve"> </w:t>
      </w:r>
      <w:r>
        <w:rPr>
          <w:rFonts w:ascii="Times New Roman" w:eastAsia="Times New Roman" w:hAnsi="Times New Roman" w:cs="Times New Roman"/>
          <w:lang w:eastAsia="en-GB"/>
        </w:rPr>
        <w:t xml:space="preserve">Ensuring </w:t>
      </w:r>
      <w:r w:rsidR="0063165D">
        <w:rPr>
          <w:rFonts w:ascii="Times New Roman" w:eastAsia="Times New Roman" w:hAnsi="Times New Roman" w:cs="Times New Roman"/>
          <w:lang w:eastAsia="en-GB"/>
        </w:rPr>
        <w:t xml:space="preserve">the business employs security policies </w:t>
      </w:r>
      <w:r w:rsidR="00C37C01">
        <w:rPr>
          <w:rFonts w:ascii="Times New Roman" w:eastAsia="Times New Roman" w:hAnsi="Times New Roman" w:cs="Times New Roman"/>
          <w:lang w:eastAsia="en-GB"/>
        </w:rPr>
        <w:t>such a</w:t>
      </w:r>
      <w:r w:rsidR="0072024D">
        <w:rPr>
          <w:rFonts w:ascii="Times New Roman" w:eastAsia="Times New Roman" w:hAnsi="Times New Roman" w:cs="Times New Roman"/>
          <w:lang w:eastAsia="en-GB"/>
        </w:rPr>
        <w:t>s secur</w:t>
      </w:r>
      <w:r w:rsidR="00BB6D46">
        <w:rPr>
          <w:rFonts w:ascii="Times New Roman" w:eastAsia="Times New Roman" w:hAnsi="Times New Roman" w:cs="Times New Roman"/>
          <w:lang w:eastAsia="en-GB"/>
        </w:rPr>
        <w:t xml:space="preserve">ing host devices and using secure passwords with strict </w:t>
      </w:r>
      <w:r w:rsidR="00745D51">
        <w:rPr>
          <w:rFonts w:ascii="Times New Roman" w:eastAsia="Times New Roman" w:hAnsi="Times New Roman" w:cs="Times New Roman"/>
          <w:lang w:eastAsia="en-GB"/>
        </w:rPr>
        <w:t xml:space="preserve">guidelines on how this should be achieved can prevent </w:t>
      </w:r>
      <w:r w:rsidR="00677F7A">
        <w:rPr>
          <w:rFonts w:ascii="Times New Roman" w:eastAsia="Times New Roman" w:hAnsi="Times New Roman" w:cs="Times New Roman"/>
          <w:lang w:eastAsia="en-GB"/>
        </w:rPr>
        <w:t>most</w:t>
      </w:r>
      <w:r w:rsidR="00B624D3">
        <w:rPr>
          <w:rFonts w:ascii="Times New Roman" w:eastAsia="Times New Roman" w:hAnsi="Times New Roman" w:cs="Times New Roman"/>
          <w:lang w:eastAsia="en-GB"/>
        </w:rPr>
        <w:t xml:space="preserve"> unwanted access events.</w:t>
      </w:r>
    </w:p>
    <w:p w14:paraId="712FAD24" w14:textId="77777777" w:rsidR="0086337A" w:rsidRDefault="00000000" w:rsidP="002E6800">
      <w:pPr>
        <w:spacing w:before="100" w:beforeAutospacing="1" w:after="100" w:afterAutospacing="1"/>
        <w:ind w:left="397"/>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Each network device </w:t>
      </w:r>
      <w:r w:rsidR="007E2DC7">
        <w:rPr>
          <w:rFonts w:ascii="Times New Roman" w:eastAsia="Times New Roman" w:hAnsi="Times New Roman" w:cs="Times New Roman"/>
          <w:lang w:eastAsia="en-GB"/>
        </w:rPr>
        <w:t xml:space="preserve">will </w:t>
      </w:r>
      <w:r w:rsidR="00866E5C">
        <w:rPr>
          <w:rFonts w:ascii="Times New Roman" w:eastAsia="Times New Roman" w:hAnsi="Times New Roman" w:cs="Times New Roman"/>
          <w:lang w:eastAsia="en-GB"/>
        </w:rPr>
        <w:t xml:space="preserve">require a </w:t>
      </w:r>
      <w:r w:rsidR="00DA4A3C">
        <w:rPr>
          <w:rFonts w:ascii="Times New Roman" w:eastAsia="Times New Roman" w:hAnsi="Times New Roman" w:cs="Times New Roman"/>
          <w:lang w:eastAsia="en-GB"/>
        </w:rPr>
        <w:t xml:space="preserve">username and password to </w:t>
      </w:r>
      <w:r w:rsidR="00723CF1">
        <w:rPr>
          <w:rFonts w:ascii="Times New Roman" w:eastAsia="Times New Roman" w:hAnsi="Times New Roman" w:cs="Times New Roman"/>
          <w:lang w:eastAsia="en-GB"/>
        </w:rPr>
        <w:t xml:space="preserve">access </w:t>
      </w:r>
      <w:r w:rsidR="00B644FF">
        <w:rPr>
          <w:rFonts w:ascii="Times New Roman" w:eastAsia="Times New Roman" w:hAnsi="Times New Roman" w:cs="Times New Roman"/>
          <w:lang w:eastAsia="en-GB"/>
        </w:rPr>
        <w:t>the syste</w:t>
      </w:r>
      <w:r w:rsidR="00B07B3E">
        <w:rPr>
          <w:rFonts w:ascii="Times New Roman" w:eastAsia="Times New Roman" w:hAnsi="Times New Roman" w:cs="Times New Roman"/>
          <w:lang w:eastAsia="en-GB"/>
        </w:rPr>
        <w:t>m and a further password to enter privileged EXEC mode</w:t>
      </w:r>
      <w:r w:rsidR="00B11BB2">
        <w:rPr>
          <w:rFonts w:ascii="Times New Roman" w:eastAsia="Times New Roman" w:hAnsi="Times New Roman" w:cs="Times New Roman"/>
          <w:lang w:eastAsia="en-GB"/>
        </w:rPr>
        <w:t xml:space="preserve">—a message banner on each device </w:t>
      </w:r>
      <w:r w:rsidR="002E17B7">
        <w:rPr>
          <w:rFonts w:ascii="Times New Roman" w:eastAsia="Times New Roman" w:hAnsi="Times New Roman" w:cs="Times New Roman"/>
          <w:lang w:eastAsia="en-GB"/>
        </w:rPr>
        <w:t xml:space="preserve">to warn that </w:t>
      </w:r>
      <w:r w:rsidR="009C09DB">
        <w:rPr>
          <w:rFonts w:ascii="Times New Roman" w:eastAsia="Times New Roman" w:hAnsi="Times New Roman" w:cs="Times New Roman"/>
          <w:lang w:eastAsia="en-GB"/>
        </w:rPr>
        <w:t>unauthorised access is prohibited.</w:t>
      </w:r>
      <w:r w:rsidR="00404786">
        <w:rPr>
          <w:rFonts w:ascii="Times New Roman" w:eastAsia="Times New Roman" w:hAnsi="Times New Roman" w:cs="Times New Roman"/>
          <w:lang w:eastAsia="en-GB"/>
        </w:rPr>
        <w:t xml:space="preserve"> </w:t>
      </w:r>
      <w:r>
        <w:rPr>
          <w:rFonts w:ascii="Times New Roman" w:eastAsia="Times New Roman" w:hAnsi="Times New Roman" w:cs="Times New Roman"/>
          <w:lang w:eastAsia="en-GB"/>
        </w:rPr>
        <w:t xml:space="preserve">Password encryption will also be </w:t>
      </w:r>
      <w:r w:rsidR="00530276">
        <w:rPr>
          <w:rFonts w:ascii="Times New Roman" w:eastAsia="Times New Roman" w:hAnsi="Times New Roman" w:cs="Times New Roman"/>
          <w:lang w:eastAsia="en-GB"/>
        </w:rPr>
        <w:t xml:space="preserve">applied to convert </w:t>
      </w:r>
      <w:r w:rsidR="00B700FC">
        <w:rPr>
          <w:rFonts w:ascii="Times New Roman" w:eastAsia="Times New Roman" w:hAnsi="Times New Roman" w:cs="Times New Roman"/>
          <w:lang w:eastAsia="en-GB"/>
        </w:rPr>
        <w:t xml:space="preserve">plain text passwords into </w:t>
      </w:r>
      <w:r w:rsidR="00634A02">
        <w:rPr>
          <w:rFonts w:ascii="Times New Roman" w:eastAsia="Times New Roman" w:hAnsi="Times New Roman" w:cs="Times New Roman"/>
          <w:lang w:eastAsia="en-GB"/>
        </w:rPr>
        <w:t>encrypted</w:t>
      </w:r>
      <w:r w:rsidR="00CB710A">
        <w:rPr>
          <w:rFonts w:ascii="Times New Roman" w:eastAsia="Times New Roman" w:hAnsi="Times New Roman" w:cs="Times New Roman"/>
          <w:lang w:eastAsia="en-GB"/>
        </w:rPr>
        <w:t xml:space="preserve"> Hash using th</w:t>
      </w:r>
      <w:r w:rsidR="00613F10">
        <w:rPr>
          <w:rFonts w:ascii="Times New Roman" w:eastAsia="Times New Roman" w:hAnsi="Times New Roman" w:cs="Times New Roman"/>
          <w:lang w:eastAsia="en-GB"/>
        </w:rPr>
        <w:t>e m</w:t>
      </w:r>
      <w:r w:rsidR="002F4455">
        <w:t xml:space="preserve">essage Digest </w:t>
      </w:r>
      <w:r w:rsidR="00F73718">
        <w:t>Algorithm (</w:t>
      </w:r>
      <w:r w:rsidR="00B700FC">
        <w:rPr>
          <w:rFonts w:ascii="Times New Roman" w:eastAsia="Times New Roman" w:hAnsi="Times New Roman" w:cs="Times New Roman"/>
          <w:lang w:eastAsia="en-GB"/>
        </w:rPr>
        <w:t>MD5</w:t>
      </w:r>
      <w:r w:rsidR="002F4455">
        <w:rPr>
          <w:rFonts w:ascii="Times New Roman" w:eastAsia="Times New Roman" w:hAnsi="Times New Roman" w:cs="Times New Roman"/>
          <w:lang w:eastAsia="en-GB"/>
        </w:rPr>
        <w:t>)</w:t>
      </w:r>
      <w:r w:rsidR="00613F10">
        <w:rPr>
          <w:rFonts w:ascii="Times New Roman" w:eastAsia="Times New Roman" w:hAnsi="Times New Roman" w:cs="Times New Roman"/>
          <w:lang w:eastAsia="en-GB"/>
        </w:rPr>
        <w:t>.</w:t>
      </w:r>
      <w:r w:rsidR="00404786">
        <w:rPr>
          <w:rFonts w:ascii="Times New Roman" w:eastAsia="Times New Roman" w:hAnsi="Times New Roman" w:cs="Times New Roman"/>
          <w:lang w:eastAsia="en-GB"/>
        </w:rPr>
        <w:t xml:space="preserve"> </w:t>
      </w:r>
      <w:r>
        <w:rPr>
          <w:rFonts w:ascii="Times New Roman" w:eastAsia="Times New Roman" w:hAnsi="Times New Roman" w:cs="Times New Roman"/>
          <w:lang w:eastAsia="en-GB"/>
        </w:rPr>
        <w:t xml:space="preserve">Devices will also implement the Authentication, </w:t>
      </w:r>
      <w:r w:rsidR="00F73718">
        <w:rPr>
          <w:rFonts w:ascii="Times New Roman" w:eastAsia="Times New Roman" w:hAnsi="Times New Roman" w:cs="Times New Roman"/>
          <w:lang w:eastAsia="en-GB"/>
        </w:rPr>
        <w:t>Authorisation</w:t>
      </w:r>
      <w:r>
        <w:rPr>
          <w:rFonts w:ascii="Times New Roman" w:eastAsia="Times New Roman" w:hAnsi="Times New Roman" w:cs="Times New Roman"/>
          <w:lang w:eastAsia="en-GB"/>
        </w:rPr>
        <w:t xml:space="preserve"> and Accounting</w:t>
      </w:r>
      <w:r w:rsidR="00ED66F4">
        <w:rPr>
          <w:rFonts w:ascii="Times New Roman" w:eastAsia="Times New Roman" w:hAnsi="Times New Roman" w:cs="Times New Roman"/>
          <w:lang w:eastAsia="en-GB"/>
        </w:rPr>
        <w:t xml:space="preserve"> services </w:t>
      </w:r>
      <w:r w:rsidR="008112F6">
        <w:rPr>
          <w:rFonts w:ascii="Times New Roman" w:eastAsia="Times New Roman" w:hAnsi="Times New Roman" w:cs="Times New Roman"/>
          <w:lang w:eastAsia="en-GB"/>
        </w:rPr>
        <w:t xml:space="preserve">to control user access, log user activities, and </w:t>
      </w:r>
      <w:r w:rsidR="002009F8">
        <w:rPr>
          <w:rFonts w:ascii="Times New Roman" w:eastAsia="Times New Roman" w:hAnsi="Times New Roman" w:cs="Times New Roman"/>
          <w:lang w:eastAsia="en-GB"/>
        </w:rPr>
        <w:t xml:space="preserve">restrict unauthorised </w:t>
      </w:r>
      <w:r w:rsidR="00F73718">
        <w:rPr>
          <w:rFonts w:ascii="Times New Roman" w:eastAsia="Times New Roman" w:hAnsi="Times New Roman" w:cs="Times New Roman"/>
          <w:lang w:eastAsia="en-GB"/>
        </w:rPr>
        <w:t>commands.</w:t>
      </w:r>
    </w:p>
    <w:p w14:paraId="4D122CF9" w14:textId="77777777" w:rsidR="008A207B" w:rsidRDefault="00000000" w:rsidP="002E6800">
      <w:pPr>
        <w:spacing w:before="100" w:beforeAutospacing="1" w:after="100" w:afterAutospacing="1"/>
        <w:ind w:left="397"/>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Finally, wireless access points shall be </w:t>
      </w:r>
      <w:r>
        <w:rPr>
          <w:rFonts w:ascii="Times New Roman" w:eastAsia="Times New Roman" w:hAnsi="Times New Roman" w:cs="Times New Roman"/>
          <w:lang w:eastAsia="en-GB"/>
        </w:rPr>
        <w:t>implemented with</w:t>
      </w:r>
      <w:r w:rsidR="006D59BC">
        <w:rPr>
          <w:rFonts w:ascii="Times New Roman" w:eastAsia="Times New Roman" w:hAnsi="Times New Roman" w:cs="Times New Roman"/>
          <w:lang w:eastAsia="en-GB"/>
        </w:rPr>
        <w:t xml:space="preserve"> Wi-Fi</w:t>
      </w:r>
      <w:r>
        <w:rPr>
          <w:rFonts w:ascii="Times New Roman" w:eastAsia="Times New Roman" w:hAnsi="Times New Roman" w:cs="Times New Roman"/>
          <w:lang w:eastAsia="en-GB"/>
        </w:rPr>
        <w:t xml:space="preserve"> </w:t>
      </w:r>
      <w:r w:rsidR="006718D6">
        <w:rPr>
          <w:rFonts w:ascii="Times New Roman" w:eastAsia="Times New Roman" w:hAnsi="Times New Roman" w:cs="Times New Roman"/>
          <w:lang w:eastAsia="en-GB"/>
        </w:rPr>
        <w:t>Protected</w:t>
      </w:r>
      <w:r w:rsidR="00C20A1E">
        <w:rPr>
          <w:rFonts w:ascii="Times New Roman" w:eastAsia="Times New Roman" w:hAnsi="Times New Roman" w:cs="Times New Roman"/>
          <w:lang w:eastAsia="en-GB"/>
        </w:rPr>
        <w:t xml:space="preserve"> Access 2 with a Pre-Shared Key (</w:t>
      </w:r>
      <w:r w:rsidR="006530A5">
        <w:rPr>
          <w:rFonts w:ascii="Times New Roman" w:eastAsia="Times New Roman" w:hAnsi="Times New Roman" w:cs="Times New Roman"/>
          <w:lang w:eastAsia="en-GB"/>
        </w:rPr>
        <w:t>WPA2-PSK). This protocol provides the most robust security</w:t>
      </w:r>
      <w:r w:rsidR="006718D6">
        <w:rPr>
          <w:rFonts w:ascii="Times New Roman" w:eastAsia="Times New Roman" w:hAnsi="Times New Roman" w:cs="Times New Roman"/>
          <w:lang w:eastAsia="en-GB"/>
        </w:rPr>
        <w:t xml:space="preserve"> on the selected wireless access points.</w:t>
      </w:r>
      <w:r w:rsidR="00B7278C" w:rsidRPr="00CC677E">
        <w:rPr>
          <w:rFonts w:ascii="Times New Roman" w:eastAsia="Times New Roman" w:hAnsi="Times New Roman" w:cs="Times New Roman"/>
          <w:vertAlign w:val="superscript"/>
          <w:lang w:eastAsia="en-GB"/>
        </w:rPr>
        <w:t>5</w:t>
      </w:r>
    </w:p>
    <w:p w14:paraId="4D541FB4" w14:textId="77777777" w:rsidR="00C2000E" w:rsidRDefault="00000000" w:rsidP="002E6800">
      <w:pPr>
        <w:spacing w:before="100" w:beforeAutospacing="1" w:after="100" w:afterAutospacing="1"/>
        <w:ind w:left="397"/>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Another security feature would be implementing firewalls and access control lists </w:t>
      </w:r>
      <w:r>
        <w:rPr>
          <w:rFonts w:ascii="Times New Roman" w:eastAsia="Times New Roman" w:hAnsi="Times New Roman" w:cs="Times New Roman"/>
          <w:lang w:eastAsia="en-GB"/>
        </w:rPr>
        <w:t>(ACLs). These two features can restrict unwanted external traffic. Firewalls work by monitoring suspicious activity by inspecting packets as they pass through routers. Restricting</w:t>
      </w:r>
      <w:r w:rsidR="00262B1F">
        <w:rPr>
          <w:rFonts w:ascii="Times New Roman" w:eastAsia="Times New Roman" w:hAnsi="Times New Roman" w:cs="Times New Roman"/>
          <w:lang w:eastAsia="en-GB"/>
        </w:rPr>
        <w:t xml:space="preserve"> or allowing</w:t>
      </w:r>
      <w:r>
        <w:rPr>
          <w:rFonts w:ascii="Times New Roman" w:eastAsia="Times New Roman" w:hAnsi="Times New Roman" w:cs="Times New Roman"/>
          <w:lang w:eastAsia="en-GB"/>
        </w:rPr>
        <w:t xml:space="preserve"> singular or groups of users can be </w:t>
      </w:r>
      <w:r w:rsidR="00262B1F">
        <w:rPr>
          <w:rFonts w:ascii="Times New Roman" w:eastAsia="Times New Roman" w:hAnsi="Times New Roman" w:cs="Times New Roman"/>
          <w:lang w:eastAsia="en-GB"/>
        </w:rPr>
        <w:t>configured through ACLs, which can often prevent unwanted access to the internal network.</w:t>
      </w:r>
    </w:p>
    <w:p w14:paraId="2F510EAA" w14:textId="77777777" w:rsidR="00A85117" w:rsidRPr="004A2D10" w:rsidRDefault="00000000" w:rsidP="00042973">
      <w:pPr>
        <w:spacing w:before="100" w:beforeAutospacing="1" w:after="100" w:afterAutospacing="1"/>
        <w:ind w:firstLine="397"/>
        <w:rPr>
          <w:rFonts w:ascii="Times New Roman" w:eastAsia="Times New Roman" w:hAnsi="Times New Roman" w:cs="Times New Roman"/>
          <w:b/>
          <w:bCs/>
          <w:lang w:eastAsia="en-GB"/>
        </w:rPr>
      </w:pPr>
      <w:r w:rsidRPr="004A2D10">
        <w:rPr>
          <w:rFonts w:ascii="Times New Roman" w:eastAsia="Times New Roman" w:hAnsi="Times New Roman" w:cs="Times New Roman"/>
          <w:b/>
          <w:bCs/>
          <w:lang w:eastAsia="en-GB"/>
        </w:rPr>
        <w:t>6.2 Appropriate Security Measures in Liverpool</w:t>
      </w:r>
    </w:p>
    <w:p w14:paraId="53AC542B" w14:textId="77777777" w:rsidR="00434FD1" w:rsidRDefault="00000000" w:rsidP="002E6800">
      <w:pPr>
        <w:spacing w:before="100" w:beforeAutospacing="1" w:after="100" w:afterAutospacing="1"/>
        <w:ind w:left="397"/>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Applying the security measures </w:t>
      </w:r>
      <w:r w:rsidR="00411096">
        <w:rPr>
          <w:rFonts w:ascii="Times New Roman" w:eastAsia="Times New Roman" w:hAnsi="Times New Roman" w:cs="Times New Roman"/>
          <w:lang w:eastAsia="en-GB"/>
        </w:rPr>
        <w:t xml:space="preserve">for the Liverpool site will follow the same process </w:t>
      </w:r>
      <w:r w:rsidR="00990D4C">
        <w:rPr>
          <w:rFonts w:ascii="Times New Roman" w:eastAsia="Times New Roman" w:hAnsi="Times New Roman" w:cs="Times New Roman"/>
          <w:lang w:eastAsia="en-GB"/>
        </w:rPr>
        <w:t xml:space="preserve">as the </w:t>
      </w:r>
      <w:r w:rsidR="00C52378">
        <w:rPr>
          <w:rFonts w:ascii="Times New Roman" w:eastAsia="Times New Roman" w:hAnsi="Times New Roman" w:cs="Times New Roman"/>
          <w:lang w:eastAsia="en-GB"/>
        </w:rPr>
        <w:t>Manchester site</w:t>
      </w:r>
      <w:r w:rsidR="000F1827">
        <w:rPr>
          <w:rFonts w:ascii="Times New Roman" w:eastAsia="Times New Roman" w:hAnsi="Times New Roman" w:cs="Times New Roman"/>
          <w:lang w:eastAsia="en-GB"/>
        </w:rPr>
        <w:t>.</w:t>
      </w:r>
    </w:p>
    <w:p w14:paraId="1525C93E" w14:textId="77777777" w:rsidR="00A85117" w:rsidRPr="00533D46" w:rsidRDefault="00000000" w:rsidP="00533D46">
      <w:pPr>
        <w:spacing w:beforeAutospacing="1" w:afterAutospacing="1"/>
        <w:ind w:left="397"/>
        <w:rPr>
          <w:rFonts w:ascii="Times New Roman" w:eastAsia="Times New Roman" w:hAnsi="Times New Roman" w:cs="Times New Roman"/>
          <w:b/>
          <w:bCs/>
          <w:lang w:eastAsia="en-GB"/>
        </w:rPr>
      </w:pPr>
      <w:r w:rsidRPr="00533D46">
        <w:rPr>
          <w:rFonts w:ascii="Times New Roman" w:eastAsia="Times New Roman" w:hAnsi="Times New Roman" w:cs="Times New Roman"/>
          <w:b/>
          <w:bCs/>
          <w:lang w:eastAsia="en-GB"/>
        </w:rPr>
        <w:t>6.3 Addressing External Access and Ensuring Sys-Admin Security</w:t>
      </w:r>
    </w:p>
    <w:p w14:paraId="65A61E45" w14:textId="77777777" w:rsidR="00C92CCD" w:rsidRDefault="00000000" w:rsidP="002E6800">
      <w:pPr>
        <w:spacing w:before="100" w:beforeAutospacing="1" w:after="100" w:afterAutospacing="1"/>
        <w:ind w:left="397"/>
      </w:pPr>
      <w:r>
        <w:t>The need for external access for network administrators to connect to devices remotely will be addressed by implementing Secure Shell (SSH) on each device within the network. SSH</w:t>
      </w:r>
      <w:r w:rsidR="00BC73DC">
        <w:t xml:space="preserve"> protocol ensures the encryption of all data transmissions, including login details, safeguarding the confidentiality of any sensitive company data. Utilising public-key cryptography, the protocol employs mathematical computations to further enhance data protection and confidentiality</w:t>
      </w:r>
      <w:r w:rsidR="00B7278C">
        <w:rPr>
          <w:vertAlign w:val="superscript"/>
        </w:rPr>
        <w:t>6</w:t>
      </w:r>
      <w:r w:rsidR="00BC73DC">
        <w:t>.</w:t>
      </w:r>
    </w:p>
    <w:p w14:paraId="30E43999" w14:textId="77777777" w:rsidR="00C2000E" w:rsidRDefault="00C2000E" w:rsidP="00533D46">
      <w:pPr>
        <w:spacing w:after="160" w:line="259" w:lineRule="auto"/>
        <w:rPr>
          <w:rFonts w:ascii="Times New Roman" w:eastAsia="Times New Roman" w:hAnsi="Times New Roman" w:cs="Times New Roman"/>
          <w:b/>
          <w:bCs/>
          <w:sz w:val="28"/>
          <w:szCs w:val="28"/>
          <w:lang w:eastAsia="en-GB"/>
        </w:rPr>
      </w:pPr>
    </w:p>
    <w:p w14:paraId="3E827813" w14:textId="77777777" w:rsidR="00C2000E" w:rsidRDefault="00C2000E" w:rsidP="00533D46">
      <w:pPr>
        <w:spacing w:after="160" w:line="259" w:lineRule="auto"/>
        <w:rPr>
          <w:rFonts w:ascii="Times New Roman" w:eastAsia="Times New Roman" w:hAnsi="Times New Roman" w:cs="Times New Roman"/>
          <w:b/>
          <w:bCs/>
          <w:sz w:val="28"/>
          <w:szCs w:val="28"/>
          <w:lang w:eastAsia="en-GB"/>
        </w:rPr>
      </w:pPr>
    </w:p>
    <w:p w14:paraId="2E455469" w14:textId="77777777" w:rsidR="00C2000E" w:rsidRDefault="00C2000E" w:rsidP="00533D46">
      <w:pPr>
        <w:spacing w:after="160" w:line="259" w:lineRule="auto"/>
        <w:rPr>
          <w:rFonts w:ascii="Times New Roman" w:eastAsia="Times New Roman" w:hAnsi="Times New Roman" w:cs="Times New Roman"/>
          <w:b/>
          <w:bCs/>
          <w:sz w:val="28"/>
          <w:szCs w:val="28"/>
          <w:lang w:eastAsia="en-GB"/>
        </w:rPr>
      </w:pPr>
    </w:p>
    <w:p w14:paraId="34C3FC03" w14:textId="77777777" w:rsidR="00C2000E" w:rsidRDefault="00C2000E" w:rsidP="00533D46">
      <w:pPr>
        <w:spacing w:after="160" w:line="259" w:lineRule="auto"/>
        <w:rPr>
          <w:rFonts w:ascii="Times New Roman" w:eastAsia="Times New Roman" w:hAnsi="Times New Roman" w:cs="Times New Roman"/>
          <w:b/>
          <w:bCs/>
          <w:sz w:val="28"/>
          <w:szCs w:val="28"/>
          <w:lang w:eastAsia="en-GB"/>
        </w:rPr>
      </w:pPr>
    </w:p>
    <w:p w14:paraId="6BB145E4" w14:textId="77777777" w:rsidR="00DD4969" w:rsidRDefault="00DD4969" w:rsidP="00533D46">
      <w:pPr>
        <w:spacing w:after="160" w:line="259" w:lineRule="auto"/>
        <w:rPr>
          <w:rFonts w:ascii="Times New Roman" w:eastAsia="Times New Roman" w:hAnsi="Times New Roman" w:cs="Times New Roman"/>
          <w:b/>
          <w:bCs/>
          <w:sz w:val="28"/>
          <w:szCs w:val="28"/>
          <w:lang w:eastAsia="en-GB"/>
        </w:rPr>
      </w:pPr>
    </w:p>
    <w:p w14:paraId="5DA7DDF3" w14:textId="53BF446F" w:rsidR="00533D46" w:rsidRPr="00533D46" w:rsidRDefault="00000000" w:rsidP="00533D46">
      <w:pPr>
        <w:spacing w:after="160" w:line="259" w:lineRule="auto"/>
      </w:pPr>
      <w:r w:rsidRPr="00533D46">
        <w:rPr>
          <w:rFonts w:ascii="Times New Roman" w:eastAsia="Times New Roman" w:hAnsi="Times New Roman" w:cs="Times New Roman"/>
          <w:b/>
          <w:bCs/>
          <w:sz w:val="28"/>
          <w:szCs w:val="28"/>
          <w:lang w:eastAsia="en-GB"/>
        </w:rPr>
        <w:lastRenderedPageBreak/>
        <w:t>7. Conclusion</w:t>
      </w:r>
    </w:p>
    <w:p w14:paraId="0BFA8B79" w14:textId="77777777" w:rsidR="00C92CCD" w:rsidRPr="00533D46" w:rsidRDefault="00000000" w:rsidP="00533D46">
      <w:pPr>
        <w:spacing w:after="160" w:line="259" w:lineRule="auto"/>
        <w:ind w:left="397"/>
      </w:pPr>
      <w:r w:rsidRPr="49544269">
        <w:rPr>
          <w:rFonts w:ascii="Times New Roman" w:eastAsia="Times New Roman" w:hAnsi="Times New Roman" w:cs="Times New Roman"/>
          <w:lang w:eastAsia="en-GB"/>
        </w:rPr>
        <w:t xml:space="preserve">Finally, the </w:t>
      </w:r>
      <w:r>
        <w:rPr>
          <w:rFonts w:ascii="Times New Roman" w:eastAsia="Times New Roman" w:hAnsi="Times New Roman" w:cs="Times New Roman"/>
          <w:lang w:eastAsia="en-GB"/>
        </w:rPr>
        <w:t>carefully</w:t>
      </w:r>
      <w:r w:rsidRPr="49544269">
        <w:rPr>
          <w:rFonts w:ascii="Times New Roman" w:eastAsia="Times New Roman" w:hAnsi="Times New Roman" w:cs="Times New Roman"/>
          <w:lang w:eastAsia="en-GB"/>
        </w:rPr>
        <w:t xml:space="preserve"> chosen hardware and software that will be </w:t>
      </w:r>
      <w:r>
        <w:rPr>
          <w:rFonts w:ascii="Times New Roman" w:eastAsia="Times New Roman" w:hAnsi="Times New Roman" w:cs="Times New Roman"/>
          <w:lang w:eastAsia="en-GB"/>
        </w:rPr>
        <w:t>implemented</w:t>
      </w:r>
      <w:r w:rsidRPr="49544269">
        <w:rPr>
          <w:rFonts w:ascii="Times New Roman" w:eastAsia="Times New Roman" w:hAnsi="Times New Roman" w:cs="Times New Roman"/>
          <w:lang w:eastAsia="en-GB"/>
        </w:rPr>
        <w:t xml:space="preserve"> will far outperform the </w:t>
      </w:r>
      <w:r>
        <w:rPr>
          <w:rFonts w:ascii="Times New Roman" w:eastAsia="Times New Roman" w:hAnsi="Times New Roman" w:cs="Times New Roman"/>
          <w:lang w:eastAsia="en-GB"/>
        </w:rPr>
        <w:t xml:space="preserve">current </w:t>
      </w:r>
      <w:r w:rsidRPr="49544269">
        <w:rPr>
          <w:rFonts w:ascii="Times New Roman" w:eastAsia="Times New Roman" w:hAnsi="Times New Roman" w:cs="Times New Roman"/>
          <w:lang w:eastAsia="en-GB"/>
        </w:rPr>
        <w:t xml:space="preserve">network infrastructure that is in place now, </w:t>
      </w:r>
      <w:r>
        <w:rPr>
          <w:rFonts w:ascii="Times New Roman" w:eastAsia="Times New Roman" w:hAnsi="Times New Roman" w:cs="Times New Roman"/>
          <w:lang w:eastAsia="en-GB"/>
        </w:rPr>
        <w:t>aligning seamlessly</w:t>
      </w:r>
      <w:r w:rsidRPr="49544269">
        <w:rPr>
          <w:rFonts w:ascii="Times New Roman" w:eastAsia="Times New Roman" w:hAnsi="Times New Roman" w:cs="Times New Roman"/>
          <w:lang w:eastAsia="en-GB"/>
        </w:rPr>
        <w:t xml:space="preserve"> with the company's overall objectives of growth and expansion. Each device </w:t>
      </w:r>
      <w:r>
        <w:rPr>
          <w:rFonts w:ascii="Times New Roman" w:eastAsia="Times New Roman" w:hAnsi="Times New Roman" w:cs="Times New Roman"/>
          <w:lang w:eastAsia="en-GB"/>
        </w:rPr>
        <w:t>underwent thorough consideration</w:t>
      </w:r>
      <w:r w:rsidRPr="49544269">
        <w:rPr>
          <w:rFonts w:ascii="Times New Roman" w:eastAsia="Times New Roman" w:hAnsi="Times New Roman" w:cs="Times New Roman"/>
          <w:lang w:eastAsia="en-GB"/>
        </w:rPr>
        <w:t xml:space="preserve"> during the decision-making process to </w:t>
      </w:r>
      <w:r>
        <w:rPr>
          <w:rFonts w:ascii="Times New Roman" w:eastAsia="Times New Roman" w:hAnsi="Times New Roman" w:cs="Times New Roman"/>
          <w:lang w:eastAsia="en-GB"/>
        </w:rPr>
        <w:t>ensur</w:t>
      </w:r>
      <w:r w:rsidRPr="49544269">
        <w:rPr>
          <w:rFonts w:ascii="Times New Roman" w:eastAsia="Times New Roman" w:hAnsi="Times New Roman" w:cs="Times New Roman"/>
          <w:lang w:eastAsia="en-GB"/>
        </w:rPr>
        <w:t>e that the selected technological mix meet</w:t>
      </w:r>
      <w:r>
        <w:rPr>
          <w:rFonts w:ascii="Times New Roman" w:eastAsia="Times New Roman" w:hAnsi="Times New Roman" w:cs="Times New Roman"/>
          <w:lang w:eastAsia="en-GB"/>
        </w:rPr>
        <w:t>s</w:t>
      </w:r>
      <w:r w:rsidRPr="49544269">
        <w:rPr>
          <w:rFonts w:ascii="Times New Roman" w:eastAsia="Times New Roman" w:hAnsi="Times New Roman" w:cs="Times New Roman"/>
          <w:lang w:eastAsia="en-GB"/>
        </w:rPr>
        <w:t xml:space="preserve"> the organisation's current needs and strategically position</w:t>
      </w:r>
      <w:r>
        <w:rPr>
          <w:rFonts w:ascii="Times New Roman" w:eastAsia="Times New Roman" w:hAnsi="Times New Roman" w:cs="Times New Roman"/>
          <w:lang w:eastAsia="en-GB"/>
        </w:rPr>
        <w:t>s</w:t>
      </w:r>
      <w:r w:rsidRPr="49544269">
        <w:rPr>
          <w:rFonts w:ascii="Times New Roman" w:eastAsia="Times New Roman" w:hAnsi="Times New Roman" w:cs="Times New Roman"/>
          <w:lang w:eastAsia="en-GB"/>
        </w:rPr>
        <w:t xml:space="preserve"> it for future growth and changing demands. The methodical approach </w:t>
      </w:r>
      <w:r>
        <w:rPr>
          <w:rFonts w:ascii="Times New Roman" w:eastAsia="Times New Roman" w:hAnsi="Times New Roman" w:cs="Times New Roman"/>
          <w:lang w:eastAsia="en-GB"/>
        </w:rPr>
        <w:t>employed</w:t>
      </w:r>
      <w:r w:rsidRPr="49544269">
        <w:rPr>
          <w:rFonts w:ascii="Times New Roman" w:eastAsia="Times New Roman" w:hAnsi="Times New Roman" w:cs="Times New Roman"/>
          <w:lang w:eastAsia="en-GB"/>
        </w:rPr>
        <w:t xml:space="preserve"> in the selection pr</w:t>
      </w:r>
      <w:r w:rsidRPr="49544269">
        <w:rPr>
          <w:rFonts w:ascii="Times New Roman" w:eastAsia="Times New Roman" w:hAnsi="Times New Roman" w:cs="Times New Roman"/>
          <w:lang w:eastAsia="en-GB"/>
        </w:rPr>
        <w:t xml:space="preserve">ocess </w:t>
      </w:r>
      <w:r>
        <w:rPr>
          <w:rFonts w:ascii="Times New Roman" w:eastAsia="Times New Roman" w:hAnsi="Times New Roman" w:cs="Times New Roman"/>
          <w:lang w:eastAsia="en-GB"/>
        </w:rPr>
        <w:t>demonstrates a commitment</w:t>
      </w:r>
      <w:r w:rsidRPr="49544269">
        <w:rPr>
          <w:rFonts w:ascii="Times New Roman" w:eastAsia="Times New Roman" w:hAnsi="Times New Roman" w:cs="Times New Roman"/>
          <w:lang w:eastAsia="en-GB"/>
        </w:rPr>
        <w:t xml:space="preserve"> to obtaining the best </w:t>
      </w:r>
      <w:r>
        <w:rPr>
          <w:rFonts w:ascii="Times New Roman" w:eastAsia="Times New Roman" w:hAnsi="Times New Roman" w:cs="Times New Roman"/>
          <w:lang w:eastAsia="en-GB"/>
        </w:rPr>
        <w:t>available</w:t>
      </w:r>
      <w:r w:rsidRPr="49544269">
        <w:rPr>
          <w:rFonts w:ascii="Times New Roman" w:eastAsia="Times New Roman" w:hAnsi="Times New Roman" w:cs="Times New Roman"/>
          <w:lang w:eastAsia="en-GB"/>
        </w:rPr>
        <w:t>, reliable and effective</w:t>
      </w:r>
      <w:r>
        <w:rPr>
          <w:rFonts w:ascii="Times New Roman" w:eastAsia="Times New Roman" w:hAnsi="Times New Roman" w:cs="Times New Roman"/>
          <w:lang w:eastAsia="en-GB"/>
        </w:rPr>
        <w:t xml:space="preserve"> system,</w:t>
      </w:r>
      <w:r w:rsidRPr="49544269">
        <w:rPr>
          <w:rFonts w:ascii="Times New Roman" w:eastAsia="Times New Roman" w:hAnsi="Times New Roman" w:cs="Times New Roman"/>
          <w:lang w:eastAsia="en-GB"/>
        </w:rPr>
        <w:t xml:space="preserve"> </w:t>
      </w:r>
      <w:r>
        <w:rPr>
          <w:rFonts w:ascii="Times New Roman" w:eastAsia="Times New Roman" w:hAnsi="Times New Roman" w:cs="Times New Roman"/>
          <w:lang w:eastAsia="en-GB"/>
        </w:rPr>
        <w:t>capable</w:t>
      </w:r>
      <w:r w:rsidRPr="49544269">
        <w:rPr>
          <w:rFonts w:ascii="Times New Roman" w:eastAsia="Times New Roman" w:hAnsi="Times New Roman" w:cs="Times New Roman"/>
          <w:lang w:eastAsia="en-GB"/>
        </w:rPr>
        <w:t xml:space="preserve"> of adapting to the changing and dynamic nature of the business's activities. </w:t>
      </w:r>
      <w:r w:rsidRPr="49544269">
        <w:rPr>
          <w:rFonts w:ascii="Times New Roman" w:eastAsia="Times New Roman" w:hAnsi="Times New Roman" w:cs="Times New Roman"/>
        </w:rPr>
        <w:t xml:space="preserve">As these carefully chosen devices are integrated, there is a firm expectation that they will contribute synergistically to the company's technological prowess, fostering an environment conducive to innovation, productivity, and seamless adaptation to emerging industry trends. </w:t>
      </w:r>
    </w:p>
    <w:p w14:paraId="25C54C6B" w14:textId="77777777" w:rsidR="00533D46" w:rsidRDefault="00533D46" w:rsidP="00533D46">
      <w:pPr>
        <w:spacing w:after="160" w:line="259" w:lineRule="auto"/>
        <w:rPr>
          <w:rFonts w:ascii="Times New Roman" w:eastAsia="Times New Roman" w:hAnsi="Times New Roman" w:cs="Times New Roman"/>
          <w:b/>
          <w:bCs/>
          <w:sz w:val="28"/>
          <w:szCs w:val="28"/>
          <w:lang w:eastAsia="en-GB"/>
        </w:rPr>
      </w:pPr>
    </w:p>
    <w:p w14:paraId="1D1165D6" w14:textId="77777777" w:rsidR="00BA7179" w:rsidRDefault="00000000" w:rsidP="00533D46">
      <w:pPr>
        <w:spacing w:after="160" w:line="259" w:lineRule="auto"/>
        <w:rPr>
          <w:rFonts w:ascii="Times New Roman" w:eastAsia="Times New Roman" w:hAnsi="Times New Roman" w:cs="Times New Roman"/>
          <w:b/>
          <w:bCs/>
          <w:sz w:val="28"/>
          <w:szCs w:val="28"/>
          <w:lang w:eastAsia="en-GB"/>
        </w:rPr>
      </w:pPr>
      <w:r>
        <w:rPr>
          <w:rFonts w:ascii="Times New Roman" w:eastAsia="Times New Roman" w:hAnsi="Times New Roman" w:cs="Times New Roman"/>
          <w:b/>
          <w:bCs/>
          <w:sz w:val="28"/>
          <w:szCs w:val="28"/>
          <w:lang w:eastAsia="en-GB"/>
        </w:rPr>
        <w:t>8</w:t>
      </w:r>
      <w:r w:rsidRPr="00533D46">
        <w:rPr>
          <w:rFonts w:ascii="Times New Roman" w:eastAsia="Times New Roman" w:hAnsi="Times New Roman" w:cs="Times New Roman"/>
          <w:b/>
          <w:bCs/>
          <w:sz w:val="28"/>
          <w:szCs w:val="28"/>
          <w:lang w:eastAsia="en-GB"/>
        </w:rPr>
        <w:t xml:space="preserve">. </w:t>
      </w:r>
      <w:r>
        <w:rPr>
          <w:rFonts w:ascii="Times New Roman" w:eastAsia="Times New Roman" w:hAnsi="Times New Roman" w:cs="Times New Roman"/>
          <w:b/>
          <w:bCs/>
          <w:sz w:val="28"/>
          <w:szCs w:val="28"/>
          <w:lang w:eastAsia="en-GB"/>
        </w:rPr>
        <w:t xml:space="preserve">Bibliography </w:t>
      </w:r>
    </w:p>
    <w:p w14:paraId="3F7C88BA" w14:textId="77777777" w:rsidR="00AD07E0" w:rsidRDefault="00000000" w:rsidP="00AD07E0">
      <w:pPr>
        <w:pStyle w:val="NormalWeb"/>
        <w:ind w:left="567" w:hanging="567"/>
      </w:pPr>
      <w:r w:rsidRPr="00AD07E0">
        <w:rPr>
          <w:b/>
          <w:bCs/>
        </w:rPr>
        <w:t>1</w:t>
      </w:r>
      <w:r>
        <w:rPr>
          <w:b/>
          <w:bCs/>
        </w:rPr>
        <w:t xml:space="preserve"> </w:t>
      </w:r>
      <w:r>
        <w:t xml:space="preserve">Petryschuk, S. (2024) </w:t>
      </w:r>
      <w:r>
        <w:rPr>
          <w:i/>
          <w:iCs/>
        </w:rPr>
        <w:t>Classful and classless addressing explained</w:t>
      </w:r>
      <w:r>
        <w:t xml:space="preserve">, </w:t>
      </w:r>
      <w:r>
        <w:rPr>
          <w:i/>
          <w:iCs/>
        </w:rPr>
        <w:t>Auvik</w:t>
      </w:r>
      <w:r>
        <w:t xml:space="preserve">. Available at: </w:t>
      </w:r>
      <w:hyperlink r:id="rId16" w:history="1">
        <w:r w:rsidRPr="000D10FE">
          <w:rPr>
            <w:rStyle w:val="Hyperlink"/>
          </w:rPr>
          <w:t>https://www.auvik.com/franklyit/blog/classful-classless-addressing/</w:t>
        </w:r>
      </w:hyperlink>
      <w:r>
        <w:t xml:space="preserve">  (Accessed: </w:t>
      </w:r>
      <w:r w:rsidR="00353B89">
        <w:t>7</w:t>
      </w:r>
      <w:r>
        <w:t xml:space="preserve"> January 2024). </w:t>
      </w:r>
    </w:p>
    <w:p w14:paraId="27961413" w14:textId="77777777" w:rsidR="00A01F08" w:rsidRPr="00AD07E0" w:rsidRDefault="00000000" w:rsidP="005B5BE4">
      <w:pPr>
        <w:pStyle w:val="NormalWeb"/>
        <w:ind w:left="567" w:hanging="567"/>
      </w:pPr>
      <w:r>
        <w:rPr>
          <w:b/>
          <w:bCs/>
        </w:rPr>
        <w:t xml:space="preserve">2 </w:t>
      </w:r>
      <w:r w:rsidR="005B5BE4">
        <w:t xml:space="preserve">Cisco (2023) </w:t>
      </w:r>
      <w:r w:rsidR="005B5BE4">
        <w:rPr>
          <w:i/>
          <w:iCs/>
        </w:rPr>
        <w:t>Understand and use the enhanced interior gateway routing protocol</w:t>
      </w:r>
      <w:r w:rsidR="005B5BE4">
        <w:t xml:space="preserve">, </w:t>
      </w:r>
      <w:r w:rsidR="005B5BE4">
        <w:rPr>
          <w:i/>
          <w:iCs/>
        </w:rPr>
        <w:t>Cisco</w:t>
      </w:r>
      <w:r w:rsidR="005B5BE4">
        <w:t xml:space="preserve">. Available at: </w:t>
      </w:r>
      <w:hyperlink r:id="rId17" w:history="1">
        <w:r w:rsidR="005B5BE4" w:rsidRPr="000D10FE">
          <w:rPr>
            <w:rStyle w:val="Hyperlink"/>
          </w:rPr>
          <w:t>https://www.cisco.com/c/en/us/support/docs/ip/enhanced-interior-gateway-routing-protocol-eigrp/16406-eigrp-toc.html</w:t>
        </w:r>
      </w:hyperlink>
      <w:r w:rsidR="005B5BE4">
        <w:t xml:space="preserve">  (Accessed: </w:t>
      </w:r>
      <w:r w:rsidR="00353B89">
        <w:t>7</w:t>
      </w:r>
      <w:r w:rsidR="005B5BE4">
        <w:t xml:space="preserve"> January 2024). </w:t>
      </w:r>
    </w:p>
    <w:p w14:paraId="438CE1D6" w14:textId="77777777" w:rsidR="00CE306E" w:rsidRDefault="00000000" w:rsidP="005B5BE4">
      <w:pPr>
        <w:pStyle w:val="NormalWeb"/>
        <w:ind w:left="567" w:hanging="567"/>
      </w:pPr>
      <w:r>
        <w:rPr>
          <w:b/>
          <w:bCs/>
        </w:rPr>
        <w:t>3</w:t>
      </w:r>
      <w:r>
        <w:t>(</w:t>
      </w:r>
      <w:r w:rsidR="005B5BE4">
        <w:t xml:space="preserve">Lorenzen, M. (2021) </w:t>
      </w:r>
      <w:r w:rsidR="005B5BE4">
        <w:rPr>
          <w:i/>
          <w:iCs/>
        </w:rPr>
        <w:t>The importance of using Vlans to Segment Network Traffic</w:t>
      </w:r>
      <w:r w:rsidR="005B5BE4">
        <w:t xml:space="preserve">, </w:t>
      </w:r>
      <w:r w:rsidR="005B5BE4">
        <w:rPr>
          <w:i/>
          <w:iCs/>
        </w:rPr>
        <w:t>LinkedIn</w:t>
      </w:r>
      <w:r w:rsidR="005B5BE4">
        <w:t xml:space="preserve">. Available at: </w:t>
      </w:r>
      <w:hyperlink r:id="rId18" w:history="1">
        <w:r w:rsidR="005B5BE4" w:rsidRPr="000D10FE">
          <w:rPr>
            <w:rStyle w:val="Hyperlink"/>
          </w:rPr>
          <w:t>https://www.linkedin.com/pulse/importance-using-vlans-segment-network-traffic-mike</w:t>
        </w:r>
      </w:hyperlink>
      <w:r w:rsidR="005B5BE4">
        <w:t xml:space="preserve">  (Accessed: 14 January 2024). </w:t>
      </w:r>
    </w:p>
    <w:p w14:paraId="0EC0ACC8" w14:textId="77777777" w:rsidR="00CE306E" w:rsidRDefault="00000000" w:rsidP="005B5BE4">
      <w:pPr>
        <w:pStyle w:val="NormalWeb"/>
        <w:ind w:left="567" w:hanging="567"/>
      </w:pPr>
      <w:r>
        <w:rPr>
          <w:b/>
          <w:bCs/>
        </w:rPr>
        <w:t xml:space="preserve">3 (image) </w:t>
      </w:r>
      <w:r w:rsidR="005B5BE4">
        <w:t xml:space="preserve">Lorenzen, M. (2021) </w:t>
      </w:r>
      <w:r w:rsidR="005B5BE4">
        <w:rPr>
          <w:i/>
          <w:iCs/>
        </w:rPr>
        <w:t>The importance of using Vlans to Segment Network Traffic</w:t>
      </w:r>
      <w:r w:rsidR="005B5BE4">
        <w:t xml:space="preserve">, </w:t>
      </w:r>
      <w:r w:rsidR="005B5BE4">
        <w:rPr>
          <w:i/>
          <w:iCs/>
        </w:rPr>
        <w:t>LinkedIn</w:t>
      </w:r>
      <w:r w:rsidR="005B5BE4">
        <w:t xml:space="preserve">. Available at: </w:t>
      </w:r>
      <w:hyperlink r:id="rId19" w:history="1">
        <w:r w:rsidR="005B5BE4" w:rsidRPr="000D10FE">
          <w:rPr>
            <w:rStyle w:val="Hyperlink"/>
          </w:rPr>
          <w:t>https://www.linkedin.com/pulse/importance-using-vlans-segment-network-traffic-mike</w:t>
        </w:r>
      </w:hyperlink>
      <w:r w:rsidR="005B5BE4">
        <w:t xml:space="preserve">  (Accessed: </w:t>
      </w:r>
      <w:r w:rsidR="00353B89">
        <w:t>8</w:t>
      </w:r>
      <w:r w:rsidR="005B5BE4">
        <w:t xml:space="preserve"> January 2024). </w:t>
      </w:r>
    </w:p>
    <w:p w14:paraId="10B12690" w14:textId="77777777" w:rsidR="00A94225" w:rsidRDefault="00000000" w:rsidP="00A94225">
      <w:pPr>
        <w:pStyle w:val="NormalWeb"/>
        <w:ind w:left="567" w:hanging="567"/>
      </w:pPr>
      <w:r>
        <w:rPr>
          <w:b/>
          <w:bCs/>
        </w:rPr>
        <w:t xml:space="preserve">4 </w:t>
      </w:r>
      <w:r w:rsidR="005B5BE4">
        <w:t xml:space="preserve">Technologysolutions (2023) </w:t>
      </w:r>
      <w:r w:rsidR="005B5BE4">
        <w:rPr>
          <w:i/>
          <w:iCs/>
        </w:rPr>
        <w:t>SD Wan features and Benefits</w:t>
      </w:r>
      <w:r w:rsidR="005B5BE4">
        <w:t xml:space="preserve">, </w:t>
      </w:r>
      <w:r w:rsidR="005B5BE4">
        <w:rPr>
          <w:i/>
          <w:iCs/>
        </w:rPr>
        <w:t>Technology Solutions</w:t>
      </w:r>
      <w:r w:rsidR="005B5BE4">
        <w:t xml:space="preserve">. Available at: </w:t>
      </w:r>
      <w:hyperlink r:id="rId20" w:history="1">
        <w:r w:rsidR="005B5BE4" w:rsidRPr="000D10FE">
          <w:rPr>
            <w:rStyle w:val="Hyperlink"/>
          </w:rPr>
          <w:t>https://www.technologysolutions.net/blog/sd-wan-features-and-benefits/</w:t>
        </w:r>
      </w:hyperlink>
      <w:r w:rsidR="005B5BE4">
        <w:t xml:space="preserve">  (Accessed: 14 January 2024). </w:t>
      </w:r>
    </w:p>
    <w:p w14:paraId="772114BC" w14:textId="77777777" w:rsidR="00B7278C" w:rsidRDefault="00000000" w:rsidP="00B7278C">
      <w:pPr>
        <w:pStyle w:val="NormalWeb"/>
        <w:ind w:left="567" w:hanging="567"/>
      </w:pPr>
      <w:r>
        <w:rPr>
          <w:b/>
          <w:bCs/>
        </w:rPr>
        <w:t>5.</w:t>
      </w:r>
      <w:r w:rsidRPr="00B7278C">
        <w:t xml:space="preserve"> </w:t>
      </w:r>
      <w:r>
        <w:t xml:space="preserve">Irei, A. (2022) </w:t>
      </w:r>
      <w:r>
        <w:rPr>
          <w:i/>
          <w:iCs/>
        </w:rPr>
        <w:t>Wireless security: WEP, WPA, WPA2 and WPA3 differences</w:t>
      </w:r>
      <w:r>
        <w:t xml:space="preserve">, </w:t>
      </w:r>
      <w:r>
        <w:rPr>
          <w:i/>
          <w:iCs/>
        </w:rPr>
        <w:t>Networking</w:t>
      </w:r>
      <w:r>
        <w:t xml:space="preserve">. Available at: </w:t>
      </w:r>
      <w:hyperlink r:id="rId21" w:history="1">
        <w:r w:rsidRPr="000D10FE">
          <w:rPr>
            <w:rStyle w:val="Hyperlink"/>
          </w:rPr>
          <w:t>https://www.techtarget.com/searchnetworking/feature/Wireless-encryption-basics-Understanding-WEP-WPA-and-WPA2</w:t>
        </w:r>
      </w:hyperlink>
      <w:r>
        <w:t xml:space="preserve">  (Accessed: </w:t>
      </w:r>
      <w:r w:rsidR="00353B89">
        <w:t>8</w:t>
      </w:r>
      <w:r>
        <w:t xml:space="preserve"> January 2024). </w:t>
      </w:r>
    </w:p>
    <w:p w14:paraId="4B2579DD" w14:textId="77777777" w:rsidR="00DE0BD5" w:rsidRDefault="00000000" w:rsidP="00B7278C">
      <w:pPr>
        <w:pStyle w:val="NormalWeb"/>
        <w:ind w:left="567" w:hanging="567"/>
      </w:pPr>
      <w:r>
        <w:rPr>
          <w:b/>
          <w:bCs/>
        </w:rPr>
        <w:t>6</w:t>
      </w:r>
      <w:r w:rsidR="00A94225">
        <w:rPr>
          <w:b/>
          <w:bCs/>
        </w:rPr>
        <w:t>.</w:t>
      </w:r>
      <w:r w:rsidR="00A94225" w:rsidRPr="00A94225">
        <w:t xml:space="preserve"> </w:t>
      </w:r>
      <w:r w:rsidR="00A94225">
        <w:t xml:space="preserve">Ellingwood, J. (2022) </w:t>
      </w:r>
      <w:r w:rsidR="00A94225">
        <w:rPr>
          <w:i/>
          <w:iCs/>
        </w:rPr>
        <w:t>Understanding the SSH encryption and connection process</w:t>
      </w:r>
      <w:r w:rsidR="00A94225">
        <w:t xml:space="preserve">, </w:t>
      </w:r>
      <w:r w:rsidR="00A94225">
        <w:rPr>
          <w:i/>
          <w:iCs/>
        </w:rPr>
        <w:t>DigitalOcean</w:t>
      </w:r>
      <w:r w:rsidR="00A94225">
        <w:t xml:space="preserve">. Available at: </w:t>
      </w:r>
      <w:hyperlink r:id="rId22" w:history="1">
        <w:r w:rsidR="00A94225" w:rsidRPr="000D10FE">
          <w:rPr>
            <w:rStyle w:val="Hyperlink"/>
          </w:rPr>
          <w:t>https://www.digitalocean.com/community/tutorials/understanding-the-ssh-encryption-and-connection-process</w:t>
        </w:r>
      </w:hyperlink>
      <w:r w:rsidR="00A94225">
        <w:t xml:space="preserve">  (Accessed: </w:t>
      </w:r>
      <w:r w:rsidR="00353B89">
        <w:t>12</w:t>
      </w:r>
      <w:r w:rsidR="00A94225">
        <w:t xml:space="preserve"> January 2024). </w:t>
      </w:r>
    </w:p>
    <w:sectPr w:rsidR="00DE0BD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5C87"/>
    <w:multiLevelType w:val="hybridMultilevel"/>
    <w:tmpl w:val="544090F0"/>
    <w:lvl w:ilvl="0" w:tplc="8B2A3B6A">
      <w:start w:val="1"/>
      <w:numFmt w:val="decimal"/>
      <w:lvlText w:val="%1."/>
      <w:lvlJc w:val="left"/>
      <w:pPr>
        <w:ind w:left="-434" w:hanging="360"/>
      </w:pPr>
      <w:rPr>
        <w:b/>
        <w:bCs/>
      </w:rPr>
    </w:lvl>
    <w:lvl w:ilvl="1" w:tplc="AEEAD7A2">
      <w:start w:val="1"/>
      <w:numFmt w:val="lowerLetter"/>
      <w:lvlText w:val="%2."/>
      <w:lvlJc w:val="left"/>
      <w:pPr>
        <w:ind w:left="646" w:hanging="360"/>
      </w:pPr>
    </w:lvl>
    <w:lvl w:ilvl="2" w:tplc="E248A6E0" w:tentative="1">
      <w:start w:val="1"/>
      <w:numFmt w:val="lowerRoman"/>
      <w:lvlText w:val="%3."/>
      <w:lvlJc w:val="right"/>
      <w:pPr>
        <w:ind w:left="1366" w:hanging="180"/>
      </w:pPr>
    </w:lvl>
    <w:lvl w:ilvl="3" w:tplc="5ECA033C" w:tentative="1">
      <w:start w:val="1"/>
      <w:numFmt w:val="decimal"/>
      <w:lvlText w:val="%4."/>
      <w:lvlJc w:val="left"/>
      <w:pPr>
        <w:ind w:left="2086" w:hanging="360"/>
      </w:pPr>
    </w:lvl>
    <w:lvl w:ilvl="4" w:tplc="7E96E3A6" w:tentative="1">
      <w:start w:val="1"/>
      <w:numFmt w:val="lowerLetter"/>
      <w:lvlText w:val="%5."/>
      <w:lvlJc w:val="left"/>
      <w:pPr>
        <w:ind w:left="2806" w:hanging="360"/>
      </w:pPr>
    </w:lvl>
    <w:lvl w:ilvl="5" w:tplc="11B4A09A" w:tentative="1">
      <w:start w:val="1"/>
      <w:numFmt w:val="lowerRoman"/>
      <w:lvlText w:val="%6."/>
      <w:lvlJc w:val="right"/>
      <w:pPr>
        <w:ind w:left="3526" w:hanging="180"/>
      </w:pPr>
    </w:lvl>
    <w:lvl w:ilvl="6" w:tplc="D95AF1CC" w:tentative="1">
      <w:start w:val="1"/>
      <w:numFmt w:val="decimal"/>
      <w:lvlText w:val="%7."/>
      <w:lvlJc w:val="left"/>
      <w:pPr>
        <w:ind w:left="4246" w:hanging="360"/>
      </w:pPr>
    </w:lvl>
    <w:lvl w:ilvl="7" w:tplc="A972E36E" w:tentative="1">
      <w:start w:val="1"/>
      <w:numFmt w:val="lowerLetter"/>
      <w:lvlText w:val="%8."/>
      <w:lvlJc w:val="left"/>
      <w:pPr>
        <w:ind w:left="4966" w:hanging="360"/>
      </w:pPr>
    </w:lvl>
    <w:lvl w:ilvl="8" w:tplc="9EEAF22A" w:tentative="1">
      <w:start w:val="1"/>
      <w:numFmt w:val="lowerRoman"/>
      <w:lvlText w:val="%9."/>
      <w:lvlJc w:val="right"/>
      <w:pPr>
        <w:ind w:left="5686" w:hanging="180"/>
      </w:pPr>
    </w:lvl>
  </w:abstractNum>
  <w:abstractNum w:abstractNumId="1" w15:restartNumberingAfterBreak="0">
    <w:nsid w:val="0A6B6A37"/>
    <w:multiLevelType w:val="hybridMultilevel"/>
    <w:tmpl w:val="F4645FFE"/>
    <w:lvl w:ilvl="0" w:tplc="B764E5FA">
      <w:start w:val="4"/>
      <w:numFmt w:val="decimal"/>
      <w:lvlText w:val="%1."/>
      <w:lvlJc w:val="left"/>
      <w:pPr>
        <w:ind w:left="360" w:hanging="360"/>
      </w:pPr>
      <w:rPr>
        <w:rFonts w:hint="default"/>
        <w:b/>
      </w:rPr>
    </w:lvl>
    <w:lvl w:ilvl="1" w:tplc="4A74AFD4" w:tentative="1">
      <w:start w:val="1"/>
      <w:numFmt w:val="lowerLetter"/>
      <w:lvlText w:val="%2."/>
      <w:lvlJc w:val="left"/>
      <w:pPr>
        <w:ind w:left="1080" w:hanging="360"/>
      </w:pPr>
    </w:lvl>
    <w:lvl w:ilvl="2" w:tplc="F808FDEC" w:tentative="1">
      <w:start w:val="1"/>
      <w:numFmt w:val="lowerRoman"/>
      <w:lvlText w:val="%3."/>
      <w:lvlJc w:val="right"/>
      <w:pPr>
        <w:ind w:left="1800" w:hanging="180"/>
      </w:pPr>
    </w:lvl>
    <w:lvl w:ilvl="3" w:tplc="D1EE4162" w:tentative="1">
      <w:start w:val="1"/>
      <w:numFmt w:val="decimal"/>
      <w:lvlText w:val="%4."/>
      <w:lvlJc w:val="left"/>
      <w:pPr>
        <w:ind w:left="2520" w:hanging="360"/>
      </w:pPr>
    </w:lvl>
    <w:lvl w:ilvl="4" w:tplc="B9AEDDDC" w:tentative="1">
      <w:start w:val="1"/>
      <w:numFmt w:val="lowerLetter"/>
      <w:lvlText w:val="%5."/>
      <w:lvlJc w:val="left"/>
      <w:pPr>
        <w:ind w:left="3240" w:hanging="360"/>
      </w:pPr>
    </w:lvl>
    <w:lvl w:ilvl="5" w:tplc="C4743B58" w:tentative="1">
      <w:start w:val="1"/>
      <w:numFmt w:val="lowerRoman"/>
      <w:lvlText w:val="%6."/>
      <w:lvlJc w:val="right"/>
      <w:pPr>
        <w:ind w:left="3960" w:hanging="180"/>
      </w:pPr>
    </w:lvl>
    <w:lvl w:ilvl="6" w:tplc="1A14DB9C" w:tentative="1">
      <w:start w:val="1"/>
      <w:numFmt w:val="decimal"/>
      <w:lvlText w:val="%7."/>
      <w:lvlJc w:val="left"/>
      <w:pPr>
        <w:ind w:left="4680" w:hanging="360"/>
      </w:pPr>
    </w:lvl>
    <w:lvl w:ilvl="7" w:tplc="8D06B9BC" w:tentative="1">
      <w:start w:val="1"/>
      <w:numFmt w:val="lowerLetter"/>
      <w:lvlText w:val="%8."/>
      <w:lvlJc w:val="left"/>
      <w:pPr>
        <w:ind w:left="5400" w:hanging="360"/>
      </w:pPr>
    </w:lvl>
    <w:lvl w:ilvl="8" w:tplc="E21CFBD0" w:tentative="1">
      <w:start w:val="1"/>
      <w:numFmt w:val="lowerRoman"/>
      <w:lvlText w:val="%9."/>
      <w:lvlJc w:val="right"/>
      <w:pPr>
        <w:ind w:left="6120" w:hanging="180"/>
      </w:pPr>
    </w:lvl>
  </w:abstractNum>
  <w:abstractNum w:abstractNumId="2" w15:restartNumberingAfterBreak="0">
    <w:nsid w:val="19B022EE"/>
    <w:multiLevelType w:val="hybridMultilevel"/>
    <w:tmpl w:val="4B789746"/>
    <w:lvl w:ilvl="0" w:tplc="77C2AD42">
      <w:start w:val="1"/>
      <w:numFmt w:val="decimal"/>
      <w:lvlText w:val="%1."/>
      <w:lvlJc w:val="left"/>
      <w:pPr>
        <w:ind w:left="1080" w:hanging="360"/>
      </w:pPr>
      <w:rPr>
        <w:rFonts w:hint="default"/>
        <w:b/>
        <w:bCs/>
      </w:rPr>
    </w:lvl>
    <w:lvl w:ilvl="1" w:tplc="47B08946" w:tentative="1">
      <w:start w:val="1"/>
      <w:numFmt w:val="lowerLetter"/>
      <w:lvlText w:val="%2."/>
      <w:lvlJc w:val="left"/>
      <w:pPr>
        <w:ind w:left="1800" w:hanging="360"/>
      </w:pPr>
    </w:lvl>
    <w:lvl w:ilvl="2" w:tplc="B62AF3C6" w:tentative="1">
      <w:start w:val="1"/>
      <w:numFmt w:val="lowerRoman"/>
      <w:lvlText w:val="%3."/>
      <w:lvlJc w:val="right"/>
      <w:pPr>
        <w:ind w:left="2520" w:hanging="180"/>
      </w:pPr>
    </w:lvl>
    <w:lvl w:ilvl="3" w:tplc="AC5A6A94" w:tentative="1">
      <w:start w:val="1"/>
      <w:numFmt w:val="decimal"/>
      <w:lvlText w:val="%4."/>
      <w:lvlJc w:val="left"/>
      <w:pPr>
        <w:ind w:left="3240" w:hanging="360"/>
      </w:pPr>
    </w:lvl>
    <w:lvl w:ilvl="4" w:tplc="3D32F6BE" w:tentative="1">
      <w:start w:val="1"/>
      <w:numFmt w:val="lowerLetter"/>
      <w:lvlText w:val="%5."/>
      <w:lvlJc w:val="left"/>
      <w:pPr>
        <w:ind w:left="3960" w:hanging="360"/>
      </w:pPr>
    </w:lvl>
    <w:lvl w:ilvl="5" w:tplc="7F5A3B40" w:tentative="1">
      <w:start w:val="1"/>
      <w:numFmt w:val="lowerRoman"/>
      <w:lvlText w:val="%6."/>
      <w:lvlJc w:val="right"/>
      <w:pPr>
        <w:ind w:left="4680" w:hanging="180"/>
      </w:pPr>
    </w:lvl>
    <w:lvl w:ilvl="6" w:tplc="838C006E" w:tentative="1">
      <w:start w:val="1"/>
      <w:numFmt w:val="decimal"/>
      <w:lvlText w:val="%7."/>
      <w:lvlJc w:val="left"/>
      <w:pPr>
        <w:ind w:left="5400" w:hanging="360"/>
      </w:pPr>
    </w:lvl>
    <w:lvl w:ilvl="7" w:tplc="D6483576" w:tentative="1">
      <w:start w:val="1"/>
      <w:numFmt w:val="lowerLetter"/>
      <w:lvlText w:val="%8."/>
      <w:lvlJc w:val="left"/>
      <w:pPr>
        <w:ind w:left="6120" w:hanging="360"/>
      </w:pPr>
    </w:lvl>
    <w:lvl w:ilvl="8" w:tplc="79BECE2E" w:tentative="1">
      <w:start w:val="1"/>
      <w:numFmt w:val="lowerRoman"/>
      <w:lvlText w:val="%9."/>
      <w:lvlJc w:val="right"/>
      <w:pPr>
        <w:ind w:left="6840" w:hanging="180"/>
      </w:pPr>
    </w:lvl>
  </w:abstractNum>
  <w:abstractNum w:abstractNumId="3" w15:restartNumberingAfterBreak="0">
    <w:nsid w:val="1FB75FF1"/>
    <w:multiLevelType w:val="multilevel"/>
    <w:tmpl w:val="544090F0"/>
    <w:styleLink w:val="CurrentList1"/>
    <w:lvl w:ilvl="0">
      <w:start w:val="1"/>
      <w:numFmt w:val="decimal"/>
      <w:lvlText w:val="%1."/>
      <w:lvlJc w:val="left"/>
      <w:pPr>
        <w:ind w:left="-434" w:hanging="360"/>
      </w:pPr>
      <w:rPr>
        <w:b/>
        <w:bCs/>
      </w:rPr>
    </w:lvl>
    <w:lvl w:ilvl="1">
      <w:start w:val="1"/>
      <w:numFmt w:val="lowerLetter"/>
      <w:lvlText w:val="%2."/>
      <w:lvlJc w:val="left"/>
      <w:pPr>
        <w:ind w:left="646" w:hanging="360"/>
      </w:pPr>
    </w:lvl>
    <w:lvl w:ilvl="2">
      <w:start w:val="1"/>
      <w:numFmt w:val="lowerRoman"/>
      <w:lvlText w:val="%3."/>
      <w:lvlJc w:val="right"/>
      <w:pPr>
        <w:ind w:left="1366" w:hanging="180"/>
      </w:pPr>
    </w:lvl>
    <w:lvl w:ilvl="3">
      <w:start w:val="1"/>
      <w:numFmt w:val="decimal"/>
      <w:lvlText w:val="%4."/>
      <w:lvlJc w:val="left"/>
      <w:pPr>
        <w:ind w:left="2086" w:hanging="360"/>
      </w:pPr>
    </w:lvl>
    <w:lvl w:ilvl="4">
      <w:start w:val="1"/>
      <w:numFmt w:val="lowerLetter"/>
      <w:lvlText w:val="%5."/>
      <w:lvlJc w:val="left"/>
      <w:pPr>
        <w:ind w:left="2806" w:hanging="360"/>
      </w:pPr>
    </w:lvl>
    <w:lvl w:ilvl="5">
      <w:start w:val="1"/>
      <w:numFmt w:val="lowerRoman"/>
      <w:lvlText w:val="%6."/>
      <w:lvlJc w:val="right"/>
      <w:pPr>
        <w:ind w:left="3526" w:hanging="180"/>
      </w:pPr>
    </w:lvl>
    <w:lvl w:ilvl="6">
      <w:start w:val="1"/>
      <w:numFmt w:val="decimal"/>
      <w:lvlText w:val="%7."/>
      <w:lvlJc w:val="left"/>
      <w:pPr>
        <w:ind w:left="4246" w:hanging="360"/>
      </w:pPr>
    </w:lvl>
    <w:lvl w:ilvl="7">
      <w:start w:val="1"/>
      <w:numFmt w:val="lowerLetter"/>
      <w:lvlText w:val="%8."/>
      <w:lvlJc w:val="left"/>
      <w:pPr>
        <w:ind w:left="4966" w:hanging="360"/>
      </w:pPr>
    </w:lvl>
    <w:lvl w:ilvl="8">
      <w:start w:val="1"/>
      <w:numFmt w:val="lowerRoman"/>
      <w:lvlText w:val="%9."/>
      <w:lvlJc w:val="right"/>
      <w:pPr>
        <w:ind w:left="5686" w:hanging="180"/>
      </w:pPr>
    </w:lvl>
  </w:abstractNum>
  <w:abstractNum w:abstractNumId="4" w15:restartNumberingAfterBreak="0">
    <w:nsid w:val="20173BC3"/>
    <w:multiLevelType w:val="hybridMultilevel"/>
    <w:tmpl w:val="9724D488"/>
    <w:lvl w:ilvl="0" w:tplc="2FC6343A">
      <w:start w:val="1"/>
      <w:numFmt w:val="decimal"/>
      <w:lvlText w:val="%1."/>
      <w:lvlJc w:val="left"/>
      <w:pPr>
        <w:ind w:left="360" w:hanging="360"/>
      </w:pPr>
      <w:rPr>
        <w:b/>
        <w:bCs/>
      </w:rPr>
    </w:lvl>
    <w:lvl w:ilvl="1" w:tplc="E602752C" w:tentative="1">
      <w:start w:val="1"/>
      <w:numFmt w:val="lowerLetter"/>
      <w:lvlText w:val="%2."/>
      <w:lvlJc w:val="left"/>
      <w:pPr>
        <w:ind w:left="1080" w:hanging="360"/>
      </w:pPr>
    </w:lvl>
    <w:lvl w:ilvl="2" w:tplc="7A2C4CFC" w:tentative="1">
      <w:start w:val="1"/>
      <w:numFmt w:val="lowerRoman"/>
      <w:lvlText w:val="%3."/>
      <w:lvlJc w:val="right"/>
      <w:pPr>
        <w:ind w:left="1800" w:hanging="180"/>
      </w:pPr>
    </w:lvl>
    <w:lvl w:ilvl="3" w:tplc="F4AAB7FE" w:tentative="1">
      <w:start w:val="1"/>
      <w:numFmt w:val="decimal"/>
      <w:lvlText w:val="%4."/>
      <w:lvlJc w:val="left"/>
      <w:pPr>
        <w:ind w:left="2520" w:hanging="360"/>
      </w:pPr>
    </w:lvl>
    <w:lvl w:ilvl="4" w:tplc="1254837A" w:tentative="1">
      <w:start w:val="1"/>
      <w:numFmt w:val="lowerLetter"/>
      <w:lvlText w:val="%5."/>
      <w:lvlJc w:val="left"/>
      <w:pPr>
        <w:ind w:left="3240" w:hanging="360"/>
      </w:pPr>
    </w:lvl>
    <w:lvl w:ilvl="5" w:tplc="55E0FE9A" w:tentative="1">
      <w:start w:val="1"/>
      <w:numFmt w:val="lowerRoman"/>
      <w:lvlText w:val="%6."/>
      <w:lvlJc w:val="right"/>
      <w:pPr>
        <w:ind w:left="3960" w:hanging="180"/>
      </w:pPr>
    </w:lvl>
    <w:lvl w:ilvl="6" w:tplc="26B8A848" w:tentative="1">
      <w:start w:val="1"/>
      <w:numFmt w:val="decimal"/>
      <w:lvlText w:val="%7."/>
      <w:lvlJc w:val="left"/>
      <w:pPr>
        <w:ind w:left="4680" w:hanging="360"/>
      </w:pPr>
    </w:lvl>
    <w:lvl w:ilvl="7" w:tplc="62967868" w:tentative="1">
      <w:start w:val="1"/>
      <w:numFmt w:val="lowerLetter"/>
      <w:lvlText w:val="%8."/>
      <w:lvlJc w:val="left"/>
      <w:pPr>
        <w:ind w:left="5400" w:hanging="360"/>
      </w:pPr>
    </w:lvl>
    <w:lvl w:ilvl="8" w:tplc="C3BA371A" w:tentative="1">
      <w:start w:val="1"/>
      <w:numFmt w:val="lowerRoman"/>
      <w:lvlText w:val="%9."/>
      <w:lvlJc w:val="right"/>
      <w:pPr>
        <w:ind w:left="6120" w:hanging="180"/>
      </w:pPr>
    </w:lvl>
  </w:abstractNum>
  <w:abstractNum w:abstractNumId="5" w15:restartNumberingAfterBreak="0">
    <w:nsid w:val="23436980"/>
    <w:multiLevelType w:val="hybridMultilevel"/>
    <w:tmpl w:val="404AA53E"/>
    <w:lvl w:ilvl="0" w:tplc="823004CC">
      <w:start w:val="1"/>
      <w:numFmt w:val="decimal"/>
      <w:lvlText w:val="%1."/>
      <w:lvlJc w:val="left"/>
      <w:pPr>
        <w:ind w:left="1080" w:hanging="360"/>
      </w:pPr>
    </w:lvl>
    <w:lvl w:ilvl="1" w:tplc="81949006" w:tentative="1">
      <w:start w:val="1"/>
      <w:numFmt w:val="lowerLetter"/>
      <w:lvlText w:val="%2."/>
      <w:lvlJc w:val="left"/>
      <w:pPr>
        <w:ind w:left="1800" w:hanging="360"/>
      </w:pPr>
    </w:lvl>
    <w:lvl w:ilvl="2" w:tplc="C0424F60" w:tentative="1">
      <w:start w:val="1"/>
      <w:numFmt w:val="lowerRoman"/>
      <w:lvlText w:val="%3."/>
      <w:lvlJc w:val="right"/>
      <w:pPr>
        <w:ind w:left="2520" w:hanging="180"/>
      </w:pPr>
    </w:lvl>
    <w:lvl w:ilvl="3" w:tplc="98BAA73E" w:tentative="1">
      <w:start w:val="1"/>
      <w:numFmt w:val="decimal"/>
      <w:lvlText w:val="%4."/>
      <w:lvlJc w:val="left"/>
      <w:pPr>
        <w:ind w:left="3240" w:hanging="360"/>
      </w:pPr>
    </w:lvl>
    <w:lvl w:ilvl="4" w:tplc="72324D5E" w:tentative="1">
      <w:start w:val="1"/>
      <w:numFmt w:val="lowerLetter"/>
      <w:lvlText w:val="%5."/>
      <w:lvlJc w:val="left"/>
      <w:pPr>
        <w:ind w:left="3960" w:hanging="360"/>
      </w:pPr>
    </w:lvl>
    <w:lvl w:ilvl="5" w:tplc="895625B8" w:tentative="1">
      <w:start w:val="1"/>
      <w:numFmt w:val="lowerRoman"/>
      <w:lvlText w:val="%6."/>
      <w:lvlJc w:val="right"/>
      <w:pPr>
        <w:ind w:left="4680" w:hanging="180"/>
      </w:pPr>
    </w:lvl>
    <w:lvl w:ilvl="6" w:tplc="8370DA2A" w:tentative="1">
      <w:start w:val="1"/>
      <w:numFmt w:val="decimal"/>
      <w:lvlText w:val="%7."/>
      <w:lvlJc w:val="left"/>
      <w:pPr>
        <w:ind w:left="5400" w:hanging="360"/>
      </w:pPr>
    </w:lvl>
    <w:lvl w:ilvl="7" w:tplc="1DBE6C92" w:tentative="1">
      <w:start w:val="1"/>
      <w:numFmt w:val="lowerLetter"/>
      <w:lvlText w:val="%8."/>
      <w:lvlJc w:val="left"/>
      <w:pPr>
        <w:ind w:left="6120" w:hanging="360"/>
      </w:pPr>
    </w:lvl>
    <w:lvl w:ilvl="8" w:tplc="A4142450" w:tentative="1">
      <w:start w:val="1"/>
      <w:numFmt w:val="lowerRoman"/>
      <w:lvlText w:val="%9."/>
      <w:lvlJc w:val="right"/>
      <w:pPr>
        <w:ind w:left="6840" w:hanging="180"/>
      </w:pPr>
    </w:lvl>
  </w:abstractNum>
  <w:abstractNum w:abstractNumId="6" w15:restartNumberingAfterBreak="0">
    <w:nsid w:val="3ED52FD5"/>
    <w:multiLevelType w:val="hybridMultilevel"/>
    <w:tmpl w:val="919486C0"/>
    <w:lvl w:ilvl="0" w:tplc="99A2656E">
      <w:start w:val="1"/>
      <w:numFmt w:val="lowerLetter"/>
      <w:lvlText w:val="%1)"/>
      <w:lvlJc w:val="left"/>
      <w:pPr>
        <w:ind w:left="1800" w:hanging="360"/>
      </w:pPr>
      <w:rPr>
        <w:rFonts w:hint="default"/>
      </w:rPr>
    </w:lvl>
    <w:lvl w:ilvl="1" w:tplc="CB8656B8" w:tentative="1">
      <w:start w:val="1"/>
      <w:numFmt w:val="lowerLetter"/>
      <w:lvlText w:val="%2."/>
      <w:lvlJc w:val="left"/>
      <w:pPr>
        <w:ind w:left="2520" w:hanging="360"/>
      </w:pPr>
    </w:lvl>
    <w:lvl w:ilvl="2" w:tplc="64D23432" w:tentative="1">
      <w:start w:val="1"/>
      <w:numFmt w:val="lowerRoman"/>
      <w:lvlText w:val="%3."/>
      <w:lvlJc w:val="right"/>
      <w:pPr>
        <w:ind w:left="3240" w:hanging="180"/>
      </w:pPr>
    </w:lvl>
    <w:lvl w:ilvl="3" w:tplc="AFDE7636" w:tentative="1">
      <w:start w:val="1"/>
      <w:numFmt w:val="decimal"/>
      <w:lvlText w:val="%4."/>
      <w:lvlJc w:val="left"/>
      <w:pPr>
        <w:ind w:left="3960" w:hanging="360"/>
      </w:pPr>
    </w:lvl>
    <w:lvl w:ilvl="4" w:tplc="8468ECB6" w:tentative="1">
      <w:start w:val="1"/>
      <w:numFmt w:val="lowerLetter"/>
      <w:lvlText w:val="%5."/>
      <w:lvlJc w:val="left"/>
      <w:pPr>
        <w:ind w:left="4680" w:hanging="360"/>
      </w:pPr>
    </w:lvl>
    <w:lvl w:ilvl="5" w:tplc="8370EEBE" w:tentative="1">
      <w:start w:val="1"/>
      <w:numFmt w:val="lowerRoman"/>
      <w:lvlText w:val="%6."/>
      <w:lvlJc w:val="right"/>
      <w:pPr>
        <w:ind w:left="5400" w:hanging="180"/>
      </w:pPr>
    </w:lvl>
    <w:lvl w:ilvl="6" w:tplc="8D08CF7A" w:tentative="1">
      <w:start w:val="1"/>
      <w:numFmt w:val="decimal"/>
      <w:lvlText w:val="%7."/>
      <w:lvlJc w:val="left"/>
      <w:pPr>
        <w:ind w:left="6120" w:hanging="360"/>
      </w:pPr>
    </w:lvl>
    <w:lvl w:ilvl="7" w:tplc="FC6EBB50" w:tentative="1">
      <w:start w:val="1"/>
      <w:numFmt w:val="lowerLetter"/>
      <w:lvlText w:val="%8."/>
      <w:lvlJc w:val="left"/>
      <w:pPr>
        <w:ind w:left="6840" w:hanging="360"/>
      </w:pPr>
    </w:lvl>
    <w:lvl w:ilvl="8" w:tplc="798ED1D4" w:tentative="1">
      <w:start w:val="1"/>
      <w:numFmt w:val="lowerRoman"/>
      <w:lvlText w:val="%9."/>
      <w:lvlJc w:val="right"/>
      <w:pPr>
        <w:ind w:left="7560" w:hanging="180"/>
      </w:pPr>
    </w:lvl>
  </w:abstractNum>
  <w:abstractNum w:abstractNumId="7" w15:restartNumberingAfterBreak="0">
    <w:nsid w:val="3FA71C67"/>
    <w:multiLevelType w:val="hybridMultilevel"/>
    <w:tmpl w:val="70E6B75A"/>
    <w:lvl w:ilvl="0" w:tplc="E1AC0976">
      <w:start w:val="1"/>
      <w:numFmt w:val="decimal"/>
      <w:lvlText w:val="%1."/>
      <w:lvlJc w:val="left"/>
      <w:pPr>
        <w:ind w:left="1080" w:hanging="360"/>
      </w:pPr>
      <w:rPr>
        <w:rFonts w:hint="default"/>
        <w:b/>
      </w:rPr>
    </w:lvl>
    <w:lvl w:ilvl="1" w:tplc="64BAA08A" w:tentative="1">
      <w:start w:val="1"/>
      <w:numFmt w:val="lowerLetter"/>
      <w:lvlText w:val="%2."/>
      <w:lvlJc w:val="left"/>
      <w:pPr>
        <w:ind w:left="1800" w:hanging="360"/>
      </w:pPr>
    </w:lvl>
    <w:lvl w:ilvl="2" w:tplc="37762692" w:tentative="1">
      <w:start w:val="1"/>
      <w:numFmt w:val="lowerRoman"/>
      <w:lvlText w:val="%3."/>
      <w:lvlJc w:val="right"/>
      <w:pPr>
        <w:ind w:left="2520" w:hanging="180"/>
      </w:pPr>
    </w:lvl>
    <w:lvl w:ilvl="3" w:tplc="2BF851A6" w:tentative="1">
      <w:start w:val="1"/>
      <w:numFmt w:val="decimal"/>
      <w:lvlText w:val="%4."/>
      <w:lvlJc w:val="left"/>
      <w:pPr>
        <w:ind w:left="3240" w:hanging="360"/>
      </w:pPr>
    </w:lvl>
    <w:lvl w:ilvl="4" w:tplc="C7408FCC" w:tentative="1">
      <w:start w:val="1"/>
      <w:numFmt w:val="lowerLetter"/>
      <w:lvlText w:val="%5."/>
      <w:lvlJc w:val="left"/>
      <w:pPr>
        <w:ind w:left="3960" w:hanging="360"/>
      </w:pPr>
    </w:lvl>
    <w:lvl w:ilvl="5" w:tplc="12186F24" w:tentative="1">
      <w:start w:val="1"/>
      <w:numFmt w:val="lowerRoman"/>
      <w:lvlText w:val="%6."/>
      <w:lvlJc w:val="right"/>
      <w:pPr>
        <w:ind w:left="4680" w:hanging="180"/>
      </w:pPr>
    </w:lvl>
    <w:lvl w:ilvl="6" w:tplc="2CD69CCE" w:tentative="1">
      <w:start w:val="1"/>
      <w:numFmt w:val="decimal"/>
      <w:lvlText w:val="%7."/>
      <w:lvlJc w:val="left"/>
      <w:pPr>
        <w:ind w:left="5400" w:hanging="360"/>
      </w:pPr>
    </w:lvl>
    <w:lvl w:ilvl="7" w:tplc="2ABE0066" w:tentative="1">
      <w:start w:val="1"/>
      <w:numFmt w:val="lowerLetter"/>
      <w:lvlText w:val="%8."/>
      <w:lvlJc w:val="left"/>
      <w:pPr>
        <w:ind w:left="6120" w:hanging="360"/>
      </w:pPr>
    </w:lvl>
    <w:lvl w:ilvl="8" w:tplc="87F408E8" w:tentative="1">
      <w:start w:val="1"/>
      <w:numFmt w:val="lowerRoman"/>
      <w:lvlText w:val="%9."/>
      <w:lvlJc w:val="right"/>
      <w:pPr>
        <w:ind w:left="6840" w:hanging="180"/>
      </w:pPr>
    </w:lvl>
  </w:abstractNum>
  <w:abstractNum w:abstractNumId="8" w15:restartNumberingAfterBreak="0">
    <w:nsid w:val="5E436F89"/>
    <w:multiLevelType w:val="multilevel"/>
    <w:tmpl w:val="6E58C874"/>
    <w:lvl w:ilvl="0">
      <w:start w:val="1"/>
      <w:numFmt w:val="decimal"/>
      <w:lvlText w:val="%1"/>
      <w:lvlJc w:val="left"/>
      <w:pPr>
        <w:ind w:left="420" w:hanging="420"/>
      </w:pPr>
      <w:rPr>
        <w:rFonts w:ascii="Times New Roman" w:eastAsia="Times New Roman" w:hAnsi="Times New Roman" w:cs="Times New Roman" w:hint="default"/>
        <w:b/>
        <w:color w:val="auto"/>
        <w:sz w:val="28"/>
        <w:u w:val="none"/>
      </w:rPr>
    </w:lvl>
    <w:lvl w:ilvl="1">
      <w:start w:val="1"/>
      <w:numFmt w:val="decimal"/>
      <w:lvlText w:val="%1.%2"/>
      <w:lvlJc w:val="left"/>
      <w:pPr>
        <w:ind w:left="420" w:hanging="420"/>
      </w:pPr>
      <w:rPr>
        <w:rFonts w:ascii="Times New Roman" w:eastAsia="Times New Roman" w:hAnsi="Times New Roman" w:cs="Times New Roman" w:hint="default"/>
        <w:b/>
        <w:color w:val="auto"/>
        <w:sz w:val="28"/>
        <w:u w:val="none"/>
      </w:rPr>
    </w:lvl>
    <w:lvl w:ilvl="2">
      <w:start w:val="1"/>
      <w:numFmt w:val="decimal"/>
      <w:lvlText w:val="%1.%2.%3"/>
      <w:lvlJc w:val="left"/>
      <w:pPr>
        <w:ind w:left="720" w:hanging="720"/>
      </w:pPr>
      <w:rPr>
        <w:rFonts w:ascii="Times New Roman" w:eastAsia="Times New Roman" w:hAnsi="Times New Roman" w:cs="Times New Roman" w:hint="default"/>
        <w:b/>
        <w:color w:val="auto"/>
        <w:sz w:val="28"/>
        <w:u w:val="none"/>
      </w:rPr>
    </w:lvl>
    <w:lvl w:ilvl="3">
      <w:start w:val="1"/>
      <w:numFmt w:val="decimal"/>
      <w:lvlText w:val="%1.%2.%3.%4"/>
      <w:lvlJc w:val="left"/>
      <w:pPr>
        <w:ind w:left="720" w:hanging="720"/>
      </w:pPr>
      <w:rPr>
        <w:rFonts w:ascii="Times New Roman" w:eastAsia="Times New Roman" w:hAnsi="Times New Roman" w:cs="Times New Roman" w:hint="default"/>
        <w:b/>
        <w:color w:val="auto"/>
        <w:sz w:val="28"/>
        <w:u w:val="none"/>
      </w:rPr>
    </w:lvl>
    <w:lvl w:ilvl="4">
      <w:start w:val="1"/>
      <w:numFmt w:val="decimal"/>
      <w:lvlText w:val="%1.%2.%3.%4.%5"/>
      <w:lvlJc w:val="left"/>
      <w:pPr>
        <w:ind w:left="1080" w:hanging="1080"/>
      </w:pPr>
      <w:rPr>
        <w:rFonts w:ascii="Times New Roman" w:eastAsia="Times New Roman" w:hAnsi="Times New Roman" w:cs="Times New Roman" w:hint="default"/>
        <w:b/>
        <w:color w:val="auto"/>
        <w:sz w:val="28"/>
        <w:u w:val="none"/>
      </w:rPr>
    </w:lvl>
    <w:lvl w:ilvl="5">
      <w:start w:val="1"/>
      <w:numFmt w:val="decimal"/>
      <w:lvlText w:val="%1.%2.%3.%4.%5.%6"/>
      <w:lvlJc w:val="left"/>
      <w:pPr>
        <w:ind w:left="1080" w:hanging="1080"/>
      </w:pPr>
      <w:rPr>
        <w:rFonts w:ascii="Times New Roman" w:eastAsia="Times New Roman" w:hAnsi="Times New Roman" w:cs="Times New Roman" w:hint="default"/>
        <w:b/>
        <w:color w:val="auto"/>
        <w:sz w:val="28"/>
        <w:u w:val="none"/>
      </w:rPr>
    </w:lvl>
    <w:lvl w:ilvl="6">
      <w:start w:val="1"/>
      <w:numFmt w:val="decimal"/>
      <w:lvlText w:val="%1.%2.%3.%4.%5.%6.%7"/>
      <w:lvlJc w:val="left"/>
      <w:pPr>
        <w:ind w:left="1440" w:hanging="1440"/>
      </w:pPr>
      <w:rPr>
        <w:rFonts w:ascii="Times New Roman" w:eastAsia="Times New Roman" w:hAnsi="Times New Roman" w:cs="Times New Roman" w:hint="default"/>
        <w:b/>
        <w:color w:val="auto"/>
        <w:sz w:val="28"/>
        <w:u w:val="none"/>
      </w:rPr>
    </w:lvl>
    <w:lvl w:ilvl="7">
      <w:start w:val="1"/>
      <w:numFmt w:val="decimal"/>
      <w:lvlText w:val="%1.%2.%3.%4.%5.%6.%7.%8"/>
      <w:lvlJc w:val="left"/>
      <w:pPr>
        <w:ind w:left="1440" w:hanging="1440"/>
      </w:pPr>
      <w:rPr>
        <w:rFonts w:ascii="Times New Roman" w:eastAsia="Times New Roman" w:hAnsi="Times New Roman" w:cs="Times New Roman" w:hint="default"/>
        <w:b/>
        <w:color w:val="auto"/>
        <w:sz w:val="28"/>
        <w:u w:val="none"/>
      </w:rPr>
    </w:lvl>
    <w:lvl w:ilvl="8">
      <w:start w:val="1"/>
      <w:numFmt w:val="decimal"/>
      <w:lvlText w:val="%1.%2.%3.%4.%5.%6.%7.%8.%9"/>
      <w:lvlJc w:val="left"/>
      <w:pPr>
        <w:ind w:left="1800" w:hanging="1800"/>
      </w:pPr>
      <w:rPr>
        <w:rFonts w:ascii="Times New Roman" w:eastAsia="Times New Roman" w:hAnsi="Times New Roman" w:cs="Times New Roman" w:hint="default"/>
        <w:b/>
        <w:color w:val="auto"/>
        <w:sz w:val="28"/>
        <w:u w:val="none"/>
      </w:rPr>
    </w:lvl>
  </w:abstractNum>
  <w:abstractNum w:abstractNumId="9" w15:restartNumberingAfterBreak="0">
    <w:nsid w:val="5E8313E0"/>
    <w:multiLevelType w:val="multilevel"/>
    <w:tmpl w:val="4C7A7D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880B8F"/>
    <w:multiLevelType w:val="hybridMultilevel"/>
    <w:tmpl w:val="6A1AE046"/>
    <w:lvl w:ilvl="0" w:tplc="632644A4">
      <w:start w:val="3"/>
      <w:numFmt w:val="decimal"/>
      <w:lvlText w:val="%1."/>
      <w:lvlJc w:val="left"/>
      <w:pPr>
        <w:ind w:left="-434" w:hanging="360"/>
      </w:pPr>
      <w:rPr>
        <w:rFonts w:hint="default"/>
        <w:b/>
      </w:rPr>
    </w:lvl>
    <w:lvl w:ilvl="1" w:tplc="A2401126" w:tentative="1">
      <w:start w:val="1"/>
      <w:numFmt w:val="lowerLetter"/>
      <w:lvlText w:val="%2."/>
      <w:lvlJc w:val="left"/>
      <w:pPr>
        <w:ind w:left="286" w:hanging="360"/>
      </w:pPr>
    </w:lvl>
    <w:lvl w:ilvl="2" w:tplc="5F9C5398" w:tentative="1">
      <w:start w:val="1"/>
      <w:numFmt w:val="lowerRoman"/>
      <w:lvlText w:val="%3."/>
      <w:lvlJc w:val="right"/>
      <w:pPr>
        <w:ind w:left="1006" w:hanging="180"/>
      </w:pPr>
    </w:lvl>
    <w:lvl w:ilvl="3" w:tplc="81E6F74E" w:tentative="1">
      <w:start w:val="1"/>
      <w:numFmt w:val="decimal"/>
      <w:lvlText w:val="%4."/>
      <w:lvlJc w:val="left"/>
      <w:pPr>
        <w:ind w:left="1726" w:hanging="360"/>
      </w:pPr>
    </w:lvl>
    <w:lvl w:ilvl="4" w:tplc="2D324ACA" w:tentative="1">
      <w:start w:val="1"/>
      <w:numFmt w:val="lowerLetter"/>
      <w:lvlText w:val="%5."/>
      <w:lvlJc w:val="left"/>
      <w:pPr>
        <w:ind w:left="2446" w:hanging="360"/>
      </w:pPr>
    </w:lvl>
    <w:lvl w:ilvl="5" w:tplc="BF2E0062" w:tentative="1">
      <w:start w:val="1"/>
      <w:numFmt w:val="lowerRoman"/>
      <w:lvlText w:val="%6."/>
      <w:lvlJc w:val="right"/>
      <w:pPr>
        <w:ind w:left="3166" w:hanging="180"/>
      </w:pPr>
    </w:lvl>
    <w:lvl w:ilvl="6" w:tplc="F74600E4" w:tentative="1">
      <w:start w:val="1"/>
      <w:numFmt w:val="decimal"/>
      <w:lvlText w:val="%7."/>
      <w:lvlJc w:val="left"/>
      <w:pPr>
        <w:ind w:left="3886" w:hanging="360"/>
      </w:pPr>
    </w:lvl>
    <w:lvl w:ilvl="7" w:tplc="82102C6E" w:tentative="1">
      <w:start w:val="1"/>
      <w:numFmt w:val="lowerLetter"/>
      <w:lvlText w:val="%8."/>
      <w:lvlJc w:val="left"/>
      <w:pPr>
        <w:ind w:left="4606" w:hanging="360"/>
      </w:pPr>
    </w:lvl>
    <w:lvl w:ilvl="8" w:tplc="BEF8EAEA" w:tentative="1">
      <w:start w:val="1"/>
      <w:numFmt w:val="lowerRoman"/>
      <w:lvlText w:val="%9."/>
      <w:lvlJc w:val="right"/>
      <w:pPr>
        <w:ind w:left="5326" w:hanging="180"/>
      </w:pPr>
    </w:lvl>
  </w:abstractNum>
  <w:abstractNum w:abstractNumId="11" w15:restartNumberingAfterBreak="0">
    <w:nsid w:val="7FB63592"/>
    <w:multiLevelType w:val="hybridMultilevel"/>
    <w:tmpl w:val="2C18105A"/>
    <w:lvl w:ilvl="0" w:tplc="E7949A5C">
      <w:start w:val="1"/>
      <w:numFmt w:val="decimal"/>
      <w:lvlText w:val="%1."/>
      <w:lvlJc w:val="left"/>
      <w:pPr>
        <w:ind w:left="720" w:hanging="360"/>
      </w:pPr>
      <w:rPr>
        <w:rFonts w:hint="default"/>
      </w:rPr>
    </w:lvl>
    <w:lvl w:ilvl="1" w:tplc="58F297E6" w:tentative="1">
      <w:start w:val="1"/>
      <w:numFmt w:val="lowerLetter"/>
      <w:lvlText w:val="%2."/>
      <w:lvlJc w:val="left"/>
      <w:pPr>
        <w:ind w:left="1440" w:hanging="360"/>
      </w:pPr>
    </w:lvl>
    <w:lvl w:ilvl="2" w:tplc="D806E8C0" w:tentative="1">
      <w:start w:val="1"/>
      <w:numFmt w:val="lowerRoman"/>
      <w:lvlText w:val="%3."/>
      <w:lvlJc w:val="right"/>
      <w:pPr>
        <w:ind w:left="2160" w:hanging="180"/>
      </w:pPr>
    </w:lvl>
    <w:lvl w:ilvl="3" w:tplc="966AC9F0" w:tentative="1">
      <w:start w:val="1"/>
      <w:numFmt w:val="decimal"/>
      <w:lvlText w:val="%4."/>
      <w:lvlJc w:val="left"/>
      <w:pPr>
        <w:ind w:left="2880" w:hanging="360"/>
      </w:pPr>
    </w:lvl>
    <w:lvl w:ilvl="4" w:tplc="B0180B0A" w:tentative="1">
      <w:start w:val="1"/>
      <w:numFmt w:val="lowerLetter"/>
      <w:lvlText w:val="%5."/>
      <w:lvlJc w:val="left"/>
      <w:pPr>
        <w:ind w:left="3600" w:hanging="360"/>
      </w:pPr>
    </w:lvl>
    <w:lvl w:ilvl="5" w:tplc="F3B03436" w:tentative="1">
      <w:start w:val="1"/>
      <w:numFmt w:val="lowerRoman"/>
      <w:lvlText w:val="%6."/>
      <w:lvlJc w:val="right"/>
      <w:pPr>
        <w:ind w:left="4320" w:hanging="180"/>
      </w:pPr>
    </w:lvl>
    <w:lvl w:ilvl="6" w:tplc="7B1A086C" w:tentative="1">
      <w:start w:val="1"/>
      <w:numFmt w:val="decimal"/>
      <w:lvlText w:val="%7."/>
      <w:lvlJc w:val="left"/>
      <w:pPr>
        <w:ind w:left="5040" w:hanging="360"/>
      </w:pPr>
    </w:lvl>
    <w:lvl w:ilvl="7" w:tplc="95FA0538" w:tentative="1">
      <w:start w:val="1"/>
      <w:numFmt w:val="lowerLetter"/>
      <w:lvlText w:val="%8."/>
      <w:lvlJc w:val="left"/>
      <w:pPr>
        <w:ind w:left="5760" w:hanging="360"/>
      </w:pPr>
    </w:lvl>
    <w:lvl w:ilvl="8" w:tplc="A9EC4498" w:tentative="1">
      <w:start w:val="1"/>
      <w:numFmt w:val="lowerRoman"/>
      <w:lvlText w:val="%9."/>
      <w:lvlJc w:val="right"/>
      <w:pPr>
        <w:ind w:left="6480" w:hanging="180"/>
      </w:pPr>
    </w:lvl>
  </w:abstractNum>
  <w:num w:numId="1" w16cid:durableId="272518506">
    <w:abstractNumId w:val="9"/>
  </w:num>
  <w:num w:numId="2" w16cid:durableId="810635277">
    <w:abstractNumId w:val="6"/>
  </w:num>
  <w:num w:numId="3" w16cid:durableId="2057854402">
    <w:abstractNumId w:val="4"/>
  </w:num>
  <w:num w:numId="4" w16cid:durableId="35930135">
    <w:abstractNumId w:val="0"/>
  </w:num>
  <w:num w:numId="5" w16cid:durableId="1869635971">
    <w:abstractNumId w:val="5"/>
  </w:num>
  <w:num w:numId="6" w16cid:durableId="1735736561">
    <w:abstractNumId w:val="3"/>
  </w:num>
  <w:num w:numId="7" w16cid:durableId="450393626">
    <w:abstractNumId w:val="10"/>
  </w:num>
  <w:num w:numId="8" w16cid:durableId="130631695">
    <w:abstractNumId w:val="1"/>
  </w:num>
  <w:num w:numId="9" w16cid:durableId="1578708966">
    <w:abstractNumId w:val="7"/>
  </w:num>
  <w:num w:numId="10" w16cid:durableId="1888103387">
    <w:abstractNumId w:val="2"/>
  </w:num>
  <w:num w:numId="11" w16cid:durableId="961766610">
    <w:abstractNumId w:val="11"/>
  </w:num>
  <w:num w:numId="12" w16cid:durableId="168011048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456"/>
    <w:rsid w:val="000200C8"/>
    <w:rsid w:val="00020A9F"/>
    <w:rsid w:val="00022631"/>
    <w:rsid w:val="00022AA2"/>
    <w:rsid w:val="000232F0"/>
    <w:rsid w:val="00025F7A"/>
    <w:rsid w:val="000264AE"/>
    <w:rsid w:val="0003540A"/>
    <w:rsid w:val="00042973"/>
    <w:rsid w:val="00045A5C"/>
    <w:rsid w:val="0007239E"/>
    <w:rsid w:val="000759A3"/>
    <w:rsid w:val="000823CF"/>
    <w:rsid w:val="000A0581"/>
    <w:rsid w:val="000A0F49"/>
    <w:rsid w:val="000A32DB"/>
    <w:rsid w:val="000A479E"/>
    <w:rsid w:val="000B1493"/>
    <w:rsid w:val="000B4A9C"/>
    <w:rsid w:val="000B5369"/>
    <w:rsid w:val="000B7FEA"/>
    <w:rsid w:val="000C1E26"/>
    <w:rsid w:val="000C32FE"/>
    <w:rsid w:val="000D10FE"/>
    <w:rsid w:val="000D1A31"/>
    <w:rsid w:val="000D22CD"/>
    <w:rsid w:val="000E3D3C"/>
    <w:rsid w:val="000E5F8E"/>
    <w:rsid w:val="000E7486"/>
    <w:rsid w:val="000F1827"/>
    <w:rsid w:val="000F4814"/>
    <w:rsid w:val="00104ED6"/>
    <w:rsid w:val="00105C55"/>
    <w:rsid w:val="001131BA"/>
    <w:rsid w:val="001272B0"/>
    <w:rsid w:val="00134237"/>
    <w:rsid w:val="00154041"/>
    <w:rsid w:val="00184748"/>
    <w:rsid w:val="00190BD7"/>
    <w:rsid w:val="00191636"/>
    <w:rsid w:val="00192F56"/>
    <w:rsid w:val="001A795D"/>
    <w:rsid w:val="001B2EC6"/>
    <w:rsid w:val="001C203F"/>
    <w:rsid w:val="001C21A1"/>
    <w:rsid w:val="001D39E9"/>
    <w:rsid w:val="001D476A"/>
    <w:rsid w:val="001F7D97"/>
    <w:rsid w:val="002009F8"/>
    <w:rsid w:val="0020119D"/>
    <w:rsid w:val="00202942"/>
    <w:rsid w:val="00212B37"/>
    <w:rsid w:val="002147E0"/>
    <w:rsid w:val="00216134"/>
    <w:rsid w:val="00222072"/>
    <w:rsid w:val="00225C06"/>
    <w:rsid w:val="00233BD5"/>
    <w:rsid w:val="002358D4"/>
    <w:rsid w:val="00235F4B"/>
    <w:rsid w:val="00236114"/>
    <w:rsid w:val="0024536B"/>
    <w:rsid w:val="00250587"/>
    <w:rsid w:val="00250B45"/>
    <w:rsid w:val="00253802"/>
    <w:rsid w:val="00262B1F"/>
    <w:rsid w:val="0026315A"/>
    <w:rsid w:val="0027183E"/>
    <w:rsid w:val="00274766"/>
    <w:rsid w:val="002806F2"/>
    <w:rsid w:val="0028706C"/>
    <w:rsid w:val="00293472"/>
    <w:rsid w:val="002970B7"/>
    <w:rsid w:val="002B5F57"/>
    <w:rsid w:val="002B6CB9"/>
    <w:rsid w:val="002C09FD"/>
    <w:rsid w:val="002C22EA"/>
    <w:rsid w:val="002E17B7"/>
    <w:rsid w:val="002E6800"/>
    <w:rsid w:val="002E7307"/>
    <w:rsid w:val="002F086F"/>
    <w:rsid w:val="002F1259"/>
    <w:rsid w:val="002F4455"/>
    <w:rsid w:val="002F44AA"/>
    <w:rsid w:val="00312F0A"/>
    <w:rsid w:val="0031567B"/>
    <w:rsid w:val="0031570E"/>
    <w:rsid w:val="0033199A"/>
    <w:rsid w:val="003466C7"/>
    <w:rsid w:val="00347F5E"/>
    <w:rsid w:val="00353B89"/>
    <w:rsid w:val="00375499"/>
    <w:rsid w:val="00381593"/>
    <w:rsid w:val="00383738"/>
    <w:rsid w:val="003856C1"/>
    <w:rsid w:val="00387744"/>
    <w:rsid w:val="00394629"/>
    <w:rsid w:val="003A0BC9"/>
    <w:rsid w:val="003A650C"/>
    <w:rsid w:val="003A777C"/>
    <w:rsid w:val="003B29F5"/>
    <w:rsid w:val="003C20AE"/>
    <w:rsid w:val="003D0E5D"/>
    <w:rsid w:val="003D41FA"/>
    <w:rsid w:val="0040043E"/>
    <w:rsid w:val="0040235A"/>
    <w:rsid w:val="004025B8"/>
    <w:rsid w:val="00404786"/>
    <w:rsid w:val="0040577D"/>
    <w:rsid w:val="00407C23"/>
    <w:rsid w:val="00411096"/>
    <w:rsid w:val="00425ABE"/>
    <w:rsid w:val="00427420"/>
    <w:rsid w:val="00434A05"/>
    <w:rsid w:val="00434FD1"/>
    <w:rsid w:val="00453AA9"/>
    <w:rsid w:val="00461A0A"/>
    <w:rsid w:val="004633CF"/>
    <w:rsid w:val="00466CB8"/>
    <w:rsid w:val="0046790B"/>
    <w:rsid w:val="00470CE0"/>
    <w:rsid w:val="00473EE9"/>
    <w:rsid w:val="00481F90"/>
    <w:rsid w:val="00482FD6"/>
    <w:rsid w:val="00490ECD"/>
    <w:rsid w:val="00491120"/>
    <w:rsid w:val="00497FD9"/>
    <w:rsid w:val="004A0071"/>
    <w:rsid w:val="004A2D10"/>
    <w:rsid w:val="004A30F2"/>
    <w:rsid w:val="004A4621"/>
    <w:rsid w:val="004C2BDE"/>
    <w:rsid w:val="004C7BF4"/>
    <w:rsid w:val="004D090E"/>
    <w:rsid w:val="004D0A74"/>
    <w:rsid w:val="004E30E9"/>
    <w:rsid w:val="004F5FA0"/>
    <w:rsid w:val="00510D32"/>
    <w:rsid w:val="00511B75"/>
    <w:rsid w:val="005160A5"/>
    <w:rsid w:val="00516564"/>
    <w:rsid w:val="00520C38"/>
    <w:rsid w:val="00530276"/>
    <w:rsid w:val="00533D46"/>
    <w:rsid w:val="005342D6"/>
    <w:rsid w:val="005414EC"/>
    <w:rsid w:val="0055043E"/>
    <w:rsid w:val="00553580"/>
    <w:rsid w:val="00554669"/>
    <w:rsid w:val="005617F2"/>
    <w:rsid w:val="005704CC"/>
    <w:rsid w:val="0057574A"/>
    <w:rsid w:val="00584506"/>
    <w:rsid w:val="005912DE"/>
    <w:rsid w:val="00597F50"/>
    <w:rsid w:val="005A3D5D"/>
    <w:rsid w:val="005B5BE4"/>
    <w:rsid w:val="005B602B"/>
    <w:rsid w:val="005D1F8F"/>
    <w:rsid w:val="005E2283"/>
    <w:rsid w:val="005E2868"/>
    <w:rsid w:val="005E6735"/>
    <w:rsid w:val="005E7EDD"/>
    <w:rsid w:val="005F4A69"/>
    <w:rsid w:val="0060149A"/>
    <w:rsid w:val="00602E26"/>
    <w:rsid w:val="00613F10"/>
    <w:rsid w:val="00630B60"/>
    <w:rsid w:val="0063165D"/>
    <w:rsid w:val="00634A02"/>
    <w:rsid w:val="006406FC"/>
    <w:rsid w:val="006410A8"/>
    <w:rsid w:val="0064487E"/>
    <w:rsid w:val="00647F34"/>
    <w:rsid w:val="006530A5"/>
    <w:rsid w:val="00663F24"/>
    <w:rsid w:val="00667B3E"/>
    <w:rsid w:val="006718D6"/>
    <w:rsid w:val="00677C90"/>
    <w:rsid w:val="00677F7A"/>
    <w:rsid w:val="006A1802"/>
    <w:rsid w:val="006A2BE2"/>
    <w:rsid w:val="006B6F12"/>
    <w:rsid w:val="006C3AC2"/>
    <w:rsid w:val="006C6C4F"/>
    <w:rsid w:val="006D09E4"/>
    <w:rsid w:val="006D59BC"/>
    <w:rsid w:val="006E0757"/>
    <w:rsid w:val="006E6504"/>
    <w:rsid w:val="006F1715"/>
    <w:rsid w:val="006F2F8B"/>
    <w:rsid w:val="006F5995"/>
    <w:rsid w:val="0070539A"/>
    <w:rsid w:val="00707E47"/>
    <w:rsid w:val="007164F2"/>
    <w:rsid w:val="0071696F"/>
    <w:rsid w:val="0072024D"/>
    <w:rsid w:val="00720B40"/>
    <w:rsid w:val="007220D2"/>
    <w:rsid w:val="00722E16"/>
    <w:rsid w:val="00723CF1"/>
    <w:rsid w:val="007272ED"/>
    <w:rsid w:val="00727D8B"/>
    <w:rsid w:val="007309AB"/>
    <w:rsid w:val="00737577"/>
    <w:rsid w:val="00745D51"/>
    <w:rsid w:val="00764D73"/>
    <w:rsid w:val="0077352F"/>
    <w:rsid w:val="00782B9E"/>
    <w:rsid w:val="00785F0C"/>
    <w:rsid w:val="007867BB"/>
    <w:rsid w:val="00792833"/>
    <w:rsid w:val="00797441"/>
    <w:rsid w:val="007A66EC"/>
    <w:rsid w:val="007B419D"/>
    <w:rsid w:val="007C05B3"/>
    <w:rsid w:val="007C0D02"/>
    <w:rsid w:val="007C1D2C"/>
    <w:rsid w:val="007C3771"/>
    <w:rsid w:val="007C5412"/>
    <w:rsid w:val="007C5FD6"/>
    <w:rsid w:val="007C778B"/>
    <w:rsid w:val="007C786C"/>
    <w:rsid w:val="007D1B34"/>
    <w:rsid w:val="007D332F"/>
    <w:rsid w:val="007D6089"/>
    <w:rsid w:val="007D6110"/>
    <w:rsid w:val="007E1EC8"/>
    <w:rsid w:val="007E2DC7"/>
    <w:rsid w:val="007E57E1"/>
    <w:rsid w:val="007F063B"/>
    <w:rsid w:val="007F3915"/>
    <w:rsid w:val="007F7FDF"/>
    <w:rsid w:val="00803045"/>
    <w:rsid w:val="0080567B"/>
    <w:rsid w:val="008112F6"/>
    <w:rsid w:val="00813CA6"/>
    <w:rsid w:val="00814E1A"/>
    <w:rsid w:val="00814E51"/>
    <w:rsid w:val="008206D2"/>
    <w:rsid w:val="008421AD"/>
    <w:rsid w:val="00854DBB"/>
    <w:rsid w:val="0086337A"/>
    <w:rsid w:val="00866E5C"/>
    <w:rsid w:val="00867245"/>
    <w:rsid w:val="00867719"/>
    <w:rsid w:val="00870413"/>
    <w:rsid w:val="00877E9F"/>
    <w:rsid w:val="00894283"/>
    <w:rsid w:val="00894345"/>
    <w:rsid w:val="008A207B"/>
    <w:rsid w:val="008B07C2"/>
    <w:rsid w:val="008B0BC7"/>
    <w:rsid w:val="008B1631"/>
    <w:rsid w:val="008C1252"/>
    <w:rsid w:val="008D561D"/>
    <w:rsid w:val="008E63E3"/>
    <w:rsid w:val="008E6964"/>
    <w:rsid w:val="008F17E1"/>
    <w:rsid w:val="008F3B30"/>
    <w:rsid w:val="009070A4"/>
    <w:rsid w:val="009129B1"/>
    <w:rsid w:val="00914485"/>
    <w:rsid w:val="00916EA0"/>
    <w:rsid w:val="0092650A"/>
    <w:rsid w:val="00931AB5"/>
    <w:rsid w:val="009353E3"/>
    <w:rsid w:val="00936B14"/>
    <w:rsid w:val="00944F5F"/>
    <w:rsid w:val="0096034F"/>
    <w:rsid w:val="009616EF"/>
    <w:rsid w:val="00962A9D"/>
    <w:rsid w:val="0096675E"/>
    <w:rsid w:val="00966F0E"/>
    <w:rsid w:val="00983299"/>
    <w:rsid w:val="00987449"/>
    <w:rsid w:val="00990B94"/>
    <w:rsid w:val="00990D4C"/>
    <w:rsid w:val="00993117"/>
    <w:rsid w:val="009A1092"/>
    <w:rsid w:val="009A78D9"/>
    <w:rsid w:val="009B0795"/>
    <w:rsid w:val="009B3455"/>
    <w:rsid w:val="009B7300"/>
    <w:rsid w:val="009C09DB"/>
    <w:rsid w:val="009C201F"/>
    <w:rsid w:val="009C78EB"/>
    <w:rsid w:val="009D0C40"/>
    <w:rsid w:val="009E0891"/>
    <w:rsid w:val="009E1F68"/>
    <w:rsid w:val="009E2BB3"/>
    <w:rsid w:val="009E71CC"/>
    <w:rsid w:val="009F39B2"/>
    <w:rsid w:val="009F6BEC"/>
    <w:rsid w:val="00A00FF5"/>
    <w:rsid w:val="00A01F08"/>
    <w:rsid w:val="00A07E40"/>
    <w:rsid w:val="00A103E2"/>
    <w:rsid w:val="00A10EB6"/>
    <w:rsid w:val="00A17847"/>
    <w:rsid w:val="00A31D37"/>
    <w:rsid w:val="00A3675B"/>
    <w:rsid w:val="00A41DE3"/>
    <w:rsid w:val="00A4526D"/>
    <w:rsid w:val="00A4751A"/>
    <w:rsid w:val="00A528D2"/>
    <w:rsid w:val="00A56EBD"/>
    <w:rsid w:val="00A5715A"/>
    <w:rsid w:val="00A77A47"/>
    <w:rsid w:val="00A85117"/>
    <w:rsid w:val="00A94225"/>
    <w:rsid w:val="00AA096D"/>
    <w:rsid w:val="00AB768A"/>
    <w:rsid w:val="00AC1D27"/>
    <w:rsid w:val="00AC3D05"/>
    <w:rsid w:val="00AD07E0"/>
    <w:rsid w:val="00AD2A9B"/>
    <w:rsid w:val="00AD3128"/>
    <w:rsid w:val="00AD7D86"/>
    <w:rsid w:val="00AE3560"/>
    <w:rsid w:val="00AE6BB9"/>
    <w:rsid w:val="00AF1352"/>
    <w:rsid w:val="00B07B3E"/>
    <w:rsid w:val="00B11BB2"/>
    <w:rsid w:val="00B13DF8"/>
    <w:rsid w:val="00B2215E"/>
    <w:rsid w:val="00B316E5"/>
    <w:rsid w:val="00B337D4"/>
    <w:rsid w:val="00B43E3A"/>
    <w:rsid w:val="00B4515F"/>
    <w:rsid w:val="00B50AE2"/>
    <w:rsid w:val="00B61F56"/>
    <w:rsid w:val="00B624D3"/>
    <w:rsid w:val="00B644FF"/>
    <w:rsid w:val="00B67BB2"/>
    <w:rsid w:val="00B700FC"/>
    <w:rsid w:val="00B71BEF"/>
    <w:rsid w:val="00B7278C"/>
    <w:rsid w:val="00B733A3"/>
    <w:rsid w:val="00B76A2A"/>
    <w:rsid w:val="00B85866"/>
    <w:rsid w:val="00B87FFA"/>
    <w:rsid w:val="00B91484"/>
    <w:rsid w:val="00BA3FA4"/>
    <w:rsid w:val="00BA7179"/>
    <w:rsid w:val="00BB0FA8"/>
    <w:rsid w:val="00BB6ABE"/>
    <w:rsid w:val="00BB6D46"/>
    <w:rsid w:val="00BC0B0E"/>
    <w:rsid w:val="00BC73DC"/>
    <w:rsid w:val="00BD0437"/>
    <w:rsid w:val="00BE0427"/>
    <w:rsid w:val="00BE5F2E"/>
    <w:rsid w:val="00BF157B"/>
    <w:rsid w:val="00BF1996"/>
    <w:rsid w:val="00BF5C95"/>
    <w:rsid w:val="00C071E6"/>
    <w:rsid w:val="00C10354"/>
    <w:rsid w:val="00C13F32"/>
    <w:rsid w:val="00C14A93"/>
    <w:rsid w:val="00C2000E"/>
    <w:rsid w:val="00C20A1E"/>
    <w:rsid w:val="00C2199B"/>
    <w:rsid w:val="00C22A44"/>
    <w:rsid w:val="00C27832"/>
    <w:rsid w:val="00C37C01"/>
    <w:rsid w:val="00C45A79"/>
    <w:rsid w:val="00C52378"/>
    <w:rsid w:val="00C52DA1"/>
    <w:rsid w:val="00C53FCF"/>
    <w:rsid w:val="00C554F5"/>
    <w:rsid w:val="00C65E43"/>
    <w:rsid w:val="00C80B3E"/>
    <w:rsid w:val="00C82952"/>
    <w:rsid w:val="00C87E0D"/>
    <w:rsid w:val="00C92CCD"/>
    <w:rsid w:val="00C951B5"/>
    <w:rsid w:val="00CB1C8D"/>
    <w:rsid w:val="00CB544E"/>
    <w:rsid w:val="00CB710A"/>
    <w:rsid w:val="00CC0447"/>
    <w:rsid w:val="00CC22C9"/>
    <w:rsid w:val="00CC677E"/>
    <w:rsid w:val="00CD534C"/>
    <w:rsid w:val="00CE306E"/>
    <w:rsid w:val="00CE4AC9"/>
    <w:rsid w:val="00CF1FE8"/>
    <w:rsid w:val="00CF5AC4"/>
    <w:rsid w:val="00D17515"/>
    <w:rsid w:val="00D22030"/>
    <w:rsid w:val="00D228C6"/>
    <w:rsid w:val="00D23204"/>
    <w:rsid w:val="00D26A5D"/>
    <w:rsid w:val="00D26D79"/>
    <w:rsid w:val="00D30401"/>
    <w:rsid w:val="00D43094"/>
    <w:rsid w:val="00D46690"/>
    <w:rsid w:val="00D53C15"/>
    <w:rsid w:val="00D601B4"/>
    <w:rsid w:val="00D61179"/>
    <w:rsid w:val="00D626F8"/>
    <w:rsid w:val="00D63E19"/>
    <w:rsid w:val="00D70AD6"/>
    <w:rsid w:val="00D736A7"/>
    <w:rsid w:val="00D768E1"/>
    <w:rsid w:val="00D80025"/>
    <w:rsid w:val="00DA27DB"/>
    <w:rsid w:val="00DA341A"/>
    <w:rsid w:val="00DA4A3C"/>
    <w:rsid w:val="00DA6F43"/>
    <w:rsid w:val="00DB6FF3"/>
    <w:rsid w:val="00DD0B05"/>
    <w:rsid w:val="00DD0C13"/>
    <w:rsid w:val="00DD472A"/>
    <w:rsid w:val="00DD4969"/>
    <w:rsid w:val="00DE02E0"/>
    <w:rsid w:val="00DE0BD5"/>
    <w:rsid w:val="00DF2C30"/>
    <w:rsid w:val="00DF6312"/>
    <w:rsid w:val="00E021CB"/>
    <w:rsid w:val="00E02CFE"/>
    <w:rsid w:val="00E03BE1"/>
    <w:rsid w:val="00E20E92"/>
    <w:rsid w:val="00E20F4E"/>
    <w:rsid w:val="00E21EB5"/>
    <w:rsid w:val="00E2264F"/>
    <w:rsid w:val="00E27F10"/>
    <w:rsid w:val="00E31484"/>
    <w:rsid w:val="00E3242E"/>
    <w:rsid w:val="00E34312"/>
    <w:rsid w:val="00E360FC"/>
    <w:rsid w:val="00E423C4"/>
    <w:rsid w:val="00E46ECB"/>
    <w:rsid w:val="00E620F2"/>
    <w:rsid w:val="00E6308B"/>
    <w:rsid w:val="00E65F53"/>
    <w:rsid w:val="00E7022A"/>
    <w:rsid w:val="00E702F9"/>
    <w:rsid w:val="00E723CE"/>
    <w:rsid w:val="00E725F5"/>
    <w:rsid w:val="00E73F0F"/>
    <w:rsid w:val="00E81F4C"/>
    <w:rsid w:val="00E842BE"/>
    <w:rsid w:val="00E91966"/>
    <w:rsid w:val="00E934CE"/>
    <w:rsid w:val="00E93730"/>
    <w:rsid w:val="00E95330"/>
    <w:rsid w:val="00EA1E52"/>
    <w:rsid w:val="00EA23E4"/>
    <w:rsid w:val="00EA6C8F"/>
    <w:rsid w:val="00EB46F6"/>
    <w:rsid w:val="00EC24C4"/>
    <w:rsid w:val="00EC4158"/>
    <w:rsid w:val="00ED1D05"/>
    <w:rsid w:val="00ED66F4"/>
    <w:rsid w:val="00EE4418"/>
    <w:rsid w:val="00EE5456"/>
    <w:rsid w:val="00EE5B67"/>
    <w:rsid w:val="00EF22B9"/>
    <w:rsid w:val="00EF5E8B"/>
    <w:rsid w:val="00F05D34"/>
    <w:rsid w:val="00F100FA"/>
    <w:rsid w:val="00F10E9A"/>
    <w:rsid w:val="00F13510"/>
    <w:rsid w:val="00F138B9"/>
    <w:rsid w:val="00F15405"/>
    <w:rsid w:val="00F20824"/>
    <w:rsid w:val="00F234B3"/>
    <w:rsid w:val="00F353F8"/>
    <w:rsid w:val="00F44E20"/>
    <w:rsid w:val="00F4554E"/>
    <w:rsid w:val="00F4608C"/>
    <w:rsid w:val="00F46B2C"/>
    <w:rsid w:val="00F470B1"/>
    <w:rsid w:val="00F501F0"/>
    <w:rsid w:val="00F57D03"/>
    <w:rsid w:val="00F606E8"/>
    <w:rsid w:val="00F640EF"/>
    <w:rsid w:val="00F64E12"/>
    <w:rsid w:val="00F73718"/>
    <w:rsid w:val="00F75C98"/>
    <w:rsid w:val="00F81CFC"/>
    <w:rsid w:val="00F926B1"/>
    <w:rsid w:val="00F94451"/>
    <w:rsid w:val="00FA04F7"/>
    <w:rsid w:val="00FA2C99"/>
    <w:rsid w:val="00FA6ED9"/>
    <w:rsid w:val="00FB03E6"/>
    <w:rsid w:val="00FB661D"/>
    <w:rsid w:val="00FB73B0"/>
    <w:rsid w:val="00FC0AFD"/>
    <w:rsid w:val="00FD3D04"/>
    <w:rsid w:val="00FD794A"/>
    <w:rsid w:val="00FE03B9"/>
    <w:rsid w:val="00FF3714"/>
    <w:rsid w:val="4131C990"/>
    <w:rsid w:val="49544269"/>
    <w:rsid w:val="5109B825"/>
    <w:rsid w:val="6D2C212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29648"/>
  <w15:chartTrackingRefBased/>
  <w15:docId w15:val="{BCB0B62D-C7EB-4ACE-90AE-1FD391D68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456"/>
    <w:pPr>
      <w:spacing w:after="0" w:line="240" w:lineRule="auto"/>
    </w:pPr>
    <w:rPr>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5456"/>
    <w:rPr>
      <w:color w:val="0000FF"/>
      <w:u w:val="single"/>
    </w:rPr>
  </w:style>
  <w:style w:type="character" w:styleId="UnresolvedMention">
    <w:name w:val="Unresolved Mention"/>
    <w:basedOn w:val="DefaultParagraphFont"/>
    <w:uiPriority w:val="99"/>
    <w:semiHidden/>
    <w:unhideWhenUsed/>
    <w:rsid w:val="00EE5456"/>
    <w:rPr>
      <w:color w:val="605E5C"/>
      <w:shd w:val="clear" w:color="auto" w:fill="E1DFDD"/>
    </w:rPr>
  </w:style>
  <w:style w:type="paragraph" w:styleId="ListParagraph">
    <w:name w:val="List Paragraph"/>
    <w:basedOn w:val="Normal"/>
    <w:uiPriority w:val="34"/>
    <w:qFormat/>
    <w:rsid w:val="00DA6F43"/>
    <w:pPr>
      <w:ind w:left="720"/>
      <w:contextualSpacing/>
    </w:pPr>
  </w:style>
  <w:style w:type="paragraph" w:styleId="Title">
    <w:name w:val="Title"/>
    <w:basedOn w:val="Normal"/>
    <w:next w:val="Normal"/>
    <w:link w:val="TitleChar"/>
    <w:uiPriority w:val="10"/>
    <w:qFormat/>
    <w:rsid w:val="00490EC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0ECD"/>
    <w:rPr>
      <w:rFonts w:asciiTheme="majorHAnsi" w:eastAsiaTheme="majorEastAsia" w:hAnsiTheme="majorHAnsi" w:cstheme="majorBidi"/>
      <w:spacing w:val="-10"/>
      <w:kern w:val="28"/>
      <w:sz w:val="56"/>
      <w:szCs w:val="56"/>
      <w14:ligatures w14:val="none"/>
    </w:rPr>
  </w:style>
  <w:style w:type="character" w:styleId="BookTitle">
    <w:name w:val="Book Title"/>
    <w:basedOn w:val="DefaultParagraphFont"/>
    <w:uiPriority w:val="33"/>
    <w:qFormat/>
    <w:rsid w:val="00216134"/>
    <w:rPr>
      <w:b/>
      <w:bCs/>
      <w:i/>
      <w:iCs/>
      <w:spacing w:val="5"/>
    </w:rPr>
  </w:style>
  <w:style w:type="character" w:styleId="CommentReference">
    <w:name w:val="annotation reference"/>
    <w:basedOn w:val="DefaultParagraphFont"/>
    <w:uiPriority w:val="99"/>
    <w:semiHidden/>
    <w:unhideWhenUsed/>
    <w:rsid w:val="007164F2"/>
    <w:rPr>
      <w:sz w:val="16"/>
      <w:szCs w:val="16"/>
    </w:rPr>
  </w:style>
  <w:style w:type="paragraph" w:styleId="CommentText">
    <w:name w:val="annotation text"/>
    <w:basedOn w:val="Normal"/>
    <w:link w:val="CommentTextChar"/>
    <w:uiPriority w:val="99"/>
    <w:semiHidden/>
    <w:unhideWhenUsed/>
    <w:rsid w:val="007164F2"/>
    <w:rPr>
      <w:sz w:val="20"/>
      <w:szCs w:val="20"/>
    </w:rPr>
  </w:style>
  <w:style w:type="character" w:customStyle="1" w:styleId="CommentTextChar">
    <w:name w:val="Comment Text Char"/>
    <w:basedOn w:val="DefaultParagraphFont"/>
    <w:link w:val="CommentText"/>
    <w:uiPriority w:val="99"/>
    <w:semiHidden/>
    <w:rsid w:val="007164F2"/>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7164F2"/>
    <w:rPr>
      <w:b/>
      <w:bCs/>
    </w:rPr>
  </w:style>
  <w:style w:type="character" w:customStyle="1" w:styleId="CommentSubjectChar">
    <w:name w:val="Comment Subject Char"/>
    <w:basedOn w:val="CommentTextChar"/>
    <w:link w:val="CommentSubject"/>
    <w:uiPriority w:val="99"/>
    <w:semiHidden/>
    <w:rsid w:val="007164F2"/>
    <w:rPr>
      <w:b/>
      <w:bCs/>
      <w:kern w:val="0"/>
      <w:sz w:val="20"/>
      <w:szCs w:val="20"/>
      <w14:ligatures w14:val="none"/>
    </w:rPr>
  </w:style>
  <w:style w:type="character" w:styleId="FollowedHyperlink">
    <w:name w:val="FollowedHyperlink"/>
    <w:basedOn w:val="DefaultParagraphFont"/>
    <w:uiPriority w:val="99"/>
    <w:semiHidden/>
    <w:unhideWhenUsed/>
    <w:rsid w:val="00F64E12"/>
    <w:rPr>
      <w:color w:val="954F72" w:themeColor="followedHyperlink"/>
      <w:u w:val="single"/>
    </w:rPr>
  </w:style>
  <w:style w:type="numbering" w:customStyle="1" w:styleId="CurrentList1">
    <w:name w:val="Current List1"/>
    <w:uiPriority w:val="99"/>
    <w:rsid w:val="002E6800"/>
    <w:pPr>
      <w:numPr>
        <w:numId w:val="6"/>
      </w:numPr>
    </w:pPr>
  </w:style>
  <w:style w:type="paragraph" w:styleId="NoSpacing">
    <w:name w:val="No Spacing"/>
    <w:uiPriority w:val="1"/>
    <w:qFormat/>
    <w:rsid w:val="00253802"/>
    <w:pPr>
      <w:spacing w:after="0" w:line="240" w:lineRule="auto"/>
    </w:pPr>
    <w:rPr>
      <w:kern w:val="0"/>
      <w:sz w:val="24"/>
      <w:szCs w:val="24"/>
      <w14:ligatures w14:val="none"/>
    </w:rPr>
  </w:style>
  <w:style w:type="paragraph" w:styleId="NormalWeb">
    <w:name w:val="Normal (Web)"/>
    <w:basedOn w:val="Normal"/>
    <w:uiPriority w:val="99"/>
    <w:unhideWhenUsed/>
    <w:rsid w:val="00AD07E0"/>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827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hyperlink" Target="https://www.linkedin.com/pulse/importance-using-vlans-segment-network-traffic-mike" TargetMode="External"/><Relationship Id="rId3" Type="http://schemas.openxmlformats.org/officeDocument/2006/relationships/styles" Target="styles.xml"/><Relationship Id="rId21" Type="http://schemas.openxmlformats.org/officeDocument/2006/relationships/hyperlink" Target="https://www.techtarget.com/searchnetworking/feature/Wireless-encryption-basics-Understanding-WEP-WPA-and-WPA2" TargetMode="Externa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hyperlink" Target="https://www.cisco.com/c/en/us/support/docs/ip/enhanced-interior-gateway-routing-protocol-eigrp/16406-eigrp-toc.html" TargetMode="External"/><Relationship Id="rId2" Type="http://schemas.openxmlformats.org/officeDocument/2006/relationships/numbering" Target="numbering.xml"/><Relationship Id="rId16" Type="http://schemas.openxmlformats.org/officeDocument/2006/relationships/hyperlink" Target="https://www.auvik.com/franklyit/blog/classful-classless-addressing/" TargetMode="External"/><Relationship Id="rId20" Type="http://schemas.openxmlformats.org/officeDocument/2006/relationships/hyperlink" Target="https://www.technologysolutions.net/blog/sd-wan-features-and-benefit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emf"/><Relationship Id="rId19" Type="http://schemas.openxmlformats.org/officeDocument/2006/relationships/hyperlink" Target="https://www.linkedin.com/pulse/importance-using-vlans-segment-network-traffic-mike" TargetMode="Externa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hyperlink" Target="https://www.digitalocean.com/community/tutorials/understanding-the-ssh-encryption-and-connection-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7FA690-8953-4B92-82D5-360ADAA0E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15</Pages>
  <Words>3377</Words>
  <Characters>19255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22587</CharactersWithSpaces>
  <SharedDoc>false</SharedDoc>
  <HLinks>
    <vt:vector size="42" baseType="variant">
      <vt:variant>
        <vt:i4>5439559</vt:i4>
      </vt:variant>
      <vt:variant>
        <vt:i4>18</vt:i4>
      </vt:variant>
      <vt:variant>
        <vt:i4>0</vt:i4>
      </vt:variant>
      <vt:variant>
        <vt:i4>5</vt:i4>
      </vt:variant>
      <vt:variant>
        <vt:lpwstr>https://www.digitalocean.com/community/tutorials/understanding-the-ssh-encryption-and-connection-process</vt:lpwstr>
      </vt:variant>
      <vt:variant>
        <vt:lpwstr/>
      </vt:variant>
      <vt:variant>
        <vt:i4>393287</vt:i4>
      </vt:variant>
      <vt:variant>
        <vt:i4>15</vt:i4>
      </vt:variant>
      <vt:variant>
        <vt:i4>0</vt:i4>
      </vt:variant>
      <vt:variant>
        <vt:i4>5</vt:i4>
      </vt:variant>
      <vt:variant>
        <vt:lpwstr>https://www.techtarget.com/searchnetworking/feature/Wireless-encryption-basics-Understanding-WEP-WPA-and-WPA2</vt:lpwstr>
      </vt:variant>
      <vt:variant>
        <vt:lpwstr/>
      </vt:variant>
      <vt:variant>
        <vt:i4>7864419</vt:i4>
      </vt:variant>
      <vt:variant>
        <vt:i4>12</vt:i4>
      </vt:variant>
      <vt:variant>
        <vt:i4>0</vt:i4>
      </vt:variant>
      <vt:variant>
        <vt:i4>5</vt:i4>
      </vt:variant>
      <vt:variant>
        <vt:lpwstr>https://www.technologysolutions.net/blog/sd-wan-features-and-benefits/</vt:lpwstr>
      </vt:variant>
      <vt:variant>
        <vt:lpwstr/>
      </vt:variant>
      <vt:variant>
        <vt:i4>3539046</vt:i4>
      </vt:variant>
      <vt:variant>
        <vt:i4>9</vt:i4>
      </vt:variant>
      <vt:variant>
        <vt:i4>0</vt:i4>
      </vt:variant>
      <vt:variant>
        <vt:i4>5</vt:i4>
      </vt:variant>
      <vt:variant>
        <vt:lpwstr>https://www.linkedin.com/pulse/importance-using-vlans-segment-network-traffic-mike</vt:lpwstr>
      </vt:variant>
      <vt:variant>
        <vt:lpwstr/>
      </vt:variant>
      <vt:variant>
        <vt:i4>3539046</vt:i4>
      </vt:variant>
      <vt:variant>
        <vt:i4>6</vt:i4>
      </vt:variant>
      <vt:variant>
        <vt:i4>0</vt:i4>
      </vt:variant>
      <vt:variant>
        <vt:i4>5</vt:i4>
      </vt:variant>
      <vt:variant>
        <vt:lpwstr>https://www.linkedin.com/pulse/importance-using-vlans-segment-network-traffic-mike</vt:lpwstr>
      </vt:variant>
      <vt:variant>
        <vt:lpwstr/>
      </vt:variant>
      <vt:variant>
        <vt:i4>2621482</vt:i4>
      </vt:variant>
      <vt:variant>
        <vt:i4>3</vt:i4>
      </vt:variant>
      <vt:variant>
        <vt:i4>0</vt:i4>
      </vt:variant>
      <vt:variant>
        <vt:i4>5</vt:i4>
      </vt:variant>
      <vt:variant>
        <vt:lpwstr>https://www.cisco.com/c/en/us/support/docs/ip/enhanced-interior-gateway-routing-protocol-eigrp/16406-eigrp-toc.html</vt:lpwstr>
      </vt:variant>
      <vt:variant>
        <vt:lpwstr/>
      </vt:variant>
      <vt:variant>
        <vt:i4>6815870</vt:i4>
      </vt:variant>
      <vt:variant>
        <vt:i4>0</vt:i4>
      </vt:variant>
      <vt:variant>
        <vt:i4>0</vt:i4>
      </vt:variant>
      <vt:variant>
        <vt:i4>5</vt:i4>
      </vt:variant>
      <vt:variant>
        <vt:lpwstr>https://www.auvik.com/franklyit/blog/classful-classless-addressing/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Jamie Carson</dc:creator>
  <cp:lastModifiedBy>Jamie Carson</cp:lastModifiedBy>
  <cp:revision>33</cp:revision>
  <dcterms:created xsi:type="dcterms:W3CDTF">2024-01-15T22:23:00Z</dcterms:created>
  <dcterms:modified xsi:type="dcterms:W3CDTF">2024-01-15T23:03:00Z</dcterms:modified>
</cp:coreProperties>
</file>