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</w:rPr>
        <w:t>https://blog.csdn.net/weixin_44449838/article/details/109526887</w:t>
      </w:r>
      <w:r>
        <w:drawing>
          <wp:inline distT="0" distB="0" distL="114300" distR="114300">
            <wp:extent cx="5267960" cy="3620135"/>
            <wp:effectExtent l="0" t="0" r="889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2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说明 ：</w:t>
      </w:r>
    </w:p>
    <w:p>
      <w:pPr>
        <w:rPr>
          <w:rFonts w:hint="eastAsia"/>
        </w:rPr>
      </w:pPr>
      <w:r>
        <w:rPr>
          <w:rFonts w:hint="eastAsia"/>
        </w:rPr>
        <w:t>BossGroup 线程维护Selector , 只关注Accecpt</w:t>
      </w:r>
    </w:p>
    <w:p>
      <w:pPr>
        <w:rPr>
          <w:rFonts w:hint="eastAsia"/>
        </w:rPr>
      </w:pPr>
      <w:r>
        <w:rPr>
          <w:rFonts w:hint="eastAsia"/>
        </w:rPr>
        <w:t>当接收到Accept事件，获取到对应的 SocketChannel, 封装成 NIOScoketChannel并注册到 Worker 线程(事件循环), 并进行维护</w:t>
      </w:r>
    </w:p>
    <w:p>
      <w:pPr>
        <w:rPr>
          <w:rFonts w:hint="eastAsia"/>
        </w:rPr>
      </w:pPr>
      <w:r>
        <w:rPr>
          <w:rFonts w:hint="eastAsia"/>
        </w:rPr>
        <w:t>当Worker线程监听到 Selector 中通道发生自己感 兴趣的事件后，就进行处理(就由 Handler 处理)， 注意 Handler 已经加入到通道</w:t>
      </w:r>
    </w:p>
    <w:p>
      <w:r>
        <w:drawing>
          <wp:inline distT="0" distB="0" distL="114300" distR="114300">
            <wp:extent cx="5268595" cy="3439160"/>
            <wp:effectExtent l="0" t="0" r="825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998595"/>
            <wp:effectExtent l="0" t="0" r="635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说明 ：</w:t>
      </w:r>
    </w:p>
    <w:p>
      <w:pPr>
        <w:rPr>
          <w:rFonts w:hint="eastAsia"/>
        </w:rPr>
      </w:pPr>
      <w:r>
        <w:rPr>
          <w:rFonts w:hint="eastAsia"/>
        </w:rPr>
        <w:t>Netty 抽象出两组线程池 BossGroup 专门负责接收客户端的连接, WorkerGroup 专门负责网络的读写</w:t>
      </w:r>
    </w:p>
    <w:p>
      <w:pPr>
        <w:rPr>
          <w:rFonts w:hint="eastAsia"/>
        </w:rPr>
      </w:pPr>
      <w:r>
        <w:rPr>
          <w:rFonts w:hint="eastAsia"/>
        </w:rPr>
        <w:t>BossGroup 和 WorkerGroup 类型都是 NioEventLoopGroup</w:t>
      </w:r>
    </w:p>
    <w:p>
      <w:pPr>
        <w:rPr>
          <w:rFonts w:hint="eastAsia"/>
        </w:rPr>
      </w:pPr>
      <w:r>
        <w:rPr>
          <w:rFonts w:hint="eastAsia"/>
        </w:rPr>
        <w:t>NioEventLoopGroup 相当于一个事件循环组, 这个组中含有多个事件循环 ，每一个事件循环是 NioEventLoop</w:t>
      </w:r>
    </w:p>
    <w:p>
      <w:pPr>
        <w:rPr>
          <w:rFonts w:hint="eastAsia"/>
        </w:rPr>
      </w:pPr>
      <w:r>
        <w:rPr>
          <w:rFonts w:hint="eastAsia"/>
        </w:rPr>
        <w:t>NioEventLoop 表示一个不断循环的执行处理任务的线程， 每个 NioEventLoop 都有一个 Selector , 用于监听绑定在其上的 Socket 的网络通讯</w:t>
      </w:r>
    </w:p>
    <w:p>
      <w:pPr>
        <w:rPr>
          <w:rFonts w:hint="eastAsia"/>
        </w:rPr>
      </w:pPr>
      <w:r>
        <w:rPr>
          <w:rFonts w:hint="eastAsia"/>
        </w:rPr>
        <w:t>NioEventLoopGroup(BossGroup、WorkerGroup) 可以有多个线程, 即可以含有多个 NioEventLoop</w:t>
      </w:r>
    </w:p>
    <w:p>
      <w:pPr>
        <w:rPr>
          <w:rFonts w:hint="eastAsia"/>
        </w:rPr>
      </w:pPr>
      <w:r>
        <w:rPr>
          <w:rFonts w:hint="eastAsia"/>
        </w:rPr>
        <w:t>每个Boss 的 NioEventLoop 循环执行的步骤有3步</w:t>
      </w:r>
    </w:p>
    <w:p>
      <w:pPr>
        <w:rPr>
          <w:rFonts w:hint="eastAsia"/>
        </w:rPr>
      </w:pPr>
      <w:r>
        <w:rPr>
          <w:rFonts w:hint="eastAsia"/>
        </w:rPr>
        <w:t>轮询accept 事件</w:t>
      </w:r>
    </w:p>
    <w:p>
      <w:pPr>
        <w:rPr>
          <w:rFonts w:hint="eastAsia"/>
        </w:rPr>
      </w:pPr>
      <w:r>
        <w:rPr>
          <w:rFonts w:hint="eastAsia"/>
        </w:rPr>
        <w:t>处理accept 事件 , 与client建立连接 , 生成NioScocketChannel , 并将其注册到 Worker 的 NIOEventLoop 上的 Selector</w:t>
      </w:r>
    </w:p>
    <w:p>
      <w:pPr>
        <w:rPr>
          <w:rFonts w:hint="eastAsia"/>
        </w:rPr>
      </w:pPr>
      <w:r>
        <w:rPr>
          <w:rFonts w:hint="eastAsia"/>
        </w:rPr>
        <w:t>处理任务队列的任务 ， 即 runAllTasks</w:t>
      </w:r>
    </w:p>
    <w:p>
      <w:pPr>
        <w:rPr>
          <w:rFonts w:hint="eastAsia"/>
        </w:rPr>
      </w:pPr>
      <w:r>
        <w:rPr>
          <w:rFonts w:hint="eastAsia"/>
        </w:rPr>
        <w:t>每个 Worker 的 NIOEventLoop 循环执行的步骤</w:t>
      </w:r>
    </w:p>
    <w:p>
      <w:pPr>
        <w:rPr>
          <w:rFonts w:hint="eastAsia"/>
        </w:rPr>
      </w:pPr>
      <w:r>
        <w:rPr>
          <w:rFonts w:hint="eastAsia"/>
        </w:rPr>
        <w:t>轮询read, write 事件</w:t>
      </w:r>
    </w:p>
    <w:p>
      <w:pPr>
        <w:rPr>
          <w:rFonts w:hint="eastAsia"/>
        </w:rPr>
      </w:pPr>
      <w:r>
        <w:rPr>
          <w:rFonts w:hint="eastAsia"/>
        </w:rPr>
        <w:t>处理i/o事件， 即read , write 事件，在对应NioScocketChannel 处理</w:t>
      </w:r>
    </w:p>
    <w:p>
      <w:pPr>
        <w:rPr>
          <w:rFonts w:hint="eastAsia"/>
        </w:rPr>
      </w:pPr>
      <w:r>
        <w:rPr>
          <w:rFonts w:hint="eastAsia"/>
        </w:rPr>
        <w:t>处理任务队列的任务 ， 即 runAllTasks</w:t>
      </w:r>
    </w:p>
    <w:p>
      <w:pPr>
        <w:rPr>
          <w:rFonts w:hint="eastAsia"/>
        </w:rPr>
      </w:pPr>
      <w:r>
        <w:rPr>
          <w:rFonts w:hint="eastAsia"/>
        </w:rPr>
        <w:t>每个Worker NIOEventLoop 处理业务时，会使用 Pipeline(管道), Pipeline 中包含了 Channel , 即通过 Pipeline 可以获取到对应通道, 管道中维护了很多的处理器。管道可以使用 Netty 提供的，也可以自定义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Netty 抽象出两组线程池，BossGroup 专门负责接收客户端连接，WorkerGroup 专门负责网络读写操作。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NioEventLoop 表示一个不断循环执行处理任务的线程，每个 NioEventLoop 都有一个 selector，用于监听绑定在其上的 socket 网络通道。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NioEventLoop 内部采用串行化设计，从消息的 读取-&gt;解码-&gt;处理-&gt;编码-&gt;发送，始终由 IO 线程 NioEventLoop 负责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NioEventLoopGroup 下包含多个 NioEventLoop</w:t>
      </w:r>
    </w:p>
    <w:p>
      <w:pPr>
        <w:rPr>
          <w:rFonts w:hint="eastAsia"/>
        </w:rPr>
      </w:pPr>
      <w:r>
        <w:rPr>
          <w:rFonts w:hint="eastAsia"/>
        </w:rPr>
        <w:t>• 每个 NioEventLoop 中包含有一个 Selector，一个 taskQueue</w:t>
      </w:r>
    </w:p>
    <w:p>
      <w:pPr>
        <w:rPr>
          <w:rFonts w:hint="eastAsia"/>
        </w:rPr>
      </w:pPr>
      <w:r>
        <w:rPr>
          <w:rFonts w:hint="eastAsia"/>
        </w:rPr>
        <w:t>• 每个 NioEventLoop 的 Selector 上可以注册监听多个 NioChannel</w:t>
      </w:r>
    </w:p>
    <w:p>
      <w:pPr>
        <w:rPr>
          <w:rFonts w:hint="eastAsia"/>
        </w:rPr>
      </w:pPr>
      <w:r>
        <w:rPr>
          <w:rFonts w:hint="eastAsia"/>
        </w:rPr>
        <w:t>• 每个 NioChannel 只会绑定在唯一的 NioEventLoop 上</w:t>
      </w:r>
    </w:p>
    <w:p>
      <w:pPr>
        <w:rPr>
          <w:rFonts w:hint="eastAsia"/>
        </w:rPr>
      </w:pPr>
      <w:r>
        <w:rPr>
          <w:rFonts w:hint="eastAsia"/>
        </w:rPr>
        <w:t>• 每个 NioChannel 都绑定有一个自己的 ChannelPipeline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12D44"/>
    <w:rsid w:val="1A386647"/>
    <w:rsid w:val="21336F38"/>
    <w:rsid w:val="3AF0358F"/>
    <w:rsid w:val="42E72424"/>
    <w:rsid w:val="65710D1F"/>
    <w:rsid w:val="71CC53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命中缺xiao</cp:lastModifiedBy>
  <dcterms:modified xsi:type="dcterms:W3CDTF">2022-05-31T08:27:09Z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