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RELATÓRIO DE DEFEITOS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Revisor ID: Fernando da Silva Poisler</w:t>
        <w:tab/>
        <w:t xml:space="preserve">Data: 28/01/2015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Página 1 de 1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Nome do Documento: Sistema Memorial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45" w:type="dxa"/>
      </w:tblPr>
      <w:tblGrid>
        <w:gridCol w:w="1200"/>
        <w:gridCol w:w="1188"/>
        <w:gridCol w:w="1086"/>
        <w:gridCol w:w="6164"/>
      </w:tblGrid>
      <w:tr>
        <w:trPr>
          <w:trHeight w:val="1" w:hRule="atLeast"/>
          <w:jc w:val="left"/>
        </w:trPr>
        <w:tc>
          <w:tcPr>
            <w:tcW w:w="9638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Defeitos</w:t>
            </w:r>
          </w:p>
        </w:tc>
      </w:tr>
      <w:tr>
        <w:trPr>
          <w:trHeight w:val="1" w:hRule="atLeast"/>
          <w:jc w:val="left"/>
        </w:trPr>
        <w:tc>
          <w:tcPr>
            <w:tcW w:w="12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 Defeito</w:t>
            </w:r>
          </w:p>
        </w:tc>
        <w:tc>
          <w:tcPr>
            <w:tcW w:w="11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Página</w:t>
            </w:r>
          </w:p>
        </w:tc>
        <w:tc>
          <w:tcPr>
            <w:tcW w:w="108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Classe</w:t>
            </w:r>
          </w:p>
        </w:tc>
        <w:tc>
          <w:tcPr>
            <w:tcW w:w="61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2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1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Obs: não há erros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