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403" w:rsidRDefault="003C20D3">
      <w:pPr>
        <w:tabs>
          <w:tab w:val="left" w:pos="709"/>
        </w:tabs>
        <w:suppressAutoHyphens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30"/>
          <w:u w:val="single"/>
        </w:rPr>
        <w:t>RELATÓRIO DE DEFEITOS</w:t>
      </w:r>
    </w:p>
    <w:p w:rsidR="00161403" w:rsidRDefault="00161403">
      <w:pPr>
        <w:tabs>
          <w:tab w:val="left" w:pos="709"/>
        </w:tabs>
        <w:suppressAutoHyphens/>
        <w:jc w:val="center"/>
        <w:rPr>
          <w:rFonts w:ascii="Times New Roman" w:eastAsia="Times New Roman" w:hAnsi="Times New Roman" w:cs="Times New Roman"/>
          <w:sz w:val="24"/>
        </w:rPr>
      </w:pPr>
    </w:p>
    <w:p w:rsidR="00161403" w:rsidRDefault="00161403">
      <w:pPr>
        <w:tabs>
          <w:tab w:val="left" w:pos="709"/>
        </w:tabs>
        <w:suppressAutoHyphens/>
        <w:jc w:val="center"/>
        <w:rPr>
          <w:rFonts w:ascii="Times New Roman" w:eastAsia="Times New Roman" w:hAnsi="Times New Roman" w:cs="Times New Roman"/>
          <w:sz w:val="24"/>
        </w:rPr>
      </w:pPr>
    </w:p>
    <w:p w:rsidR="00161403" w:rsidRDefault="003C20D3">
      <w:pPr>
        <w:tabs>
          <w:tab w:val="left" w:pos="709"/>
        </w:tabs>
        <w:suppressAutoHyphens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Revisor ID: Fernando da Silva </w:t>
      </w:r>
      <w:proofErr w:type="spellStart"/>
      <w:r>
        <w:rPr>
          <w:rFonts w:ascii="Times New Roman" w:eastAsia="Times New Roman" w:hAnsi="Times New Roman" w:cs="Times New Roman"/>
          <w:sz w:val="24"/>
        </w:rPr>
        <w:t>Poisler</w:t>
      </w:r>
      <w:proofErr w:type="spellEnd"/>
      <w:r>
        <w:rPr>
          <w:rFonts w:ascii="Times New Roman" w:eastAsia="Times New Roman" w:hAnsi="Times New Roman" w:cs="Times New Roman"/>
          <w:sz w:val="24"/>
        </w:rPr>
        <w:tab/>
        <w:t>Data: 25/02/2015</w:t>
      </w:r>
    </w:p>
    <w:p w:rsidR="00161403" w:rsidRDefault="003C20D3">
      <w:pPr>
        <w:tabs>
          <w:tab w:val="left" w:pos="709"/>
        </w:tabs>
        <w:suppressAutoHyphens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Página 1 de </w:t>
      </w:r>
      <w:proofErr w:type="gramStart"/>
      <w:r>
        <w:rPr>
          <w:rFonts w:ascii="Times New Roman" w:eastAsia="Times New Roman" w:hAnsi="Times New Roman" w:cs="Times New Roman"/>
          <w:sz w:val="24"/>
        </w:rPr>
        <w:t>1</w:t>
      </w:r>
      <w:proofErr w:type="gramEnd"/>
    </w:p>
    <w:p w:rsidR="00161403" w:rsidRPr="00877C51" w:rsidRDefault="003C20D3">
      <w:pPr>
        <w:tabs>
          <w:tab w:val="left" w:pos="709"/>
        </w:tabs>
        <w:suppressAutoHyphens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Nome do Documento: Sistema Memorial </w:t>
      </w:r>
    </w:p>
    <w:p w:rsidR="00161403" w:rsidRDefault="00161403">
      <w:pPr>
        <w:tabs>
          <w:tab w:val="left" w:pos="709"/>
        </w:tabs>
        <w:suppressAutoHyphens/>
        <w:rPr>
          <w:rFonts w:ascii="Times New Roman" w:eastAsia="Times New Roman" w:hAnsi="Times New Roman" w:cs="Times New Roman"/>
          <w:sz w:val="24"/>
        </w:rPr>
      </w:pPr>
    </w:p>
    <w:p w:rsidR="00161403" w:rsidRDefault="00161403">
      <w:pPr>
        <w:tabs>
          <w:tab w:val="left" w:pos="709"/>
        </w:tabs>
        <w:suppressAutoHyphens/>
        <w:rPr>
          <w:rFonts w:ascii="Times New Roman" w:eastAsia="Times New Roman" w:hAnsi="Times New Roman" w:cs="Times New Roman"/>
          <w:sz w:val="24"/>
        </w:rPr>
      </w:pPr>
    </w:p>
    <w:tbl>
      <w:tblPr>
        <w:tblW w:w="0" w:type="auto"/>
        <w:tblInd w:w="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5"/>
        <w:gridCol w:w="1102"/>
        <w:gridCol w:w="1039"/>
        <w:gridCol w:w="5301"/>
      </w:tblGrid>
      <w:tr w:rsidR="0016140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856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161403" w:rsidRDefault="003C20D3">
            <w:pPr>
              <w:suppressLineNumbers/>
              <w:tabs>
                <w:tab w:val="left" w:pos="709"/>
              </w:tabs>
              <w:suppressAutoHyphens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Defeitos</w:t>
            </w:r>
          </w:p>
        </w:tc>
      </w:tr>
      <w:tr w:rsidR="00161403">
        <w:tblPrEx>
          <w:tblCellMar>
            <w:top w:w="0" w:type="dxa"/>
            <w:bottom w:w="0" w:type="dxa"/>
          </w:tblCellMar>
        </w:tblPrEx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161403" w:rsidRDefault="003C20D3">
            <w:pPr>
              <w:suppressLineNumbers/>
              <w:tabs>
                <w:tab w:val="left" w:pos="709"/>
              </w:tabs>
              <w:suppressAutoHyphens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# Defeito</w:t>
            </w:r>
          </w:p>
        </w:tc>
        <w:tc>
          <w:tcPr>
            <w:tcW w:w="1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161403" w:rsidRDefault="003C20D3">
            <w:pPr>
              <w:suppressLineNumbers/>
              <w:tabs>
                <w:tab w:val="left" w:pos="709"/>
              </w:tabs>
              <w:suppressAutoHyphens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Página</w:t>
            </w:r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161403" w:rsidRDefault="003C20D3">
            <w:pPr>
              <w:suppressLineNumbers/>
              <w:tabs>
                <w:tab w:val="left" w:pos="709"/>
              </w:tabs>
              <w:suppressAutoHyphens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Classe</w:t>
            </w:r>
          </w:p>
        </w:tc>
        <w:tc>
          <w:tcPr>
            <w:tcW w:w="5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  <w:right w:w="54" w:type="dxa"/>
            </w:tcMar>
          </w:tcPr>
          <w:p w:rsidR="00161403" w:rsidRDefault="003C20D3">
            <w:pPr>
              <w:suppressLineNumbers/>
              <w:tabs>
                <w:tab w:val="left" w:pos="709"/>
              </w:tabs>
              <w:suppressAutoHyphens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Descrição</w:t>
            </w:r>
          </w:p>
        </w:tc>
      </w:tr>
      <w:tr w:rsidR="00161403" w:rsidTr="003C20D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left w:w="54" w:type="dxa"/>
              <w:right w:w="54" w:type="dxa"/>
            </w:tcMar>
          </w:tcPr>
          <w:p w:rsidR="00161403" w:rsidRDefault="003C20D3">
            <w:pPr>
              <w:suppressLineNumbers/>
              <w:tabs>
                <w:tab w:val="left" w:pos="709"/>
              </w:tabs>
              <w:suppressAutoHyphens/>
              <w:jc w:val="center"/>
            </w:pPr>
            <w:bookmarkStart w:id="0" w:name="_GoBack"/>
            <w:bookmarkEnd w:id="0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proofErr w:type="gramEnd"/>
          </w:p>
        </w:tc>
        <w:tc>
          <w:tcPr>
            <w:tcW w:w="1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left w:w="54" w:type="dxa"/>
              <w:right w:w="54" w:type="dxa"/>
            </w:tcMar>
          </w:tcPr>
          <w:p w:rsidR="00161403" w:rsidRDefault="003C20D3">
            <w:pPr>
              <w:suppressLineNumbers/>
              <w:tabs>
                <w:tab w:val="left" w:pos="709"/>
              </w:tabs>
              <w:suppressAutoHyphens/>
              <w:jc w:val="center"/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proofErr w:type="gramEnd"/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left w:w="54" w:type="dxa"/>
              <w:right w:w="54" w:type="dxa"/>
            </w:tcMar>
          </w:tcPr>
          <w:p w:rsidR="00161403" w:rsidRDefault="003C20D3">
            <w:pPr>
              <w:suppressLineNumbers/>
              <w:tabs>
                <w:tab w:val="left" w:pos="709"/>
              </w:tabs>
              <w:suppressAutoHyphens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IE</w:t>
            </w:r>
          </w:p>
        </w:tc>
        <w:tc>
          <w:tcPr>
            <w:tcW w:w="5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left w:w="54" w:type="dxa"/>
              <w:right w:w="54" w:type="dxa"/>
            </w:tcMar>
          </w:tcPr>
          <w:p w:rsidR="00161403" w:rsidRDefault="003C20D3">
            <w:pPr>
              <w:suppressLineNumbers/>
              <w:tabs>
                <w:tab w:val="left" w:pos="709"/>
              </w:tabs>
              <w:suppressAutoHyphens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Classe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ControladorDeDocumento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: o método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confirmarRemocao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deve ter apenas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confirmacao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como parâmetro.</w:t>
            </w:r>
          </w:p>
        </w:tc>
      </w:tr>
      <w:tr w:rsidR="00161403" w:rsidTr="00877C51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left w:w="54" w:type="dxa"/>
              <w:right w:w="54" w:type="dxa"/>
            </w:tcMar>
          </w:tcPr>
          <w:p w:rsidR="00161403" w:rsidRPr="00877C51" w:rsidRDefault="003C20D3">
            <w:pPr>
              <w:suppressLineNumbers/>
              <w:tabs>
                <w:tab w:val="left" w:pos="709"/>
              </w:tabs>
              <w:suppressAutoHyphens/>
              <w:jc w:val="center"/>
              <w:rPr>
                <w:u w:val="single"/>
              </w:rPr>
            </w:pPr>
            <w:proofErr w:type="gramStart"/>
            <w:r w:rsidRPr="00877C51">
              <w:rPr>
                <w:rFonts w:ascii="Times New Roman" w:eastAsia="Times New Roman" w:hAnsi="Times New Roman" w:cs="Times New Roman"/>
                <w:sz w:val="24"/>
                <w:u w:val="single"/>
              </w:rPr>
              <w:t>2</w:t>
            </w:r>
            <w:proofErr w:type="gramEnd"/>
          </w:p>
        </w:tc>
        <w:tc>
          <w:tcPr>
            <w:tcW w:w="1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left w:w="54" w:type="dxa"/>
              <w:right w:w="54" w:type="dxa"/>
            </w:tcMar>
          </w:tcPr>
          <w:p w:rsidR="00161403" w:rsidRPr="00877C51" w:rsidRDefault="003C20D3">
            <w:pPr>
              <w:suppressLineNumbers/>
              <w:tabs>
                <w:tab w:val="left" w:pos="709"/>
              </w:tabs>
              <w:suppressAutoHyphens/>
              <w:jc w:val="center"/>
              <w:rPr>
                <w:u w:val="single"/>
              </w:rPr>
            </w:pPr>
            <w:proofErr w:type="gramStart"/>
            <w:r w:rsidRPr="00877C51">
              <w:rPr>
                <w:rFonts w:ascii="Times New Roman" w:eastAsia="Times New Roman" w:hAnsi="Times New Roman" w:cs="Times New Roman"/>
                <w:sz w:val="24"/>
                <w:u w:val="single"/>
              </w:rPr>
              <w:t>1</w:t>
            </w:r>
            <w:proofErr w:type="gramEnd"/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left w:w="54" w:type="dxa"/>
              <w:right w:w="54" w:type="dxa"/>
            </w:tcMar>
          </w:tcPr>
          <w:p w:rsidR="00161403" w:rsidRPr="00877C51" w:rsidRDefault="003C20D3">
            <w:pPr>
              <w:suppressLineNumbers/>
              <w:tabs>
                <w:tab w:val="left" w:pos="709"/>
              </w:tabs>
              <w:suppressAutoHyphens/>
              <w:jc w:val="center"/>
              <w:rPr>
                <w:u w:val="single"/>
              </w:rPr>
            </w:pPr>
            <w:r w:rsidRPr="00877C51">
              <w:rPr>
                <w:rFonts w:ascii="Times New Roman" w:eastAsia="Times New Roman" w:hAnsi="Times New Roman" w:cs="Times New Roman"/>
                <w:sz w:val="24"/>
                <w:u w:val="single"/>
              </w:rPr>
              <w:t>O</w:t>
            </w:r>
          </w:p>
        </w:tc>
        <w:tc>
          <w:tcPr>
            <w:tcW w:w="5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92D050"/>
            <w:tcMar>
              <w:left w:w="54" w:type="dxa"/>
              <w:right w:w="54" w:type="dxa"/>
            </w:tcMar>
          </w:tcPr>
          <w:p w:rsidR="00161403" w:rsidRPr="00877C51" w:rsidRDefault="003C20D3">
            <w:pPr>
              <w:suppressLineNumbers/>
              <w:tabs>
                <w:tab w:val="left" w:pos="709"/>
              </w:tabs>
              <w:suppressAutoHyphens/>
              <w:rPr>
                <w:u w:val="single"/>
              </w:rPr>
            </w:pPr>
            <w:r w:rsidRPr="00877C51">
              <w:rPr>
                <w:rFonts w:ascii="Times New Roman" w:eastAsia="Times New Roman" w:hAnsi="Times New Roman" w:cs="Times New Roman"/>
                <w:sz w:val="24"/>
                <w:u w:val="single"/>
              </w:rPr>
              <w:t>Não consta quantidade nas relações das classes (</w:t>
            </w:r>
            <w:proofErr w:type="gramStart"/>
            <w:r w:rsidRPr="00877C51">
              <w:rPr>
                <w:rFonts w:ascii="Times New Roman" w:eastAsia="Times New Roman" w:hAnsi="Times New Roman" w:cs="Times New Roman"/>
                <w:sz w:val="24"/>
                <w:u w:val="single"/>
              </w:rPr>
              <w:t>1</w:t>
            </w:r>
            <w:proofErr w:type="gramEnd"/>
            <w:r w:rsidRPr="00877C51">
              <w:rPr>
                <w:rFonts w:ascii="Times New Roman" w:eastAsia="Times New Roman" w:hAnsi="Times New Roman" w:cs="Times New Roman"/>
                <w:sz w:val="24"/>
                <w:u w:val="single"/>
              </w:rPr>
              <w:t xml:space="preserve"> pra 1, 1 pra *, etc...)</w:t>
            </w:r>
          </w:p>
        </w:tc>
      </w:tr>
      <w:tr w:rsidR="00161403" w:rsidTr="003C20D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1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left w:w="54" w:type="dxa"/>
              <w:right w:w="54" w:type="dxa"/>
            </w:tcMar>
          </w:tcPr>
          <w:p w:rsidR="00161403" w:rsidRDefault="003C20D3">
            <w:pPr>
              <w:suppressLineNumbers/>
              <w:tabs>
                <w:tab w:val="left" w:pos="709"/>
              </w:tabs>
              <w:suppressAutoHyphens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  <w:proofErr w:type="gramEnd"/>
          </w:p>
        </w:tc>
        <w:tc>
          <w:tcPr>
            <w:tcW w:w="11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left w:w="54" w:type="dxa"/>
              <w:right w:w="54" w:type="dxa"/>
            </w:tcMar>
          </w:tcPr>
          <w:p w:rsidR="00161403" w:rsidRDefault="003C20D3">
            <w:pPr>
              <w:suppressLineNumbers/>
              <w:tabs>
                <w:tab w:val="left" w:pos="709"/>
              </w:tabs>
              <w:suppressAutoHyphens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proofErr w:type="gramEnd"/>
          </w:p>
        </w:tc>
        <w:tc>
          <w:tcPr>
            <w:tcW w:w="1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left w:w="54" w:type="dxa"/>
              <w:right w:w="54" w:type="dxa"/>
            </w:tcMar>
          </w:tcPr>
          <w:p w:rsidR="00161403" w:rsidRDefault="003C20D3">
            <w:pPr>
              <w:suppressLineNumbers/>
              <w:tabs>
                <w:tab w:val="left" w:pos="709"/>
              </w:tabs>
              <w:suppressAutoHyphens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53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left w:w="54" w:type="dxa"/>
              <w:right w:w="54" w:type="dxa"/>
            </w:tcMar>
          </w:tcPr>
          <w:p w:rsidR="00161403" w:rsidRDefault="003C20D3">
            <w:pPr>
              <w:suppressLineNumbers/>
              <w:tabs>
                <w:tab w:val="left" w:pos="709"/>
              </w:tabs>
              <w:suppressAutoHyphens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 classe Documento não deve constar no diagrama de classes ou deve constar no diagrama de colaboração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e 8</w:t>
            </w:r>
          </w:p>
        </w:tc>
      </w:tr>
    </w:tbl>
    <w:p w:rsidR="00161403" w:rsidRDefault="00161403">
      <w:pPr>
        <w:tabs>
          <w:tab w:val="left" w:pos="709"/>
        </w:tabs>
        <w:suppressAutoHyphens/>
        <w:rPr>
          <w:rFonts w:ascii="Times New Roman" w:eastAsia="Times New Roman" w:hAnsi="Times New Roman" w:cs="Times New Roman"/>
          <w:sz w:val="24"/>
        </w:rPr>
      </w:pPr>
    </w:p>
    <w:sectPr w:rsidR="0016140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61403"/>
    <w:rsid w:val="00161403"/>
    <w:rsid w:val="003C20D3"/>
    <w:rsid w:val="00877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75</Words>
  <Characters>410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BrunoTacca</cp:lastModifiedBy>
  <cp:revision>3</cp:revision>
  <dcterms:created xsi:type="dcterms:W3CDTF">2015-02-26T16:56:00Z</dcterms:created>
  <dcterms:modified xsi:type="dcterms:W3CDTF">2015-02-26T17:18:00Z</dcterms:modified>
</cp:coreProperties>
</file>