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table-of-contents"/>
    <w:p>
      <w:pPr>
        <w:pStyle w:val="Heading1"/>
      </w:pPr>
      <w:r>
        <w:t xml:space="preserve">TABLE OF CONTENTS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Page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TITLE PAGE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APPROVAL SHEET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ii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ACKNOWLEDGEMENTS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iii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EXECUTIVE SUMMARY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TABLE OF CONTENTS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vi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LIST OF TABLES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LIST OF FIGURES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xii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Chapter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Page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 — INTRODUCTION AND PROJECT CONTEXT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    Project Context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    Purpose and Description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    Objectives of the Study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    Statement of the Problem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    Scope and Limitation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    Significance of the Study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    Research Methodology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        Research Design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        Development Model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        Research Flow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        Research Environment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        Research Respondents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        Research Instrument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        Research Procedures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    Definition of Terms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 — REVIEW OF RELATED LITERATURE / SYSTEMS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    Related Literature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    Related Studies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    Comparison of Related Systems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    Theoretical Framework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    Conceptual Framework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    Synthesis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 — TECHNICAL BACKGROUND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    Software Requirements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    Hardware Requirements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    Programming Languages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    Development Tools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    Database Technologies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    Network Architecture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    Software Architecture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    Security Features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    System Architecture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4 — METHODOLOGY, RESULTS, AND DISCUSSION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    Requirement Analysis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    Requirements Documentation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    System Design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    Software Development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    Testing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    Prototype Description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    Implementation Plan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    Implementation Results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    System Evaluation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        Evaluation by the Passengers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        Evaluation by the Tricycle Drivers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        Evaluation by the System Administrator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        Comparison and Overall Result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        Summary of the Evaluation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5 — SUMMARY, CONCLUSIONS AND RECOMMENDATIONS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    Summary of Findings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    Conclusions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    Recommendations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    Future Enhancements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REFERENCES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APPENDICES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    Appendix A — Research Instruments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    Appendix B — Forms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        IS-CP Form No. 1 — Project Team Member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        IS-CP Form No. 2 — Capstone Project Adviser Acceptance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    Appendix C — Letters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        Grammarian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        Statistician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        Coordination Letter — San Isidro TODA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        Coordination Letter — San Jose TODA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    Appendix D — Survey Questionnaires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    Appendix E — Legal Documents Presented In-App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    Appendix F — Interview Guide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    Appendix G — Evaluation Form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    Appendix H — User Manual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    Appendix I — Raw Data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    Appendix J — Statistical Computation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    Appendix K — System Screenshots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    Appendix L — Test Cases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    Appendix M — Source Code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    Appendix N — Database Schema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    Appendix O — Test Results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    Appendix P — Sample Reports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    Appendix Q — Documentation of Data Gathering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    Appendix R — Gantt Chart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RESEARCHER’S BIODATA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256</w:t>
            </w:r>
          </w:p>
        </w:tc>
      </w:tr>
    </w:tbl>
    <w:p>
      <w:r>
        <w:br w:type="page"/>
      </w:r>
    </w:p>
    <w:bookmarkEnd w:id="20"/>
    <w:bookmarkStart w:id="21" w:name="list-of-tables"/>
    <w:p>
      <w:pPr>
        <w:pStyle w:val="Heading1"/>
      </w:pPr>
      <w:r>
        <w:t xml:space="preserve">LIST OF TABLES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Table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Title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Page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Comparison of Related Systems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Development Environment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39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Runtime Environment for End Users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Third – Party Libraries and Services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Development Workstation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Target Device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Functional Requirements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 – Functional Requirements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User Requirements by Role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 Requirements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 Case Description: Book a Ride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 Case Description: Verify a Driver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69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Realtime Database Node Structure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Fare Table Composition by Zone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79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Development Milestones and Deliverables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 Test Cases and Results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Integration Test Cases and Results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 Test Cases and Results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89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Security Test Cases and Results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92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Application Modules and Their Functions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99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Reports Generated by the System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Charts on the Summary Page of Each Report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Evaluation Respondents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104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Level of Acceptability in Terms of Functional Suitability – Passenger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Level of Acceptability in Terms of Reliability – Passenger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Level of Acceptability in Terms of Usability – Passenger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Level of Acceptability in Terms of Efficiency – Passenger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Level of Acceptability in Terms of Security – Passenger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Level of Acceptability in Terms of Overall Satisfaction – Passenger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Summary of the Passenger Evaluation by Characteristic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Level of Acceptability in Terms of Functionality – Tricycle Driver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Level of Acceptability in Terms of Reliability – Tricycle Driver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122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Level of Acceptability in Terms of Usability – Tricycle Driver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124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Level of Acceptability in Terms of Efficiency – Tricycle Driver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Summary of the Driver Evaluation by Characteristic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Level of Acceptability in Terms of Functional Suitability – System Administrator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129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Level of Acceptability in Terms of Reliability – System Administrator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Level of Acceptability in Terms of Usability – System Administrator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Summary of the Administrator Evaluation by Characteristic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Overall Weighted Mean by Respondent Group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132</w:t>
            </w:r>
          </w:p>
        </w:tc>
      </w:tr>
    </w:tbl>
    <w:p>
      <w:r>
        <w:br w:type="page"/>
      </w:r>
    </w:p>
    <w:bookmarkEnd w:id="21"/>
    <w:bookmarkStart w:id="22" w:name="list-of-figures"/>
    <w:p>
      <w:pPr>
        <w:pStyle w:val="Heading1"/>
      </w:pPr>
      <w:r>
        <w:t xml:space="preserve">LIST OF FIGURES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Figure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Title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Page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Research Flow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Conceptual Framework of the System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 Architecture of the Smart Tricycle Ride and Driver Onboarding System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59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Context Diagram (Data Flow Diagram Level 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 Flow Diagram Level 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Entity Relationship Diagram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72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 Case Diagram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Activity Diagram: Booking a Ride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74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Sequence Diagram: Ride Request to Completion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Class Diagram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Realtime Database Schema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79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Screen Navigation Flow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Waterfall Model of the Software Development Life Cycle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Gantt Chart of Project Activities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255</w:t>
            </w:r>
          </w:p>
        </w:tc>
      </w:tr>
    </w:tbl>
    <w:bookmarkEnd w:id="22"/>
    <w:sectPr>
      <w:pgSz w:h="15840" w:orient="portrait" w:w="12240"/>
      <w:pgMar w:bottom="1440" w:footer="720" w:gutter="0" w:header="720" w:left="216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0" w:before="0" w:line="480" w:lineRule="auto"/>
      <w:ind w:firstLine="720"/>
      <w:jc w:val="both"/>
    </w:pPr>
    <w:rPr>
      <w:rFonts w:ascii="Times New Roman" w:hAnsi="Times New Roman"/>
      <w:sz w:val="24"/>
    </w:rPr>
  </w:style>
  <w:style w:styleId="BodyText" w:type="paragraph">
    <w:name w:val="Body Text"/>
    <w:basedOn w:val="Normal"/>
    <w:link w:val="BodyTextChar"/>
    <w:pPr>
      <w:spacing w:after="0" w:before="0" w:line="480" w:lineRule="auto"/>
      <w:ind w:firstLine="720"/>
      <w:jc w:val="both"/>
    </w:pPr>
    <w:qFormat/>
    <w:rPr>
      <w:rFonts w:ascii="Times New Roman" w:hAnsi="Times New Roman"/>
      <w:sz w:val="24"/>
    </w:rPr>
  </w:style>
  <w:style w:customStyle="1" w:styleId="FirstParagraph" w:type="paragraph">
    <w:name w:val="First Paragraph"/>
    <w:basedOn w:val="BodyText"/>
    <w:next w:val="BodyText"/>
    <w:qFormat/>
    <w:pPr>
      <w:spacing w:after="0" w:before="0" w:line="480" w:lineRule="auto"/>
      <w:ind w:firstLine="720"/>
      <w:jc w:val="both"/>
    </w:pPr>
    <w:rPr>
      <w:rFonts w:ascii="Times New Roman" w:hAnsi="Times New Roman"/>
      <w:sz w:val="24"/>
    </w:rPr>
  </w:style>
  <w:style w:customStyle="1" w:styleId="Compact" w:type="paragraph">
    <w:name w:val="Compact"/>
    <w:basedOn w:val="BodyText"/>
    <w:qFormat/>
    <w:pPr>
      <w:spacing w:after="0" w:before="0" w:line="240" w:lineRule="auto"/>
      <w:ind w:firstLine="0"/>
      <w:jc w:val="left"/>
    </w:pPr>
    <w:rPr>
      <w:rFonts w:ascii="Times New Roman" w:hAnsi="Times New Roman"/>
      <w:sz w:val="24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>
      <w:spacing w:after="0" w:before="0" w:line="480" w:lineRule="auto"/>
      <w:ind w:firstLine="0"/>
      <w:jc w:val="left"/>
    </w:pPr>
    <w:rPr>
      <w:rFonts w:ascii="Times New Roman" w:hAnsi="Times New Roman"/>
      <w:sz w:val="24"/>
    </w:rPr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240" w:before="240" w:line="480" w:lineRule="auto"/>
      <w:ind w:firstLine="0"/>
      <w:jc w:val="center"/>
      <w:outlineLvl w:val="0"/>
    </w:pPr>
    <w:rPr>
      <w:rFonts w:ascii="Times New Roman" w:asciiTheme="majorHAnsi" w:cstheme="majorBidi" w:eastAsiaTheme="majorEastAsia" w:hAnsi="Times New Roman" w:hAnsiTheme="majorHAnsi"/>
      <w:b/>
      <w:bCs/>
      <w:sz w:val="28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120" w:before="240" w:line="480" w:lineRule="auto"/>
      <w:ind w:firstLine="0"/>
      <w:jc w:val="left"/>
      <w:outlineLvl w:val="1"/>
    </w:pPr>
    <w:rPr>
      <w:rFonts w:ascii="Times New Roman" w:asciiTheme="majorHAnsi" w:cstheme="majorBidi" w:eastAsiaTheme="majorEastAsia" w:hAnsi="Times New Roman" w:hAnsiTheme="majorHAnsi"/>
      <w:b/>
      <w:bCs/>
      <w:i w:val="0"/>
      <w:sz w:val="24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120" w:before="240" w:line="480" w:lineRule="auto"/>
      <w:ind w:firstLine="0"/>
      <w:jc w:val="left"/>
      <w:outlineLvl w:val="2"/>
    </w:pPr>
    <w:rPr>
      <w:rFonts w:ascii="Times New Roman" w:asciiTheme="majorHAnsi" w:cstheme="majorBidi" w:eastAsiaTheme="majorEastAsia" w:hAnsi="Times New Roman" w:hAnsiTheme="majorHAnsi"/>
      <w:b/>
      <w:bCs/>
      <w:i w:val="0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120" w:before="240" w:line="480" w:lineRule="auto"/>
      <w:ind w:firstLine="0"/>
      <w:jc w:val="left"/>
      <w:outlineLvl w:val="3"/>
    </w:pPr>
    <w:rPr>
      <w:rFonts w:ascii="Times New Roman" w:asciiTheme="majorHAnsi" w:cstheme="majorBidi" w:eastAsiaTheme="majorEastAsia" w:hAnsi="Times New Roman" w:hAnsiTheme="majorHAnsi"/>
      <w:i/>
      <w:b/>
      <w:bCs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120" w:before="240" w:line="480" w:lineRule="auto"/>
      <w:ind w:firstLine="0"/>
      <w:jc w:val="left"/>
      <w:outlineLvl w:val="4"/>
    </w:pPr>
    <w:rPr>
      <w:rFonts w:ascii="Times New Roman" w:asciiTheme="majorHAnsi" w:cstheme="majorBidi" w:eastAsiaTheme="majorEastAsia" w:hAnsi="Times New Roman" w:hAnsiTheme="majorHAnsi"/>
      <w:b/>
      <w:i/>
      <w:iCs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0" w:before="0" w:line="240" w:lineRule="auto"/>
      <w:ind w:firstLine="0" w:left="480" w:right="480"/>
      <w:jc w:val="left"/>
    </w:pPr>
    <w:rPr>
      <w:rFonts w:ascii="Times New Roman" w:hAnsi="Times New Roman"/>
      <w:sz w:val="24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 w:line="240" w:lineRule="auto"/>
      <w:ind w:firstLine="0"/>
      <w:jc w:val="center"/>
    </w:pPr>
    <w:rPr>
      <w:rFonts w:ascii="Times New Roman" w:hAnsi="Times New Roman"/>
      <w:b w:val="0"/>
      <w:i w:val="0"/>
      <w:sz w:val="22"/>
    </w:rPr>
  </w:style>
  <w:style w:customStyle="1" w:styleId="TableCaption" w:type="paragraph">
    <w:name w:val="Table Caption"/>
    <w:basedOn w:val="Caption"/>
    <w:pPr>
      <w:keepNext/>
      <w:spacing w:after="120" w:before="0" w:line="240" w:lineRule="auto"/>
      <w:ind w:firstLine="0"/>
      <w:jc w:val="center"/>
    </w:pPr>
    <w:rPr>
      <w:rFonts w:ascii="Times New Roman" w:hAnsi="Times New Roman"/>
      <w:b w:val="0"/>
      <w:i w:val="0"/>
      <w:sz w:val="22"/>
    </w:rPr>
  </w:style>
  <w:style w:customStyle="1" w:styleId="ImageCaption" w:type="paragraph">
    <w:name w:val="Image Caption"/>
    <w:basedOn w:val="Caption"/>
    <w:pPr>
      <w:spacing w:after="120" w:before="0" w:line="240" w:lineRule="auto"/>
      <w:ind w:firstLine="0"/>
      <w:jc w:val="center"/>
    </w:pPr>
    <w:rPr>
      <w:rFonts w:ascii="Times New Roman" w:hAnsi="Times New Roman"/>
      <w:b w:val="0"/>
      <w:i w:val="0"/>
      <w:sz w:val="22"/>
    </w:rPr>
  </w:style>
  <w:style w:customStyle="1" w:styleId="Figure" w:type="paragraph">
    <w:name w:val="Figure"/>
    <w:basedOn w:val="Normal"/>
    <w:pPr>
      <w:spacing w:after="120" w:before="0" w:line="240" w:lineRule="auto"/>
      <w:ind w:firstLine="0"/>
      <w:jc w:val="center"/>
    </w:pPr>
    <w:rPr>
      <w:rFonts w:ascii="Times New Roman" w:hAnsi="Times New Roman"/>
      <w:b w:val="0"/>
      <w:i w:val="0"/>
      <w:sz w:val="22"/>
    </w:rPr>
  </w:style>
  <w:style w:customStyle="1" w:styleId="CaptionedFigure" w:type="paragraph">
    <w:name w:val="Captioned Figure"/>
    <w:basedOn w:val="Figure"/>
    <w:pPr>
      <w:keepNext/>
      <w:spacing w:after="120" w:before="0" w:line="240" w:lineRule="auto"/>
      <w:ind w:firstLine="0"/>
      <w:jc w:val="center"/>
    </w:pPr>
    <w:rPr>
      <w:rFonts w:ascii="Times New Roman" w:hAnsi="Times New Roman"/>
      <w:b w:val="0"/>
      <w:i w:val="0"/>
      <w:sz w:val="22"/>
    </w:r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urier New" w:hAnsi="Courier New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TitleBlock" w:type="paragraph">
    <w:name w:val="TitleBlock"/>
    <w:basedOn w:val="Normal"/>
    <w:pPr>
      <w:spacing w:after="0" w:before="0" w:line="480" w:lineRule="auto"/>
      <w:ind w:firstLine="0"/>
      <w:jc w:val="center"/>
    </w:pPr>
    <w:rPr>
      <w:rFonts w:ascii="Times New Roman" w:hAnsi="Times New Roman"/>
      <w:b/>
      <w:sz w:val="28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2026-09-21T01:30:36Z</dcterms:created>
  <dcterms:modified xsi:type="dcterms:W3CDTF">2026-09-21T01:30:36Z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