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Project Proposal: Generative AI Capstone</w:t>
      </w:r>
    </w:p>
    <w:p>
      <w:pPr>
        <w:spacing w:after="200"/>
      </w:pPr>
      <w:r>
        <w:t xml:space="preserve">IS Professional Elective 4 — Generative AI Systems</w:t>
      </w:r>
    </w:p>
    <w:p>
      <w:pPr>
        <w:spacing w:after="400"/>
      </w:pPr>
      <w:r>
        <w:t xml:space="preserve">Instructor: Jessie A. Melendres</w:t>
      </w:r>
    </w:p>
    <w:p>
      <w:pPr>
        <w:pStyle w:val="Heading2"/>
        <w:spacing w:after="100"/>
      </w:pPr>
      <w:r>
        <w:t xml:space="preserve">1. Project Identity</w:t>
      </w:r>
    </w:p>
    <w:p>
      <w:pPr>
        <w:spacing w:after="50"/>
      </w:pPr>
      <w:r>
        <w:t xml:space="preserve">Project Title:</w:t>
      </w:r>
    </w:p>
    <w:p>
      <w:pPr>
        <w:spacing w:after="200"/>
      </w:pPr>
      <w:r>
        <w:t xml:space="preserve">Personal Assistant AI – A Generative RAG System</w:t>
      </w:r>
    </w:p>
    <w:p>
      <w:pPr>
        <w:spacing w:after="50"/>
      </w:pPr>
      <w:r>
        <w:t xml:space="preserve">Chosen Theme:</w:t>
      </w:r>
    </w:p>
    <w:p>
      <w:pPr>
        <w:spacing w:after="200"/>
      </w:pPr>
      <w:r>
        <w:t xml:space="preserve">Personal/Domain Notes Assistant</w:t>
      </w:r>
    </w:p>
    <w:p>
      <w:pPr>
        <w:spacing w:after="50"/>
      </w:pPr>
      <w:r>
        <w:t xml:space="preserve">Repository Link:</w:t>
      </w:r>
    </w:p>
    <w:p>
      <w:pPr>
        <w:spacing w:after="400"/>
      </w:pPr>
      <w:r>
        <w:t xml:space="preserve">https://github.com/ZeroXJune/trikride_app</w:t>
      </w:r>
    </w:p>
    <w:p>
      <w:pPr>
        <w:pStyle w:val="Heading2"/>
        <w:spacing w:after="100"/>
      </w:pPr>
      <w:r>
        <w:t xml:space="preserve">2. Problem Statement</w:t>
      </w:r>
    </w:p>
    <w:p>
      <w:pPr>
        <w:spacing w:after="100"/>
      </w:pPr>
      <w:r>
        <w:t xml:space="preserve">Students and professionals manage large collections of documents, notes, and references, yet struggle to efficiently retrieve specific information. Traditional keyword-based search fails to capture semantic meaning and context, leading to:</w:t>
      </w:r>
    </w:p>
    <w:p>
      <w:pPr>
        <w:spacing w:after="50"/>
      </w:pPr>
      <w:r>
        <w:t xml:space="preserve">• Missed relevant information due to vocabulary mismatches</w:t>
      </w:r>
    </w:p>
    <w:p>
      <w:pPr>
        <w:spacing w:after="50"/>
      </w:pPr>
      <w:r>
        <w:t xml:space="preserve">• Manual re-reading of large documents to find answers</w:t>
      </w:r>
    </w:p>
    <w:p>
      <w:pPr>
        <w:spacing w:after="200"/>
      </w:pPr>
      <w:r>
        <w:t xml:space="preserve">• Inability to understand the semantic relationship between concepts</w:t>
      </w:r>
    </w:p>
    <w:p>
      <w:pPr>
        <w:spacing w:after="400"/>
      </w:pPr>
      <w:r>
        <w:t xml:space="preserve">This project solves this by implementing a Retrieval-Augmented Generation (RAG) system that understands semantic meaning, retrieves relevant context, and enables intelligent question-answering over personal knowledge bases.</w:t>
      </w:r>
    </w:p>
    <w:p>
      <w:pPr>
        <w:pStyle w:val="Heading2"/>
        <w:spacing w:after="100"/>
      </w:pPr>
      <w:r>
        <w:t xml:space="preserve">3. Target Users</w:t>
      </w:r>
    </w:p>
    <w:p>
      <w:pPr>
        <w:spacing w:after="50"/>
      </w:pPr>
      <w:r>
        <w:t xml:space="preserve">Primary Users:</w:t>
      </w:r>
    </w:p>
    <w:p>
      <w:pPr>
        <w:spacing w:after="50"/>
      </w:pPr>
      <w:r>
        <w:t xml:space="preserve">• Students: Retrieve information from course notes, papers, and research materials</w:t>
      </w:r>
    </w:p>
    <w:p>
      <w:pPr>
        <w:spacing w:after="200"/>
      </w:pPr>
      <w:r>
        <w:t xml:space="preserve">• Professionals: Search technical documentation, project notes, and knowledge bases</w:t>
      </w:r>
    </w:p>
    <w:p>
      <w:pPr>
        <w:spacing w:after="400"/>
      </w:pPr>
      <w:r>
        <w:t xml:space="preserve">Impact on Workflow: Users can ask natural language questions instead of manually searching, significantly reducing time spent on information retrieval.</w:t>
      </w:r>
    </w:p>
    <w:p>
      <w:pPr>
        <w:pStyle w:val="Heading2"/>
        <w:spacing w:after="100"/>
      </w:pPr>
      <w:r>
        <w:t xml:space="preserve">4. Dataset Source(s)</w:t>
      </w:r>
    </w:p>
    <w:p>
      <w:pPr>
        <w:spacing w:after="100"/>
      </w:pPr>
      <w:r>
        <w:t xml:space="preserve">Dataset: SQuAD v2.0 (Stanford Question Answering Dataset)</w:t>
      </w:r>
    </w:p>
    <w:p>
      <w:pPr>
        <w:spacing w:after="100"/>
      </w:pPr>
      <w:r>
        <w:t xml:space="preserve">Data Type: JSON (Wikipedia passages with Q&amp;A pairs)</w:t>
      </w:r>
    </w:p>
    <w:p>
      <w:pPr>
        <w:spacing w:after="100"/>
      </w:pPr>
      <w:r>
        <w:t xml:space="preserve">Source: https://rajpurkar.github.io/SQuAD-explorer/</w:t>
      </w:r>
    </w:p>
    <w:p>
      <w:pPr>
        <w:spacing w:after="100"/>
      </w:pPr>
      <w:r>
        <w:t xml:space="preserve">Volume: 442 Wikipedia articles, 19,035 passages, 130,319 Q&amp;A pairs</w:t>
      </w:r>
    </w:p>
    <w:p>
      <w:pPr>
        <w:spacing w:after="400"/>
      </w:pPr>
      <w:r>
        <w:t xml:space="preserve">Rationale: SQuAD v2.0 is a publicly available benchmark dataset ideal for demonstrating RAG capabilities with diverse content across 442 topics.</w:t>
      </w:r>
    </w:p>
    <w:p>
      <w:pPr>
        <w:pStyle w:val="Heading2"/>
        <w:spacing w:after="100"/>
      </w:pPr>
      <w:r>
        <w:t xml:space="preserve">5. Success Criteria</w:t>
      </w:r>
    </w:p>
    <w:p>
      <w:pPr>
        <w:spacing w:after="100"/>
      </w:pPr>
      <w:r>
        <w:t xml:space="preserve">Technical Accuracy: System retrieves semantically relevant passages for 90%+ of test queries</w:t>
      </w:r>
    </w:p>
    <w:p>
      <w:pPr>
        <w:spacing w:after="100"/>
      </w:pPr>
      <w:r>
        <w:t xml:space="preserve">Embedding Quality: 384-dimensional embeddings with &gt;0.75 similarity for related concepts</w:t>
      </w:r>
    </w:p>
    <w:p>
      <w:pPr>
        <w:spacing w:after="100"/>
      </w:pPr>
      <w:r>
        <w:t xml:space="preserve">Performance: Query latency under 100ms; scales to 19K+ indexed passages</w:t>
      </w:r>
    </w:p>
    <w:p>
      <w:pPr>
        <w:spacing w:after="100"/>
      </w:pPr>
      <w:r>
        <w:t xml:space="preserve">Reproducibility: Complete pipeline documented; anyone can reproduce results in 15 minutes</w:t>
      </w:r>
    </w:p>
    <w:p>
      <w:pPr>
        <w:spacing w:after="400"/>
      </w:pPr>
      <w:r>
        <w:t xml:space="preserve">Code Quality: Type-hinted Python code with docstrings; modular, independently testable components</w:t>
      </w:r>
    </w:p>
    <w:p>
      <w:pPr>
        <w:pStyle w:val="Heading2"/>
        <w:spacing w:after="200"/>
      </w:pPr>
      <w:r>
        <w:t xml:space="preserve">6. Team Composition</w:t>
      </w:r>
    </w:p>
    <w:p>
      <w:pPr>
        <w:spacing w:after="50"/>
      </w:pPr>
      <w:r>
        <w:t xml:space="preserve">Team Member: Alber June Mumar</w:t>
      </w:r>
    </w:p>
    <w:p>
      <w:pPr>
        <w:spacing w:after="50"/>
      </w:pPr>
      <w:r>
        <w:t xml:space="preserve">Primary Responsibility: Lead Developer &amp; Project Owner</w:t>
      </w:r>
    </w:p>
    <w:p>
      <w:pPr>
        <w:spacing w:after="400"/>
      </w:pPr>
      <w:r>
        <w:t xml:space="preserve">Assigned Component: Data Pipeline, Text Preprocessing, Embeddings, Semantic Search</w:t>
      </w:r>
    </w:p>
    <w:p>
      <w:pPr>
        <w:pStyle w:val="Heading2"/>
        <w:spacing w:after="100"/>
      </w:pPr>
      <w:r>
        <w:t xml:space="preserve">7. Checkpoint 1 Deliverables (COMPLETED)</w:t>
      </w:r>
    </w:p>
    <w:p>
      <w:pPr>
        <w:spacing w:after="50"/>
      </w:pPr>
      <w:r>
        <w:t xml:space="preserve">✅ Project proposal and problem framing</w:t>
      </w:r>
    </w:p>
    <w:p>
      <w:pPr>
        <w:spacing w:after="50"/>
      </w:pPr>
      <w:r>
        <w:t xml:space="preserve">✅ Dataset acquisition (SQuAD v2.0: 19K passages, 2.2M tokens)</w:t>
      </w:r>
    </w:p>
    <w:p>
      <w:pPr>
        <w:spacing w:after="50"/>
      </w:pPr>
      <w:r>
        <w:t xml:space="preserve">✅ Text preprocessing pipeline (cleaning, normalization, tokenization)</w:t>
      </w:r>
    </w:p>
    <w:p>
      <w:pPr>
        <w:spacing w:after="50"/>
      </w:pPr>
      <w:r>
        <w:t xml:space="preserve">✅ Embedding generation (384-dimensional vectors)</w:t>
      </w:r>
    </w:p>
    <w:p>
      <w:pPr>
        <w:spacing w:after="50"/>
      </w:pPr>
      <w:r>
        <w:t xml:space="preserve">✅ Semantic search implementation (cosine similarity)</w:t>
      </w:r>
    </w:p>
    <w:p>
      <w:pPr>
        <w:spacing w:after="50"/>
      </w:pPr>
      <w:r>
        <w:t xml:space="preserve">✅ Interactive demo interface (CLI and web)</w:t>
      </w:r>
    </w:p>
    <w:p>
      <w:pPr>
        <w:spacing w:after="50"/>
      </w:pPr>
      <w:r>
        <w:t xml:space="preserve">✅ Complete documentation and repository setup</w:t>
      </w:r>
    </w:p>
    <w:p>
      <w:pPr>
        <w:spacing w:after="400"/>
      </w:pPr>
      <w:r>
        <w:t xml:space="preserve">✅ 19,049 chunks with embeddings processed and validated</w:t>
      </w:r>
    </w:p>
    <w:p>
      <w:r>
        <w:t xml:space="preserve">Submission Date: August 1, 2026 | Due Date: August 15,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2026-08-01T01:31:43.079Z</dcterms:created>
  <dcterms:modified xsi:type="dcterms:W3CDTF">2026-08-01T01:31:43.080Z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