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43A0" w:rsidRPr="00DF2CCE" w:rsidRDefault="00B143A0" w:rsidP="00B143A0">
      <w:pPr>
        <w:jc w:val="center"/>
        <w:rPr>
          <w:rFonts w:ascii="Times New Roman" w:hAnsi="Times New Roman" w:cs="Times New Roman"/>
          <w:b/>
          <w:sz w:val="28"/>
          <w:szCs w:val="28"/>
        </w:rPr>
      </w:pPr>
      <w:r w:rsidRPr="00DF2CCE">
        <w:rPr>
          <w:rFonts w:ascii="Times New Roman" w:hAnsi="Times New Roman" w:cs="Times New Roman"/>
          <w:b/>
          <w:sz w:val="28"/>
          <w:szCs w:val="28"/>
        </w:rPr>
        <w:t xml:space="preserve">Техническое задание на разработку игры </w:t>
      </w:r>
      <w:r w:rsidR="00DF2CCE">
        <w:rPr>
          <w:rFonts w:ascii="Times New Roman" w:hAnsi="Times New Roman" w:cs="Times New Roman"/>
          <w:b/>
          <w:sz w:val="28"/>
          <w:szCs w:val="28"/>
        </w:rPr>
        <w:t>«</w:t>
      </w:r>
      <w:r w:rsidRPr="00DF2CCE">
        <w:rPr>
          <w:rFonts w:ascii="Times New Roman" w:hAnsi="Times New Roman" w:cs="Times New Roman"/>
          <w:b/>
          <w:sz w:val="28"/>
          <w:szCs w:val="28"/>
        </w:rPr>
        <w:t>Абитуриент ИИТиАД</w:t>
      </w:r>
      <w:r w:rsidR="00DF2CCE">
        <w:rPr>
          <w:rFonts w:ascii="Times New Roman" w:hAnsi="Times New Roman" w:cs="Times New Roman"/>
          <w:b/>
          <w:sz w:val="28"/>
          <w:szCs w:val="28"/>
        </w:rPr>
        <w:t>»</w:t>
      </w:r>
      <w:r w:rsidRPr="00DF2CCE">
        <w:rPr>
          <w:rFonts w:ascii="Times New Roman" w:hAnsi="Times New Roman" w:cs="Times New Roman"/>
          <w:b/>
          <w:sz w:val="28"/>
          <w:szCs w:val="28"/>
        </w:rPr>
        <w:t>.</w:t>
      </w:r>
    </w:p>
    <w:p w:rsidR="00B143A0" w:rsidRPr="00DF2CCE" w:rsidRDefault="00B143A0" w:rsidP="00DF2CCE">
      <w:pPr>
        <w:jc w:val="both"/>
        <w:rPr>
          <w:rFonts w:ascii="Times New Roman" w:hAnsi="Times New Roman" w:cs="Times New Roman"/>
          <w:sz w:val="28"/>
          <w:szCs w:val="28"/>
        </w:rPr>
      </w:pPr>
      <w:r w:rsidRPr="00DF2CCE">
        <w:rPr>
          <w:rFonts w:ascii="Times New Roman" w:hAnsi="Times New Roman" w:cs="Times New Roman"/>
          <w:sz w:val="28"/>
          <w:szCs w:val="28"/>
        </w:rPr>
        <w:t>1.Общие положения</w:t>
      </w:r>
    </w:p>
    <w:p w:rsidR="00B143A0" w:rsidRPr="00DF2CCE" w:rsidRDefault="00B143A0" w:rsidP="00DF2CCE">
      <w:pPr>
        <w:jc w:val="both"/>
        <w:rPr>
          <w:rFonts w:ascii="Times New Roman" w:hAnsi="Times New Roman" w:cs="Times New Roman"/>
          <w:sz w:val="28"/>
          <w:szCs w:val="28"/>
        </w:rPr>
      </w:pPr>
      <w:r w:rsidRPr="00DF2CCE">
        <w:rPr>
          <w:rFonts w:ascii="Times New Roman" w:hAnsi="Times New Roman" w:cs="Times New Roman"/>
          <w:sz w:val="28"/>
          <w:szCs w:val="28"/>
        </w:rPr>
        <w:t>1.1. Цель</w:t>
      </w:r>
    </w:p>
    <w:p w:rsidR="00B143A0" w:rsidRDefault="00B143A0" w:rsidP="00DF2CCE">
      <w:pPr>
        <w:ind w:firstLine="708"/>
        <w:jc w:val="both"/>
        <w:rPr>
          <w:rFonts w:ascii="Times New Roman" w:hAnsi="Times New Roman" w:cs="Times New Roman"/>
          <w:sz w:val="28"/>
          <w:szCs w:val="28"/>
        </w:rPr>
      </w:pPr>
      <w:r w:rsidRPr="00DF2CCE">
        <w:rPr>
          <w:rFonts w:ascii="Times New Roman" w:hAnsi="Times New Roman" w:cs="Times New Roman"/>
          <w:sz w:val="28"/>
          <w:szCs w:val="28"/>
        </w:rPr>
        <w:t>Разработать компьютерную игру, позволяющую абитуриентам в игровой форме познакомит</w:t>
      </w:r>
      <w:r w:rsidR="007B48E6">
        <w:rPr>
          <w:rFonts w:ascii="Times New Roman" w:hAnsi="Times New Roman" w:cs="Times New Roman"/>
          <w:sz w:val="28"/>
          <w:szCs w:val="28"/>
        </w:rPr>
        <w:t>ь</w:t>
      </w:r>
      <w:r w:rsidRPr="00DF2CCE">
        <w:rPr>
          <w:rFonts w:ascii="Times New Roman" w:hAnsi="Times New Roman" w:cs="Times New Roman"/>
          <w:sz w:val="28"/>
          <w:szCs w:val="28"/>
        </w:rPr>
        <w:t xml:space="preserve">ся с </w:t>
      </w:r>
      <w:r w:rsidR="0091158C">
        <w:rPr>
          <w:rFonts w:ascii="Times New Roman" w:hAnsi="Times New Roman" w:cs="Times New Roman"/>
          <w:sz w:val="28"/>
          <w:szCs w:val="28"/>
        </w:rPr>
        <w:t xml:space="preserve">процессом поступления на направление обучения в ИИТиАД, а также ознакомиться с особенностями освоения различных образовательных программ. Кроме того, абитуриент </w:t>
      </w:r>
      <w:r w:rsidR="00A55278">
        <w:rPr>
          <w:rFonts w:ascii="Times New Roman" w:hAnsi="Times New Roman" w:cs="Times New Roman"/>
          <w:sz w:val="28"/>
          <w:szCs w:val="28"/>
        </w:rPr>
        <w:t>изучит возможности дальнейшего трудоустройства после окончания обучения.</w:t>
      </w:r>
    </w:p>
    <w:p w:rsidR="00B143A0" w:rsidRPr="00DF2CCE" w:rsidRDefault="00B143A0" w:rsidP="00DF2CCE">
      <w:pPr>
        <w:jc w:val="both"/>
        <w:rPr>
          <w:rFonts w:ascii="Times New Roman" w:hAnsi="Times New Roman" w:cs="Times New Roman"/>
          <w:sz w:val="28"/>
          <w:szCs w:val="28"/>
        </w:rPr>
      </w:pPr>
      <w:r w:rsidRPr="00DF2CCE">
        <w:rPr>
          <w:rFonts w:ascii="Times New Roman" w:hAnsi="Times New Roman" w:cs="Times New Roman"/>
          <w:sz w:val="28"/>
          <w:szCs w:val="28"/>
        </w:rPr>
        <w:t>1.1. Форма реализации</w:t>
      </w:r>
    </w:p>
    <w:p w:rsidR="00B143A0" w:rsidRPr="00DF2CCE" w:rsidRDefault="00B143A0" w:rsidP="00DF2CCE">
      <w:pPr>
        <w:ind w:firstLine="708"/>
        <w:jc w:val="both"/>
        <w:rPr>
          <w:rFonts w:ascii="Times New Roman" w:hAnsi="Times New Roman" w:cs="Times New Roman"/>
          <w:sz w:val="28"/>
          <w:szCs w:val="28"/>
        </w:rPr>
      </w:pPr>
      <w:r w:rsidRPr="00DF2CCE">
        <w:rPr>
          <w:rFonts w:ascii="Times New Roman" w:hAnsi="Times New Roman" w:cs="Times New Roman"/>
          <w:sz w:val="28"/>
          <w:szCs w:val="28"/>
        </w:rPr>
        <w:t>Компьютерная игра, реализованная в формате десктоп</w:t>
      </w:r>
      <w:r w:rsidR="00A55278">
        <w:rPr>
          <w:rFonts w:ascii="Times New Roman" w:hAnsi="Times New Roman" w:cs="Times New Roman"/>
          <w:sz w:val="28"/>
          <w:szCs w:val="28"/>
        </w:rPr>
        <w:t xml:space="preserve">ного </w:t>
      </w:r>
      <w:r w:rsidRPr="00DF2CCE">
        <w:rPr>
          <w:rFonts w:ascii="Times New Roman" w:hAnsi="Times New Roman" w:cs="Times New Roman"/>
          <w:sz w:val="28"/>
          <w:szCs w:val="28"/>
        </w:rPr>
        <w:t>приложения. Данную разра</w:t>
      </w:r>
      <w:r w:rsidR="00A55278">
        <w:rPr>
          <w:rFonts w:ascii="Times New Roman" w:hAnsi="Times New Roman" w:cs="Times New Roman"/>
          <w:sz w:val="28"/>
          <w:szCs w:val="28"/>
        </w:rPr>
        <w:t>ботку могут использовать как абитуриенты, поступающие в ИИТиАД, так школьники, рассматривающие данный институт для поступления</w:t>
      </w:r>
      <w:r w:rsidRPr="00DF2CCE">
        <w:rPr>
          <w:rFonts w:ascii="Times New Roman" w:hAnsi="Times New Roman" w:cs="Times New Roman"/>
          <w:sz w:val="28"/>
          <w:szCs w:val="28"/>
        </w:rPr>
        <w:t>. При успешном получении прототипа возможно масштабирование в виде продукта на другие образовательные подразделения ИРНИТУ и другие учебные заведения.</w:t>
      </w:r>
    </w:p>
    <w:p w:rsidR="00B143A0" w:rsidRPr="00DF2CCE" w:rsidRDefault="00B143A0" w:rsidP="00DF2CCE">
      <w:pPr>
        <w:jc w:val="both"/>
        <w:rPr>
          <w:rFonts w:ascii="Times New Roman" w:hAnsi="Times New Roman" w:cs="Times New Roman"/>
          <w:sz w:val="28"/>
          <w:szCs w:val="28"/>
        </w:rPr>
      </w:pPr>
      <w:r w:rsidRPr="00DF2CCE">
        <w:rPr>
          <w:rFonts w:ascii="Times New Roman" w:hAnsi="Times New Roman" w:cs="Times New Roman"/>
          <w:sz w:val="28"/>
          <w:szCs w:val="28"/>
        </w:rPr>
        <w:t xml:space="preserve">1.2. </w:t>
      </w:r>
      <w:r w:rsidRPr="00413E31">
        <w:rPr>
          <w:rFonts w:ascii="Times New Roman" w:hAnsi="Times New Roman" w:cs="Times New Roman"/>
          <w:sz w:val="28"/>
          <w:szCs w:val="28"/>
        </w:rPr>
        <w:t>Особенности</w:t>
      </w:r>
    </w:p>
    <w:p w:rsidR="00B143A0" w:rsidRPr="00DF2CCE" w:rsidRDefault="009525E7" w:rsidP="00DF2CCE">
      <w:pPr>
        <w:ind w:firstLine="708"/>
        <w:jc w:val="both"/>
        <w:rPr>
          <w:rFonts w:ascii="Times New Roman" w:hAnsi="Times New Roman" w:cs="Times New Roman"/>
          <w:sz w:val="28"/>
          <w:szCs w:val="28"/>
        </w:rPr>
      </w:pPr>
      <w:r>
        <w:rPr>
          <w:rFonts w:ascii="Times New Roman" w:hAnsi="Times New Roman" w:cs="Times New Roman"/>
          <w:sz w:val="28"/>
          <w:szCs w:val="28"/>
        </w:rPr>
        <w:t xml:space="preserve">Все текстовые элементы игры написаны на русском языке. </w:t>
      </w:r>
    </w:p>
    <w:p w:rsidR="00B143A0" w:rsidRPr="00DF2CCE" w:rsidRDefault="00B143A0" w:rsidP="00DF2CCE">
      <w:pPr>
        <w:jc w:val="both"/>
        <w:rPr>
          <w:rFonts w:ascii="Times New Roman" w:hAnsi="Times New Roman" w:cs="Times New Roman"/>
          <w:sz w:val="28"/>
          <w:szCs w:val="28"/>
        </w:rPr>
      </w:pPr>
      <w:r w:rsidRPr="00DF2CCE">
        <w:rPr>
          <w:rFonts w:ascii="Times New Roman" w:hAnsi="Times New Roman" w:cs="Times New Roman"/>
          <w:sz w:val="28"/>
          <w:szCs w:val="28"/>
        </w:rPr>
        <w:t>2. Сценарий игры.</w:t>
      </w:r>
    </w:p>
    <w:p w:rsidR="00B143A0" w:rsidRPr="00DF2CCE" w:rsidRDefault="00B143A0" w:rsidP="00DF2CCE">
      <w:pPr>
        <w:ind w:firstLine="360"/>
        <w:jc w:val="both"/>
        <w:rPr>
          <w:rFonts w:ascii="Times New Roman" w:hAnsi="Times New Roman" w:cs="Times New Roman"/>
          <w:sz w:val="28"/>
          <w:szCs w:val="28"/>
        </w:rPr>
      </w:pPr>
      <w:r w:rsidRPr="00DF2CCE">
        <w:rPr>
          <w:rFonts w:ascii="Times New Roman" w:hAnsi="Times New Roman" w:cs="Times New Roman"/>
          <w:sz w:val="28"/>
          <w:szCs w:val="28"/>
        </w:rPr>
        <w:t>Игра представлена 3 уровнями:</w:t>
      </w:r>
    </w:p>
    <w:p w:rsidR="00B143A0" w:rsidRPr="00DF2CCE" w:rsidRDefault="00B143A0" w:rsidP="00DF2CCE">
      <w:pPr>
        <w:pStyle w:val="a7"/>
        <w:numPr>
          <w:ilvl w:val="0"/>
          <w:numId w:val="1"/>
        </w:numPr>
        <w:jc w:val="both"/>
        <w:rPr>
          <w:rFonts w:ascii="Times New Roman" w:hAnsi="Times New Roman" w:cs="Times New Roman"/>
          <w:sz w:val="28"/>
          <w:szCs w:val="28"/>
        </w:rPr>
      </w:pPr>
      <w:r w:rsidRPr="00DF2CCE">
        <w:rPr>
          <w:rFonts w:ascii="Times New Roman" w:hAnsi="Times New Roman" w:cs="Times New Roman"/>
          <w:sz w:val="28"/>
          <w:szCs w:val="28"/>
        </w:rPr>
        <w:t>Поступление в ИИТиАД,</w:t>
      </w:r>
    </w:p>
    <w:p w:rsidR="00B143A0" w:rsidRPr="00DF2CCE" w:rsidRDefault="00B143A0" w:rsidP="00DF2CCE">
      <w:pPr>
        <w:pStyle w:val="a7"/>
        <w:numPr>
          <w:ilvl w:val="0"/>
          <w:numId w:val="1"/>
        </w:numPr>
        <w:jc w:val="both"/>
        <w:rPr>
          <w:rFonts w:ascii="Times New Roman" w:hAnsi="Times New Roman" w:cs="Times New Roman"/>
          <w:sz w:val="28"/>
          <w:szCs w:val="28"/>
        </w:rPr>
      </w:pPr>
      <w:r w:rsidRPr="00DF2CCE">
        <w:rPr>
          <w:rFonts w:ascii="Times New Roman" w:hAnsi="Times New Roman" w:cs="Times New Roman"/>
          <w:sz w:val="28"/>
          <w:szCs w:val="28"/>
        </w:rPr>
        <w:t>Обучение в ИИТиАД</w:t>
      </w:r>
      <w:r w:rsidR="007B48E6">
        <w:rPr>
          <w:rFonts w:ascii="Times New Roman" w:hAnsi="Times New Roman" w:cs="Times New Roman"/>
          <w:sz w:val="28"/>
          <w:szCs w:val="28"/>
        </w:rPr>
        <w:t>,</w:t>
      </w:r>
    </w:p>
    <w:p w:rsidR="00B143A0" w:rsidRDefault="00B143A0" w:rsidP="00DF2CCE">
      <w:pPr>
        <w:pStyle w:val="a7"/>
        <w:numPr>
          <w:ilvl w:val="0"/>
          <w:numId w:val="1"/>
        </w:numPr>
        <w:jc w:val="both"/>
        <w:rPr>
          <w:rFonts w:ascii="Times New Roman" w:hAnsi="Times New Roman" w:cs="Times New Roman"/>
          <w:sz w:val="28"/>
          <w:szCs w:val="28"/>
        </w:rPr>
      </w:pPr>
      <w:r w:rsidRPr="00DF2CCE">
        <w:rPr>
          <w:rFonts w:ascii="Times New Roman" w:hAnsi="Times New Roman" w:cs="Times New Roman"/>
          <w:sz w:val="28"/>
          <w:szCs w:val="28"/>
        </w:rPr>
        <w:t>Выход на</w:t>
      </w:r>
      <w:r w:rsidR="007B48E6">
        <w:rPr>
          <w:rFonts w:ascii="Times New Roman" w:hAnsi="Times New Roman" w:cs="Times New Roman"/>
          <w:sz w:val="28"/>
          <w:szCs w:val="28"/>
        </w:rPr>
        <w:t xml:space="preserve"> будущую должность с карьерным ростом</w:t>
      </w:r>
      <w:r w:rsidRPr="00DF2CCE">
        <w:rPr>
          <w:rFonts w:ascii="Times New Roman" w:hAnsi="Times New Roman" w:cs="Times New Roman"/>
          <w:sz w:val="28"/>
          <w:szCs w:val="28"/>
        </w:rPr>
        <w:t>.</w:t>
      </w:r>
    </w:p>
    <w:p w:rsidR="002F14B6" w:rsidRPr="002F14B6" w:rsidRDefault="002F14B6" w:rsidP="002F14B6">
      <w:pPr>
        <w:ind w:left="360"/>
        <w:jc w:val="both"/>
        <w:rPr>
          <w:rFonts w:ascii="Times New Roman" w:hAnsi="Times New Roman" w:cs="Times New Roman"/>
          <w:sz w:val="28"/>
          <w:szCs w:val="28"/>
        </w:rPr>
      </w:pPr>
      <w:r>
        <w:rPr>
          <w:rFonts w:ascii="Times New Roman" w:hAnsi="Times New Roman" w:cs="Times New Roman"/>
          <w:sz w:val="28"/>
          <w:szCs w:val="28"/>
        </w:rPr>
        <w:t>Со сценарием можно ознакомиться в приложении А.</w:t>
      </w:r>
    </w:p>
    <w:p w:rsidR="00B143A0" w:rsidRPr="00DF2CCE" w:rsidRDefault="00B143A0" w:rsidP="00DF2CCE">
      <w:pPr>
        <w:jc w:val="both"/>
        <w:rPr>
          <w:rFonts w:ascii="Times New Roman" w:hAnsi="Times New Roman" w:cs="Times New Roman"/>
          <w:sz w:val="28"/>
          <w:szCs w:val="28"/>
        </w:rPr>
      </w:pPr>
      <w:r w:rsidRPr="00DF2CCE">
        <w:rPr>
          <w:rFonts w:ascii="Times New Roman" w:hAnsi="Times New Roman" w:cs="Times New Roman"/>
          <w:sz w:val="28"/>
          <w:szCs w:val="28"/>
        </w:rPr>
        <w:t>3. Жанр игры.</w:t>
      </w:r>
    </w:p>
    <w:p w:rsidR="00B143A0" w:rsidRDefault="00B143A0" w:rsidP="00DF2CCE">
      <w:pPr>
        <w:ind w:firstLine="708"/>
        <w:jc w:val="both"/>
        <w:rPr>
          <w:rFonts w:ascii="Times New Roman" w:hAnsi="Times New Roman" w:cs="Times New Roman"/>
          <w:sz w:val="28"/>
          <w:szCs w:val="28"/>
        </w:rPr>
      </w:pPr>
      <w:r w:rsidRPr="00DF2CCE">
        <w:rPr>
          <w:rFonts w:ascii="Times New Roman" w:hAnsi="Times New Roman" w:cs="Times New Roman"/>
          <w:sz w:val="28"/>
          <w:szCs w:val="28"/>
        </w:rPr>
        <w:t xml:space="preserve">Игра должна быть реализована в жанре квеста, переход на каждый новый уровень должен определяться </w:t>
      </w:r>
      <w:r w:rsidR="007B48E6">
        <w:rPr>
          <w:rFonts w:ascii="Times New Roman" w:hAnsi="Times New Roman" w:cs="Times New Roman"/>
          <w:sz w:val="28"/>
          <w:szCs w:val="28"/>
        </w:rPr>
        <w:t>посредством прохождения испытаний предыдущего уровня</w:t>
      </w:r>
      <w:r w:rsidRPr="00DF2CCE">
        <w:rPr>
          <w:rFonts w:ascii="Times New Roman" w:hAnsi="Times New Roman" w:cs="Times New Roman"/>
          <w:sz w:val="28"/>
          <w:szCs w:val="28"/>
        </w:rPr>
        <w:t>. Цель игры – достичь последнего уровня</w:t>
      </w:r>
      <w:r w:rsidR="007B48E6">
        <w:rPr>
          <w:rFonts w:ascii="Times New Roman" w:hAnsi="Times New Roman" w:cs="Times New Roman"/>
          <w:sz w:val="28"/>
          <w:szCs w:val="28"/>
        </w:rPr>
        <w:t xml:space="preserve"> с наилучшим результатом рейтинга</w:t>
      </w:r>
      <w:r w:rsidRPr="00DF2CCE">
        <w:rPr>
          <w:rFonts w:ascii="Times New Roman" w:hAnsi="Times New Roman" w:cs="Times New Roman"/>
          <w:sz w:val="28"/>
          <w:szCs w:val="28"/>
        </w:rPr>
        <w:t>. Сложности, создаваемые игрой – усложнение заданий на каждом новом уровне, создание препятствий по результатам ошибок, формирование траектории «кармы».</w:t>
      </w:r>
    </w:p>
    <w:p w:rsidR="007B48E6" w:rsidRDefault="007B48E6" w:rsidP="00DF2CCE">
      <w:pPr>
        <w:ind w:firstLine="708"/>
        <w:jc w:val="both"/>
        <w:rPr>
          <w:rFonts w:ascii="Times New Roman" w:hAnsi="Times New Roman" w:cs="Times New Roman"/>
          <w:sz w:val="28"/>
          <w:szCs w:val="28"/>
        </w:rPr>
      </w:pPr>
    </w:p>
    <w:p w:rsidR="007B48E6" w:rsidRPr="00DF2CCE" w:rsidRDefault="007B48E6" w:rsidP="00DF2CCE">
      <w:pPr>
        <w:ind w:firstLine="708"/>
        <w:jc w:val="both"/>
        <w:rPr>
          <w:rFonts w:ascii="Times New Roman" w:hAnsi="Times New Roman" w:cs="Times New Roman"/>
          <w:sz w:val="28"/>
          <w:szCs w:val="28"/>
        </w:rPr>
      </w:pPr>
    </w:p>
    <w:p w:rsidR="00B143A0" w:rsidRPr="00DF2CCE" w:rsidRDefault="00B143A0" w:rsidP="00DF2CCE">
      <w:pPr>
        <w:jc w:val="both"/>
        <w:rPr>
          <w:rFonts w:ascii="Times New Roman" w:hAnsi="Times New Roman" w:cs="Times New Roman"/>
          <w:sz w:val="28"/>
          <w:szCs w:val="28"/>
        </w:rPr>
      </w:pPr>
      <w:r w:rsidRPr="00DF2CCE">
        <w:rPr>
          <w:rFonts w:ascii="Times New Roman" w:hAnsi="Times New Roman" w:cs="Times New Roman"/>
          <w:sz w:val="28"/>
          <w:szCs w:val="28"/>
        </w:rPr>
        <w:t>4.Игровые меню</w:t>
      </w:r>
    </w:p>
    <w:p w:rsidR="00B143A0" w:rsidRPr="00DF2CCE" w:rsidRDefault="00B143A0" w:rsidP="00DF2CCE">
      <w:pPr>
        <w:jc w:val="both"/>
        <w:rPr>
          <w:rFonts w:ascii="Times New Roman" w:hAnsi="Times New Roman" w:cs="Times New Roman"/>
          <w:sz w:val="28"/>
          <w:szCs w:val="28"/>
        </w:rPr>
      </w:pPr>
      <w:r w:rsidRPr="00DF2CCE">
        <w:rPr>
          <w:rFonts w:ascii="Times New Roman" w:hAnsi="Times New Roman" w:cs="Times New Roman"/>
          <w:sz w:val="28"/>
          <w:szCs w:val="28"/>
        </w:rPr>
        <w:t xml:space="preserve">4.1. </w:t>
      </w:r>
      <w:r w:rsidR="007B48E6">
        <w:rPr>
          <w:rFonts w:ascii="Times New Roman" w:hAnsi="Times New Roman" w:cs="Times New Roman"/>
          <w:sz w:val="28"/>
          <w:szCs w:val="28"/>
        </w:rPr>
        <w:t>Главное</w:t>
      </w:r>
      <w:r w:rsidRPr="00DF2CCE">
        <w:rPr>
          <w:rFonts w:ascii="Times New Roman" w:hAnsi="Times New Roman" w:cs="Times New Roman"/>
          <w:sz w:val="28"/>
          <w:szCs w:val="28"/>
        </w:rPr>
        <w:t xml:space="preserve"> меню.</w:t>
      </w:r>
    </w:p>
    <w:p w:rsidR="00B143A0" w:rsidRPr="00DF2CCE" w:rsidRDefault="00B143A0" w:rsidP="00DF2CCE">
      <w:pPr>
        <w:ind w:firstLine="708"/>
        <w:jc w:val="both"/>
        <w:rPr>
          <w:rFonts w:ascii="Times New Roman" w:hAnsi="Times New Roman" w:cs="Times New Roman"/>
          <w:sz w:val="28"/>
          <w:szCs w:val="28"/>
        </w:rPr>
      </w:pPr>
      <w:r w:rsidRPr="00DF2CCE">
        <w:rPr>
          <w:rFonts w:ascii="Times New Roman" w:hAnsi="Times New Roman" w:cs="Times New Roman"/>
          <w:sz w:val="28"/>
          <w:szCs w:val="28"/>
        </w:rPr>
        <w:t xml:space="preserve">Самое первое игровое меню, встречающее игрока после просмотра </w:t>
      </w:r>
      <w:r w:rsidR="00DF2CCE" w:rsidRPr="00DF2CCE">
        <w:rPr>
          <w:rFonts w:ascii="Times New Roman" w:hAnsi="Times New Roman" w:cs="Times New Roman"/>
          <w:sz w:val="28"/>
          <w:szCs w:val="28"/>
        </w:rPr>
        <w:t>приветствия и общей информации о целях игры/разработчике</w:t>
      </w:r>
      <w:r w:rsidRPr="00DF2CCE">
        <w:rPr>
          <w:rFonts w:ascii="Times New Roman" w:hAnsi="Times New Roman" w:cs="Times New Roman"/>
          <w:sz w:val="28"/>
          <w:szCs w:val="28"/>
        </w:rPr>
        <w:t>. Фон представляет собой динамичную картинку, доступны для взаимодействия элементы интерфейса  пункты меню (далее ПМ):</w:t>
      </w:r>
    </w:p>
    <w:p w:rsidR="00B143A0" w:rsidRPr="00DF2CCE" w:rsidRDefault="00B143A0" w:rsidP="00DF2CCE">
      <w:pPr>
        <w:jc w:val="both"/>
        <w:rPr>
          <w:rFonts w:ascii="Times New Roman" w:hAnsi="Times New Roman" w:cs="Times New Roman"/>
          <w:sz w:val="28"/>
          <w:szCs w:val="28"/>
        </w:rPr>
      </w:pPr>
      <w:r w:rsidRPr="00DF2CCE">
        <w:rPr>
          <w:rFonts w:ascii="Times New Roman" w:hAnsi="Times New Roman" w:cs="Times New Roman"/>
          <w:sz w:val="28"/>
          <w:szCs w:val="28"/>
        </w:rPr>
        <w:t>4.1.1. ПМ «Новая игра»</w:t>
      </w:r>
    </w:p>
    <w:p w:rsidR="00B143A0" w:rsidRPr="00DF2CCE" w:rsidRDefault="00B143A0" w:rsidP="00DF2CCE">
      <w:pPr>
        <w:ind w:firstLine="708"/>
        <w:jc w:val="both"/>
        <w:rPr>
          <w:rFonts w:ascii="Times New Roman" w:hAnsi="Times New Roman" w:cs="Times New Roman"/>
          <w:sz w:val="28"/>
          <w:szCs w:val="28"/>
        </w:rPr>
      </w:pPr>
      <w:r w:rsidRPr="00DF2CCE">
        <w:rPr>
          <w:rFonts w:ascii="Times New Roman" w:hAnsi="Times New Roman" w:cs="Times New Roman"/>
          <w:sz w:val="28"/>
          <w:szCs w:val="28"/>
        </w:rPr>
        <w:t xml:space="preserve">Выполнен крупным шрифтом, по размеру аналогичным шрифту </w:t>
      </w:r>
      <w:r w:rsidRPr="00DF2CCE">
        <w:rPr>
          <w:rFonts w:ascii="Times New Roman" w:hAnsi="Times New Roman" w:cs="Times New Roman"/>
          <w:sz w:val="28"/>
          <w:szCs w:val="28"/>
          <w:lang w:val="en-US"/>
        </w:rPr>
        <w:t>Times</w:t>
      </w:r>
      <w:r w:rsidRPr="00DF2CCE">
        <w:rPr>
          <w:rFonts w:ascii="Times New Roman" w:hAnsi="Times New Roman" w:cs="Times New Roman"/>
          <w:sz w:val="28"/>
          <w:szCs w:val="28"/>
        </w:rPr>
        <w:t xml:space="preserve"> </w:t>
      </w:r>
      <w:r w:rsidRPr="00DF2CCE">
        <w:rPr>
          <w:rFonts w:ascii="Times New Roman" w:hAnsi="Times New Roman" w:cs="Times New Roman"/>
          <w:sz w:val="28"/>
          <w:szCs w:val="28"/>
          <w:lang w:val="en-US"/>
        </w:rPr>
        <w:t>new</w:t>
      </w:r>
      <w:r w:rsidRPr="00DF2CCE">
        <w:rPr>
          <w:rFonts w:ascii="Times New Roman" w:hAnsi="Times New Roman" w:cs="Times New Roman"/>
          <w:sz w:val="28"/>
          <w:szCs w:val="28"/>
        </w:rPr>
        <w:t xml:space="preserve"> </w:t>
      </w:r>
      <w:r w:rsidRPr="00DF2CCE">
        <w:rPr>
          <w:rFonts w:ascii="Times New Roman" w:hAnsi="Times New Roman" w:cs="Times New Roman"/>
          <w:sz w:val="28"/>
          <w:szCs w:val="28"/>
          <w:lang w:val="en-US"/>
        </w:rPr>
        <w:t>roman</w:t>
      </w:r>
      <w:r w:rsidRPr="00DF2CCE">
        <w:rPr>
          <w:rFonts w:ascii="Times New Roman" w:hAnsi="Times New Roman" w:cs="Times New Roman"/>
          <w:sz w:val="28"/>
          <w:szCs w:val="28"/>
        </w:rPr>
        <w:t xml:space="preserve"> размера 20, цветом отличающимся от цвета фона. При клике на этот  пункт меню левой кнопкой мышки, все активные элементы меню (п.4.1.1. и п. 4.1.2.) пропадают и фон стартового меню начинает отображат</w:t>
      </w:r>
      <w:r w:rsidR="00C91142">
        <w:rPr>
          <w:rFonts w:ascii="Times New Roman" w:hAnsi="Times New Roman" w:cs="Times New Roman"/>
          <w:sz w:val="28"/>
          <w:szCs w:val="28"/>
        </w:rPr>
        <w:t>ь вступительный ролик</w:t>
      </w:r>
      <w:r w:rsidRPr="00DF2CCE">
        <w:rPr>
          <w:rFonts w:ascii="Times New Roman" w:hAnsi="Times New Roman" w:cs="Times New Roman"/>
          <w:sz w:val="28"/>
          <w:szCs w:val="28"/>
        </w:rPr>
        <w:t>.</w:t>
      </w:r>
    </w:p>
    <w:p w:rsidR="00B143A0" w:rsidRPr="00DF2CCE" w:rsidRDefault="00B143A0" w:rsidP="00DF2CCE">
      <w:pPr>
        <w:jc w:val="both"/>
        <w:rPr>
          <w:rFonts w:ascii="Times New Roman" w:hAnsi="Times New Roman" w:cs="Times New Roman"/>
          <w:sz w:val="28"/>
          <w:szCs w:val="28"/>
        </w:rPr>
      </w:pPr>
      <w:r w:rsidRPr="00DF2CCE">
        <w:rPr>
          <w:rFonts w:ascii="Times New Roman" w:hAnsi="Times New Roman" w:cs="Times New Roman"/>
          <w:sz w:val="28"/>
          <w:szCs w:val="28"/>
        </w:rPr>
        <w:t>4.1.2. ПМ «</w:t>
      </w:r>
      <w:r w:rsidR="00C91142">
        <w:rPr>
          <w:rFonts w:ascii="Times New Roman" w:hAnsi="Times New Roman" w:cs="Times New Roman"/>
          <w:sz w:val="28"/>
          <w:szCs w:val="28"/>
        </w:rPr>
        <w:t>Продолжить игру</w:t>
      </w:r>
      <w:r w:rsidRPr="00DF2CCE">
        <w:rPr>
          <w:rFonts w:ascii="Times New Roman" w:hAnsi="Times New Roman" w:cs="Times New Roman"/>
          <w:sz w:val="28"/>
          <w:szCs w:val="28"/>
        </w:rPr>
        <w:t>»</w:t>
      </w:r>
    </w:p>
    <w:p w:rsidR="00B143A0" w:rsidRDefault="00B143A0" w:rsidP="00DF2CCE">
      <w:pPr>
        <w:ind w:firstLine="708"/>
        <w:jc w:val="both"/>
        <w:rPr>
          <w:rFonts w:ascii="Times New Roman" w:hAnsi="Times New Roman" w:cs="Times New Roman"/>
          <w:sz w:val="28"/>
          <w:szCs w:val="28"/>
        </w:rPr>
      </w:pPr>
      <w:r w:rsidRPr="00DF2CCE">
        <w:rPr>
          <w:rFonts w:ascii="Times New Roman" w:hAnsi="Times New Roman" w:cs="Times New Roman"/>
          <w:sz w:val="28"/>
          <w:szCs w:val="28"/>
        </w:rPr>
        <w:t xml:space="preserve">Выполнен крупным шрифтом, по размеру аналогичным шрифту </w:t>
      </w:r>
      <w:r w:rsidRPr="00DF2CCE">
        <w:rPr>
          <w:rFonts w:ascii="Times New Roman" w:hAnsi="Times New Roman" w:cs="Times New Roman"/>
          <w:sz w:val="28"/>
          <w:szCs w:val="28"/>
          <w:lang w:val="en-US"/>
        </w:rPr>
        <w:t>Times</w:t>
      </w:r>
      <w:r w:rsidRPr="00DF2CCE">
        <w:rPr>
          <w:rFonts w:ascii="Times New Roman" w:hAnsi="Times New Roman" w:cs="Times New Roman"/>
          <w:sz w:val="28"/>
          <w:szCs w:val="28"/>
        </w:rPr>
        <w:t xml:space="preserve"> </w:t>
      </w:r>
      <w:r w:rsidRPr="00DF2CCE">
        <w:rPr>
          <w:rFonts w:ascii="Times New Roman" w:hAnsi="Times New Roman" w:cs="Times New Roman"/>
          <w:sz w:val="28"/>
          <w:szCs w:val="28"/>
          <w:lang w:val="en-US"/>
        </w:rPr>
        <w:t>new</w:t>
      </w:r>
      <w:r w:rsidRPr="00DF2CCE">
        <w:rPr>
          <w:rFonts w:ascii="Times New Roman" w:hAnsi="Times New Roman" w:cs="Times New Roman"/>
          <w:sz w:val="28"/>
          <w:szCs w:val="28"/>
        </w:rPr>
        <w:t xml:space="preserve"> </w:t>
      </w:r>
      <w:r w:rsidRPr="00DF2CCE">
        <w:rPr>
          <w:rFonts w:ascii="Times New Roman" w:hAnsi="Times New Roman" w:cs="Times New Roman"/>
          <w:sz w:val="28"/>
          <w:szCs w:val="28"/>
          <w:lang w:val="en-US"/>
        </w:rPr>
        <w:t>roman</w:t>
      </w:r>
      <w:r w:rsidRPr="00DF2CCE">
        <w:rPr>
          <w:rFonts w:ascii="Times New Roman" w:hAnsi="Times New Roman" w:cs="Times New Roman"/>
          <w:sz w:val="28"/>
          <w:szCs w:val="28"/>
        </w:rPr>
        <w:t xml:space="preserve"> размера 20, цветом отличающимся от цвета фона. В случае, если игрок запускает игру в первый раз, то данный пункт меню неактивен, изображен шрифтом более блеклым чем пункт меню «Новая игра» (п. 4.1.1.), и при клике на него левой кнопкой мыши ничего не происходит. Если же игрок запускает игру второй или более раз, то ПМ «Продолжение» изображается таким же цветом шрифта как и ПМ «Новая игра», и при клике на этот  пункт меню левой кнопкой мышки, фон стартового меню и все активные элементы меню (п.4.1.1. и п. 4.1.2.) пропадают, и загружается последняя локация в которой игрок закончил предыдущую игровую сессию.</w:t>
      </w:r>
    </w:p>
    <w:p w:rsidR="00C91142" w:rsidRPr="00DF2CCE" w:rsidRDefault="00C91142" w:rsidP="00C91142">
      <w:pPr>
        <w:jc w:val="both"/>
        <w:rPr>
          <w:rFonts w:ascii="Times New Roman" w:hAnsi="Times New Roman" w:cs="Times New Roman"/>
          <w:sz w:val="28"/>
          <w:szCs w:val="28"/>
        </w:rPr>
      </w:pPr>
      <w:r>
        <w:rPr>
          <w:rFonts w:ascii="Times New Roman" w:hAnsi="Times New Roman" w:cs="Times New Roman"/>
          <w:sz w:val="28"/>
          <w:szCs w:val="28"/>
        </w:rPr>
        <w:t>4.1.3</w:t>
      </w:r>
      <w:r w:rsidRPr="00DF2CCE">
        <w:rPr>
          <w:rFonts w:ascii="Times New Roman" w:hAnsi="Times New Roman" w:cs="Times New Roman"/>
          <w:sz w:val="28"/>
          <w:szCs w:val="28"/>
        </w:rPr>
        <w:t>. ПМ «</w:t>
      </w:r>
      <w:r>
        <w:rPr>
          <w:rFonts w:ascii="Times New Roman" w:hAnsi="Times New Roman" w:cs="Times New Roman"/>
          <w:sz w:val="28"/>
          <w:szCs w:val="28"/>
        </w:rPr>
        <w:t>Настройки</w:t>
      </w:r>
      <w:r w:rsidRPr="00DF2CCE">
        <w:rPr>
          <w:rFonts w:ascii="Times New Roman" w:hAnsi="Times New Roman" w:cs="Times New Roman"/>
          <w:sz w:val="28"/>
          <w:szCs w:val="28"/>
        </w:rPr>
        <w:t>»</w:t>
      </w:r>
    </w:p>
    <w:p w:rsidR="00C91142" w:rsidRDefault="00C91142" w:rsidP="00C91142">
      <w:pPr>
        <w:ind w:firstLine="708"/>
        <w:jc w:val="both"/>
        <w:rPr>
          <w:rFonts w:ascii="Times New Roman" w:hAnsi="Times New Roman" w:cs="Times New Roman"/>
          <w:sz w:val="28"/>
          <w:szCs w:val="28"/>
        </w:rPr>
      </w:pPr>
      <w:r w:rsidRPr="00DF2CCE">
        <w:rPr>
          <w:rFonts w:ascii="Times New Roman" w:hAnsi="Times New Roman" w:cs="Times New Roman"/>
          <w:sz w:val="28"/>
          <w:szCs w:val="28"/>
        </w:rPr>
        <w:t xml:space="preserve">Выполнен крупным шрифтом, по размеру аналогичным шрифту </w:t>
      </w:r>
      <w:r w:rsidRPr="00DF2CCE">
        <w:rPr>
          <w:rFonts w:ascii="Times New Roman" w:hAnsi="Times New Roman" w:cs="Times New Roman"/>
          <w:sz w:val="28"/>
          <w:szCs w:val="28"/>
          <w:lang w:val="en-US"/>
        </w:rPr>
        <w:t>Times</w:t>
      </w:r>
      <w:r w:rsidRPr="00DF2CCE">
        <w:rPr>
          <w:rFonts w:ascii="Times New Roman" w:hAnsi="Times New Roman" w:cs="Times New Roman"/>
          <w:sz w:val="28"/>
          <w:szCs w:val="28"/>
        </w:rPr>
        <w:t xml:space="preserve"> </w:t>
      </w:r>
      <w:r w:rsidRPr="00DF2CCE">
        <w:rPr>
          <w:rFonts w:ascii="Times New Roman" w:hAnsi="Times New Roman" w:cs="Times New Roman"/>
          <w:sz w:val="28"/>
          <w:szCs w:val="28"/>
          <w:lang w:val="en-US"/>
        </w:rPr>
        <w:t>new</w:t>
      </w:r>
      <w:r w:rsidRPr="00DF2CCE">
        <w:rPr>
          <w:rFonts w:ascii="Times New Roman" w:hAnsi="Times New Roman" w:cs="Times New Roman"/>
          <w:sz w:val="28"/>
          <w:szCs w:val="28"/>
        </w:rPr>
        <w:t xml:space="preserve"> </w:t>
      </w:r>
      <w:r w:rsidRPr="00DF2CCE">
        <w:rPr>
          <w:rFonts w:ascii="Times New Roman" w:hAnsi="Times New Roman" w:cs="Times New Roman"/>
          <w:sz w:val="28"/>
          <w:szCs w:val="28"/>
          <w:lang w:val="en-US"/>
        </w:rPr>
        <w:t>roman</w:t>
      </w:r>
      <w:r w:rsidRPr="00DF2CCE">
        <w:rPr>
          <w:rFonts w:ascii="Times New Roman" w:hAnsi="Times New Roman" w:cs="Times New Roman"/>
          <w:sz w:val="28"/>
          <w:szCs w:val="28"/>
        </w:rPr>
        <w:t xml:space="preserve"> размера 20, цветом отличающимся от цвета фона. </w:t>
      </w:r>
      <w:r>
        <w:rPr>
          <w:rFonts w:ascii="Times New Roman" w:hAnsi="Times New Roman" w:cs="Times New Roman"/>
          <w:sz w:val="28"/>
          <w:szCs w:val="28"/>
        </w:rPr>
        <w:t xml:space="preserve">При клике на этот пункт меню левой кнопкой мышки, </w:t>
      </w:r>
      <w:r w:rsidRPr="00DF2CCE">
        <w:rPr>
          <w:rFonts w:ascii="Times New Roman" w:hAnsi="Times New Roman" w:cs="Times New Roman"/>
          <w:sz w:val="28"/>
          <w:szCs w:val="28"/>
        </w:rPr>
        <w:t>все акт</w:t>
      </w:r>
      <w:r w:rsidR="00F30AF4">
        <w:rPr>
          <w:rFonts w:ascii="Times New Roman" w:hAnsi="Times New Roman" w:cs="Times New Roman"/>
          <w:sz w:val="28"/>
          <w:szCs w:val="28"/>
        </w:rPr>
        <w:t xml:space="preserve">ивные элементы меню (п.4.1.1., </w:t>
      </w:r>
      <w:r w:rsidRPr="00DF2CCE">
        <w:rPr>
          <w:rFonts w:ascii="Times New Roman" w:hAnsi="Times New Roman" w:cs="Times New Roman"/>
          <w:sz w:val="28"/>
          <w:szCs w:val="28"/>
        </w:rPr>
        <w:t>п. 4.1.2.</w:t>
      </w:r>
      <w:r w:rsidR="00F30AF4">
        <w:rPr>
          <w:rFonts w:ascii="Times New Roman" w:hAnsi="Times New Roman" w:cs="Times New Roman"/>
          <w:sz w:val="28"/>
          <w:szCs w:val="28"/>
        </w:rPr>
        <w:t xml:space="preserve"> и п.4.1.3.</w:t>
      </w:r>
      <w:r w:rsidRPr="00DF2CCE">
        <w:rPr>
          <w:rFonts w:ascii="Times New Roman" w:hAnsi="Times New Roman" w:cs="Times New Roman"/>
          <w:sz w:val="28"/>
          <w:szCs w:val="28"/>
        </w:rPr>
        <w:t>) пропадают</w:t>
      </w:r>
      <w:r w:rsidR="00F30AF4">
        <w:rPr>
          <w:rFonts w:ascii="Times New Roman" w:hAnsi="Times New Roman" w:cs="Times New Roman"/>
          <w:sz w:val="28"/>
          <w:szCs w:val="28"/>
        </w:rPr>
        <w:t>,</w:t>
      </w:r>
      <w:r>
        <w:rPr>
          <w:rFonts w:ascii="Times New Roman" w:hAnsi="Times New Roman" w:cs="Times New Roman"/>
          <w:sz w:val="28"/>
          <w:szCs w:val="28"/>
        </w:rPr>
        <w:t xml:space="preserve"> и появляется меню настроек.</w:t>
      </w:r>
    </w:p>
    <w:p w:rsidR="00C91142" w:rsidRPr="00DF2CCE" w:rsidRDefault="00C91142" w:rsidP="00C91142">
      <w:pPr>
        <w:jc w:val="both"/>
        <w:rPr>
          <w:rFonts w:ascii="Times New Roman" w:hAnsi="Times New Roman" w:cs="Times New Roman"/>
          <w:sz w:val="28"/>
          <w:szCs w:val="28"/>
        </w:rPr>
      </w:pPr>
      <w:r>
        <w:rPr>
          <w:rFonts w:ascii="Times New Roman" w:hAnsi="Times New Roman" w:cs="Times New Roman"/>
          <w:sz w:val="28"/>
          <w:szCs w:val="28"/>
        </w:rPr>
        <w:t>4.1.4</w:t>
      </w:r>
      <w:r w:rsidRPr="00DF2CCE">
        <w:rPr>
          <w:rFonts w:ascii="Times New Roman" w:hAnsi="Times New Roman" w:cs="Times New Roman"/>
          <w:sz w:val="28"/>
          <w:szCs w:val="28"/>
        </w:rPr>
        <w:t>. ПМ «</w:t>
      </w:r>
      <w:r>
        <w:rPr>
          <w:rFonts w:ascii="Times New Roman" w:hAnsi="Times New Roman" w:cs="Times New Roman"/>
          <w:sz w:val="28"/>
          <w:szCs w:val="28"/>
        </w:rPr>
        <w:t>Выход</w:t>
      </w:r>
      <w:r w:rsidRPr="00DF2CCE">
        <w:rPr>
          <w:rFonts w:ascii="Times New Roman" w:hAnsi="Times New Roman" w:cs="Times New Roman"/>
          <w:sz w:val="28"/>
          <w:szCs w:val="28"/>
        </w:rPr>
        <w:t>»</w:t>
      </w:r>
    </w:p>
    <w:p w:rsidR="00C91142" w:rsidRDefault="00C91142" w:rsidP="00C91142">
      <w:pPr>
        <w:ind w:firstLine="708"/>
        <w:jc w:val="both"/>
        <w:rPr>
          <w:rFonts w:ascii="Times New Roman" w:hAnsi="Times New Roman" w:cs="Times New Roman"/>
          <w:sz w:val="28"/>
          <w:szCs w:val="28"/>
        </w:rPr>
      </w:pPr>
      <w:r w:rsidRPr="00DF2CCE">
        <w:rPr>
          <w:rFonts w:ascii="Times New Roman" w:hAnsi="Times New Roman" w:cs="Times New Roman"/>
          <w:sz w:val="28"/>
          <w:szCs w:val="28"/>
        </w:rPr>
        <w:t xml:space="preserve">Выполнен крупным шрифтом, по размеру аналогичным шрифту </w:t>
      </w:r>
      <w:r w:rsidRPr="00DF2CCE">
        <w:rPr>
          <w:rFonts w:ascii="Times New Roman" w:hAnsi="Times New Roman" w:cs="Times New Roman"/>
          <w:sz w:val="28"/>
          <w:szCs w:val="28"/>
          <w:lang w:val="en-US"/>
        </w:rPr>
        <w:t>Times</w:t>
      </w:r>
      <w:r w:rsidRPr="00DF2CCE">
        <w:rPr>
          <w:rFonts w:ascii="Times New Roman" w:hAnsi="Times New Roman" w:cs="Times New Roman"/>
          <w:sz w:val="28"/>
          <w:szCs w:val="28"/>
        </w:rPr>
        <w:t xml:space="preserve"> </w:t>
      </w:r>
      <w:r w:rsidRPr="00DF2CCE">
        <w:rPr>
          <w:rFonts w:ascii="Times New Roman" w:hAnsi="Times New Roman" w:cs="Times New Roman"/>
          <w:sz w:val="28"/>
          <w:szCs w:val="28"/>
          <w:lang w:val="en-US"/>
        </w:rPr>
        <w:t>new</w:t>
      </w:r>
      <w:r w:rsidRPr="00DF2CCE">
        <w:rPr>
          <w:rFonts w:ascii="Times New Roman" w:hAnsi="Times New Roman" w:cs="Times New Roman"/>
          <w:sz w:val="28"/>
          <w:szCs w:val="28"/>
        </w:rPr>
        <w:t xml:space="preserve"> </w:t>
      </w:r>
      <w:r w:rsidRPr="00DF2CCE">
        <w:rPr>
          <w:rFonts w:ascii="Times New Roman" w:hAnsi="Times New Roman" w:cs="Times New Roman"/>
          <w:sz w:val="28"/>
          <w:szCs w:val="28"/>
          <w:lang w:val="en-US"/>
        </w:rPr>
        <w:t>roman</w:t>
      </w:r>
      <w:r w:rsidRPr="00DF2CCE">
        <w:rPr>
          <w:rFonts w:ascii="Times New Roman" w:hAnsi="Times New Roman" w:cs="Times New Roman"/>
          <w:sz w:val="28"/>
          <w:szCs w:val="28"/>
        </w:rPr>
        <w:t xml:space="preserve"> размера 20, цветом отличающимся от цвета фона. </w:t>
      </w:r>
      <w:r>
        <w:rPr>
          <w:rFonts w:ascii="Times New Roman" w:hAnsi="Times New Roman" w:cs="Times New Roman"/>
          <w:sz w:val="28"/>
          <w:szCs w:val="28"/>
        </w:rPr>
        <w:t>При клике на этот пункт меню левой кнопкой мышки, игра закрывается.</w:t>
      </w:r>
    </w:p>
    <w:p w:rsidR="00C91142" w:rsidRDefault="00C91142" w:rsidP="00C91142">
      <w:pPr>
        <w:ind w:firstLine="708"/>
        <w:jc w:val="both"/>
        <w:rPr>
          <w:rFonts w:ascii="Times New Roman" w:hAnsi="Times New Roman" w:cs="Times New Roman"/>
          <w:sz w:val="28"/>
          <w:szCs w:val="28"/>
        </w:rPr>
      </w:pPr>
    </w:p>
    <w:p w:rsidR="00C91142" w:rsidRPr="00DF2CCE" w:rsidRDefault="00C91142" w:rsidP="00C91142">
      <w:pPr>
        <w:jc w:val="both"/>
        <w:rPr>
          <w:rFonts w:ascii="Times New Roman" w:hAnsi="Times New Roman" w:cs="Times New Roman"/>
          <w:sz w:val="28"/>
          <w:szCs w:val="28"/>
        </w:rPr>
      </w:pPr>
      <w:r>
        <w:rPr>
          <w:rFonts w:ascii="Times New Roman" w:hAnsi="Times New Roman" w:cs="Times New Roman"/>
          <w:sz w:val="28"/>
          <w:szCs w:val="28"/>
        </w:rPr>
        <w:t>4.1.5</w:t>
      </w:r>
      <w:r w:rsidRPr="00DF2CCE">
        <w:rPr>
          <w:rFonts w:ascii="Times New Roman" w:hAnsi="Times New Roman" w:cs="Times New Roman"/>
          <w:sz w:val="28"/>
          <w:szCs w:val="28"/>
        </w:rPr>
        <w:t>. ПМ «</w:t>
      </w:r>
      <w:r>
        <w:rPr>
          <w:rFonts w:ascii="Times New Roman" w:hAnsi="Times New Roman" w:cs="Times New Roman"/>
          <w:sz w:val="28"/>
          <w:szCs w:val="28"/>
        </w:rPr>
        <w:t>Об игре</w:t>
      </w:r>
      <w:r w:rsidRPr="00DF2CCE">
        <w:rPr>
          <w:rFonts w:ascii="Times New Roman" w:hAnsi="Times New Roman" w:cs="Times New Roman"/>
          <w:sz w:val="28"/>
          <w:szCs w:val="28"/>
        </w:rPr>
        <w:t>»</w:t>
      </w:r>
    </w:p>
    <w:p w:rsidR="00B26F6E" w:rsidRPr="00DF2CCE" w:rsidRDefault="00B26F6E" w:rsidP="00B26F6E">
      <w:pPr>
        <w:ind w:firstLine="708"/>
        <w:jc w:val="both"/>
        <w:rPr>
          <w:rFonts w:ascii="Times New Roman" w:hAnsi="Times New Roman" w:cs="Times New Roman"/>
          <w:sz w:val="28"/>
          <w:szCs w:val="28"/>
        </w:rPr>
      </w:pPr>
      <w:r w:rsidRPr="00DF2CCE">
        <w:rPr>
          <w:rFonts w:ascii="Times New Roman" w:hAnsi="Times New Roman" w:cs="Times New Roman"/>
          <w:sz w:val="28"/>
          <w:szCs w:val="28"/>
        </w:rPr>
        <w:t>При клике левой кнопкой мышки на ПМ «Об игре», на игровом поле появляется информационное окно содержащее следующую информацию:</w:t>
      </w:r>
    </w:p>
    <w:p w:rsidR="00B26F6E" w:rsidRPr="00DF2CCE" w:rsidRDefault="00B26F6E" w:rsidP="00B26F6E">
      <w:pPr>
        <w:pStyle w:val="a7"/>
        <w:numPr>
          <w:ilvl w:val="0"/>
          <w:numId w:val="2"/>
        </w:numPr>
        <w:jc w:val="both"/>
        <w:rPr>
          <w:rFonts w:ascii="Times New Roman" w:hAnsi="Times New Roman" w:cs="Times New Roman"/>
          <w:sz w:val="28"/>
          <w:szCs w:val="28"/>
        </w:rPr>
      </w:pPr>
      <w:r w:rsidRPr="00DF2CCE">
        <w:rPr>
          <w:rFonts w:ascii="Times New Roman" w:hAnsi="Times New Roman" w:cs="Times New Roman"/>
          <w:sz w:val="28"/>
          <w:szCs w:val="28"/>
        </w:rPr>
        <w:t>Логотип-название игры.</w:t>
      </w:r>
    </w:p>
    <w:p w:rsidR="00B26F6E" w:rsidRPr="00DF2CCE" w:rsidRDefault="00B26F6E" w:rsidP="00B26F6E">
      <w:pPr>
        <w:pStyle w:val="a7"/>
        <w:numPr>
          <w:ilvl w:val="0"/>
          <w:numId w:val="2"/>
        </w:numPr>
        <w:jc w:val="both"/>
        <w:rPr>
          <w:rFonts w:ascii="Times New Roman" w:hAnsi="Times New Roman" w:cs="Times New Roman"/>
          <w:sz w:val="28"/>
          <w:szCs w:val="28"/>
        </w:rPr>
      </w:pPr>
      <w:r w:rsidRPr="00DF2CCE">
        <w:rPr>
          <w:rFonts w:ascii="Times New Roman" w:hAnsi="Times New Roman" w:cs="Times New Roman"/>
          <w:sz w:val="28"/>
          <w:szCs w:val="28"/>
        </w:rPr>
        <w:t>Краткое описание игры.</w:t>
      </w:r>
    </w:p>
    <w:p w:rsidR="00B26F6E" w:rsidRPr="00DF2CCE" w:rsidRDefault="00B26F6E" w:rsidP="00B26F6E">
      <w:pPr>
        <w:pStyle w:val="a7"/>
        <w:numPr>
          <w:ilvl w:val="0"/>
          <w:numId w:val="2"/>
        </w:numPr>
        <w:jc w:val="both"/>
        <w:rPr>
          <w:rFonts w:ascii="Times New Roman" w:hAnsi="Times New Roman" w:cs="Times New Roman"/>
          <w:sz w:val="28"/>
          <w:szCs w:val="28"/>
        </w:rPr>
      </w:pPr>
      <w:r w:rsidRPr="00DF2CCE">
        <w:rPr>
          <w:rFonts w:ascii="Times New Roman" w:hAnsi="Times New Roman" w:cs="Times New Roman"/>
          <w:sz w:val="28"/>
          <w:szCs w:val="28"/>
        </w:rPr>
        <w:t>Текстовую ссылку на сайт проекта.</w:t>
      </w:r>
    </w:p>
    <w:p w:rsidR="00B26F6E" w:rsidRPr="00DF2CCE" w:rsidRDefault="00B26F6E" w:rsidP="00B26F6E">
      <w:pPr>
        <w:pStyle w:val="a7"/>
        <w:numPr>
          <w:ilvl w:val="0"/>
          <w:numId w:val="2"/>
        </w:numPr>
        <w:jc w:val="both"/>
        <w:rPr>
          <w:rFonts w:ascii="Times New Roman" w:hAnsi="Times New Roman" w:cs="Times New Roman"/>
          <w:sz w:val="28"/>
          <w:szCs w:val="28"/>
        </w:rPr>
      </w:pPr>
      <w:r w:rsidRPr="00DF2CCE">
        <w:rPr>
          <w:rFonts w:ascii="Times New Roman" w:hAnsi="Times New Roman" w:cs="Times New Roman"/>
          <w:sz w:val="28"/>
          <w:szCs w:val="28"/>
        </w:rPr>
        <w:t>Логотипы разработчиков.</w:t>
      </w:r>
    </w:p>
    <w:p w:rsidR="00C91142" w:rsidRPr="00DF2CCE" w:rsidRDefault="00B26F6E" w:rsidP="00B26F6E">
      <w:pPr>
        <w:ind w:firstLine="708"/>
        <w:jc w:val="both"/>
        <w:rPr>
          <w:rFonts w:ascii="Times New Roman" w:hAnsi="Times New Roman" w:cs="Times New Roman"/>
          <w:sz w:val="28"/>
          <w:szCs w:val="28"/>
        </w:rPr>
      </w:pPr>
      <w:r w:rsidRPr="00DF2CCE">
        <w:rPr>
          <w:rFonts w:ascii="Times New Roman" w:hAnsi="Times New Roman" w:cs="Times New Roman"/>
          <w:sz w:val="28"/>
          <w:szCs w:val="28"/>
        </w:rPr>
        <w:t>В правом верхнем углу информационного окна расположен крестик, з</w:t>
      </w:r>
      <w:r>
        <w:rPr>
          <w:rFonts w:ascii="Times New Roman" w:hAnsi="Times New Roman" w:cs="Times New Roman"/>
          <w:sz w:val="28"/>
          <w:szCs w:val="28"/>
        </w:rPr>
        <w:t>акрывающий информационное окно.</w:t>
      </w:r>
    </w:p>
    <w:p w:rsidR="00B143A0" w:rsidRPr="00DF2CCE" w:rsidRDefault="00B143A0" w:rsidP="00DF2CCE">
      <w:pPr>
        <w:jc w:val="both"/>
        <w:rPr>
          <w:rFonts w:ascii="Times New Roman" w:hAnsi="Times New Roman" w:cs="Times New Roman"/>
          <w:sz w:val="28"/>
          <w:szCs w:val="28"/>
        </w:rPr>
      </w:pPr>
      <w:r w:rsidRPr="00DF2CCE">
        <w:rPr>
          <w:rFonts w:ascii="Times New Roman" w:hAnsi="Times New Roman" w:cs="Times New Roman"/>
          <w:sz w:val="28"/>
          <w:szCs w:val="28"/>
        </w:rPr>
        <w:t>4.2. Игровое меню.</w:t>
      </w:r>
    </w:p>
    <w:p w:rsidR="00B143A0" w:rsidRPr="00DF2CCE" w:rsidRDefault="00B143A0" w:rsidP="00DF2CCE">
      <w:pPr>
        <w:ind w:firstLine="708"/>
        <w:jc w:val="both"/>
        <w:rPr>
          <w:rFonts w:ascii="Times New Roman" w:hAnsi="Times New Roman" w:cs="Times New Roman"/>
          <w:sz w:val="28"/>
          <w:szCs w:val="28"/>
        </w:rPr>
      </w:pPr>
      <w:r w:rsidRPr="00DF2CCE">
        <w:rPr>
          <w:rFonts w:ascii="Times New Roman" w:hAnsi="Times New Roman" w:cs="Times New Roman"/>
          <w:sz w:val="28"/>
          <w:szCs w:val="28"/>
        </w:rPr>
        <w:t xml:space="preserve">Игровое меню (далее ИМ) вызывается игроком посредством </w:t>
      </w:r>
      <w:r w:rsidR="00B26F6E">
        <w:rPr>
          <w:rFonts w:ascii="Times New Roman" w:hAnsi="Times New Roman" w:cs="Times New Roman"/>
          <w:sz w:val="28"/>
          <w:szCs w:val="28"/>
        </w:rPr>
        <w:t>нажатия горячей клавиши вызова игрового меню</w:t>
      </w:r>
      <w:r w:rsidRPr="00DF2CCE">
        <w:rPr>
          <w:rFonts w:ascii="Times New Roman" w:hAnsi="Times New Roman" w:cs="Times New Roman"/>
          <w:sz w:val="28"/>
          <w:szCs w:val="28"/>
        </w:rPr>
        <w:t>.</w:t>
      </w:r>
    </w:p>
    <w:p w:rsidR="00B143A0" w:rsidRDefault="00B143A0" w:rsidP="00DF2CCE">
      <w:pPr>
        <w:ind w:firstLine="708"/>
        <w:jc w:val="both"/>
        <w:rPr>
          <w:rFonts w:ascii="Times New Roman" w:hAnsi="Times New Roman" w:cs="Times New Roman"/>
          <w:sz w:val="28"/>
          <w:szCs w:val="28"/>
        </w:rPr>
      </w:pPr>
      <w:r w:rsidRPr="00DF2CCE">
        <w:rPr>
          <w:rFonts w:ascii="Times New Roman" w:hAnsi="Times New Roman" w:cs="Times New Roman"/>
          <w:sz w:val="28"/>
          <w:szCs w:val="28"/>
        </w:rPr>
        <w:t xml:space="preserve">ИМ содержит </w:t>
      </w:r>
      <w:r w:rsidR="00B26F6E">
        <w:rPr>
          <w:rFonts w:ascii="Times New Roman" w:hAnsi="Times New Roman" w:cs="Times New Roman"/>
          <w:sz w:val="28"/>
          <w:szCs w:val="28"/>
        </w:rPr>
        <w:t>вертикально</w:t>
      </w:r>
      <w:r w:rsidRPr="00DF2CCE">
        <w:rPr>
          <w:rFonts w:ascii="Times New Roman" w:hAnsi="Times New Roman" w:cs="Times New Roman"/>
          <w:sz w:val="28"/>
          <w:szCs w:val="28"/>
        </w:rPr>
        <w:t xml:space="preserve"> расположенные идущие </w:t>
      </w:r>
      <w:r w:rsidR="00B26F6E">
        <w:rPr>
          <w:rFonts w:ascii="Times New Roman" w:hAnsi="Times New Roman" w:cs="Times New Roman"/>
          <w:sz w:val="28"/>
          <w:szCs w:val="28"/>
        </w:rPr>
        <w:t>сверху вниз</w:t>
      </w:r>
      <w:r w:rsidRPr="00DF2CCE">
        <w:rPr>
          <w:rFonts w:ascii="Times New Roman" w:hAnsi="Times New Roman" w:cs="Times New Roman"/>
          <w:sz w:val="28"/>
          <w:szCs w:val="28"/>
        </w:rPr>
        <w:t xml:space="preserve"> ПМ, отображаемые крупным шрифтом, по размеру аналогичным шрифту </w:t>
      </w:r>
      <w:r w:rsidRPr="00DF2CCE">
        <w:rPr>
          <w:rFonts w:ascii="Times New Roman" w:hAnsi="Times New Roman" w:cs="Times New Roman"/>
          <w:sz w:val="28"/>
          <w:szCs w:val="28"/>
          <w:lang w:val="en-US"/>
        </w:rPr>
        <w:t>Times</w:t>
      </w:r>
      <w:r w:rsidRPr="00DF2CCE">
        <w:rPr>
          <w:rFonts w:ascii="Times New Roman" w:hAnsi="Times New Roman" w:cs="Times New Roman"/>
          <w:sz w:val="28"/>
          <w:szCs w:val="28"/>
        </w:rPr>
        <w:t xml:space="preserve"> </w:t>
      </w:r>
      <w:r w:rsidRPr="00DF2CCE">
        <w:rPr>
          <w:rFonts w:ascii="Times New Roman" w:hAnsi="Times New Roman" w:cs="Times New Roman"/>
          <w:sz w:val="28"/>
          <w:szCs w:val="28"/>
          <w:lang w:val="en-US"/>
        </w:rPr>
        <w:t>new</w:t>
      </w:r>
      <w:r w:rsidRPr="00DF2CCE">
        <w:rPr>
          <w:rFonts w:ascii="Times New Roman" w:hAnsi="Times New Roman" w:cs="Times New Roman"/>
          <w:sz w:val="28"/>
          <w:szCs w:val="28"/>
        </w:rPr>
        <w:t xml:space="preserve"> </w:t>
      </w:r>
      <w:r w:rsidRPr="00DF2CCE">
        <w:rPr>
          <w:rFonts w:ascii="Times New Roman" w:hAnsi="Times New Roman" w:cs="Times New Roman"/>
          <w:sz w:val="28"/>
          <w:szCs w:val="28"/>
          <w:lang w:val="en-US"/>
        </w:rPr>
        <w:t>roman</w:t>
      </w:r>
      <w:r w:rsidRPr="00DF2CCE">
        <w:rPr>
          <w:rFonts w:ascii="Times New Roman" w:hAnsi="Times New Roman" w:cs="Times New Roman"/>
          <w:sz w:val="28"/>
          <w:szCs w:val="28"/>
        </w:rPr>
        <w:t xml:space="preserve"> размера 18, цветом отличающимся от цвета фона. В случае, если игрок, наводит курсор мыши на один из ПМ, его цвет изменяется на более яркий, если же далее игрок убирает курсор мыши от ПМ, то цвет ПМ опять меняется на более блеклый.</w:t>
      </w:r>
      <w:r w:rsidR="00F9488D">
        <w:rPr>
          <w:rFonts w:ascii="Times New Roman" w:hAnsi="Times New Roman" w:cs="Times New Roman"/>
          <w:sz w:val="28"/>
          <w:szCs w:val="28"/>
        </w:rPr>
        <w:t xml:space="preserve"> При нахождении в данном меню, игра ставится на паузу.</w:t>
      </w:r>
    </w:p>
    <w:p w:rsidR="00B26F6E" w:rsidRPr="00DF2CCE" w:rsidRDefault="00B26F6E" w:rsidP="00B26F6E">
      <w:pPr>
        <w:jc w:val="both"/>
        <w:rPr>
          <w:rFonts w:ascii="Times New Roman" w:hAnsi="Times New Roman" w:cs="Times New Roman"/>
          <w:sz w:val="28"/>
          <w:szCs w:val="28"/>
        </w:rPr>
      </w:pPr>
      <w:r>
        <w:rPr>
          <w:rFonts w:ascii="Times New Roman" w:hAnsi="Times New Roman" w:cs="Times New Roman"/>
          <w:sz w:val="28"/>
          <w:szCs w:val="28"/>
        </w:rPr>
        <w:t>4.2.1</w:t>
      </w:r>
      <w:r w:rsidRPr="00DF2CCE">
        <w:rPr>
          <w:rFonts w:ascii="Times New Roman" w:hAnsi="Times New Roman" w:cs="Times New Roman"/>
          <w:sz w:val="28"/>
          <w:szCs w:val="28"/>
        </w:rPr>
        <w:t>. ПМ «</w:t>
      </w:r>
      <w:r>
        <w:rPr>
          <w:rFonts w:ascii="Times New Roman" w:hAnsi="Times New Roman" w:cs="Times New Roman"/>
          <w:sz w:val="28"/>
          <w:szCs w:val="28"/>
        </w:rPr>
        <w:t>Продолжить игру</w:t>
      </w:r>
      <w:r w:rsidRPr="00DF2CCE">
        <w:rPr>
          <w:rFonts w:ascii="Times New Roman" w:hAnsi="Times New Roman" w:cs="Times New Roman"/>
          <w:sz w:val="28"/>
          <w:szCs w:val="28"/>
        </w:rPr>
        <w:t>»</w:t>
      </w:r>
    </w:p>
    <w:p w:rsidR="00B26F6E" w:rsidRDefault="00B26F6E" w:rsidP="00B26F6E">
      <w:pPr>
        <w:ind w:firstLine="708"/>
        <w:jc w:val="both"/>
        <w:rPr>
          <w:rFonts w:ascii="Times New Roman" w:hAnsi="Times New Roman" w:cs="Times New Roman"/>
          <w:sz w:val="28"/>
          <w:szCs w:val="28"/>
        </w:rPr>
      </w:pPr>
      <w:r w:rsidRPr="00DF2CCE">
        <w:rPr>
          <w:rFonts w:ascii="Times New Roman" w:hAnsi="Times New Roman" w:cs="Times New Roman"/>
          <w:sz w:val="28"/>
          <w:szCs w:val="28"/>
        </w:rPr>
        <w:t xml:space="preserve">Выполнен крупным шрифтом, по размеру аналогичным шрифту </w:t>
      </w:r>
      <w:r w:rsidRPr="00DF2CCE">
        <w:rPr>
          <w:rFonts w:ascii="Times New Roman" w:hAnsi="Times New Roman" w:cs="Times New Roman"/>
          <w:sz w:val="28"/>
          <w:szCs w:val="28"/>
          <w:lang w:val="en-US"/>
        </w:rPr>
        <w:t>Times</w:t>
      </w:r>
      <w:r w:rsidRPr="00DF2CCE">
        <w:rPr>
          <w:rFonts w:ascii="Times New Roman" w:hAnsi="Times New Roman" w:cs="Times New Roman"/>
          <w:sz w:val="28"/>
          <w:szCs w:val="28"/>
        </w:rPr>
        <w:t xml:space="preserve"> </w:t>
      </w:r>
      <w:r w:rsidRPr="00DF2CCE">
        <w:rPr>
          <w:rFonts w:ascii="Times New Roman" w:hAnsi="Times New Roman" w:cs="Times New Roman"/>
          <w:sz w:val="28"/>
          <w:szCs w:val="28"/>
          <w:lang w:val="en-US"/>
        </w:rPr>
        <w:t>new</w:t>
      </w:r>
      <w:r w:rsidRPr="00DF2CCE">
        <w:rPr>
          <w:rFonts w:ascii="Times New Roman" w:hAnsi="Times New Roman" w:cs="Times New Roman"/>
          <w:sz w:val="28"/>
          <w:szCs w:val="28"/>
        </w:rPr>
        <w:t xml:space="preserve"> </w:t>
      </w:r>
      <w:r w:rsidRPr="00DF2CCE">
        <w:rPr>
          <w:rFonts w:ascii="Times New Roman" w:hAnsi="Times New Roman" w:cs="Times New Roman"/>
          <w:sz w:val="28"/>
          <w:szCs w:val="28"/>
          <w:lang w:val="en-US"/>
        </w:rPr>
        <w:t>roman</w:t>
      </w:r>
      <w:r>
        <w:rPr>
          <w:rFonts w:ascii="Times New Roman" w:hAnsi="Times New Roman" w:cs="Times New Roman"/>
          <w:sz w:val="28"/>
          <w:szCs w:val="28"/>
        </w:rPr>
        <w:t xml:space="preserve"> размера 18</w:t>
      </w:r>
      <w:r w:rsidRPr="00DF2CCE">
        <w:rPr>
          <w:rFonts w:ascii="Times New Roman" w:hAnsi="Times New Roman" w:cs="Times New Roman"/>
          <w:sz w:val="28"/>
          <w:szCs w:val="28"/>
        </w:rPr>
        <w:t xml:space="preserve">, цветом отличающимся от цвета фона. </w:t>
      </w:r>
      <w:r>
        <w:rPr>
          <w:rFonts w:ascii="Times New Roman" w:hAnsi="Times New Roman" w:cs="Times New Roman"/>
          <w:sz w:val="28"/>
          <w:szCs w:val="28"/>
        </w:rPr>
        <w:t>При клике на данный ПМ, игра выходит из паузы.</w:t>
      </w:r>
    </w:p>
    <w:p w:rsidR="00F9488D" w:rsidRPr="00DF2CCE" w:rsidRDefault="00F30AF4" w:rsidP="00F9488D">
      <w:pPr>
        <w:jc w:val="both"/>
        <w:rPr>
          <w:rFonts w:ascii="Times New Roman" w:hAnsi="Times New Roman" w:cs="Times New Roman"/>
          <w:sz w:val="28"/>
          <w:szCs w:val="28"/>
        </w:rPr>
      </w:pPr>
      <w:r>
        <w:rPr>
          <w:rFonts w:ascii="Times New Roman" w:hAnsi="Times New Roman" w:cs="Times New Roman"/>
          <w:sz w:val="28"/>
          <w:szCs w:val="28"/>
        </w:rPr>
        <w:t>4.2.2</w:t>
      </w:r>
      <w:r w:rsidR="00F9488D" w:rsidRPr="00DF2CCE">
        <w:rPr>
          <w:rFonts w:ascii="Times New Roman" w:hAnsi="Times New Roman" w:cs="Times New Roman"/>
          <w:sz w:val="28"/>
          <w:szCs w:val="28"/>
        </w:rPr>
        <w:t>. ПМ «</w:t>
      </w:r>
      <w:r w:rsidR="00F9488D">
        <w:rPr>
          <w:rFonts w:ascii="Times New Roman" w:hAnsi="Times New Roman" w:cs="Times New Roman"/>
          <w:sz w:val="28"/>
          <w:szCs w:val="28"/>
        </w:rPr>
        <w:t>Настройки</w:t>
      </w:r>
      <w:r w:rsidR="00F9488D" w:rsidRPr="00DF2CCE">
        <w:rPr>
          <w:rFonts w:ascii="Times New Roman" w:hAnsi="Times New Roman" w:cs="Times New Roman"/>
          <w:sz w:val="28"/>
          <w:szCs w:val="28"/>
        </w:rPr>
        <w:t>»</w:t>
      </w:r>
    </w:p>
    <w:p w:rsidR="00F9488D" w:rsidRDefault="00F9488D" w:rsidP="00F9488D">
      <w:pPr>
        <w:ind w:firstLine="708"/>
        <w:jc w:val="both"/>
        <w:rPr>
          <w:rFonts w:ascii="Times New Roman" w:hAnsi="Times New Roman" w:cs="Times New Roman"/>
          <w:sz w:val="28"/>
          <w:szCs w:val="28"/>
        </w:rPr>
      </w:pPr>
      <w:r w:rsidRPr="00DF2CCE">
        <w:rPr>
          <w:rFonts w:ascii="Times New Roman" w:hAnsi="Times New Roman" w:cs="Times New Roman"/>
          <w:sz w:val="28"/>
          <w:szCs w:val="28"/>
        </w:rPr>
        <w:t xml:space="preserve">Выполнен крупным шрифтом, по размеру аналогичным шрифту </w:t>
      </w:r>
      <w:r w:rsidRPr="00DF2CCE">
        <w:rPr>
          <w:rFonts w:ascii="Times New Roman" w:hAnsi="Times New Roman" w:cs="Times New Roman"/>
          <w:sz w:val="28"/>
          <w:szCs w:val="28"/>
          <w:lang w:val="en-US"/>
        </w:rPr>
        <w:t>Times</w:t>
      </w:r>
      <w:r w:rsidRPr="00DF2CCE">
        <w:rPr>
          <w:rFonts w:ascii="Times New Roman" w:hAnsi="Times New Roman" w:cs="Times New Roman"/>
          <w:sz w:val="28"/>
          <w:szCs w:val="28"/>
        </w:rPr>
        <w:t xml:space="preserve"> </w:t>
      </w:r>
      <w:r w:rsidRPr="00DF2CCE">
        <w:rPr>
          <w:rFonts w:ascii="Times New Roman" w:hAnsi="Times New Roman" w:cs="Times New Roman"/>
          <w:sz w:val="28"/>
          <w:szCs w:val="28"/>
          <w:lang w:val="en-US"/>
        </w:rPr>
        <w:t>new</w:t>
      </w:r>
      <w:r w:rsidRPr="00DF2CCE">
        <w:rPr>
          <w:rFonts w:ascii="Times New Roman" w:hAnsi="Times New Roman" w:cs="Times New Roman"/>
          <w:sz w:val="28"/>
          <w:szCs w:val="28"/>
        </w:rPr>
        <w:t xml:space="preserve"> </w:t>
      </w:r>
      <w:r w:rsidRPr="00DF2CCE">
        <w:rPr>
          <w:rFonts w:ascii="Times New Roman" w:hAnsi="Times New Roman" w:cs="Times New Roman"/>
          <w:sz w:val="28"/>
          <w:szCs w:val="28"/>
          <w:lang w:val="en-US"/>
        </w:rPr>
        <w:t>roman</w:t>
      </w:r>
      <w:r>
        <w:rPr>
          <w:rFonts w:ascii="Times New Roman" w:hAnsi="Times New Roman" w:cs="Times New Roman"/>
          <w:sz w:val="28"/>
          <w:szCs w:val="28"/>
        </w:rPr>
        <w:t xml:space="preserve"> размера 18</w:t>
      </w:r>
      <w:r w:rsidRPr="00DF2CCE">
        <w:rPr>
          <w:rFonts w:ascii="Times New Roman" w:hAnsi="Times New Roman" w:cs="Times New Roman"/>
          <w:sz w:val="28"/>
          <w:szCs w:val="28"/>
        </w:rPr>
        <w:t xml:space="preserve">, цветом отличающимся от цвета фона. </w:t>
      </w:r>
      <w:r>
        <w:rPr>
          <w:rFonts w:ascii="Times New Roman" w:hAnsi="Times New Roman" w:cs="Times New Roman"/>
          <w:sz w:val="28"/>
          <w:szCs w:val="28"/>
        </w:rPr>
        <w:t>При клике на данный ПМ,</w:t>
      </w:r>
      <w:r w:rsidR="00F30AF4">
        <w:rPr>
          <w:rFonts w:ascii="Times New Roman" w:hAnsi="Times New Roman" w:cs="Times New Roman"/>
          <w:sz w:val="28"/>
          <w:szCs w:val="28"/>
        </w:rPr>
        <w:t xml:space="preserve"> открывается меню настроек</w:t>
      </w:r>
      <w:r>
        <w:rPr>
          <w:rFonts w:ascii="Times New Roman" w:hAnsi="Times New Roman" w:cs="Times New Roman"/>
          <w:sz w:val="28"/>
          <w:szCs w:val="28"/>
        </w:rPr>
        <w:t>.</w:t>
      </w:r>
    </w:p>
    <w:p w:rsidR="00F30AF4" w:rsidRPr="00DF2CCE" w:rsidRDefault="00F30AF4" w:rsidP="00F30AF4">
      <w:pPr>
        <w:jc w:val="both"/>
        <w:rPr>
          <w:rFonts w:ascii="Times New Roman" w:hAnsi="Times New Roman" w:cs="Times New Roman"/>
          <w:sz w:val="28"/>
          <w:szCs w:val="28"/>
        </w:rPr>
      </w:pPr>
      <w:r>
        <w:rPr>
          <w:rFonts w:ascii="Times New Roman" w:hAnsi="Times New Roman" w:cs="Times New Roman"/>
          <w:sz w:val="28"/>
          <w:szCs w:val="28"/>
        </w:rPr>
        <w:t>4.3. Меню настроек</w:t>
      </w:r>
      <w:r w:rsidRPr="00DF2CCE">
        <w:rPr>
          <w:rFonts w:ascii="Times New Roman" w:hAnsi="Times New Roman" w:cs="Times New Roman"/>
          <w:sz w:val="28"/>
          <w:szCs w:val="28"/>
        </w:rPr>
        <w:t>.</w:t>
      </w:r>
    </w:p>
    <w:p w:rsidR="00F30AF4" w:rsidRPr="00DF2CCE" w:rsidRDefault="00F30AF4" w:rsidP="00F30AF4">
      <w:pPr>
        <w:ind w:firstLine="708"/>
        <w:jc w:val="both"/>
        <w:rPr>
          <w:rFonts w:ascii="Times New Roman" w:hAnsi="Times New Roman" w:cs="Times New Roman"/>
          <w:sz w:val="28"/>
          <w:szCs w:val="28"/>
        </w:rPr>
      </w:pPr>
      <w:r>
        <w:rPr>
          <w:rFonts w:ascii="Times New Roman" w:hAnsi="Times New Roman" w:cs="Times New Roman"/>
          <w:sz w:val="28"/>
          <w:szCs w:val="28"/>
        </w:rPr>
        <w:t>Меню настроек (далее МН) открывается посредством нажатия на соответствующую кнопку в меню.</w:t>
      </w:r>
    </w:p>
    <w:p w:rsidR="00F30AF4" w:rsidRDefault="00F30AF4" w:rsidP="00F30AF4">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МН</w:t>
      </w:r>
      <w:r w:rsidRPr="00DF2CCE">
        <w:rPr>
          <w:rFonts w:ascii="Times New Roman" w:hAnsi="Times New Roman" w:cs="Times New Roman"/>
          <w:sz w:val="28"/>
          <w:szCs w:val="28"/>
        </w:rPr>
        <w:t xml:space="preserve"> содержит </w:t>
      </w:r>
      <w:r>
        <w:rPr>
          <w:rFonts w:ascii="Times New Roman" w:hAnsi="Times New Roman" w:cs="Times New Roman"/>
          <w:sz w:val="28"/>
          <w:szCs w:val="28"/>
        </w:rPr>
        <w:t>вертикально</w:t>
      </w:r>
      <w:r w:rsidRPr="00DF2CCE">
        <w:rPr>
          <w:rFonts w:ascii="Times New Roman" w:hAnsi="Times New Roman" w:cs="Times New Roman"/>
          <w:sz w:val="28"/>
          <w:szCs w:val="28"/>
        </w:rPr>
        <w:t xml:space="preserve"> расположенные идущие </w:t>
      </w:r>
      <w:r>
        <w:rPr>
          <w:rFonts w:ascii="Times New Roman" w:hAnsi="Times New Roman" w:cs="Times New Roman"/>
          <w:sz w:val="28"/>
          <w:szCs w:val="28"/>
        </w:rPr>
        <w:t>сверху вниз</w:t>
      </w:r>
      <w:r w:rsidRPr="00DF2CCE">
        <w:rPr>
          <w:rFonts w:ascii="Times New Roman" w:hAnsi="Times New Roman" w:cs="Times New Roman"/>
          <w:sz w:val="28"/>
          <w:szCs w:val="28"/>
        </w:rPr>
        <w:t xml:space="preserve"> ПМ, отображаемые крупным шрифтом, по размеру аналогичным шрифту </w:t>
      </w:r>
      <w:r w:rsidRPr="00DF2CCE">
        <w:rPr>
          <w:rFonts w:ascii="Times New Roman" w:hAnsi="Times New Roman" w:cs="Times New Roman"/>
          <w:sz w:val="28"/>
          <w:szCs w:val="28"/>
          <w:lang w:val="en-US"/>
        </w:rPr>
        <w:t>Times</w:t>
      </w:r>
      <w:r w:rsidRPr="00DF2CCE">
        <w:rPr>
          <w:rFonts w:ascii="Times New Roman" w:hAnsi="Times New Roman" w:cs="Times New Roman"/>
          <w:sz w:val="28"/>
          <w:szCs w:val="28"/>
        </w:rPr>
        <w:t xml:space="preserve"> </w:t>
      </w:r>
      <w:r w:rsidRPr="00DF2CCE">
        <w:rPr>
          <w:rFonts w:ascii="Times New Roman" w:hAnsi="Times New Roman" w:cs="Times New Roman"/>
          <w:sz w:val="28"/>
          <w:szCs w:val="28"/>
          <w:lang w:val="en-US"/>
        </w:rPr>
        <w:t>new</w:t>
      </w:r>
      <w:r w:rsidRPr="00DF2CCE">
        <w:rPr>
          <w:rFonts w:ascii="Times New Roman" w:hAnsi="Times New Roman" w:cs="Times New Roman"/>
          <w:sz w:val="28"/>
          <w:szCs w:val="28"/>
        </w:rPr>
        <w:t xml:space="preserve"> </w:t>
      </w:r>
      <w:r w:rsidRPr="00DF2CCE">
        <w:rPr>
          <w:rFonts w:ascii="Times New Roman" w:hAnsi="Times New Roman" w:cs="Times New Roman"/>
          <w:sz w:val="28"/>
          <w:szCs w:val="28"/>
          <w:lang w:val="en-US"/>
        </w:rPr>
        <w:t>roman</w:t>
      </w:r>
      <w:r w:rsidRPr="00DF2CCE">
        <w:rPr>
          <w:rFonts w:ascii="Times New Roman" w:hAnsi="Times New Roman" w:cs="Times New Roman"/>
          <w:sz w:val="28"/>
          <w:szCs w:val="28"/>
        </w:rPr>
        <w:t xml:space="preserve"> размера 18, цветом отличающимся от цвета фона. В случае, если игрок, наводит курсор мыши на один из ПМ, его цвет изменяется на более яркий, если же далее игрок убирает курсор мыши от ПМ, то цвет ПМ опять меняется на более блеклый.</w:t>
      </w:r>
      <w:r>
        <w:rPr>
          <w:rFonts w:ascii="Times New Roman" w:hAnsi="Times New Roman" w:cs="Times New Roman"/>
          <w:sz w:val="28"/>
          <w:szCs w:val="28"/>
        </w:rPr>
        <w:t xml:space="preserve"> При нахождении в данном меню, игра ставится на паузу.</w:t>
      </w:r>
    </w:p>
    <w:p w:rsidR="00F30AF4" w:rsidRPr="00DF2CCE" w:rsidRDefault="00F30AF4" w:rsidP="00F30AF4">
      <w:pPr>
        <w:jc w:val="both"/>
        <w:rPr>
          <w:rFonts w:ascii="Times New Roman" w:hAnsi="Times New Roman" w:cs="Times New Roman"/>
          <w:sz w:val="28"/>
          <w:szCs w:val="28"/>
        </w:rPr>
      </w:pPr>
      <w:r>
        <w:rPr>
          <w:rFonts w:ascii="Times New Roman" w:hAnsi="Times New Roman" w:cs="Times New Roman"/>
          <w:sz w:val="28"/>
          <w:szCs w:val="28"/>
        </w:rPr>
        <w:t>4.3.1</w:t>
      </w:r>
      <w:r w:rsidRPr="00DF2CCE">
        <w:rPr>
          <w:rFonts w:ascii="Times New Roman" w:hAnsi="Times New Roman" w:cs="Times New Roman"/>
          <w:sz w:val="28"/>
          <w:szCs w:val="28"/>
        </w:rPr>
        <w:t>. ПМ «</w:t>
      </w:r>
      <w:r>
        <w:rPr>
          <w:rFonts w:ascii="Times New Roman" w:hAnsi="Times New Roman" w:cs="Times New Roman"/>
          <w:sz w:val="28"/>
          <w:szCs w:val="28"/>
        </w:rPr>
        <w:t>Настройки графики</w:t>
      </w:r>
      <w:r w:rsidRPr="00DF2CCE">
        <w:rPr>
          <w:rFonts w:ascii="Times New Roman" w:hAnsi="Times New Roman" w:cs="Times New Roman"/>
          <w:sz w:val="28"/>
          <w:szCs w:val="28"/>
        </w:rPr>
        <w:t>»</w:t>
      </w:r>
    </w:p>
    <w:p w:rsidR="00F30AF4" w:rsidRDefault="00F30AF4" w:rsidP="00F30AF4">
      <w:pPr>
        <w:ind w:firstLine="708"/>
        <w:jc w:val="both"/>
        <w:rPr>
          <w:rFonts w:ascii="Times New Roman" w:hAnsi="Times New Roman" w:cs="Times New Roman"/>
          <w:sz w:val="28"/>
          <w:szCs w:val="28"/>
        </w:rPr>
      </w:pPr>
      <w:r w:rsidRPr="00DF2CCE">
        <w:rPr>
          <w:rFonts w:ascii="Times New Roman" w:hAnsi="Times New Roman" w:cs="Times New Roman"/>
          <w:sz w:val="28"/>
          <w:szCs w:val="28"/>
        </w:rPr>
        <w:t xml:space="preserve">Выполнен крупным шрифтом, по размеру аналогичным шрифту </w:t>
      </w:r>
      <w:r w:rsidRPr="00DF2CCE">
        <w:rPr>
          <w:rFonts w:ascii="Times New Roman" w:hAnsi="Times New Roman" w:cs="Times New Roman"/>
          <w:sz w:val="28"/>
          <w:szCs w:val="28"/>
          <w:lang w:val="en-US"/>
        </w:rPr>
        <w:t>Times</w:t>
      </w:r>
      <w:r w:rsidRPr="00DF2CCE">
        <w:rPr>
          <w:rFonts w:ascii="Times New Roman" w:hAnsi="Times New Roman" w:cs="Times New Roman"/>
          <w:sz w:val="28"/>
          <w:szCs w:val="28"/>
        </w:rPr>
        <w:t xml:space="preserve"> </w:t>
      </w:r>
      <w:r w:rsidRPr="00DF2CCE">
        <w:rPr>
          <w:rFonts w:ascii="Times New Roman" w:hAnsi="Times New Roman" w:cs="Times New Roman"/>
          <w:sz w:val="28"/>
          <w:szCs w:val="28"/>
          <w:lang w:val="en-US"/>
        </w:rPr>
        <w:t>new</w:t>
      </w:r>
      <w:r w:rsidRPr="00DF2CCE">
        <w:rPr>
          <w:rFonts w:ascii="Times New Roman" w:hAnsi="Times New Roman" w:cs="Times New Roman"/>
          <w:sz w:val="28"/>
          <w:szCs w:val="28"/>
        </w:rPr>
        <w:t xml:space="preserve"> </w:t>
      </w:r>
      <w:r w:rsidRPr="00DF2CCE">
        <w:rPr>
          <w:rFonts w:ascii="Times New Roman" w:hAnsi="Times New Roman" w:cs="Times New Roman"/>
          <w:sz w:val="28"/>
          <w:szCs w:val="28"/>
          <w:lang w:val="en-US"/>
        </w:rPr>
        <w:t>roman</w:t>
      </w:r>
      <w:r>
        <w:rPr>
          <w:rFonts w:ascii="Times New Roman" w:hAnsi="Times New Roman" w:cs="Times New Roman"/>
          <w:sz w:val="28"/>
          <w:szCs w:val="28"/>
        </w:rPr>
        <w:t xml:space="preserve"> размера 18</w:t>
      </w:r>
      <w:r w:rsidRPr="00DF2CCE">
        <w:rPr>
          <w:rFonts w:ascii="Times New Roman" w:hAnsi="Times New Roman" w:cs="Times New Roman"/>
          <w:sz w:val="28"/>
          <w:szCs w:val="28"/>
        </w:rPr>
        <w:t xml:space="preserve">, цветом отличающимся от цвета фона. </w:t>
      </w:r>
      <w:r>
        <w:rPr>
          <w:rFonts w:ascii="Times New Roman" w:hAnsi="Times New Roman" w:cs="Times New Roman"/>
          <w:sz w:val="28"/>
          <w:szCs w:val="28"/>
        </w:rPr>
        <w:t>При клике на данный ПМ, открывается панель настроек графики игры.</w:t>
      </w:r>
    </w:p>
    <w:p w:rsidR="00F30AF4" w:rsidRPr="00DF2CCE" w:rsidRDefault="00F30AF4" w:rsidP="00F30AF4">
      <w:pPr>
        <w:jc w:val="both"/>
        <w:rPr>
          <w:rFonts w:ascii="Times New Roman" w:hAnsi="Times New Roman" w:cs="Times New Roman"/>
          <w:sz w:val="28"/>
          <w:szCs w:val="28"/>
        </w:rPr>
      </w:pPr>
      <w:r>
        <w:rPr>
          <w:rFonts w:ascii="Times New Roman" w:hAnsi="Times New Roman" w:cs="Times New Roman"/>
          <w:sz w:val="28"/>
          <w:szCs w:val="28"/>
        </w:rPr>
        <w:t>4.3.2</w:t>
      </w:r>
      <w:r w:rsidRPr="00DF2CCE">
        <w:rPr>
          <w:rFonts w:ascii="Times New Roman" w:hAnsi="Times New Roman" w:cs="Times New Roman"/>
          <w:sz w:val="28"/>
          <w:szCs w:val="28"/>
        </w:rPr>
        <w:t>. ПМ «</w:t>
      </w:r>
      <w:r>
        <w:rPr>
          <w:rFonts w:ascii="Times New Roman" w:hAnsi="Times New Roman" w:cs="Times New Roman"/>
          <w:sz w:val="28"/>
          <w:szCs w:val="28"/>
        </w:rPr>
        <w:t>Настройки звука</w:t>
      </w:r>
      <w:r w:rsidRPr="00DF2CCE">
        <w:rPr>
          <w:rFonts w:ascii="Times New Roman" w:hAnsi="Times New Roman" w:cs="Times New Roman"/>
          <w:sz w:val="28"/>
          <w:szCs w:val="28"/>
        </w:rPr>
        <w:t>»</w:t>
      </w:r>
    </w:p>
    <w:p w:rsidR="00B26F6E" w:rsidRPr="00DF2CCE" w:rsidRDefault="00F30AF4" w:rsidP="00F30AF4">
      <w:pPr>
        <w:ind w:firstLine="708"/>
        <w:jc w:val="both"/>
        <w:rPr>
          <w:rFonts w:ascii="Times New Roman" w:hAnsi="Times New Roman" w:cs="Times New Roman"/>
          <w:sz w:val="28"/>
          <w:szCs w:val="28"/>
        </w:rPr>
      </w:pPr>
      <w:r w:rsidRPr="00DF2CCE">
        <w:rPr>
          <w:rFonts w:ascii="Times New Roman" w:hAnsi="Times New Roman" w:cs="Times New Roman"/>
          <w:sz w:val="28"/>
          <w:szCs w:val="28"/>
        </w:rPr>
        <w:t xml:space="preserve">Выполнен крупным шрифтом, по размеру аналогичным шрифту </w:t>
      </w:r>
      <w:r w:rsidRPr="00DF2CCE">
        <w:rPr>
          <w:rFonts w:ascii="Times New Roman" w:hAnsi="Times New Roman" w:cs="Times New Roman"/>
          <w:sz w:val="28"/>
          <w:szCs w:val="28"/>
          <w:lang w:val="en-US"/>
        </w:rPr>
        <w:t>Times</w:t>
      </w:r>
      <w:r w:rsidRPr="00DF2CCE">
        <w:rPr>
          <w:rFonts w:ascii="Times New Roman" w:hAnsi="Times New Roman" w:cs="Times New Roman"/>
          <w:sz w:val="28"/>
          <w:szCs w:val="28"/>
        </w:rPr>
        <w:t xml:space="preserve"> </w:t>
      </w:r>
      <w:r w:rsidRPr="00DF2CCE">
        <w:rPr>
          <w:rFonts w:ascii="Times New Roman" w:hAnsi="Times New Roman" w:cs="Times New Roman"/>
          <w:sz w:val="28"/>
          <w:szCs w:val="28"/>
          <w:lang w:val="en-US"/>
        </w:rPr>
        <w:t>new</w:t>
      </w:r>
      <w:r w:rsidRPr="00DF2CCE">
        <w:rPr>
          <w:rFonts w:ascii="Times New Roman" w:hAnsi="Times New Roman" w:cs="Times New Roman"/>
          <w:sz w:val="28"/>
          <w:szCs w:val="28"/>
        </w:rPr>
        <w:t xml:space="preserve"> </w:t>
      </w:r>
      <w:r w:rsidRPr="00DF2CCE">
        <w:rPr>
          <w:rFonts w:ascii="Times New Roman" w:hAnsi="Times New Roman" w:cs="Times New Roman"/>
          <w:sz w:val="28"/>
          <w:szCs w:val="28"/>
          <w:lang w:val="en-US"/>
        </w:rPr>
        <w:t>roman</w:t>
      </w:r>
      <w:r>
        <w:rPr>
          <w:rFonts w:ascii="Times New Roman" w:hAnsi="Times New Roman" w:cs="Times New Roman"/>
          <w:sz w:val="28"/>
          <w:szCs w:val="28"/>
        </w:rPr>
        <w:t xml:space="preserve"> размера 18</w:t>
      </w:r>
      <w:r w:rsidRPr="00DF2CCE">
        <w:rPr>
          <w:rFonts w:ascii="Times New Roman" w:hAnsi="Times New Roman" w:cs="Times New Roman"/>
          <w:sz w:val="28"/>
          <w:szCs w:val="28"/>
        </w:rPr>
        <w:t xml:space="preserve">, цветом отличающимся от цвета фона. </w:t>
      </w:r>
      <w:r>
        <w:rPr>
          <w:rFonts w:ascii="Times New Roman" w:hAnsi="Times New Roman" w:cs="Times New Roman"/>
          <w:sz w:val="28"/>
          <w:szCs w:val="28"/>
        </w:rPr>
        <w:t>При клике на данный ПМ, открывается панель настроек звука в игре.</w:t>
      </w:r>
    </w:p>
    <w:p w:rsidR="00B143A0" w:rsidRPr="00DF2CCE" w:rsidRDefault="00B143A0" w:rsidP="00DF2CCE">
      <w:pPr>
        <w:jc w:val="both"/>
        <w:rPr>
          <w:rFonts w:ascii="Times New Roman" w:hAnsi="Times New Roman" w:cs="Times New Roman"/>
          <w:sz w:val="28"/>
          <w:szCs w:val="28"/>
        </w:rPr>
      </w:pPr>
      <w:r w:rsidRPr="00DF2CCE">
        <w:rPr>
          <w:rFonts w:ascii="Times New Roman" w:hAnsi="Times New Roman" w:cs="Times New Roman"/>
          <w:sz w:val="28"/>
          <w:szCs w:val="28"/>
        </w:rPr>
        <w:t>5. Игровое поле.</w:t>
      </w:r>
    </w:p>
    <w:p w:rsidR="00B143A0" w:rsidRPr="00DF2CCE" w:rsidRDefault="00B143A0" w:rsidP="00DF2CCE">
      <w:pPr>
        <w:ind w:firstLine="708"/>
        <w:jc w:val="both"/>
        <w:rPr>
          <w:rFonts w:ascii="Times New Roman" w:hAnsi="Times New Roman" w:cs="Times New Roman"/>
          <w:sz w:val="28"/>
          <w:szCs w:val="28"/>
        </w:rPr>
      </w:pPr>
      <w:r w:rsidRPr="00DF2CCE">
        <w:rPr>
          <w:rFonts w:ascii="Times New Roman" w:hAnsi="Times New Roman" w:cs="Times New Roman"/>
          <w:sz w:val="28"/>
          <w:szCs w:val="28"/>
        </w:rPr>
        <w:t>Под игровым полем (далее по тексту ИП) понимается пространство, расположенное между верхней и нижней границами игрового поля. В нем происходит весь игровой процесс и показываются игровые ролики и заставки.</w:t>
      </w:r>
      <w:r w:rsidR="00DF2CCE" w:rsidRPr="00DF2CCE">
        <w:rPr>
          <w:rFonts w:ascii="Times New Roman" w:hAnsi="Times New Roman" w:cs="Times New Roman"/>
          <w:sz w:val="28"/>
          <w:szCs w:val="28"/>
        </w:rPr>
        <w:t xml:space="preserve"> </w:t>
      </w:r>
      <w:r w:rsidRPr="00DF2CCE">
        <w:rPr>
          <w:rFonts w:ascii="Times New Roman" w:hAnsi="Times New Roman" w:cs="Times New Roman"/>
          <w:sz w:val="28"/>
          <w:szCs w:val="28"/>
        </w:rPr>
        <w:t>Игровое поле состоит из нескольких элементов:</w:t>
      </w:r>
    </w:p>
    <w:p w:rsidR="00B143A0" w:rsidRPr="00DF2CCE" w:rsidRDefault="00B143A0" w:rsidP="00DF2CCE">
      <w:pPr>
        <w:jc w:val="both"/>
        <w:rPr>
          <w:rFonts w:ascii="Times New Roman" w:hAnsi="Times New Roman" w:cs="Times New Roman"/>
          <w:sz w:val="28"/>
          <w:szCs w:val="28"/>
        </w:rPr>
      </w:pPr>
      <w:r w:rsidRPr="00DF2CCE">
        <w:rPr>
          <w:rFonts w:ascii="Times New Roman" w:hAnsi="Times New Roman" w:cs="Times New Roman"/>
          <w:sz w:val="28"/>
          <w:szCs w:val="28"/>
        </w:rPr>
        <w:t>5.1.Статическая фоновая картинка, с которой игрок не может взаимодействовать на прямую, но которая может изменяться в результате взаимодействия игрока с активными элементами ИП (п.5.2.).</w:t>
      </w:r>
    </w:p>
    <w:p w:rsidR="00B143A0" w:rsidRPr="00DF2CCE" w:rsidRDefault="00B143A0" w:rsidP="00DF2CCE">
      <w:pPr>
        <w:jc w:val="both"/>
        <w:rPr>
          <w:rFonts w:ascii="Times New Roman" w:hAnsi="Times New Roman" w:cs="Times New Roman"/>
          <w:sz w:val="28"/>
          <w:szCs w:val="28"/>
        </w:rPr>
      </w:pPr>
      <w:r w:rsidRPr="00DF2CCE">
        <w:rPr>
          <w:rFonts w:ascii="Times New Roman" w:hAnsi="Times New Roman" w:cs="Times New Roman"/>
          <w:sz w:val="28"/>
          <w:szCs w:val="28"/>
        </w:rPr>
        <w:t>5.2. Активные элементы игрового поля.</w:t>
      </w:r>
    </w:p>
    <w:p w:rsidR="00B143A0" w:rsidRPr="00DF2CCE" w:rsidRDefault="00B143A0" w:rsidP="00DF2CCE">
      <w:pPr>
        <w:ind w:firstLine="708"/>
        <w:jc w:val="both"/>
        <w:rPr>
          <w:rFonts w:ascii="Times New Roman" w:hAnsi="Times New Roman" w:cs="Times New Roman"/>
          <w:sz w:val="28"/>
          <w:szCs w:val="28"/>
        </w:rPr>
      </w:pPr>
      <w:r w:rsidRPr="00DF2CCE">
        <w:rPr>
          <w:rFonts w:ascii="Times New Roman" w:hAnsi="Times New Roman" w:cs="Times New Roman"/>
          <w:sz w:val="28"/>
          <w:szCs w:val="28"/>
        </w:rPr>
        <w:t xml:space="preserve">Под активными элементами (далее по тексту АЭ) игрового поля понимаются, несколько типов объектов, с которыми игрок может взаимодействовать тем или иным способом. </w:t>
      </w:r>
      <w:r w:rsidR="001B7284">
        <w:rPr>
          <w:rFonts w:ascii="Times New Roman" w:hAnsi="Times New Roman" w:cs="Times New Roman"/>
          <w:sz w:val="28"/>
          <w:szCs w:val="28"/>
        </w:rPr>
        <w:t>При приближении игрока</w:t>
      </w:r>
      <w:r w:rsidRPr="00DF2CCE">
        <w:rPr>
          <w:rFonts w:ascii="Times New Roman" w:hAnsi="Times New Roman" w:cs="Times New Roman"/>
          <w:sz w:val="28"/>
          <w:szCs w:val="28"/>
        </w:rPr>
        <w:t xml:space="preserve">, </w:t>
      </w:r>
      <w:r w:rsidR="001B7284">
        <w:rPr>
          <w:rFonts w:ascii="Times New Roman" w:hAnsi="Times New Roman" w:cs="Times New Roman"/>
          <w:sz w:val="28"/>
          <w:szCs w:val="28"/>
        </w:rPr>
        <w:t>появляется значок</w:t>
      </w:r>
      <w:r w:rsidRPr="00DF2CCE">
        <w:rPr>
          <w:rFonts w:ascii="Times New Roman" w:hAnsi="Times New Roman" w:cs="Times New Roman"/>
          <w:sz w:val="28"/>
          <w:szCs w:val="28"/>
        </w:rPr>
        <w:t xml:space="preserve"> </w:t>
      </w:r>
      <w:r w:rsidR="001B7284">
        <w:rPr>
          <w:rFonts w:ascii="Times New Roman" w:hAnsi="Times New Roman" w:cs="Times New Roman"/>
          <w:sz w:val="28"/>
          <w:szCs w:val="28"/>
        </w:rPr>
        <w:t>взаимодействия и АЭ подсвечивается</w:t>
      </w:r>
      <w:r w:rsidRPr="00DF2CCE">
        <w:rPr>
          <w:rFonts w:ascii="Times New Roman" w:hAnsi="Times New Roman" w:cs="Times New Roman"/>
          <w:sz w:val="28"/>
          <w:szCs w:val="28"/>
        </w:rPr>
        <w:t>, в зависимости от типа действия, которое игрок может применить к данному АЭ. Виды АЭ:</w:t>
      </w:r>
    </w:p>
    <w:p w:rsidR="00B143A0" w:rsidRPr="00DF2CCE" w:rsidRDefault="00B143A0" w:rsidP="00DF2CCE">
      <w:pPr>
        <w:jc w:val="both"/>
        <w:rPr>
          <w:rFonts w:ascii="Times New Roman" w:hAnsi="Times New Roman" w:cs="Times New Roman"/>
          <w:sz w:val="28"/>
          <w:szCs w:val="28"/>
        </w:rPr>
      </w:pPr>
      <w:r w:rsidRPr="00DF2CCE">
        <w:rPr>
          <w:rFonts w:ascii="Times New Roman" w:hAnsi="Times New Roman" w:cs="Times New Roman"/>
          <w:sz w:val="28"/>
          <w:szCs w:val="28"/>
        </w:rPr>
        <w:t>5.2.1. Главный герой.</w:t>
      </w:r>
    </w:p>
    <w:p w:rsidR="00B143A0" w:rsidRPr="00DF2CCE" w:rsidRDefault="00B143A0" w:rsidP="00DF2CCE">
      <w:pPr>
        <w:ind w:firstLine="360"/>
        <w:jc w:val="both"/>
        <w:rPr>
          <w:rFonts w:ascii="Times New Roman" w:hAnsi="Times New Roman" w:cs="Times New Roman"/>
          <w:sz w:val="28"/>
          <w:szCs w:val="28"/>
        </w:rPr>
      </w:pPr>
      <w:r w:rsidRPr="00DF2CCE">
        <w:rPr>
          <w:rFonts w:ascii="Times New Roman" w:hAnsi="Times New Roman" w:cs="Times New Roman"/>
          <w:sz w:val="28"/>
          <w:szCs w:val="28"/>
        </w:rPr>
        <w:t xml:space="preserve">Данный АЭ в той или иной форме всегда присутствует в игровой локации, и олицетворяет собой игрока, путешествующего по игровому миру. В связи с этим именно он и осуществляет все взаимодействия с АЭ, необходимые для </w:t>
      </w:r>
      <w:r w:rsidRPr="00DF2CCE">
        <w:rPr>
          <w:rFonts w:ascii="Times New Roman" w:hAnsi="Times New Roman" w:cs="Times New Roman"/>
          <w:sz w:val="28"/>
          <w:szCs w:val="28"/>
        </w:rPr>
        <w:lastRenderedPageBreak/>
        <w:t>решения задач, головоломок и развития сюжета. Как и во многих играх жанра квест, к которому и относиться эта игра, ГГ имеет инвентарь, в который складывает найденные в процессе игры АЭ. Особенность игрового процесса заключается в том, что радиус взаимодействия ГГ с элементами АЭ ограничен длинной его рук, т.е. для того чтобы выполнить какое-либо действие с АЭ, находящемся на некотором удалении от ГГ, игроку будет необходимо сначала приказать ГГ подойти к АЭ, а потом уже выполнить необходимое действие. Действия которые может выполнять ГГ:</w:t>
      </w:r>
    </w:p>
    <w:p w:rsidR="00B143A0" w:rsidRPr="00DF2CCE" w:rsidRDefault="00C7085E" w:rsidP="00DF2CCE">
      <w:pPr>
        <w:pStyle w:val="a7"/>
        <w:numPr>
          <w:ilvl w:val="0"/>
          <w:numId w:val="5"/>
        </w:numPr>
        <w:jc w:val="both"/>
        <w:rPr>
          <w:rFonts w:ascii="Times New Roman" w:hAnsi="Times New Roman" w:cs="Times New Roman"/>
          <w:sz w:val="28"/>
          <w:szCs w:val="28"/>
        </w:rPr>
      </w:pPr>
      <w:r>
        <w:rPr>
          <w:rFonts w:ascii="Times New Roman" w:hAnsi="Times New Roman" w:cs="Times New Roman"/>
          <w:sz w:val="28"/>
          <w:szCs w:val="28"/>
        </w:rPr>
        <w:t>1</w:t>
      </w:r>
      <w:r w:rsidR="00B143A0" w:rsidRPr="00DF2CCE">
        <w:rPr>
          <w:rFonts w:ascii="Times New Roman" w:hAnsi="Times New Roman" w:cs="Times New Roman"/>
          <w:sz w:val="28"/>
          <w:szCs w:val="28"/>
        </w:rPr>
        <w:t>.ГГ может перемещаться по игровому полю, в пределах отведенной</w:t>
      </w:r>
      <w:r>
        <w:rPr>
          <w:rFonts w:ascii="Times New Roman" w:hAnsi="Times New Roman" w:cs="Times New Roman"/>
          <w:sz w:val="28"/>
          <w:szCs w:val="28"/>
        </w:rPr>
        <w:t xml:space="preserve"> для этого части игрового поля.</w:t>
      </w:r>
    </w:p>
    <w:p w:rsidR="00B143A0" w:rsidRPr="00DF2CCE" w:rsidRDefault="00C7085E" w:rsidP="00DF2CCE">
      <w:pPr>
        <w:pStyle w:val="a7"/>
        <w:numPr>
          <w:ilvl w:val="0"/>
          <w:numId w:val="5"/>
        </w:numPr>
        <w:jc w:val="both"/>
        <w:rPr>
          <w:rFonts w:ascii="Times New Roman" w:hAnsi="Times New Roman" w:cs="Times New Roman"/>
          <w:sz w:val="28"/>
          <w:szCs w:val="28"/>
        </w:rPr>
      </w:pPr>
      <w:r>
        <w:rPr>
          <w:rFonts w:ascii="Times New Roman" w:hAnsi="Times New Roman" w:cs="Times New Roman"/>
          <w:sz w:val="28"/>
          <w:szCs w:val="28"/>
        </w:rPr>
        <w:t>2</w:t>
      </w:r>
      <w:r w:rsidR="00B143A0" w:rsidRPr="00DF2CCE">
        <w:rPr>
          <w:rFonts w:ascii="Times New Roman" w:hAnsi="Times New Roman" w:cs="Times New Roman"/>
          <w:sz w:val="28"/>
          <w:szCs w:val="28"/>
        </w:rPr>
        <w:t>.ГГ может собирать некоторые АЭ, перемещая их из игрового поля к себе в инвентарь. В инвентаре данные АЭ могут быть совмещены между собой, с образованием новых АЭ или перенесены в другие игровые локации для последующего использования. ГГ должен будет использовать АЭ из инвентаря для взаимодействия с третьими АЭ, причем в игре не будет «лишних» АЭ, т.е. тех, что не будут нести с</w:t>
      </w:r>
      <w:r>
        <w:rPr>
          <w:rFonts w:ascii="Times New Roman" w:hAnsi="Times New Roman" w:cs="Times New Roman"/>
          <w:sz w:val="28"/>
          <w:szCs w:val="28"/>
        </w:rPr>
        <w:t>мысловой или сюжетной нагрузки.</w:t>
      </w:r>
    </w:p>
    <w:p w:rsidR="00B143A0" w:rsidRPr="00DF2CCE" w:rsidRDefault="00C7085E" w:rsidP="00DF2CCE">
      <w:pPr>
        <w:pStyle w:val="a7"/>
        <w:numPr>
          <w:ilvl w:val="0"/>
          <w:numId w:val="5"/>
        </w:numPr>
        <w:jc w:val="both"/>
        <w:rPr>
          <w:rFonts w:ascii="Times New Roman" w:hAnsi="Times New Roman" w:cs="Times New Roman"/>
          <w:sz w:val="28"/>
          <w:szCs w:val="28"/>
        </w:rPr>
      </w:pPr>
      <w:r>
        <w:rPr>
          <w:rFonts w:ascii="Times New Roman" w:hAnsi="Times New Roman" w:cs="Times New Roman"/>
          <w:sz w:val="28"/>
          <w:szCs w:val="28"/>
        </w:rPr>
        <w:t>3.</w:t>
      </w:r>
      <w:r w:rsidR="00B143A0" w:rsidRPr="00DF2CCE">
        <w:rPr>
          <w:rFonts w:ascii="Times New Roman" w:hAnsi="Times New Roman" w:cs="Times New Roman"/>
          <w:sz w:val="28"/>
          <w:szCs w:val="28"/>
        </w:rPr>
        <w:t>ГГ может взаимодействовать с некоторыми элементами АЭ, при этом не перемещая их в инвентарь. К таким элементам можно отнести, различные рычаги, кнопки, тумблеры, переключатели, а также вспомогательных персонажей игры.</w:t>
      </w:r>
    </w:p>
    <w:p w:rsidR="00B143A0" w:rsidRPr="00DF2CCE" w:rsidRDefault="00B143A0" w:rsidP="00DF2CCE">
      <w:pPr>
        <w:jc w:val="both"/>
        <w:rPr>
          <w:rFonts w:ascii="Times New Roman" w:hAnsi="Times New Roman" w:cs="Times New Roman"/>
          <w:sz w:val="28"/>
          <w:szCs w:val="28"/>
        </w:rPr>
      </w:pPr>
      <w:r w:rsidRPr="00DF2CCE">
        <w:rPr>
          <w:rFonts w:ascii="Times New Roman" w:hAnsi="Times New Roman" w:cs="Times New Roman"/>
          <w:sz w:val="28"/>
          <w:szCs w:val="28"/>
        </w:rPr>
        <w:t>5.2.2. АЭ, доступные для сбора в инвентарь ГГ.</w:t>
      </w:r>
    </w:p>
    <w:p w:rsidR="00B143A0" w:rsidRPr="00DF2CCE" w:rsidRDefault="00C7085E" w:rsidP="00DF2CCE">
      <w:pPr>
        <w:ind w:firstLine="708"/>
        <w:jc w:val="both"/>
        <w:rPr>
          <w:rFonts w:ascii="Times New Roman" w:hAnsi="Times New Roman" w:cs="Times New Roman"/>
          <w:sz w:val="28"/>
          <w:szCs w:val="28"/>
        </w:rPr>
      </w:pPr>
      <w:r>
        <w:rPr>
          <w:rFonts w:ascii="Times New Roman" w:hAnsi="Times New Roman" w:cs="Times New Roman"/>
          <w:sz w:val="28"/>
          <w:szCs w:val="28"/>
        </w:rPr>
        <w:t>Подойдя к такому АЭ, он подсвечивается и появляется специальный значок</w:t>
      </w:r>
      <w:r w:rsidR="00B143A0" w:rsidRPr="00DF2CCE">
        <w:rPr>
          <w:rFonts w:ascii="Times New Roman" w:hAnsi="Times New Roman" w:cs="Times New Roman"/>
          <w:sz w:val="28"/>
          <w:szCs w:val="28"/>
        </w:rPr>
        <w:t>. Для того чтобы переместить АЭ в инвентарь, игрок должен кликнуть по этому АЭ левой кнопкой мыши. Сбор данных активных элементов является одной из ключевых составляющих игрового процесса. После того как такой АЭ попал в инвентарь к ГГ, с ним может быть произведен рад действий:</w:t>
      </w:r>
    </w:p>
    <w:p w:rsidR="00B143A0" w:rsidRPr="00DF2CCE" w:rsidRDefault="00B143A0" w:rsidP="00DF2CCE">
      <w:pPr>
        <w:pStyle w:val="a7"/>
        <w:numPr>
          <w:ilvl w:val="0"/>
          <w:numId w:val="8"/>
        </w:numPr>
        <w:jc w:val="both"/>
        <w:rPr>
          <w:rFonts w:ascii="Times New Roman" w:hAnsi="Times New Roman" w:cs="Times New Roman"/>
          <w:sz w:val="28"/>
          <w:szCs w:val="28"/>
        </w:rPr>
      </w:pPr>
      <w:r w:rsidRPr="00DF2CCE">
        <w:rPr>
          <w:rFonts w:ascii="Times New Roman" w:hAnsi="Times New Roman" w:cs="Times New Roman"/>
          <w:sz w:val="28"/>
          <w:szCs w:val="28"/>
        </w:rPr>
        <w:t>АЭ может быть совмещен с другим АЭ, с получением в качестве результата третьего АЭ.</w:t>
      </w:r>
    </w:p>
    <w:p w:rsidR="00B143A0" w:rsidRPr="00DF2CCE" w:rsidRDefault="00B143A0" w:rsidP="00DF2CCE">
      <w:pPr>
        <w:pStyle w:val="a7"/>
        <w:numPr>
          <w:ilvl w:val="0"/>
          <w:numId w:val="8"/>
        </w:numPr>
        <w:jc w:val="both"/>
        <w:rPr>
          <w:rFonts w:ascii="Times New Roman" w:hAnsi="Times New Roman" w:cs="Times New Roman"/>
          <w:sz w:val="28"/>
          <w:szCs w:val="28"/>
        </w:rPr>
      </w:pPr>
      <w:r w:rsidRPr="00DF2CCE">
        <w:rPr>
          <w:rFonts w:ascii="Times New Roman" w:hAnsi="Times New Roman" w:cs="Times New Roman"/>
          <w:sz w:val="28"/>
          <w:szCs w:val="28"/>
        </w:rPr>
        <w:t>АЭ может быть применен игроком к третьему АЭ для решения встающих перед игроком задач.</w:t>
      </w:r>
    </w:p>
    <w:p w:rsidR="00B143A0" w:rsidRPr="00DF2CCE" w:rsidRDefault="00B143A0" w:rsidP="00DF2CCE">
      <w:pPr>
        <w:jc w:val="both"/>
        <w:rPr>
          <w:rFonts w:ascii="Times New Roman" w:hAnsi="Times New Roman" w:cs="Times New Roman"/>
          <w:sz w:val="28"/>
          <w:szCs w:val="28"/>
        </w:rPr>
      </w:pPr>
      <w:r w:rsidRPr="00DF2CCE">
        <w:rPr>
          <w:rFonts w:ascii="Times New Roman" w:hAnsi="Times New Roman" w:cs="Times New Roman"/>
          <w:sz w:val="28"/>
          <w:szCs w:val="28"/>
        </w:rPr>
        <w:t>5.2.3. АЭ, с которыми ГГ может взаимодействовать без перемещения в инвентарь.</w:t>
      </w:r>
    </w:p>
    <w:p w:rsidR="00774FC2" w:rsidRDefault="00B143A0" w:rsidP="00DF2CCE">
      <w:pPr>
        <w:ind w:firstLine="708"/>
        <w:jc w:val="both"/>
        <w:rPr>
          <w:rFonts w:ascii="Times New Roman" w:hAnsi="Times New Roman" w:cs="Times New Roman"/>
          <w:sz w:val="28"/>
          <w:szCs w:val="28"/>
        </w:rPr>
      </w:pPr>
      <w:r w:rsidRPr="00DF2CCE">
        <w:rPr>
          <w:rFonts w:ascii="Times New Roman" w:hAnsi="Times New Roman" w:cs="Times New Roman"/>
          <w:sz w:val="28"/>
          <w:szCs w:val="28"/>
        </w:rPr>
        <w:t xml:space="preserve">Данный вид АЭ наиболее распространен в игре, и при помощи него реализовано большинство задач. Для того чтобы начать взаимодействие с этим </w:t>
      </w:r>
      <w:r w:rsidRPr="00DF2CCE">
        <w:rPr>
          <w:rFonts w:ascii="Times New Roman" w:hAnsi="Times New Roman" w:cs="Times New Roman"/>
          <w:sz w:val="28"/>
          <w:szCs w:val="28"/>
        </w:rPr>
        <w:lastRenderedPageBreak/>
        <w:t xml:space="preserve">типом АЭ игроку необходимо кликнуть </w:t>
      </w:r>
      <w:r w:rsidR="00E11695">
        <w:rPr>
          <w:rFonts w:ascii="Times New Roman" w:hAnsi="Times New Roman" w:cs="Times New Roman"/>
          <w:sz w:val="28"/>
          <w:szCs w:val="28"/>
        </w:rPr>
        <w:t>горячую клавишу</w:t>
      </w:r>
      <w:r w:rsidRPr="00DF2CCE">
        <w:rPr>
          <w:rFonts w:ascii="Times New Roman" w:hAnsi="Times New Roman" w:cs="Times New Roman"/>
          <w:sz w:val="28"/>
          <w:szCs w:val="28"/>
        </w:rPr>
        <w:t>, после чего, в зависимости от возложенной на АЭ сюжетной или смысловой функции, АЭ выполняет ответное действие.</w:t>
      </w:r>
    </w:p>
    <w:p w:rsidR="002F14B6" w:rsidRDefault="002F14B6">
      <w:pPr>
        <w:rPr>
          <w:rFonts w:ascii="Times New Roman" w:hAnsi="Times New Roman" w:cs="Times New Roman"/>
          <w:sz w:val="28"/>
          <w:szCs w:val="28"/>
        </w:rPr>
      </w:pPr>
      <w:r>
        <w:rPr>
          <w:rFonts w:ascii="Times New Roman" w:hAnsi="Times New Roman" w:cs="Times New Roman"/>
          <w:sz w:val="28"/>
          <w:szCs w:val="28"/>
        </w:rPr>
        <w:br w:type="page"/>
      </w:r>
    </w:p>
    <w:p w:rsidR="002F14B6" w:rsidRPr="002F14B6" w:rsidRDefault="002F14B6" w:rsidP="00DF2CCE">
      <w:pPr>
        <w:ind w:firstLine="708"/>
        <w:jc w:val="both"/>
        <w:rPr>
          <w:rFonts w:ascii="Times New Roman" w:hAnsi="Times New Roman" w:cs="Times New Roman"/>
          <w:b/>
          <w:sz w:val="36"/>
          <w:szCs w:val="28"/>
        </w:rPr>
      </w:pPr>
      <w:r w:rsidRPr="002F14B6">
        <w:rPr>
          <w:rFonts w:ascii="Times New Roman" w:hAnsi="Times New Roman" w:cs="Times New Roman"/>
          <w:b/>
          <w:sz w:val="36"/>
          <w:szCs w:val="28"/>
        </w:rPr>
        <w:lastRenderedPageBreak/>
        <w:t>Приложение А</w:t>
      </w:r>
    </w:p>
    <w:p w:rsidR="002F14B6" w:rsidRPr="002F14B6" w:rsidRDefault="002F14B6" w:rsidP="002F14B6">
      <w:pPr>
        <w:spacing w:after="0" w:line="259" w:lineRule="auto"/>
        <w:ind w:firstLine="708"/>
        <w:jc w:val="both"/>
        <w:rPr>
          <w:rFonts w:ascii="Times New Roman" w:eastAsia="Calibri" w:hAnsi="Times New Roman" w:cs="Times New Roman"/>
          <w:sz w:val="28"/>
        </w:rPr>
      </w:pPr>
      <w:r w:rsidRPr="002F14B6">
        <w:rPr>
          <w:rFonts w:ascii="Times New Roman" w:eastAsia="Calibri" w:hAnsi="Times New Roman" w:cs="Times New Roman"/>
          <w:sz w:val="28"/>
        </w:rPr>
        <w:t>Игрок запускает игру. Перед ним интерфейс главного меню. После выбора пункта «Новая игра», происходит затемнение экрана и сцена 1 «Подача заявления абитуриента (регистрация игрока).</w:t>
      </w:r>
    </w:p>
    <w:p w:rsidR="002F14B6" w:rsidRPr="002F14B6" w:rsidRDefault="002F14B6" w:rsidP="002F14B6">
      <w:pPr>
        <w:spacing w:after="0" w:line="240" w:lineRule="auto"/>
        <w:contextualSpacing/>
        <w:jc w:val="center"/>
        <w:rPr>
          <w:rFonts w:ascii="Times New Roman" w:eastAsia="Times New Roman" w:hAnsi="Times New Roman" w:cs="Times New Roman"/>
          <w:b/>
          <w:spacing w:val="-10"/>
          <w:kern w:val="28"/>
          <w:sz w:val="36"/>
          <w:szCs w:val="56"/>
        </w:rPr>
      </w:pPr>
    </w:p>
    <w:p w:rsidR="002F14B6" w:rsidRPr="002F14B6" w:rsidRDefault="002F14B6" w:rsidP="002F14B6">
      <w:pPr>
        <w:spacing w:after="0" w:line="240" w:lineRule="auto"/>
        <w:contextualSpacing/>
        <w:jc w:val="center"/>
        <w:rPr>
          <w:rFonts w:ascii="Times New Roman" w:eastAsia="Times New Roman" w:hAnsi="Times New Roman" w:cs="Times New Roman"/>
          <w:b/>
          <w:spacing w:val="-10"/>
          <w:kern w:val="28"/>
          <w:sz w:val="36"/>
          <w:szCs w:val="56"/>
        </w:rPr>
      </w:pPr>
    </w:p>
    <w:p w:rsidR="002F14B6" w:rsidRPr="002F14B6" w:rsidRDefault="002F14B6" w:rsidP="002F14B6">
      <w:pPr>
        <w:spacing w:after="0" w:line="240" w:lineRule="auto"/>
        <w:contextualSpacing/>
        <w:jc w:val="center"/>
        <w:rPr>
          <w:rFonts w:ascii="Times New Roman" w:eastAsia="Times New Roman" w:hAnsi="Times New Roman" w:cs="Times New Roman"/>
          <w:b/>
          <w:spacing w:val="-10"/>
          <w:kern w:val="28"/>
          <w:sz w:val="36"/>
          <w:szCs w:val="56"/>
        </w:rPr>
      </w:pPr>
      <w:r w:rsidRPr="002F14B6">
        <w:rPr>
          <w:rFonts w:ascii="Times New Roman" w:eastAsia="Times New Roman" w:hAnsi="Times New Roman" w:cs="Times New Roman"/>
          <w:b/>
          <w:spacing w:val="-10"/>
          <w:kern w:val="28"/>
          <w:sz w:val="36"/>
          <w:szCs w:val="56"/>
        </w:rPr>
        <w:t>Подача документов.</w:t>
      </w:r>
    </w:p>
    <w:p w:rsidR="002F14B6" w:rsidRPr="002F14B6" w:rsidRDefault="002F14B6" w:rsidP="002F14B6">
      <w:pPr>
        <w:spacing w:after="0" w:line="240" w:lineRule="auto"/>
        <w:jc w:val="both"/>
        <w:rPr>
          <w:rFonts w:ascii="Times New Roman" w:eastAsia="Calibri" w:hAnsi="Times New Roman" w:cs="Times New Roman"/>
          <w:sz w:val="28"/>
        </w:rPr>
      </w:pPr>
      <w:r w:rsidRPr="002F14B6">
        <w:rPr>
          <w:rFonts w:ascii="Times New Roman" w:eastAsia="Calibri" w:hAnsi="Times New Roman" w:cs="Times New Roman"/>
          <w:b/>
          <w:sz w:val="28"/>
        </w:rPr>
        <w:t>Персонажи</w:t>
      </w:r>
      <w:r w:rsidRPr="002F14B6">
        <w:rPr>
          <w:rFonts w:ascii="Times New Roman" w:eastAsia="Calibri" w:hAnsi="Times New Roman" w:cs="Times New Roman"/>
          <w:sz w:val="28"/>
        </w:rPr>
        <w:t>:</w:t>
      </w:r>
    </w:p>
    <w:p w:rsidR="002F14B6" w:rsidRPr="002F14B6" w:rsidRDefault="002F14B6" w:rsidP="002F14B6">
      <w:pPr>
        <w:spacing w:after="0" w:line="240" w:lineRule="auto"/>
        <w:jc w:val="both"/>
        <w:rPr>
          <w:rFonts w:ascii="Times New Roman" w:eastAsia="Calibri" w:hAnsi="Times New Roman" w:cs="Times New Roman"/>
          <w:sz w:val="28"/>
        </w:rPr>
      </w:pPr>
      <w:r w:rsidRPr="002F14B6">
        <w:rPr>
          <w:rFonts w:ascii="Times New Roman" w:eastAsia="Calibri" w:hAnsi="Times New Roman" w:cs="Times New Roman"/>
          <w:sz w:val="28"/>
        </w:rPr>
        <w:tab/>
        <w:t>А: Абитуриент</w:t>
      </w:r>
    </w:p>
    <w:p w:rsidR="002F14B6" w:rsidRPr="002F14B6" w:rsidRDefault="002F14B6" w:rsidP="002F14B6">
      <w:pPr>
        <w:spacing w:after="0" w:line="240" w:lineRule="auto"/>
        <w:jc w:val="both"/>
        <w:rPr>
          <w:rFonts w:ascii="Times New Roman" w:eastAsia="Calibri" w:hAnsi="Times New Roman" w:cs="Times New Roman"/>
          <w:sz w:val="28"/>
        </w:rPr>
      </w:pPr>
      <w:r w:rsidRPr="002F14B6">
        <w:rPr>
          <w:rFonts w:ascii="Times New Roman" w:eastAsia="Calibri" w:hAnsi="Times New Roman" w:cs="Times New Roman"/>
          <w:sz w:val="28"/>
        </w:rPr>
        <w:tab/>
        <w:t>П: Приёмная комиссия</w:t>
      </w:r>
    </w:p>
    <w:p w:rsidR="002F14B6" w:rsidRPr="002F14B6" w:rsidRDefault="002F14B6" w:rsidP="002F14B6">
      <w:pPr>
        <w:spacing w:after="0" w:line="240" w:lineRule="auto"/>
        <w:jc w:val="both"/>
        <w:rPr>
          <w:rFonts w:ascii="Times New Roman" w:eastAsia="Calibri" w:hAnsi="Times New Roman" w:cs="Times New Roman"/>
          <w:sz w:val="28"/>
        </w:rPr>
      </w:pPr>
      <w:r w:rsidRPr="002F14B6">
        <w:rPr>
          <w:rFonts w:ascii="Times New Roman" w:eastAsia="Calibri" w:hAnsi="Times New Roman" w:cs="Times New Roman"/>
          <w:b/>
          <w:sz w:val="28"/>
        </w:rPr>
        <w:t>Локации</w:t>
      </w:r>
      <w:r w:rsidRPr="002F14B6">
        <w:rPr>
          <w:rFonts w:ascii="Times New Roman" w:eastAsia="Calibri" w:hAnsi="Times New Roman" w:cs="Times New Roman"/>
          <w:sz w:val="28"/>
        </w:rPr>
        <w:t>:</w:t>
      </w:r>
    </w:p>
    <w:p w:rsidR="002F14B6" w:rsidRPr="002F14B6" w:rsidRDefault="002F14B6" w:rsidP="002F14B6">
      <w:pPr>
        <w:spacing w:after="0" w:line="240" w:lineRule="auto"/>
        <w:jc w:val="both"/>
        <w:rPr>
          <w:rFonts w:ascii="Times New Roman" w:eastAsia="Calibri" w:hAnsi="Times New Roman" w:cs="Times New Roman"/>
          <w:sz w:val="28"/>
        </w:rPr>
      </w:pPr>
      <w:r w:rsidRPr="002F14B6">
        <w:rPr>
          <w:rFonts w:ascii="Times New Roman" w:eastAsia="Calibri" w:hAnsi="Times New Roman" w:cs="Times New Roman"/>
          <w:sz w:val="28"/>
        </w:rPr>
        <w:tab/>
        <w:t>Фойе Ирниту.</w:t>
      </w:r>
    </w:p>
    <w:p w:rsidR="002F14B6" w:rsidRPr="002F14B6" w:rsidRDefault="002F14B6" w:rsidP="002F14B6">
      <w:pPr>
        <w:spacing w:after="0" w:line="240" w:lineRule="auto"/>
        <w:jc w:val="both"/>
        <w:rPr>
          <w:rFonts w:ascii="Times New Roman" w:eastAsia="Calibri" w:hAnsi="Times New Roman" w:cs="Times New Roman"/>
          <w:sz w:val="28"/>
        </w:rPr>
      </w:pPr>
    </w:p>
    <w:p w:rsidR="002F14B6" w:rsidRPr="002F14B6" w:rsidRDefault="002F14B6" w:rsidP="002F14B6">
      <w:pPr>
        <w:spacing w:after="0" w:line="240" w:lineRule="auto"/>
        <w:jc w:val="both"/>
        <w:rPr>
          <w:rFonts w:ascii="Times New Roman" w:eastAsia="Calibri" w:hAnsi="Times New Roman" w:cs="Times New Roman"/>
          <w:sz w:val="28"/>
        </w:rPr>
      </w:pPr>
      <w:r w:rsidRPr="002F14B6">
        <w:rPr>
          <w:rFonts w:ascii="Times New Roman" w:eastAsia="Calibri" w:hAnsi="Times New Roman" w:cs="Times New Roman"/>
          <w:sz w:val="28"/>
        </w:rPr>
        <w:tab/>
        <w:t>Игрок появляется холе Ирниту и перед собой он видит столы с названиями институтов ВУЗов. Подходит к столу с названием «ИИТиАД» и (</w:t>
      </w:r>
      <w:r w:rsidRPr="002F14B6">
        <w:rPr>
          <w:rFonts w:ascii="Times New Roman" w:eastAsia="Calibri" w:hAnsi="Times New Roman" w:cs="Times New Roman"/>
        </w:rPr>
        <w:t>взаимодействие с предметом</w:t>
      </w:r>
      <w:r w:rsidRPr="002F14B6">
        <w:rPr>
          <w:rFonts w:ascii="Times New Roman" w:eastAsia="Calibri" w:hAnsi="Times New Roman" w:cs="Times New Roman"/>
          <w:sz w:val="28"/>
        </w:rPr>
        <w:t>) садится за стол.</w:t>
      </w:r>
    </w:p>
    <w:p w:rsidR="002F14B6" w:rsidRPr="002F14B6" w:rsidRDefault="002F14B6" w:rsidP="002F14B6">
      <w:pPr>
        <w:spacing w:after="0" w:line="240" w:lineRule="auto"/>
        <w:jc w:val="both"/>
        <w:rPr>
          <w:rFonts w:ascii="Times New Roman" w:eastAsia="Calibri" w:hAnsi="Times New Roman" w:cs="Times New Roman"/>
          <w:sz w:val="28"/>
        </w:rPr>
      </w:pPr>
    </w:p>
    <w:p w:rsidR="002F14B6" w:rsidRPr="002F14B6" w:rsidRDefault="002F14B6" w:rsidP="002F14B6">
      <w:pPr>
        <w:spacing w:after="0" w:line="240" w:lineRule="auto"/>
        <w:jc w:val="both"/>
        <w:rPr>
          <w:rFonts w:ascii="Times New Roman" w:eastAsia="Calibri" w:hAnsi="Times New Roman" w:cs="Times New Roman"/>
          <w:sz w:val="28"/>
        </w:rPr>
      </w:pPr>
      <w:r w:rsidRPr="002F14B6">
        <w:rPr>
          <w:rFonts w:ascii="Times New Roman" w:eastAsia="Calibri" w:hAnsi="Times New Roman" w:cs="Times New Roman"/>
          <w:sz w:val="28"/>
        </w:rPr>
        <w:tab/>
        <w:t>П: Добрый день, вы ходите подать документы на поступление на нашу специальность?</w:t>
      </w:r>
    </w:p>
    <w:p w:rsidR="002F14B6" w:rsidRPr="002F14B6" w:rsidRDefault="002F14B6" w:rsidP="002F14B6">
      <w:pPr>
        <w:spacing w:after="0" w:line="240" w:lineRule="auto"/>
        <w:jc w:val="both"/>
        <w:rPr>
          <w:rFonts w:ascii="Times New Roman" w:eastAsia="Calibri" w:hAnsi="Times New Roman" w:cs="Times New Roman"/>
          <w:sz w:val="28"/>
        </w:rPr>
      </w:pPr>
      <w:r w:rsidRPr="002F14B6">
        <w:rPr>
          <w:rFonts w:ascii="Times New Roman" w:eastAsia="Calibri" w:hAnsi="Times New Roman" w:cs="Times New Roman"/>
          <w:sz w:val="28"/>
        </w:rPr>
        <w:tab/>
        <w:t>А: Здравствуйте, да, меня заинтересовало это направление. Что нужно для поступления?</w:t>
      </w:r>
    </w:p>
    <w:p w:rsidR="002F14B6" w:rsidRPr="002F14B6" w:rsidRDefault="002F14B6" w:rsidP="002F14B6">
      <w:pPr>
        <w:spacing w:after="0" w:line="240" w:lineRule="auto"/>
        <w:jc w:val="both"/>
        <w:rPr>
          <w:rFonts w:ascii="Times New Roman" w:eastAsia="Calibri" w:hAnsi="Times New Roman" w:cs="Times New Roman"/>
          <w:sz w:val="28"/>
        </w:rPr>
      </w:pPr>
      <w:r w:rsidRPr="002F14B6">
        <w:rPr>
          <w:rFonts w:ascii="Times New Roman" w:eastAsia="Calibri" w:hAnsi="Times New Roman" w:cs="Times New Roman"/>
          <w:sz w:val="28"/>
        </w:rPr>
        <w:tab/>
        <w:t>П: Для поступления вам необходимо заполнить заявление и предоставить: Аттестат об окончании 11 классов, паспорт, 6 фотографий (3х4). Так же если у вас есть какие-либо другие заслуги, по типу: удостоверение о наличии золотой медали, значка ГТО, либо других заслугах внеурочной деятельности, просим предоставить подтверждающие документы, они будут учтены при зачислении вас в наш институт с добавлением дополнительных баллов.</w:t>
      </w:r>
    </w:p>
    <w:p w:rsidR="002F14B6" w:rsidRPr="002F14B6" w:rsidRDefault="002F14B6" w:rsidP="002F14B6">
      <w:pPr>
        <w:spacing w:after="0" w:line="240" w:lineRule="auto"/>
        <w:jc w:val="both"/>
        <w:rPr>
          <w:rFonts w:ascii="Times New Roman" w:eastAsia="Calibri" w:hAnsi="Times New Roman" w:cs="Times New Roman"/>
          <w:sz w:val="28"/>
        </w:rPr>
      </w:pPr>
      <w:r w:rsidRPr="002F14B6">
        <w:rPr>
          <w:rFonts w:ascii="Times New Roman" w:eastAsia="Calibri" w:hAnsi="Times New Roman" w:cs="Times New Roman"/>
          <w:sz w:val="28"/>
        </w:rPr>
        <w:tab/>
      </w:r>
    </w:p>
    <w:p w:rsidR="002F14B6" w:rsidRPr="002F14B6" w:rsidRDefault="002F14B6" w:rsidP="002F14B6">
      <w:pPr>
        <w:spacing w:after="0" w:line="240" w:lineRule="auto"/>
        <w:jc w:val="both"/>
        <w:rPr>
          <w:rFonts w:ascii="Times New Roman" w:eastAsia="Calibri" w:hAnsi="Times New Roman" w:cs="Times New Roman"/>
        </w:rPr>
      </w:pPr>
      <w:r w:rsidRPr="002F14B6">
        <w:rPr>
          <w:rFonts w:ascii="Times New Roman" w:eastAsia="Calibri" w:hAnsi="Times New Roman" w:cs="Times New Roman"/>
          <w:sz w:val="28"/>
        </w:rPr>
        <w:tab/>
        <w:t>Игрок отдаёт документы и заполняет заявление (</w:t>
      </w:r>
      <w:r w:rsidRPr="002F14B6">
        <w:rPr>
          <w:rFonts w:ascii="Times New Roman" w:eastAsia="Calibri" w:hAnsi="Times New Roman" w:cs="Times New Roman"/>
        </w:rPr>
        <w:t>взаимодействие с предметом, появляется окно заполнения заявления)</w:t>
      </w:r>
    </w:p>
    <w:p w:rsidR="002F14B6" w:rsidRPr="002F14B6" w:rsidRDefault="002F14B6" w:rsidP="002F14B6">
      <w:pPr>
        <w:spacing w:after="0" w:line="240" w:lineRule="auto"/>
        <w:jc w:val="both"/>
        <w:rPr>
          <w:rFonts w:ascii="Times New Roman" w:eastAsia="Calibri" w:hAnsi="Times New Roman" w:cs="Times New Roman"/>
          <w:sz w:val="28"/>
        </w:rPr>
      </w:pPr>
      <w:r w:rsidRPr="002F14B6">
        <w:rPr>
          <w:rFonts w:ascii="Times New Roman" w:eastAsia="Calibri" w:hAnsi="Times New Roman" w:cs="Times New Roman"/>
          <w:noProof/>
          <w:sz w:val="28"/>
          <w:lang w:eastAsia="ru-RU"/>
        </w:rPr>
        <w:drawing>
          <wp:inline distT="0" distB="0" distL="0" distR="0" wp14:anchorId="5661540D" wp14:editId="6EE25D12">
            <wp:extent cx="5288280" cy="1479927"/>
            <wp:effectExtent l="0" t="0" r="762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3215" cy="1484107"/>
                    </a:xfrm>
                    <a:prstGeom prst="rect">
                      <a:avLst/>
                    </a:prstGeom>
                  </pic:spPr>
                </pic:pic>
              </a:graphicData>
            </a:graphic>
          </wp:inline>
        </w:drawing>
      </w:r>
    </w:p>
    <w:p w:rsidR="002F14B6" w:rsidRPr="002F14B6" w:rsidRDefault="002F14B6" w:rsidP="002F14B6">
      <w:pPr>
        <w:spacing w:after="0" w:line="240" w:lineRule="auto"/>
        <w:jc w:val="both"/>
        <w:rPr>
          <w:rFonts w:ascii="Times New Roman" w:eastAsia="Calibri" w:hAnsi="Times New Roman" w:cs="Times New Roman"/>
          <w:sz w:val="28"/>
        </w:rPr>
      </w:pPr>
      <w:r w:rsidRPr="002F14B6">
        <w:rPr>
          <w:rFonts w:ascii="Times New Roman" w:eastAsia="Calibri" w:hAnsi="Times New Roman" w:cs="Times New Roman"/>
          <w:noProof/>
          <w:sz w:val="28"/>
          <w:lang w:eastAsia="ru-RU"/>
        </w:rPr>
        <w:lastRenderedPageBreak/>
        <w:drawing>
          <wp:inline distT="0" distB="0" distL="0" distR="0" wp14:anchorId="7D198062" wp14:editId="565F31C0">
            <wp:extent cx="5280660" cy="1879701"/>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8861" cy="1889740"/>
                    </a:xfrm>
                    <a:prstGeom prst="rect">
                      <a:avLst/>
                    </a:prstGeom>
                  </pic:spPr>
                </pic:pic>
              </a:graphicData>
            </a:graphic>
          </wp:inline>
        </w:drawing>
      </w:r>
    </w:p>
    <w:p w:rsidR="002F14B6" w:rsidRPr="002F14B6" w:rsidRDefault="002F14B6" w:rsidP="002F14B6">
      <w:pPr>
        <w:spacing w:after="0" w:line="240" w:lineRule="auto"/>
        <w:jc w:val="both"/>
        <w:rPr>
          <w:rFonts w:ascii="Times New Roman" w:eastAsia="Calibri" w:hAnsi="Times New Roman" w:cs="Times New Roman"/>
          <w:sz w:val="28"/>
        </w:rPr>
      </w:pPr>
      <w:r w:rsidRPr="002F14B6">
        <w:rPr>
          <w:rFonts w:ascii="Times New Roman" w:eastAsia="Calibri" w:hAnsi="Times New Roman" w:cs="Times New Roman"/>
          <w:noProof/>
          <w:sz w:val="28"/>
          <w:lang w:eastAsia="ru-RU"/>
        </w:rPr>
        <w:drawing>
          <wp:inline distT="0" distB="0" distL="0" distR="0" wp14:anchorId="1D048039" wp14:editId="50B7CCA5">
            <wp:extent cx="5280660" cy="1022264"/>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2964" cy="1032389"/>
                    </a:xfrm>
                    <a:prstGeom prst="rect">
                      <a:avLst/>
                    </a:prstGeom>
                  </pic:spPr>
                </pic:pic>
              </a:graphicData>
            </a:graphic>
          </wp:inline>
        </w:drawing>
      </w:r>
    </w:p>
    <w:p w:rsidR="002F14B6" w:rsidRPr="002F14B6" w:rsidRDefault="002F14B6" w:rsidP="002F14B6">
      <w:pPr>
        <w:spacing w:after="0" w:line="240" w:lineRule="auto"/>
        <w:jc w:val="both"/>
        <w:rPr>
          <w:rFonts w:ascii="Times New Roman" w:eastAsia="Calibri" w:hAnsi="Times New Roman" w:cs="Times New Roman"/>
          <w:sz w:val="28"/>
        </w:rPr>
      </w:pPr>
    </w:p>
    <w:p w:rsidR="002F14B6" w:rsidRPr="002F14B6" w:rsidRDefault="002F14B6" w:rsidP="002F14B6">
      <w:pPr>
        <w:spacing w:after="0" w:line="240" w:lineRule="auto"/>
        <w:jc w:val="both"/>
        <w:rPr>
          <w:rFonts w:ascii="Times New Roman" w:eastAsia="Calibri" w:hAnsi="Times New Roman" w:cs="Times New Roman"/>
          <w:sz w:val="28"/>
        </w:rPr>
      </w:pPr>
    </w:p>
    <w:p w:rsidR="002F14B6" w:rsidRPr="002F14B6" w:rsidRDefault="002F14B6" w:rsidP="002F14B6">
      <w:pPr>
        <w:spacing w:after="0" w:line="240" w:lineRule="auto"/>
        <w:jc w:val="both"/>
        <w:rPr>
          <w:rFonts w:ascii="Times New Roman" w:eastAsia="Calibri" w:hAnsi="Times New Roman" w:cs="Times New Roman"/>
          <w:sz w:val="28"/>
        </w:rPr>
      </w:pPr>
      <w:r w:rsidRPr="002F14B6">
        <w:rPr>
          <w:rFonts w:ascii="Times New Roman" w:eastAsia="Calibri" w:hAnsi="Times New Roman" w:cs="Times New Roman"/>
          <w:sz w:val="28"/>
        </w:rPr>
        <w:tab/>
        <w:t>П: Отлично, ваше заявление принято. О вашем зачислении мы сообщим позже.</w:t>
      </w:r>
    </w:p>
    <w:p w:rsidR="002F14B6" w:rsidRPr="002F14B6" w:rsidRDefault="002F14B6" w:rsidP="002F14B6">
      <w:pPr>
        <w:spacing w:after="0" w:line="240" w:lineRule="auto"/>
        <w:jc w:val="both"/>
        <w:rPr>
          <w:rFonts w:ascii="Times New Roman" w:eastAsia="Calibri" w:hAnsi="Times New Roman" w:cs="Times New Roman"/>
          <w:sz w:val="28"/>
        </w:rPr>
      </w:pPr>
      <w:r w:rsidRPr="002F14B6">
        <w:rPr>
          <w:rFonts w:ascii="Times New Roman" w:eastAsia="Calibri" w:hAnsi="Times New Roman" w:cs="Times New Roman"/>
          <w:sz w:val="28"/>
        </w:rPr>
        <w:tab/>
        <w:t>А: Хорошо, буду ждать. До свидания.</w:t>
      </w:r>
    </w:p>
    <w:p w:rsidR="002F14B6" w:rsidRPr="002F14B6" w:rsidRDefault="002F14B6" w:rsidP="002F14B6">
      <w:pPr>
        <w:spacing w:after="0" w:line="240" w:lineRule="auto"/>
        <w:jc w:val="both"/>
        <w:rPr>
          <w:rFonts w:ascii="Times New Roman" w:eastAsia="Calibri" w:hAnsi="Times New Roman" w:cs="Times New Roman"/>
          <w:sz w:val="28"/>
        </w:rPr>
      </w:pPr>
    </w:p>
    <w:p w:rsidR="002F14B6" w:rsidRPr="002F14B6" w:rsidRDefault="002F14B6" w:rsidP="002F14B6">
      <w:pPr>
        <w:spacing w:after="0" w:line="240" w:lineRule="auto"/>
        <w:jc w:val="both"/>
        <w:rPr>
          <w:rFonts w:ascii="Times New Roman" w:eastAsia="Calibri" w:hAnsi="Times New Roman" w:cs="Times New Roman"/>
          <w:sz w:val="28"/>
        </w:rPr>
      </w:pPr>
    </w:p>
    <w:p w:rsidR="002F14B6" w:rsidRPr="002F14B6" w:rsidRDefault="002F14B6" w:rsidP="002F14B6">
      <w:pPr>
        <w:keepNext/>
        <w:keepLines/>
        <w:spacing w:before="40" w:after="0" w:line="259" w:lineRule="auto"/>
        <w:jc w:val="right"/>
        <w:outlineLvl w:val="1"/>
        <w:rPr>
          <w:rFonts w:ascii="Times New Roman" w:eastAsia="Times New Roman" w:hAnsi="Times New Roman" w:cs="Times New Roman"/>
          <w:sz w:val="18"/>
          <w:szCs w:val="26"/>
        </w:rPr>
      </w:pPr>
      <w:r w:rsidRPr="002F14B6">
        <w:rPr>
          <w:rFonts w:ascii="Times New Roman" w:eastAsia="Times New Roman" w:hAnsi="Times New Roman" w:cs="Times New Roman"/>
          <w:sz w:val="18"/>
          <w:szCs w:val="26"/>
        </w:rPr>
        <w:t>Абитуриенту звонят и сообщают о зачислении его на специальность ИИТиАД.</w:t>
      </w:r>
    </w:p>
    <w:p w:rsidR="002F14B6" w:rsidRPr="002F14B6" w:rsidRDefault="002F14B6" w:rsidP="002F14B6">
      <w:pPr>
        <w:keepNext/>
        <w:keepLines/>
        <w:spacing w:before="40" w:after="0" w:line="259" w:lineRule="auto"/>
        <w:jc w:val="center"/>
        <w:outlineLvl w:val="1"/>
        <w:rPr>
          <w:rFonts w:ascii="Times New Roman" w:eastAsia="Times New Roman" w:hAnsi="Times New Roman" w:cs="Times New Roman"/>
          <w:sz w:val="32"/>
          <w:szCs w:val="26"/>
        </w:rPr>
      </w:pPr>
    </w:p>
    <w:p w:rsidR="002F14B6" w:rsidRPr="002F14B6" w:rsidRDefault="002F14B6" w:rsidP="002F14B6">
      <w:pPr>
        <w:keepNext/>
        <w:keepLines/>
        <w:spacing w:before="40" w:after="0" w:line="259" w:lineRule="auto"/>
        <w:jc w:val="center"/>
        <w:outlineLvl w:val="1"/>
        <w:rPr>
          <w:rFonts w:ascii="Times New Roman" w:eastAsia="Times New Roman" w:hAnsi="Times New Roman" w:cs="Times New Roman"/>
          <w:b/>
          <w:sz w:val="36"/>
          <w:szCs w:val="26"/>
        </w:rPr>
      </w:pPr>
      <w:r w:rsidRPr="002F14B6">
        <w:rPr>
          <w:rFonts w:ascii="Times New Roman" w:eastAsia="Times New Roman" w:hAnsi="Times New Roman" w:cs="Times New Roman"/>
          <w:b/>
          <w:sz w:val="36"/>
          <w:szCs w:val="26"/>
        </w:rPr>
        <w:t>Начало обучения</w:t>
      </w:r>
    </w:p>
    <w:p w:rsidR="002F14B6" w:rsidRPr="002F14B6" w:rsidRDefault="002F14B6" w:rsidP="002F14B6">
      <w:pPr>
        <w:spacing w:after="0" w:line="259" w:lineRule="auto"/>
        <w:jc w:val="both"/>
        <w:rPr>
          <w:rFonts w:ascii="Times New Roman" w:eastAsia="Calibri" w:hAnsi="Times New Roman" w:cs="Times New Roman"/>
          <w:b/>
          <w:sz w:val="28"/>
        </w:rPr>
      </w:pPr>
      <w:r w:rsidRPr="002F14B6">
        <w:rPr>
          <w:rFonts w:ascii="Times New Roman" w:eastAsia="Calibri" w:hAnsi="Times New Roman" w:cs="Times New Roman"/>
          <w:b/>
          <w:sz w:val="28"/>
        </w:rPr>
        <w:t>Персонажи:</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С: Студент (игрок)</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ЧП: Член профкома</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Д: Декан института</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П: Преподаватель</w:t>
      </w:r>
    </w:p>
    <w:p w:rsidR="002F14B6" w:rsidRPr="002F14B6" w:rsidRDefault="002F14B6" w:rsidP="002F14B6">
      <w:pPr>
        <w:spacing w:after="0" w:line="259" w:lineRule="auto"/>
        <w:jc w:val="both"/>
        <w:rPr>
          <w:rFonts w:ascii="Times New Roman" w:eastAsia="Calibri" w:hAnsi="Times New Roman" w:cs="Times New Roman"/>
          <w:b/>
          <w:sz w:val="28"/>
        </w:rPr>
      </w:pPr>
      <w:r w:rsidRPr="002F14B6">
        <w:rPr>
          <w:rFonts w:ascii="Times New Roman" w:eastAsia="Calibri" w:hAnsi="Times New Roman" w:cs="Times New Roman"/>
          <w:b/>
          <w:sz w:val="28"/>
        </w:rPr>
        <w:t>Локации:</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b/>
          <w:sz w:val="28"/>
        </w:rPr>
        <w:tab/>
      </w:r>
      <w:r w:rsidRPr="002F14B6">
        <w:rPr>
          <w:rFonts w:ascii="Times New Roman" w:eastAsia="Calibri" w:hAnsi="Times New Roman" w:cs="Times New Roman"/>
          <w:sz w:val="28"/>
        </w:rPr>
        <w:t>Фойе Ирниту</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Учебные корпуса</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Учебная аудитория</w:t>
      </w:r>
    </w:p>
    <w:p w:rsidR="002F14B6" w:rsidRPr="002F14B6" w:rsidRDefault="002F14B6" w:rsidP="002F14B6">
      <w:pPr>
        <w:spacing w:after="0" w:line="259" w:lineRule="auto"/>
        <w:jc w:val="both"/>
        <w:rPr>
          <w:rFonts w:ascii="Times New Roman" w:eastAsia="Calibri" w:hAnsi="Times New Roman" w:cs="Times New Roman"/>
          <w:b/>
          <w:sz w:val="28"/>
        </w:rPr>
      </w:pPr>
      <w:r w:rsidRPr="002F14B6">
        <w:rPr>
          <w:rFonts w:ascii="Times New Roman" w:eastAsia="Calibri" w:hAnsi="Times New Roman" w:cs="Times New Roman"/>
          <w:b/>
          <w:sz w:val="28"/>
        </w:rPr>
        <w:t>Начальные предметы:</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b/>
          <w:sz w:val="28"/>
        </w:rPr>
        <w:tab/>
      </w:r>
      <w:r w:rsidRPr="002F14B6">
        <w:rPr>
          <w:rFonts w:ascii="Times New Roman" w:eastAsia="Calibri" w:hAnsi="Times New Roman" w:cs="Times New Roman"/>
          <w:sz w:val="28"/>
        </w:rPr>
        <w:t>Купюра</w:t>
      </w:r>
    </w:p>
    <w:p w:rsidR="002F14B6" w:rsidRPr="002F14B6" w:rsidRDefault="002F14B6" w:rsidP="002F14B6">
      <w:pPr>
        <w:spacing w:after="0" w:line="259" w:lineRule="auto"/>
        <w:jc w:val="both"/>
        <w:rPr>
          <w:rFonts w:ascii="Times New Roman" w:eastAsia="Calibri" w:hAnsi="Times New Roman" w:cs="Times New Roman"/>
          <w:sz w:val="24"/>
        </w:rPr>
      </w:pPr>
    </w:p>
    <w:p w:rsidR="002F14B6" w:rsidRPr="002F14B6" w:rsidRDefault="002F14B6" w:rsidP="002F14B6">
      <w:pPr>
        <w:spacing w:after="0" w:line="259" w:lineRule="auto"/>
        <w:jc w:val="both"/>
        <w:rPr>
          <w:rFonts w:ascii="Times New Roman" w:eastAsia="Calibri" w:hAnsi="Times New Roman" w:cs="Times New Roman"/>
          <w:sz w:val="24"/>
        </w:rPr>
      </w:pPr>
    </w:p>
    <w:p w:rsidR="002F14B6" w:rsidRPr="002F14B6" w:rsidRDefault="002F14B6" w:rsidP="002F14B6">
      <w:pPr>
        <w:spacing w:after="0" w:line="259" w:lineRule="auto"/>
        <w:jc w:val="both"/>
        <w:rPr>
          <w:rFonts w:ascii="Times New Roman" w:eastAsia="Calibri" w:hAnsi="Times New Roman" w:cs="Times New Roman"/>
        </w:rPr>
      </w:pPr>
      <w:r w:rsidRPr="002F14B6">
        <w:rPr>
          <w:rFonts w:ascii="Times New Roman" w:eastAsia="Calibri" w:hAnsi="Times New Roman" w:cs="Times New Roman"/>
          <w:sz w:val="28"/>
        </w:rPr>
        <w:tab/>
        <w:t xml:space="preserve">Игрок появляется в холе Ирниту. В левом углу экрана появляется задание «Найти аудиторию К-302. В правом углу экрана идёт игровое время, пары идут по расписанию, опоздал на пару - проиграл. Далее свободное перемещение. Игрок может вставить купюру в кофейный аппарат чтобы получить кофе (даёт какой-то буст. Если не взаимодействовать с кофейным </w:t>
      </w:r>
      <w:r w:rsidRPr="002F14B6">
        <w:rPr>
          <w:rFonts w:ascii="Times New Roman" w:eastAsia="Calibri" w:hAnsi="Times New Roman" w:cs="Times New Roman"/>
          <w:sz w:val="28"/>
        </w:rPr>
        <w:lastRenderedPageBreak/>
        <w:t>аппаратом, купюра переносится на следующий уровень). Возле кофейного аппарата стоит ЧП (</w:t>
      </w:r>
      <w:r w:rsidRPr="002F14B6">
        <w:rPr>
          <w:rFonts w:ascii="Times New Roman" w:eastAsia="Calibri" w:hAnsi="Times New Roman" w:cs="Times New Roman"/>
        </w:rPr>
        <w:t>взаимодействие с персонажем)</w:t>
      </w:r>
    </w:p>
    <w:p w:rsidR="002F14B6" w:rsidRPr="002F14B6" w:rsidRDefault="002F14B6" w:rsidP="002F14B6">
      <w:pPr>
        <w:spacing w:after="0" w:line="259" w:lineRule="auto"/>
        <w:jc w:val="both"/>
        <w:rPr>
          <w:rFonts w:ascii="Times New Roman" w:eastAsia="Calibri" w:hAnsi="Times New Roman" w:cs="Times New Roman"/>
        </w:rPr>
      </w:pP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rPr>
        <w:tab/>
      </w:r>
      <w:r w:rsidRPr="002F14B6">
        <w:rPr>
          <w:rFonts w:ascii="Times New Roman" w:eastAsia="Calibri" w:hAnsi="Times New Roman" w:cs="Times New Roman"/>
          <w:sz w:val="28"/>
        </w:rPr>
        <w:t>ЧП: Привет первокурсник, я член профкома студентов, мы координируем работу всех факультетов вуза и занимается профсоюзной деятельностью во всем университете. Тебе нужна помощь?</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С: Да, у меня сейчас первое занятие в аудитории К-302, поможете её найти?</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ЧП: Конечно, вот держи. (Даёт игроку карту Ирниту с расположением корпусов)</w:t>
      </w:r>
    </w:p>
    <w:p w:rsidR="002F14B6" w:rsidRPr="002F14B6" w:rsidRDefault="002F14B6" w:rsidP="002F14B6">
      <w:pPr>
        <w:spacing w:after="0" w:line="259" w:lineRule="auto"/>
        <w:jc w:val="both"/>
        <w:rPr>
          <w:rFonts w:ascii="Times New Roman" w:eastAsia="Calibri" w:hAnsi="Times New Roman" w:cs="Times New Roman"/>
          <w:sz w:val="28"/>
        </w:rPr>
      </w:pP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 xml:space="preserve">Игрок получил карту, она открывается перед ним. На карте изображены все корпуса Ирниту. Игрок должен выбрать нужный ему корпус. (Если выбрал правильно корпус выделяется зелёным цветом, и игра продолжается, если выбрал неправильно, корпус помечается красным цветом и так происходит до тех пор, пока не будет выбран нужный корпус). После этого в режиме свободного перемещения игрок должен дойти до нужной аудитории. </w:t>
      </w:r>
    </w:p>
    <w:p w:rsidR="002F14B6" w:rsidRPr="002F14B6" w:rsidRDefault="002F14B6" w:rsidP="002F14B6">
      <w:pPr>
        <w:spacing w:after="0" w:line="259" w:lineRule="auto"/>
        <w:jc w:val="both"/>
        <w:rPr>
          <w:rFonts w:ascii="Times New Roman" w:eastAsia="Calibri" w:hAnsi="Times New Roman" w:cs="Times New Roman"/>
          <w:sz w:val="28"/>
        </w:rPr>
      </w:pP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Игрок нашёл аудиторию – заходит и садится за стол (</w:t>
      </w:r>
      <w:r w:rsidRPr="002F14B6">
        <w:rPr>
          <w:rFonts w:ascii="Times New Roman" w:eastAsia="Calibri" w:hAnsi="Times New Roman" w:cs="Times New Roman"/>
        </w:rPr>
        <w:t>взаимодействие с предметом</w:t>
      </w:r>
      <w:r w:rsidRPr="002F14B6">
        <w:rPr>
          <w:rFonts w:ascii="Times New Roman" w:eastAsia="Calibri" w:hAnsi="Times New Roman" w:cs="Times New Roman"/>
          <w:sz w:val="28"/>
        </w:rPr>
        <w:t xml:space="preserve">). В аудитории сидят </w:t>
      </w:r>
      <w:r w:rsidRPr="002F14B6">
        <w:rPr>
          <w:rFonts w:ascii="Times New Roman" w:eastAsia="Calibri" w:hAnsi="Times New Roman" w:cs="Times New Roman"/>
          <w:sz w:val="28"/>
          <w:lang w:val="en-US"/>
        </w:rPr>
        <w:t>NPC</w:t>
      </w:r>
      <w:r w:rsidRPr="002F14B6">
        <w:rPr>
          <w:rFonts w:ascii="Times New Roman" w:eastAsia="Calibri" w:hAnsi="Times New Roman" w:cs="Times New Roman"/>
          <w:sz w:val="28"/>
        </w:rPr>
        <w:t>. В аудиторию заходит преподаватель, здоровается со студентами, и начинается занятие. Преподаватель включает видеоролик про программирование (</w:t>
      </w:r>
      <w:hyperlink r:id="rId10" w:history="1">
        <w:r w:rsidRPr="002F14B6">
          <w:rPr>
            <w:rFonts w:ascii="Times New Roman" w:eastAsia="Calibri" w:hAnsi="Times New Roman" w:cs="Times New Roman"/>
            <w:color w:val="0563C1"/>
            <w:sz w:val="28"/>
            <w:u w:val="single"/>
          </w:rPr>
          <w:t>https://www.youtube.com/watch?v=S1jSFCRIFgU</w:t>
        </w:r>
      </w:hyperlink>
      <w:r w:rsidRPr="002F14B6">
        <w:rPr>
          <w:rFonts w:ascii="Times New Roman" w:eastAsia="Calibri" w:hAnsi="Times New Roman" w:cs="Times New Roman"/>
          <w:sz w:val="28"/>
        </w:rPr>
        <w:t>) – Можно взять этот (шуточный видеоролик на 2 минуты про программистов)</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П: Скоро мы с вами встретимся на лабораторной работе, и мы будем учиться программированию. До свидания.</w:t>
      </w:r>
    </w:p>
    <w:p w:rsidR="002F14B6" w:rsidRPr="002F14B6" w:rsidRDefault="002F14B6" w:rsidP="002F14B6">
      <w:pPr>
        <w:spacing w:after="0" w:line="259" w:lineRule="auto"/>
        <w:jc w:val="both"/>
        <w:rPr>
          <w:rFonts w:ascii="Times New Roman" w:eastAsia="Calibri" w:hAnsi="Times New Roman" w:cs="Times New Roman"/>
          <w:sz w:val="28"/>
        </w:rPr>
      </w:pP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У игрока обновляется задание, в котором написано «Выйти из Ирниту». Игроку нужно прийти к главному выходу, подойти к двери (появляется кнопка взаимодействия) и после взаимодействия происходит затемнение экрана и смена сцены(уровня)</w:t>
      </w:r>
    </w:p>
    <w:p w:rsidR="002F14B6" w:rsidRPr="002F14B6" w:rsidRDefault="002F14B6" w:rsidP="002F14B6">
      <w:pPr>
        <w:keepNext/>
        <w:keepLines/>
        <w:spacing w:before="40" w:after="0" w:line="259" w:lineRule="auto"/>
        <w:jc w:val="both"/>
        <w:outlineLvl w:val="1"/>
        <w:rPr>
          <w:rFonts w:ascii="Times New Roman" w:eastAsia="Times New Roman" w:hAnsi="Times New Roman" w:cs="Times New Roman"/>
          <w:b/>
          <w:sz w:val="36"/>
          <w:szCs w:val="26"/>
        </w:rPr>
      </w:pPr>
    </w:p>
    <w:p w:rsidR="002F14B6" w:rsidRPr="002F14B6" w:rsidRDefault="002F14B6" w:rsidP="002F14B6">
      <w:pPr>
        <w:keepNext/>
        <w:keepLines/>
        <w:spacing w:before="40" w:after="0" w:line="259" w:lineRule="auto"/>
        <w:jc w:val="center"/>
        <w:outlineLvl w:val="1"/>
        <w:rPr>
          <w:rFonts w:ascii="Times New Roman" w:eastAsia="Times New Roman" w:hAnsi="Times New Roman" w:cs="Times New Roman"/>
          <w:b/>
          <w:sz w:val="32"/>
          <w:szCs w:val="26"/>
        </w:rPr>
      </w:pPr>
      <w:r w:rsidRPr="002F14B6">
        <w:rPr>
          <w:rFonts w:ascii="Times New Roman" w:eastAsia="Times New Roman" w:hAnsi="Times New Roman" w:cs="Times New Roman"/>
          <w:b/>
          <w:sz w:val="32"/>
          <w:szCs w:val="26"/>
        </w:rPr>
        <w:t>Пара Физики</w:t>
      </w:r>
    </w:p>
    <w:p w:rsidR="002F14B6" w:rsidRPr="002F14B6" w:rsidRDefault="002F14B6" w:rsidP="002F14B6">
      <w:pPr>
        <w:spacing w:after="0" w:line="259" w:lineRule="auto"/>
        <w:jc w:val="both"/>
        <w:rPr>
          <w:rFonts w:ascii="Times New Roman" w:eastAsia="Calibri" w:hAnsi="Times New Roman" w:cs="Times New Roman"/>
          <w:b/>
          <w:sz w:val="28"/>
        </w:rPr>
      </w:pPr>
      <w:r w:rsidRPr="002F14B6">
        <w:rPr>
          <w:rFonts w:ascii="Times New Roman" w:eastAsia="Calibri" w:hAnsi="Times New Roman" w:cs="Times New Roman"/>
          <w:b/>
          <w:sz w:val="28"/>
        </w:rPr>
        <w:t>Персонажи:</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С: Студент (игрок)</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П: Преподаватель</w:t>
      </w:r>
    </w:p>
    <w:p w:rsidR="002F14B6" w:rsidRPr="002F14B6" w:rsidRDefault="002F14B6" w:rsidP="002F14B6">
      <w:pPr>
        <w:spacing w:after="0" w:line="259" w:lineRule="auto"/>
        <w:jc w:val="both"/>
        <w:rPr>
          <w:rFonts w:ascii="Times New Roman" w:eastAsia="Calibri" w:hAnsi="Times New Roman" w:cs="Times New Roman"/>
          <w:b/>
          <w:sz w:val="28"/>
        </w:rPr>
      </w:pPr>
      <w:r w:rsidRPr="002F14B6">
        <w:rPr>
          <w:rFonts w:ascii="Times New Roman" w:eastAsia="Calibri" w:hAnsi="Times New Roman" w:cs="Times New Roman"/>
          <w:b/>
          <w:sz w:val="28"/>
        </w:rPr>
        <w:t>Локации:</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b/>
          <w:sz w:val="28"/>
        </w:rPr>
        <w:tab/>
      </w:r>
      <w:r w:rsidRPr="002F14B6">
        <w:rPr>
          <w:rFonts w:ascii="Times New Roman" w:eastAsia="Calibri" w:hAnsi="Times New Roman" w:cs="Times New Roman"/>
          <w:sz w:val="28"/>
        </w:rPr>
        <w:t>Фойе Ирниту</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Учебные корпуса</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Учебная аудитория</w:t>
      </w:r>
    </w:p>
    <w:p w:rsidR="002F14B6" w:rsidRPr="002F14B6" w:rsidRDefault="002F14B6" w:rsidP="002F14B6">
      <w:pPr>
        <w:spacing w:after="0" w:line="259" w:lineRule="auto"/>
        <w:jc w:val="both"/>
        <w:rPr>
          <w:rFonts w:ascii="Times New Roman" w:eastAsia="Calibri" w:hAnsi="Times New Roman" w:cs="Times New Roman"/>
          <w:b/>
          <w:sz w:val="28"/>
        </w:rPr>
      </w:pPr>
      <w:r w:rsidRPr="002F14B6">
        <w:rPr>
          <w:rFonts w:ascii="Times New Roman" w:eastAsia="Calibri" w:hAnsi="Times New Roman" w:cs="Times New Roman"/>
          <w:b/>
          <w:sz w:val="28"/>
        </w:rPr>
        <w:lastRenderedPageBreak/>
        <w:t>Начальные предметы:</w:t>
      </w:r>
    </w:p>
    <w:p w:rsidR="002F14B6" w:rsidRPr="002F14B6" w:rsidRDefault="002F14B6" w:rsidP="002F14B6">
      <w:pPr>
        <w:spacing w:after="0" w:line="259" w:lineRule="auto"/>
        <w:jc w:val="both"/>
        <w:rPr>
          <w:rFonts w:ascii="Times New Roman" w:eastAsia="Calibri" w:hAnsi="Times New Roman" w:cs="Times New Roman"/>
          <w:sz w:val="24"/>
        </w:rPr>
      </w:pPr>
      <w:r w:rsidRPr="002F14B6">
        <w:rPr>
          <w:rFonts w:ascii="Times New Roman" w:eastAsia="Calibri" w:hAnsi="Times New Roman" w:cs="Times New Roman"/>
          <w:b/>
          <w:sz w:val="28"/>
        </w:rPr>
        <w:tab/>
      </w:r>
      <w:r w:rsidRPr="002F14B6">
        <w:rPr>
          <w:rFonts w:ascii="Times New Roman" w:eastAsia="Calibri" w:hAnsi="Times New Roman" w:cs="Times New Roman"/>
          <w:sz w:val="28"/>
        </w:rPr>
        <w:t>Купюра (если она была потрачена, её нет)</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Игрок появляется в холе Ирниту. На экране появляется задание «Найти аудиторию Г-208.</w:t>
      </w:r>
    </w:p>
    <w:p w:rsidR="002F14B6" w:rsidRPr="002F14B6" w:rsidRDefault="002F14B6" w:rsidP="002F14B6">
      <w:pPr>
        <w:spacing w:after="0" w:line="259" w:lineRule="auto"/>
        <w:jc w:val="both"/>
        <w:rPr>
          <w:rFonts w:ascii="Times New Roman" w:eastAsia="Calibri" w:hAnsi="Times New Roman" w:cs="Times New Roman"/>
          <w:sz w:val="28"/>
        </w:rPr>
      </w:pP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Игрок заходит в аудиторию. Начинается пара. (</w:t>
      </w:r>
      <w:r w:rsidRPr="002F14B6">
        <w:rPr>
          <w:rFonts w:ascii="Times New Roman" w:eastAsia="Calibri" w:hAnsi="Times New Roman" w:cs="Times New Roman"/>
        </w:rPr>
        <w:t>в аудитории на столах стоят коробки, т.е. игровое задание</w:t>
      </w:r>
      <w:r w:rsidRPr="002F14B6">
        <w:rPr>
          <w:rFonts w:ascii="Times New Roman" w:eastAsia="Calibri" w:hAnsi="Times New Roman" w:cs="Times New Roman"/>
          <w:sz w:val="28"/>
        </w:rPr>
        <w:t>)</w:t>
      </w:r>
    </w:p>
    <w:p w:rsidR="002F14B6" w:rsidRPr="002F14B6" w:rsidRDefault="002F14B6" w:rsidP="002F14B6">
      <w:pPr>
        <w:spacing w:after="0" w:line="259" w:lineRule="auto"/>
        <w:jc w:val="both"/>
        <w:rPr>
          <w:rFonts w:ascii="Times New Roman" w:eastAsia="Calibri" w:hAnsi="Times New Roman" w:cs="Times New Roman"/>
          <w:sz w:val="28"/>
        </w:rPr>
      </w:pP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П: Сегодня у нас практика. Подойдите к столам и попробуйте выполнить работы.  (перед игроком 2 коробки, он может выбрать любое задание)</w:t>
      </w:r>
    </w:p>
    <w:p w:rsidR="002F14B6" w:rsidRPr="002F14B6" w:rsidRDefault="002F14B6" w:rsidP="002F14B6">
      <w:pPr>
        <w:spacing w:after="0" w:line="259" w:lineRule="auto"/>
        <w:ind w:firstLine="708"/>
        <w:jc w:val="both"/>
        <w:rPr>
          <w:rFonts w:ascii="Times New Roman" w:eastAsia="Calibri" w:hAnsi="Times New Roman" w:cs="Times New Roman"/>
          <w:sz w:val="28"/>
        </w:rPr>
      </w:pPr>
      <w:r w:rsidRPr="002F14B6">
        <w:rPr>
          <w:rFonts w:ascii="Times New Roman" w:eastAsia="Calibri" w:hAnsi="Times New Roman" w:cs="Times New Roman"/>
          <w:sz w:val="28"/>
        </w:rPr>
        <w:t>Обновляется задание «Выполнить квесты». Игрок подходит к столу (</w:t>
      </w:r>
      <w:r w:rsidRPr="002F14B6">
        <w:rPr>
          <w:rFonts w:ascii="Times New Roman" w:eastAsia="Calibri" w:hAnsi="Times New Roman" w:cs="Times New Roman"/>
        </w:rPr>
        <w:t>взаимодействие с предметом</w:t>
      </w:r>
      <w:r w:rsidRPr="002F14B6">
        <w:rPr>
          <w:rFonts w:ascii="Times New Roman" w:eastAsia="Calibri" w:hAnsi="Times New Roman" w:cs="Times New Roman"/>
          <w:sz w:val="28"/>
        </w:rPr>
        <w:t>) и перед ним открывается окно с работой (это взято как пример, игроку нужно будет зажечь все лампочки. Где Х включённая лампа)</w:t>
      </w:r>
    </w:p>
    <w:p w:rsidR="002F14B6" w:rsidRPr="002F14B6" w:rsidRDefault="002F14B6" w:rsidP="002F14B6">
      <w:pPr>
        <w:spacing w:after="0" w:line="259" w:lineRule="auto"/>
        <w:ind w:left="1134"/>
        <w:jc w:val="both"/>
        <w:rPr>
          <w:rFonts w:ascii="Times New Roman" w:eastAsia="Calibri" w:hAnsi="Times New Roman" w:cs="Times New Roman"/>
          <w:sz w:val="28"/>
        </w:rPr>
      </w:pPr>
      <w:r w:rsidRPr="002F14B6">
        <w:rPr>
          <w:rFonts w:ascii="Times New Roman" w:eastAsia="Calibri" w:hAnsi="Times New Roman" w:cs="Times New Roman"/>
          <w:noProof/>
          <w:sz w:val="28"/>
          <w:lang w:eastAsia="ru-RU"/>
        </w:rPr>
        <w:drawing>
          <wp:inline distT="0" distB="0" distL="0" distR="0" wp14:anchorId="3632A9C9" wp14:editId="50A867AC">
            <wp:extent cx="4297207" cy="2629891"/>
            <wp:effectExtent l="0" t="0" r="8255" b="0"/>
            <wp:docPr id="4" name="Рисунок 4" descr="https://sun9-74.userapi.com/impf/5viZPhMGecfoowoAB6_oAItzSvh3qXsJmHb5Uw/qFf98RB571E.jpg?size=1000x612&amp;quality=96&amp;sign=ede258a5ddf0d2b79a881ff0ce1e0aa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74.userapi.com/impf/5viZPhMGecfoowoAB6_oAItzSvh3qXsJmHb5Uw/qFf98RB571E.jpg?size=1000x612&amp;quality=96&amp;sign=ede258a5ddf0d2b79a881ff0ce1e0aa1&amp;type=alb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4334" cy="2634253"/>
                    </a:xfrm>
                    <a:prstGeom prst="rect">
                      <a:avLst/>
                    </a:prstGeom>
                    <a:noFill/>
                    <a:ln>
                      <a:noFill/>
                    </a:ln>
                  </pic:spPr>
                </pic:pic>
              </a:graphicData>
            </a:graphic>
          </wp:inline>
        </w:drawing>
      </w:r>
    </w:p>
    <w:p w:rsidR="002F14B6" w:rsidRPr="002F14B6" w:rsidRDefault="002F14B6" w:rsidP="002F14B6">
      <w:pPr>
        <w:spacing w:after="0" w:line="259" w:lineRule="auto"/>
        <w:jc w:val="both"/>
        <w:rPr>
          <w:rFonts w:ascii="Times New Roman" w:eastAsia="Calibri" w:hAnsi="Times New Roman" w:cs="Times New Roman"/>
          <w:color w:val="333333"/>
          <w:sz w:val="28"/>
          <w:szCs w:val="28"/>
          <w:shd w:val="clear" w:color="auto" w:fill="FFFFFF"/>
        </w:rPr>
      </w:pPr>
    </w:p>
    <w:p w:rsidR="002F14B6" w:rsidRPr="002F14B6" w:rsidRDefault="002F14B6" w:rsidP="002F14B6">
      <w:pPr>
        <w:spacing w:after="0" w:line="259" w:lineRule="auto"/>
        <w:jc w:val="both"/>
        <w:rPr>
          <w:rFonts w:ascii="Times New Roman" w:eastAsia="Calibri" w:hAnsi="Times New Roman" w:cs="Times New Roman"/>
          <w:color w:val="333333"/>
          <w:sz w:val="28"/>
          <w:szCs w:val="28"/>
          <w:shd w:val="clear" w:color="auto" w:fill="FFFFFF"/>
        </w:rPr>
      </w:pP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color w:val="333333"/>
          <w:sz w:val="28"/>
          <w:szCs w:val="28"/>
          <w:shd w:val="clear" w:color="auto" w:fill="FFFFFF"/>
        </w:rPr>
        <w:tab/>
        <w:t xml:space="preserve">Игрок подходит к другому столу </w:t>
      </w:r>
      <w:r w:rsidRPr="002F14B6">
        <w:rPr>
          <w:rFonts w:ascii="Times New Roman" w:eastAsia="Calibri" w:hAnsi="Times New Roman" w:cs="Times New Roman"/>
          <w:sz w:val="28"/>
        </w:rPr>
        <w:t>(</w:t>
      </w:r>
      <w:r w:rsidRPr="002F14B6">
        <w:rPr>
          <w:rFonts w:ascii="Times New Roman" w:eastAsia="Calibri" w:hAnsi="Times New Roman" w:cs="Times New Roman"/>
        </w:rPr>
        <w:t>взаимодействие с предметом</w:t>
      </w:r>
      <w:r w:rsidRPr="002F14B6">
        <w:rPr>
          <w:rFonts w:ascii="Times New Roman" w:eastAsia="Calibri" w:hAnsi="Times New Roman" w:cs="Times New Roman"/>
          <w:sz w:val="28"/>
        </w:rPr>
        <w:t>) и перед ним открывается окно с другой работой (нужно накликать (1 клик – 1 цифра) сумму черных ламп, лампы загораются рандомно на 3 секунды. 1 квадрат, 1 сумма ламп. В данном примере сумма ламп равна 7 – значит в 1 квадратик нужно ввести цифру 7)</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 xml:space="preserve"> </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noProof/>
          <w:sz w:val="28"/>
          <w:lang w:eastAsia="ru-RU"/>
        </w:rPr>
        <w:lastRenderedPageBreak/>
        <w:drawing>
          <wp:inline distT="0" distB="0" distL="0" distR="0" wp14:anchorId="679E21A6" wp14:editId="387DDA49">
            <wp:extent cx="5326380" cy="2951103"/>
            <wp:effectExtent l="0" t="0" r="7620" b="1905"/>
            <wp:docPr id="5" name="Рисунок 5" descr="https://sun9-66.userapi.com/impf/NbSQTGHvQ39WIhJMAJP2Qy1D-LAZazxzVIvdYA/QBLM53GOOh8.jpg?size=947x525&amp;quality=96&amp;sign=9f6c14667ea39b32058dd23bf20dde6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66.userapi.com/impf/NbSQTGHvQ39WIhJMAJP2Qy1D-LAZazxzVIvdYA/QBLM53GOOh8.jpg?size=947x525&amp;quality=96&amp;sign=9f6c14667ea39b32058dd23bf20dde61&amp;type=alb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3929" cy="2955286"/>
                    </a:xfrm>
                    <a:prstGeom prst="rect">
                      <a:avLst/>
                    </a:prstGeom>
                    <a:noFill/>
                    <a:ln>
                      <a:noFill/>
                    </a:ln>
                  </pic:spPr>
                </pic:pic>
              </a:graphicData>
            </a:graphic>
          </wp:inline>
        </w:drawing>
      </w:r>
    </w:p>
    <w:p w:rsidR="002F14B6" w:rsidRPr="002F14B6" w:rsidRDefault="002F14B6" w:rsidP="002F14B6">
      <w:pPr>
        <w:spacing w:after="0" w:line="259" w:lineRule="auto"/>
        <w:jc w:val="both"/>
        <w:rPr>
          <w:rFonts w:ascii="Times New Roman" w:eastAsia="Calibri" w:hAnsi="Times New Roman" w:cs="Times New Roman"/>
          <w:sz w:val="28"/>
        </w:rPr>
      </w:pPr>
    </w:p>
    <w:p w:rsidR="002F14B6" w:rsidRPr="002F14B6" w:rsidRDefault="002F14B6" w:rsidP="002F14B6">
      <w:pPr>
        <w:spacing w:after="0" w:line="259" w:lineRule="auto"/>
        <w:jc w:val="both"/>
        <w:rPr>
          <w:rFonts w:ascii="Times New Roman" w:eastAsia="Calibri" w:hAnsi="Times New Roman" w:cs="Times New Roman"/>
          <w:sz w:val="28"/>
        </w:rPr>
      </w:pP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П: Молодцы, вы успешно выполнили 2 работы. На сегодня занятие окончено. До свидания.</w:t>
      </w:r>
    </w:p>
    <w:p w:rsidR="002F14B6" w:rsidRPr="002F14B6" w:rsidRDefault="002F14B6" w:rsidP="002F14B6">
      <w:pPr>
        <w:spacing w:after="0" w:line="259" w:lineRule="auto"/>
        <w:jc w:val="both"/>
        <w:rPr>
          <w:rFonts w:ascii="Times New Roman" w:eastAsia="Calibri" w:hAnsi="Times New Roman" w:cs="Times New Roman"/>
          <w:sz w:val="28"/>
        </w:rPr>
      </w:pPr>
    </w:p>
    <w:p w:rsidR="002F14B6" w:rsidRPr="002F14B6" w:rsidRDefault="002F14B6" w:rsidP="002F14B6">
      <w:pPr>
        <w:spacing w:after="0" w:line="259" w:lineRule="auto"/>
        <w:jc w:val="both"/>
        <w:rPr>
          <w:rFonts w:ascii="Times New Roman" w:eastAsia="Calibri" w:hAnsi="Times New Roman" w:cs="Times New Roman"/>
          <w:sz w:val="28"/>
        </w:rPr>
      </w:pPr>
    </w:p>
    <w:p w:rsidR="002F14B6" w:rsidRPr="002F14B6" w:rsidRDefault="002F14B6" w:rsidP="002F14B6">
      <w:pPr>
        <w:spacing w:after="0" w:line="259" w:lineRule="auto"/>
        <w:ind w:firstLine="708"/>
        <w:jc w:val="both"/>
        <w:rPr>
          <w:rFonts w:ascii="Times New Roman" w:eastAsia="Calibri" w:hAnsi="Times New Roman" w:cs="Times New Roman"/>
          <w:sz w:val="28"/>
        </w:rPr>
      </w:pPr>
      <w:r w:rsidRPr="002F14B6">
        <w:rPr>
          <w:rFonts w:ascii="Times New Roman" w:eastAsia="Calibri" w:hAnsi="Times New Roman" w:cs="Times New Roman"/>
          <w:sz w:val="28"/>
        </w:rPr>
        <w:t>У игрока обновляется задание, в котором написано «Выйти из Ирниту». Игроку нужно прийти к главному выходу, подойти к двери (появляется кнопка взаимодействия) и после взаимодействия происходит затемнение экрана и смена сцены(уровня)</w:t>
      </w:r>
    </w:p>
    <w:p w:rsidR="002F14B6" w:rsidRPr="002F14B6" w:rsidRDefault="002F14B6" w:rsidP="002F14B6">
      <w:pPr>
        <w:spacing w:after="0" w:line="259" w:lineRule="auto"/>
        <w:jc w:val="both"/>
        <w:rPr>
          <w:rFonts w:ascii="Times New Roman" w:eastAsia="Calibri" w:hAnsi="Times New Roman" w:cs="Times New Roman"/>
          <w:sz w:val="28"/>
        </w:rPr>
      </w:pPr>
    </w:p>
    <w:p w:rsidR="002F14B6" w:rsidRPr="002F14B6" w:rsidRDefault="002F14B6" w:rsidP="002F14B6">
      <w:pPr>
        <w:keepNext/>
        <w:keepLines/>
        <w:spacing w:before="40" w:after="0" w:line="259" w:lineRule="auto"/>
        <w:jc w:val="center"/>
        <w:outlineLvl w:val="1"/>
        <w:rPr>
          <w:rFonts w:ascii="Times New Roman" w:eastAsia="Times New Roman" w:hAnsi="Times New Roman" w:cs="Times New Roman"/>
          <w:b/>
          <w:sz w:val="32"/>
          <w:szCs w:val="26"/>
        </w:rPr>
      </w:pPr>
      <w:r w:rsidRPr="002F14B6">
        <w:rPr>
          <w:rFonts w:ascii="Times New Roman" w:eastAsia="Times New Roman" w:hAnsi="Times New Roman" w:cs="Times New Roman"/>
          <w:b/>
          <w:sz w:val="32"/>
          <w:szCs w:val="26"/>
        </w:rPr>
        <w:t>Пара Математики</w:t>
      </w:r>
    </w:p>
    <w:p w:rsidR="002F14B6" w:rsidRPr="002F14B6" w:rsidRDefault="002F14B6" w:rsidP="002F14B6">
      <w:pPr>
        <w:spacing w:after="0" w:line="259" w:lineRule="auto"/>
        <w:jc w:val="both"/>
        <w:rPr>
          <w:rFonts w:ascii="Times New Roman" w:eastAsia="Calibri" w:hAnsi="Times New Roman" w:cs="Times New Roman"/>
          <w:sz w:val="28"/>
        </w:rPr>
      </w:pPr>
    </w:p>
    <w:p w:rsidR="002F14B6" w:rsidRPr="002F14B6" w:rsidRDefault="002F14B6" w:rsidP="002F14B6">
      <w:pPr>
        <w:spacing w:after="0" w:line="259" w:lineRule="auto"/>
        <w:jc w:val="both"/>
        <w:rPr>
          <w:rFonts w:ascii="Times New Roman" w:eastAsia="Calibri" w:hAnsi="Times New Roman" w:cs="Times New Roman"/>
          <w:b/>
          <w:sz w:val="28"/>
        </w:rPr>
      </w:pPr>
      <w:r w:rsidRPr="002F14B6">
        <w:rPr>
          <w:rFonts w:ascii="Times New Roman" w:eastAsia="Calibri" w:hAnsi="Times New Roman" w:cs="Times New Roman"/>
          <w:b/>
          <w:sz w:val="28"/>
        </w:rPr>
        <w:t>Персонажи:</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С: Студент (игрок)</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П: Преподаватель</w:t>
      </w:r>
    </w:p>
    <w:p w:rsidR="002F14B6" w:rsidRPr="002F14B6" w:rsidRDefault="002F14B6" w:rsidP="002F14B6">
      <w:pPr>
        <w:spacing w:after="0" w:line="259" w:lineRule="auto"/>
        <w:jc w:val="both"/>
        <w:rPr>
          <w:rFonts w:ascii="Times New Roman" w:eastAsia="Calibri" w:hAnsi="Times New Roman" w:cs="Times New Roman"/>
          <w:b/>
          <w:sz w:val="28"/>
        </w:rPr>
      </w:pPr>
      <w:r w:rsidRPr="002F14B6">
        <w:rPr>
          <w:rFonts w:ascii="Times New Roman" w:eastAsia="Calibri" w:hAnsi="Times New Roman" w:cs="Times New Roman"/>
          <w:b/>
          <w:sz w:val="28"/>
        </w:rPr>
        <w:t>Локации:</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b/>
          <w:sz w:val="28"/>
        </w:rPr>
        <w:tab/>
      </w:r>
      <w:r w:rsidRPr="002F14B6">
        <w:rPr>
          <w:rFonts w:ascii="Times New Roman" w:eastAsia="Calibri" w:hAnsi="Times New Roman" w:cs="Times New Roman"/>
          <w:sz w:val="28"/>
        </w:rPr>
        <w:t>Фойе Ирниту</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Учебные корпуса</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Учебная аудитория</w:t>
      </w:r>
    </w:p>
    <w:p w:rsidR="002F14B6" w:rsidRPr="002F14B6" w:rsidRDefault="002F14B6" w:rsidP="002F14B6">
      <w:pPr>
        <w:spacing w:after="0" w:line="259" w:lineRule="auto"/>
        <w:jc w:val="both"/>
        <w:rPr>
          <w:rFonts w:ascii="Times New Roman" w:eastAsia="Calibri" w:hAnsi="Times New Roman" w:cs="Times New Roman"/>
          <w:b/>
          <w:sz w:val="28"/>
        </w:rPr>
      </w:pPr>
      <w:r w:rsidRPr="002F14B6">
        <w:rPr>
          <w:rFonts w:ascii="Times New Roman" w:eastAsia="Calibri" w:hAnsi="Times New Roman" w:cs="Times New Roman"/>
          <w:b/>
          <w:sz w:val="28"/>
        </w:rPr>
        <w:t>Начальные предметы:</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b/>
          <w:sz w:val="28"/>
        </w:rPr>
        <w:tab/>
      </w:r>
      <w:r w:rsidRPr="002F14B6">
        <w:rPr>
          <w:rFonts w:ascii="Times New Roman" w:eastAsia="Calibri" w:hAnsi="Times New Roman" w:cs="Times New Roman"/>
          <w:sz w:val="28"/>
        </w:rPr>
        <w:t>Купюра (если она была потрачена, её нет)</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r>
    </w:p>
    <w:p w:rsidR="002F14B6" w:rsidRPr="002F14B6" w:rsidRDefault="002F14B6" w:rsidP="002F14B6">
      <w:pPr>
        <w:spacing w:after="0" w:line="259" w:lineRule="auto"/>
        <w:ind w:firstLine="708"/>
        <w:jc w:val="both"/>
        <w:rPr>
          <w:rFonts w:ascii="Times New Roman" w:eastAsia="Calibri" w:hAnsi="Times New Roman" w:cs="Times New Roman"/>
          <w:sz w:val="28"/>
        </w:rPr>
      </w:pPr>
      <w:r w:rsidRPr="002F14B6">
        <w:rPr>
          <w:rFonts w:ascii="Times New Roman" w:eastAsia="Calibri" w:hAnsi="Times New Roman" w:cs="Times New Roman"/>
          <w:sz w:val="28"/>
        </w:rPr>
        <w:t xml:space="preserve">Игрок появляется в холе Ирниту. На экране появляется задание «Найти аудиторию Б-305. </w:t>
      </w:r>
    </w:p>
    <w:p w:rsidR="002F14B6" w:rsidRPr="002F14B6" w:rsidRDefault="002F14B6" w:rsidP="002F14B6">
      <w:pPr>
        <w:spacing w:after="0" w:line="259" w:lineRule="auto"/>
        <w:ind w:firstLine="708"/>
        <w:jc w:val="both"/>
        <w:rPr>
          <w:rFonts w:ascii="Times New Roman" w:eastAsia="Calibri" w:hAnsi="Times New Roman" w:cs="Times New Roman"/>
          <w:sz w:val="28"/>
        </w:rPr>
      </w:pPr>
    </w:p>
    <w:p w:rsidR="002F14B6" w:rsidRPr="002F14B6" w:rsidRDefault="002F14B6" w:rsidP="002F14B6">
      <w:pPr>
        <w:spacing w:after="0" w:line="259" w:lineRule="auto"/>
        <w:ind w:firstLine="708"/>
        <w:jc w:val="both"/>
        <w:rPr>
          <w:rFonts w:ascii="Times New Roman" w:eastAsia="Calibri" w:hAnsi="Times New Roman" w:cs="Times New Roman"/>
          <w:sz w:val="28"/>
        </w:rPr>
      </w:pPr>
      <w:r w:rsidRPr="002F14B6">
        <w:rPr>
          <w:rFonts w:ascii="Times New Roman" w:eastAsia="Calibri" w:hAnsi="Times New Roman" w:cs="Times New Roman"/>
          <w:sz w:val="28"/>
        </w:rPr>
        <w:t>Игрок заходит в аудиторию.</w:t>
      </w:r>
    </w:p>
    <w:p w:rsidR="002F14B6" w:rsidRPr="002F14B6" w:rsidRDefault="002F14B6" w:rsidP="002F14B6">
      <w:pPr>
        <w:spacing w:after="0" w:line="259" w:lineRule="auto"/>
        <w:ind w:firstLine="708"/>
        <w:jc w:val="both"/>
        <w:rPr>
          <w:rFonts w:ascii="Times New Roman" w:eastAsia="Calibri" w:hAnsi="Times New Roman" w:cs="Times New Roman"/>
          <w:sz w:val="28"/>
        </w:rPr>
      </w:pPr>
      <w:r w:rsidRPr="002F14B6">
        <w:rPr>
          <w:rFonts w:ascii="Times New Roman" w:eastAsia="Calibri" w:hAnsi="Times New Roman" w:cs="Times New Roman"/>
          <w:sz w:val="28"/>
        </w:rPr>
        <w:lastRenderedPageBreak/>
        <w:t>П: Уважаемые студенты, вы все получили учебники? Сегодня они нам понадобятся. Если у кого-то учебника нет, вам нужно его взять. (</w:t>
      </w:r>
      <w:r w:rsidRPr="002F14B6">
        <w:rPr>
          <w:rFonts w:ascii="Times New Roman" w:eastAsia="Calibri" w:hAnsi="Times New Roman" w:cs="Times New Roman"/>
        </w:rPr>
        <w:t>далее в свободном режиме, игрок должен дойти до библиотеки и взять учебник по математике и вернуться обратно в аудиторию. По мере выполнения, задания обновляются («взять учебник по математике в библиотеке», «вернуться в аудиторию»</w:t>
      </w:r>
      <w:r w:rsidRPr="002F14B6">
        <w:rPr>
          <w:rFonts w:ascii="Times New Roman" w:eastAsia="Calibri" w:hAnsi="Times New Roman" w:cs="Times New Roman"/>
          <w:sz w:val="28"/>
        </w:rPr>
        <w:t>). Когда игрок возвращается в аудиторию, преподаватель просит открыть учебники. После автоматически открывается окно «типо учебника» в котором игрок должен решить примеры. (</w:t>
      </w:r>
      <w:r w:rsidRPr="002F14B6">
        <w:rPr>
          <w:rFonts w:ascii="Times New Roman" w:eastAsia="Calibri" w:hAnsi="Times New Roman" w:cs="Times New Roman"/>
          <w:sz w:val="20"/>
        </w:rPr>
        <w:t>примерно такие</w:t>
      </w:r>
      <w:r w:rsidRPr="002F14B6">
        <w:rPr>
          <w:rFonts w:ascii="Times New Roman" w:eastAsia="Calibri" w:hAnsi="Times New Roman" w:cs="Times New Roman"/>
          <w:sz w:val="28"/>
        </w:rPr>
        <w:t>) сами примеры можно немного усложнить.</w:t>
      </w:r>
    </w:p>
    <w:p w:rsidR="002F14B6" w:rsidRPr="002F14B6" w:rsidRDefault="002F14B6" w:rsidP="002F14B6">
      <w:pPr>
        <w:spacing w:after="0" w:line="259" w:lineRule="auto"/>
        <w:ind w:firstLine="708"/>
        <w:jc w:val="both"/>
        <w:rPr>
          <w:rFonts w:ascii="Times New Roman" w:eastAsia="Calibri" w:hAnsi="Times New Roman" w:cs="Times New Roman"/>
          <w:sz w:val="28"/>
        </w:rPr>
      </w:pPr>
      <w:r w:rsidRPr="002F14B6">
        <w:rPr>
          <w:rFonts w:ascii="Times New Roman" w:eastAsia="Calibri" w:hAnsi="Times New Roman" w:cs="Times New Roman"/>
          <w:noProof/>
          <w:sz w:val="28"/>
          <w:lang w:eastAsia="ru-RU"/>
        </w:rPr>
        <w:drawing>
          <wp:inline distT="0" distB="0" distL="0" distR="0" wp14:anchorId="4F2BFB75" wp14:editId="655AA8A5">
            <wp:extent cx="4602480" cy="3269212"/>
            <wp:effectExtent l="0" t="0" r="762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4879" cy="3270916"/>
                    </a:xfrm>
                    <a:prstGeom prst="rect">
                      <a:avLst/>
                    </a:prstGeom>
                  </pic:spPr>
                </pic:pic>
              </a:graphicData>
            </a:graphic>
          </wp:inline>
        </w:drawing>
      </w:r>
    </w:p>
    <w:p w:rsidR="002F14B6" w:rsidRPr="002F14B6" w:rsidRDefault="002F14B6" w:rsidP="002F14B6">
      <w:pPr>
        <w:spacing w:after="0" w:line="259" w:lineRule="auto"/>
        <w:ind w:firstLine="708"/>
        <w:jc w:val="both"/>
        <w:rPr>
          <w:rFonts w:ascii="Times New Roman" w:eastAsia="Calibri" w:hAnsi="Times New Roman" w:cs="Times New Roman"/>
          <w:sz w:val="28"/>
        </w:rPr>
      </w:pPr>
      <w:r w:rsidRPr="002F14B6">
        <w:rPr>
          <w:rFonts w:ascii="Times New Roman" w:eastAsia="Calibri" w:hAnsi="Times New Roman" w:cs="Times New Roman"/>
          <w:sz w:val="28"/>
        </w:rPr>
        <w:t>После успешного решения примеров, преподаватель даёт ещё одно задание. В котором игроку нужно накликать количество кубиков, которые находятся рядом (кубики по диагонали не считаются).</w:t>
      </w:r>
    </w:p>
    <w:p w:rsidR="002F14B6" w:rsidRPr="002F14B6" w:rsidRDefault="002F14B6" w:rsidP="002F14B6">
      <w:pPr>
        <w:spacing w:after="0" w:line="259" w:lineRule="auto"/>
        <w:ind w:firstLine="708"/>
        <w:jc w:val="both"/>
        <w:rPr>
          <w:rFonts w:ascii="Times New Roman" w:eastAsia="Calibri" w:hAnsi="Times New Roman" w:cs="Times New Roman"/>
          <w:sz w:val="28"/>
        </w:rPr>
      </w:pPr>
    </w:p>
    <w:p w:rsidR="002F14B6" w:rsidRPr="002F14B6" w:rsidRDefault="002F14B6" w:rsidP="002F14B6">
      <w:pPr>
        <w:spacing w:after="0" w:line="259" w:lineRule="auto"/>
        <w:ind w:firstLine="708"/>
        <w:jc w:val="center"/>
        <w:rPr>
          <w:rFonts w:ascii="Times New Roman" w:eastAsia="Calibri" w:hAnsi="Times New Roman" w:cs="Times New Roman"/>
          <w:sz w:val="28"/>
        </w:rPr>
      </w:pPr>
      <w:r w:rsidRPr="002F14B6">
        <w:rPr>
          <w:rFonts w:ascii="Times New Roman" w:eastAsia="Calibri" w:hAnsi="Times New Roman" w:cs="Times New Roman"/>
          <w:noProof/>
          <w:sz w:val="28"/>
          <w:lang w:eastAsia="ru-RU"/>
        </w:rPr>
        <w:drawing>
          <wp:inline distT="0" distB="0" distL="0" distR="0" wp14:anchorId="6204A66B" wp14:editId="677146F6">
            <wp:extent cx="3102296" cy="2872740"/>
            <wp:effectExtent l="0" t="0" r="317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8739" cy="2878706"/>
                    </a:xfrm>
                    <a:prstGeom prst="rect">
                      <a:avLst/>
                    </a:prstGeom>
                  </pic:spPr>
                </pic:pic>
              </a:graphicData>
            </a:graphic>
          </wp:inline>
        </w:drawing>
      </w:r>
    </w:p>
    <w:p w:rsidR="002F14B6" w:rsidRPr="002F14B6" w:rsidRDefault="002F14B6" w:rsidP="002F14B6">
      <w:pPr>
        <w:spacing w:after="0" w:line="259" w:lineRule="auto"/>
        <w:ind w:firstLine="708"/>
        <w:jc w:val="both"/>
        <w:rPr>
          <w:rFonts w:ascii="Times New Roman" w:eastAsia="Calibri" w:hAnsi="Times New Roman" w:cs="Times New Roman"/>
          <w:sz w:val="28"/>
        </w:rPr>
      </w:pPr>
      <w:r w:rsidRPr="002F14B6">
        <w:rPr>
          <w:rFonts w:ascii="Times New Roman" w:eastAsia="Calibri" w:hAnsi="Times New Roman" w:cs="Times New Roman"/>
          <w:sz w:val="28"/>
        </w:rPr>
        <w:t xml:space="preserve">У игрока обновляется задание, в котором написано «Выйти из Ирниту». Игроку нужно прийти к главному выходу, подойти к двери </w:t>
      </w:r>
      <w:r w:rsidRPr="002F14B6">
        <w:rPr>
          <w:rFonts w:ascii="Times New Roman" w:eastAsia="Calibri" w:hAnsi="Times New Roman" w:cs="Times New Roman"/>
          <w:sz w:val="28"/>
        </w:rPr>
        <w:lastRenderedPageBreak/>
        <w:t>(появляется кнопка взаимодействия) и после взаимодействия происходит затемнение экрана и смена сцены(уровня)</w:t>
      </w:r>
    </w:p>
    <w:p w:rsidR="002F14B6" w:rsidRPr="002F14B6" w:rsidRDefault="002F14B6" w:rsidP="002F14B6">
      <w:pPr>
        <w:spacing w:after="0" w:line="259" w:lineRule="auto"/>
        <w:ind w:firstLine="708"/>
        <w:jc w:val="both"/>
        <w:rPr>
          <w:rFonts w:ascii="Times New Roman" w:eastAsia="Calibri" w:hAnsi="Times New Roman" w:cs="Times New Roman"/>
          <w:sz w:val="28"/>
        </w:rPr>
      </w:pPr>
    </w:p>
    <w:p w:rsidR="002F14B6" w:rsidRPr="002F14B6" w:rsidRDefault="002F14B6" w:rsidP="002F14B6">
      <w:pPr>
        <w:keepNext/>
        <w:keepLines/>
        <w:spacing w:before="40" w:after="0" w:line="259" w:lineRule="auto"/>
        <w:jc w:val="center"/>
        <w:outlineLvl w:val="1"/>
        <w:rPr>
          <w:rFonts w:ascii="Times New Roman" w:eastAsia="Times New Roman" w:hAnsi="Times New Roman" w:cs="Times New Roman"/>
          <w:b/>
          <w:sz w:val="32"/>
          <w:szCs w:val="26"/>
        </w:rPr>
      </w:pPr>
      <w:r w:rsidRPr="002F14B6">
        <w:rPr>
          <w:rFonts w:ascii="Times New Roman" w:eastAsia="Times New Roman" w:hAnsi="Times New Roman" w:cs="Times New Roman"/>
          <w:b/>
          <w:sz w:val="32"/>
          <w:szCs w:val="26"/>
        </w:rPr>
        <w:t>Пара программирования</w:t>
      </w:r>
    </w:p>
    <w:p w:rsidR="002F14B6" w:rsidRPr="002F14B6" w:rsidRDefault="002F14B6" w:rsidP="002F14B6">
      <w:pPr>
        <w:spacing w:after="0" w:line="259" w:lineRule="auto"/>
        <w:jc w:val="both"/>
        <w:rPr>
          <w:rFonts w:ascii="Times New Roman" w:eastAsia="Calibri" w:hAnsi="Times New Roman" w:cs="Times New Roman"/>
          <w:b/>
          <w:sz w:val="28"/>
        </w:rPr>
      </w:pPr>
      <w:r w:rsidRPr="002F14B6">
        <w:rPr>
          <w:rFonts w:ascii="Times New Roman" w:eastAsia="Calibri" w:hAnsi="Times New Roman" w:cs="Times New Roman"/>
          <w:b/>
          <w:sz w:val="28"/>
        </w:rPr>
        <w:t>Персонажи:</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С: Студент (игрок)</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П: Преподаватель</w:t>
      </w:r>
    </w:p>
    <w:p w:rsidR="002F14B6" w:rsidRPr="002F14B6" w:rsidRDefault="002F14B6" w:rsidP="002F14B6">
      <w:pPr>
        <w:spacing w:after="0" w:line="259" w:lineRule="auto"/>
        <w:jc w:val="both"/>
        <w:rPr>
          <w:rFonts w:ascii="Times New Roman" w:eastAsia="Calibri" w:hAnsi="Times New Roman" w:cs="Times New Roman"/>
          <w:b/>
          <w:sz w:val="28"/>
        </w:rPr>
      </w:pPr>
      <w:r w:rsidRPr="002F14B6">
        <w:rPr>
          <w:rFonts w:ascii="Times New Roman" w:eastAsia="Calibri" w:hAnsi="Times New Roman" w:cs="Times New Roman"/>
          <w:b/>
          <w:sz w:val="28"/>
        </w:rPr>
        <w:t>Локации:</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b/>
          <w:sz w:val="28"/>
        </w:rPr>
        <w:tab/>
      </w:r>
      <w:r w:rsidRPr="002F14B6">
        <w:rPr>
          <w:rFonts w:ascii="Times New Roman" w:eastAsia="Calibri" w:hAnsi="Times New Roman" w:cs="Times New Roman"/>
          <w:sz w:val="28"/>
        </w:rPr>
        <w:t>Фойе Ирниту</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Учебные корпуса</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Учебная аудитория</w:t>
      </w:r>
    </w:p>
    <w:p w:rsidR="002F14B6" w:rsidRPr="002F14B6" w:rsidRDefault="002F14B6" w:rsidP="002F14B6">
      <w:pPr>
        <w:spacing w:after="0" w:line="259" w:lineRule="auto"/>
        <w:jc w:val="both"/>
        <w:rPr>
          <w:rFonts w:ascii="Times New Roman" w:eastAsia="Calibri" w:hAnsi="Times New Roman" w:cs="Times New Roman"/>
          <w:b/>
          <w:sz w:val="28"/>
        </w:rPr>
      </w:pPr>
      <w:r w:rsidRPr="002F14B6">
        <w:rPr>
          <w:rFonts w:ascii="Times New Roman" w:eastAsia="Calibri" w:hAnsi="Times New Roman" w:cs="Times New Roman"/>
          <w:b/>
          <w:sz w:val="28"/>
        </w:rPr>
        <w:t>Начальные предметы:</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b/>
          <w:sz w:val="28"/>
        </w:rPr>
        <w:tab/>
      </w:r>
      <w:r w:rsidRPr="002F14B6">
        <w:rPr>
          <w:rFonts w:ascii="Times New Roman" w:eastAsia="Calibri" w:hAnsi="Times New Roman" w:cs="Times New Roman"/>
          <w:sz w:val="28"/>
        </w:rPr>
        <w:t>Купюра (если она была потрачена, её нет)</w:t>
      </w:r>
    </w:p>
    <w:p w:rsidR="002F14B6" w:rsidRPr="002F14B6" w:rsidRDefault="002F14B6" w:rsidP="002F14B6">
      <w:pPr>
        <w:spacing w:after="0" w:line="259" w:lineRule="auto"/>
        <w:jc w:val="both"/>
        <w:rPr>
          <w:rFonts w:ascii="Times New Roman" w:eastAsia="Calibri" w:hAnsi="Times New Roman" w:cs="Times New Roman"/>
          <w:sz w:val="28"/>
        </w:rPr>
      </w:pPr>
    </w:p>
    <w:p w:rsidR="002F14B6" w:rsidRPr="002F14B6" w:rsidRDefault="002F14B6" w:rsidP="002F14B6">
      <w:pPr>
        <w:spacing w:after="0" w:line="259" w:lineRule="auto"/>
        <w:ind w:firstLine="708"/>
        <w:jc w:val="both"/>
        <w:rPr>
          <w:rFonts w:ascii="Times New Roman" w:eastAsia="Calibri" w:hAnsi="Times New Roman" w:cs="Times New Roman"/>
          <w:sz w:val="28"/>
        </w:rPr>
      </w:pPr>
      <w:r w:rsidRPr="002F14B6">
        <w:rPr>
          <w:rFonts w:ascii="Times New Roman" w:eastAsia="Calibri" w:hAnsi="Times New Roman" w:cs="Times New Roman"/>
          <w:sz w:val="28"/>
        </w:rPr>
        <w:t xml:space="preserve">Игрок появляется в холе Ирниту. На экране появляется задание «Найти аудиторию Д-105. </w:t>
      </w:r>
    </w:p>
    <w:p w:rsidR="002F14B6" w:rsidRPr="002F14B6" w:rsidRDefault="002F14B6" w:rsidP="002F14B6">
      <w:pPr>
        <w:spacing w:after="0" w:line="259" w:lineRule="auto"/>
        <w:ind w:firstLine="708"/>
        <w:jc w:val="both"/>
        <w:rPr>
          <w:rFonts w:ascii="Times New Roman" w:eastAsia="Calibri" w:hAnsi="Times New Roman" w:cs="Times New Roman"/>
          <w:sz w:val="28"/>
        </w:rPr>
      </w:pPr>
      <w:r w:rsidRPr="002F14B6">
        <w:rPr>
          <w:rFonts w:ascii="Times New Roman" w:eastAsia="Calibri" w:hAnsi="Times New Roman" w:cs="Times New Roman"/>
          <w:sz w:val="28"/>
        </w:rPr>
        <w:t>Игрок заходит в аудиторию.</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 xml:space="preserve">П: Всем добрый день. Сегодня мы с вами поговорим про программирование. В основном в программировании используются английские символы и базовые знания английского языка должны присутствовать у каждого программиста. Сейчас мы проверим, насколько хорошо вы знаете английский. </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 xml:space="preserve">Игрок подходит к компьютеру </w:t>
      </w:r>
      <w:r w:rsidRPr="002F14B6">
        <w:rPr>
          <w:rFonts w:ascii="Times New Roman" w:eastAsia="Calibri" w:hAnsi="Times New Roman" w:cs="Times New Roman"/>
        </w:rPr>
        <w:t xml:space="preserve">(взаимодействие с предметом) </w:t>
      </w:r>
      <w:r w:rsidRPr="002F14B6">
        <w:rPr>
          <w:rFonts w:ascii="Times New Roman" w:eastAsia="Calibri" w:hAnsi="Times New Roman" w:cs="Times New Roman"/>
          <w:sz w:val="28"/>
        </w:rPr>
        <w:t xml:space="preserve">и перед ним появляется окно.  </w:t>
      </w:r>
      <w:r w:rsidRPr="002F14B6">
        <w:rPr>
          <w:rFonts w:ascii="Times New Roman" w:eastAsia="Calibri" w:hAnsi="Times New Roman" w:cs="Times New Roman"/>
        </w:rPr>
        <w:t>(Нужно ввести(накликать) букву в соответствии с её номером в алфавите)</w:t>
      </w:r>
    </w:p>
    <w:p w:rsidR="002F14B6" w:rsidRPr="002F14B6" w:rsidRDefault="002F14B6" w:rsidP="002F14B6">
      <w:pPr>
        <w:spacing w:after="0" w:line="259" w:lineRule="auto"/>
        <w:ind w:left="284"/>
        <w:jc w:val="both"/>
        <w:rPr>
          <w:rFonts w:ascii="Times New Roman" w:eastAsia="Calibri" w:hAnsi="Times New Roman" w:cs="Times New Roman"/>
          <w:sz w:val="28"/>
        </w:rPr>
      </w:pPr>
      <w:r w:rsidRPr="002F14B6">
        <w:rPr>
          <w:rFonts w:ascii="Times New Roman" w:eastAsia="Calibri" w:hAnsi="Times New Roman" w:cs="Times New Roman"/>
          <w:noProof/>
          <w:sz w:val="28"/>
          <w:lang w:eastAsia="ru-RU"/>
        </w:rPr>
        <w:drawing>
          <wp:inline distT="0" distB="0" distL="0" distR="0" wp14:anchorId="7FBC4160" wp14:editId="7425034C">
            <wp:extent cx="5254595" cy="2991568"/>
            <wp:effectExtent l="0" t="0" r="3810" b="0"/>
            <wp:docPr id="7" name="Рисунок 7" descr="https://sun9-88.userapi.com/impf/isc10VZdsHbwUbMm1l4fhSVWU5q2EsSfvXJKww/PJXfCS2C-EA.jpg?size=923x526&amp;quality=96&amp;sign=a2a5689ce8f2d8aed776835920a3f2c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88.userapi.com/impf/isc10VZdsHbwUbMm1l4fhSVWU5q2EsSfvXJKww/PJXfCS2C-EA.jpg?size=923x526&amp;quality=96&amp;sign=a2a5689ce8f2d8aed776835920a3f2c5&amp;type=alb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1320" cy="2995397"/>
                    </a:xfrm>
                    <a:prstGeom prst="rect">
                      <a:avLst/>
                    </a:prstGeom>
                    <a:noFill/>
                    <a:ln>
                      <a:noFill/>
                    </a:ln>
                  </pic:spPr>
                </pic:pic>
              </a:graphicData>
            </a:graphic>
          </wp:inline>
        </w:drawing>
      </w:r>
    </w:p>
    <w:p w:rsidR="002F14B6" w:rsidRPr="002F14B6" w:rsidRDefault="002F14B6" w:rsidP="002F14B6">
      <w:pPr>
        <w:spacing w:after="0" w:line="259" w:lineRule="auto"/>
        <w:ind w:left="284"/>
        <w:jc w:val="both"/>
        <w:rPr>
          <w:rFonts w:ascii="Times New Roman" w:eastAsia="Calibri" w:hAnsi="Times New Roman" w:cs="Times New Roman"/>
          <w:sz w:val="28"/>
        </w:rPr>
      </w:pP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lastRenderedPageBreak/>
        <w:tab/>
        <w:t>П: Молодцы. Так же у программиста должна быть развита внимательность. Решите мне вот эту задачку. Перед игроком всплывает окно, в котором он должен найти слово к примеру «</w:t>
      </w:r>
      <w:r w:rsidRPr="002F14B6">
        <w:rPr>
          <w:rFonts w:ascii="Times New Roman" w:eastAsia="Calibri" w:hAnsi="Times New Roman" w:cs="Times New Roman"/>
          <w:sz w:val="28"/>
          <w:lang w:val="en-US"/>
        </w:rPr>
        <w:t>code</w:t>
      </w:r>
      <w:r w:rsidRPr="002F14B6">
        <w:rPr>
          <w:rFonts w:ascii="Times New Roman" w:eastAsia="Calibri" w:hAnsi="Times New Roman" w:cs="Times New Roman"/>
          <w:sz w:val="28"/>
        </w:rPr>
        <w:t xml:space="preserve">» </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noProof/>
          <w:sz w:val="28"/>
          <w:lang w:eastAsia="ru-RU"/>
        </w:rPr>
        <w:drawing>
          <wp:inline distT="0" distB="0" distL="0" distR="0" wp14:anchorId="4AFC6B87" wp14:editId="50B5E9B1">
            <wp:extent cx="5940425" cy="2696620"/>
            <wp:effectExtent l="0" t="0" r="3175" b="8890"/>
            <wp:docPr id="9" name="Рисунок 9" descr="https://sun9-53.userapi.com/impf/44aSZDp6Lt430k1B_4D_nWFnhNfYai2awy0h2g/vkJaAopIyF8.jpg?size=1572x714&amp;quality=96&amp;sign=4d59105f8767b88eee940a4999b2490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53.userapi.com/impf/44aSZDp6Lt430k1B_4D_nWFnhNfYai2awy0h2g/vkJaAopIyF8.jpg?size=1572x714&amp;quality=96&amp;sign=4d59105f8767b88eee940a4999b24901&amp;type=alb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2696620"/>
                    </a:xfrm>
                    <a:prstGeom prst="rect">
                      <a:avLst/>
                    </a:prstGeom>
                    <a:noFill/>
                    <a:ln>
                      <a:noFill/>
                    </a:ln>
                  </pic:spPr>
                </pic:pic>
              </a:graphicData>
            </a:graphic>
          </wp:inline>
        </w:drawing>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(буква появляется если навести на неё лупой)</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noProof/>
          <w:sz w:val="28"/>
          <w:lang w:eastAsia="ru-RU"/>
        </w:rPr>
        <w:drawing>
          <wp:inline distT="0" distB="0" distL="0" distR="0" wp14:anchorId="6DD3085C" wp14:editId="53F4A230">
            <wp:extent cx="1267002" cy="990738"/>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7002" cy="990738"/>
                    </a:xfrm>
                    <a:prstGeom prst="rect">
                      <a:avLst/>
                    </a:prstGeom>
                  </pic:spPr>
                </pic:pic>
              </a:graphicData>
            </a:graphic>
          </wp:inline>
        </w:drawing>
      </w:r>
    </w:p>
    <w:p w:rsidR="002F14B6" w:rsidRPr="002F14B6" w:rsidRDefault="002F14B6" w:rsidP="002F14B6">
      <w:pPr>
        <w:spacing w:after="0" w:line="259" w:lineRule="auto"/>
        <w:jc w:val="both"/>
        <w:rPr>
          <w:rFonts w:ascii="Times New Roman" w:eastAsia="Calibri" w:hAnsi="Times New Roman" w:cs="Times New Roman"/>
          <w:sz w:val="28"/>
        </w:rPr>
      </w:pPr>
    </w:p>
    <w:p w:rsidR="002F14B6" w:rsidRPr="002F14B6" w:rsidRDefault="002F14B6" w:rsidP="002F14B6">
      <w:pPr>
        <w:spacing w:after="0" w:line="259" w:lineRule="auto"/>
        <w:ind w:firstLine="708"/>
        <w:jc w:val="both"/>
        <w:rPr>
          <w:rFonts w:ascii="Times New Roman" w:eastAsia="Calibri" w:hAnsi="Times New Roman" w:cs="Times New Roman"/>
          <w:sz w:val="28"/>
        </w:rPr>
      </w:pPr>
      <w:r w:rsidRPr="002F14B6">
        <w:rPr>
          <w:rFonts w:ascii="Times New Roman" w:eastAsia="Calibri" w:hAnsi="Times New Roman" w:cs="Times New Roman"/>
          <w:sz w:val="28"/>
        </w:rPr>
        <w:t xml:space="preserve">П: Теперь, когда мы проверили вашу внимательность и знание английского языка, попробуйте написать небольшой код. </w:t>
      </w:r>
    </w:p>
    <w:p w:rsidR="002F14B6" w:rsidRPr="002F14B6" w:rsidRDefault="002F14B6" w:rsidP="002F14B6">
      <w:pPr>
        <w:spacing w:after="0" w:line="259" w:lineRule="auto"/>
        <w:jc w:val="both"/>
        <w:rPr>
          <w:rFonts w:ascii="Times New Roman" w:eastAsia="Calibri" w:hAnsi="Times New Roman" w:cs="Times New Roman"/>
          <w:sz w:val="28"/>
        </w:rPr>
      </w:pP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 xml:space="preserve">Игрок снова подходит к компьютеру </w:t>
      </w:r>
      <w:r w:rsidRPr="002F14B6">
        <w:rPr>
          <w:rFonts w:ascii="Times New Roman" w:eastAsia="Calibri" w:hAnsi="Times New Roman" w:cs="Times New Roman"/>
        </w:rPr>
        <w:t xml:space="preserve">(взаимодействие с предметом), </w:t>
      </w:r>
      <w:r w:rsidRPr="002F14B6">
        <w:rPr>
          <w:rFonts w:ascii="Times New Roman" w:eastAsia="Calibri" w:hAnsi="Times New Roman" w:cs="Times New Roman"/>
          <w:sz w:val="28"/>
        </w:rPr>
        <w:t>перед ним появляется мини-игра. (это взято как пример. Игроку нужно написать код, чтобы пройти мини лабиринт)</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noProof/>
          <w:sz w:val="28"/>
          <w:lang w:eastAsia="ru-RU"/>
        </w:rPr>
        <w:lastRenderedPageBreak/>
        <w:drawing>
          <wp:inline distT="0" distB="0" distL="0" distR="0" wp14:anchorId="6AFEF383" wp14:editId="51D0CDE4">
            <wp:extent cx="5940425" cy="3099435"/>
            <wp:effectExtent l="0" t="0" r="317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099435"/>
                    </a:xfrm>
                    <a:prstGeom prst="rect">
                      <a:avLst/>
                    </a:prstGeom>
                  </pic:spPr>
                </pic:pic>
              </a:graphicData>
            </a:graphic>
          </wp:inline>
        </w:drawing>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Так же будет подсказка, какие команды использовать.</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noProof/>
          <w:sz w:val="28"/>
          <w:lang w:eastAsia="ru-RU"/>
        </w:rPr>
        <w:drawing>
          <wp:inline distT="0" distB="0" distL="0" distR="0" wp14:anchorId="527793D8" wp14:editId="506FB483">
            <wp:extent cx="5811061" cy="28674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1061" cy="2867425"/>
                    </a:xfrm>
                    <a:prstGeom prst="rect">
                      <a:avLst/>
                    </a:prstGeom>
                  </pic:spPr>
                </pic:pic>
              </a:graphicData>
            </a:graphic>
          </wp:inline>
        </w:drawing>
      </w:r>
    </w:p>
    <w:p w:rsidR="002F14B6" w:rsidRPr="002F14B6" w:rsidRDefault="002F14B6" w:rsidP="002F14B6">
      <w:pPr>
        <w:spacing w:after="0" w:line="259" w:lineRule="auto"/>
        <w:jc w:val="both"/>
        <w:rPr>
          <w:rFonts w:ascii="Times New Roman" w:eastAsia="Calibri" w:hAnsi="Times New Roman" w:cs="Times New Roman"/>
          <w:sz w:val="28"/>
        </w:rPr>
      </w:pP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После успешного написания кода, пара заканчивается.</w:t>
      </w:r>
    </w:p>
    <w:p w:rsidR="002F14B6" w:rsidRPr="002F14B6" w:rsidRDefault="002F14B6" w:rsidP="002F14B6">
      <w:pPr>
        <w:spacing w:after="0" w:line="259" w:lineRule="auto"/>
        <w:jc w:val="both"/>
        <w:rPr>
          <w:rFonts w:ascii="Times New Roman" w:eastAsia="Calibri" w:hAnsi="Times New Roman" w:cs="Times New Roman"/>
          <w:sz w:val="28"/>
        </w:rPr>
      </w:pPr>
    </w:p>
    <w:p w:rsidR="002F14B6" w:rsidRPr="002F14B6" w:rsidRDefault="002F14B6" w:rsidP="002F14B6">
      <w:pPr>
        <w:spacing w:after="0" w:line="259" w:lineRule="auto"/>
        <w:ind w:firstLine="708"/>
        <w:jc w:val="both"/>
        <w:rPr>
          <w:rFonts w:ascii="Times New Roman" w:eastAsia="Calibri" w:hAnsi="Times New Roman" w:cs="Times New Roman"/>
          <w:sz w:val="28"/>
        </w:rPr>
      </w:pPr>
      <w:r w:rsidRPr="002F14B6">
        <w:rPr>
          <w:rFonts w:ascii="Times New Roman" w:eastAsia="Calibri" w:hAnsi="Times New Roman" w:cs="Times New Roman"/>
          <w:sz w:val="28"/>
        </w:rPr>
        <w:t>У игрока обновляется задание, в котором написано «Выйти из Ирниту». Игроку нужно прийти к главному выходу, подойти к двери (появляется кнопка взаимодействия) и после взаимодействия происходит затемнение экрана и смена сцены(уровня)</w:t>
      </w:r>
    </w:p>
    <w:p w:rsidR="002F14B6" w:rsidRPr="002F14B6" w:rsidRDefault="002F14B6" w:rsidP="002F14B6">
      <w:pPr>
        <w:spacing w:after="0" w:line="259" w:lineRule="auto"/>
        <w:jc w:val="both"/>
        <w:rPr>
          <w:rFonts w:ascii="Times New Roman" w:eastAsia="Calibri" w:hAnsi="Times New Roman" w:cs="Times New Roman"/>
          <w:sz w:val="28"/>
        </w:rPr>
      </w:pPr>
    </w:p>
    <w:p w:rsidR="002F14B6" w:rsidRPr="002F14B6" w:rsidRDefault="002F14B6" w:rsidP="002F14B6">
      <w:pPr>
        <w:spacing w:after="0" w:line="259" w:lineRule="auto"/>
        <w:jc w:val="both"/>
        <w:rPr>
          <w:rFonts w:ascii="Times New Roman" w:eastAsia="Calibri" w:hAnsi="Times New Roman" w:cs="Times New Roman"/>
          <w:sz w:val="28"/>
        </w:rPr>
      </w:pPr>
    </w:p>
    <w:p w:rsidR="002F14B6" w:rsidRPr="002F14B6" w:rsidRDefault="002F14B6" w:rsidP="002F14B6">
      <w:pPr>
        <w:spacing w:after="0" w:line="259" w:lineRule="auto"/>
        <w:jc w:val="both"/>
        <w:rPr>
          <w:rFonts w:ascii="Times New Roman" w:eastAsia="Calibri" w:hAnsi="Times New Roman" w:cs="Times New Roman"/>
          <w:sz w:val="28"/>
        </w:rPr>
      </w:pPr>
    </w:p>
    <w:p w:rsidR="002F14B6" w:rsidRPr="002F14B6" w:rsidRDefault="002F14B6" w:rsidP="002F14B6">
      <w:pPr>
        <w:spacing w:after="0" w:line="259" w:lineRule="auto"/>
        <w:jc w:val="both"/>
        <w:rPr>
          <w:rFonts w:ascii="Times New Roman" w:eastAsia="Calibri" w:hAnsi="Times New Roman" w:cs="Times New Roman"/>
          <w:sz w:val="28"/>
        </w:rPr>
      </w:pPr>
    </w:p>
    <w:p w:rsidR="002F14B6" w:rsidRPr="002F14B6" w:rsidRDefault="002F14B6" w:rsidP="002F14B6">
      <w:pPr>
        <w:spacing w:after="0" w:line="259" w:lineRule="auto"/>
        <w:jc w:val="both"/>
        <w:rPr>
          <w:rFonts w:ascii="Times New Roman" w:eastAsia="Calibri" w:hAnsi="Times New Roman" w:cs="Times New Roman"/>
          <w:sz w:val="28"/>
        </w:rPr>
      </w:pPr>
    </w:p>
    <w:p w:rsidR="002F14B6" w:rsidRPr="002F14B6" w:rsidRDefault="002F14B6" w:rsidP="002F14B6">
      <w:pPr>
        <w:keepNext/>
        <w:keepLines/>
        <w:spacing w:before="40" w:after="0" w:line="259" w:lineRule="auto"/>
        <w:jc w:val="center"/>
        <w:outlineLvl w:val="1"/>
        <w:rPr>
          <w:rFonts w:ascii="Times New Roman" w:eastAsia="Times New Roman" w:hAnsi="Times New Roman" w:cs="Times New Roman"/>
          <w:b/>
          <w:sz w:val="32"/>
          <w:szCs w:val="26"/>
        </w:rPr>
      </w:pPr>
      <w:r w:rsidRPr="002F14B6">
        <w:rPr>
          <w:rFonts w:ascii="Times New Roman" w:eastAsia="Times New Roman" w:hAnsi="Times New Roman" w:cs="Times New Roman"/>
          <w:b/>
          <w:sz w:val="32"/>
          <w:szCs w:val="26"/>
        </w:rPr>
        <w:lastRenderedPageBreak/>
        <w:t>Пара Истории</w:t>
      </w:r>
    </w:p>
    <w:p w:rsidR="002F14B6" w:rsidRPr="002F14B6" w:rsidRDefault="002F14B6" w:rsidP="002F14B6">
      <w:pPr>
        <w:spacing w:after="0" w:line="259" w:lineRule="auto"/>
        <w:jc w:val="both"/>
        <w:rPr>
          <w:rFonts w:ascii="Times New Roman" w:eastAsia="Calibri" w:hAnsi="Times New Roman" w:cs="Times New Roman"/>
          <w:b/>
          <w:sz w:val="28"/>
        </w:rPr>
      </w:pPr>
      <w:r w:rsidRPr="002F14B6">
        <w:rPr>
          <w:rFonts w:ascii="Times New Roman" w:eastAsia="Calibri" w:hAnsi="Times New Roman" w:cs="Times New Roman"/>
          <w:b/>
          <w:sz w:val="28"/>
        </w:rPr>
        <w:t>Персонажи:</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С: Студент (игрок)</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П: Преподаватель</w:t>
      </w:r>
    </w:p>
    <w:p w:rsidR="002F14B6" w:rsidRPr="002F14B6" w:rsidRDefault="002F14B6" w:rsidP="002F14B6">
      <w:pPr>
        <w:spacing w:after="0" w:line="259" w:lineRule="auto"/>
        <w:jc w:val="both"/>
        <w:rPr>
          <w:rFonts w:ascii="Times New Roman" w:eastAsia="Calibri" w:hAnsi="Times New Roman" w:cs="Times New Roman"/>
          <w:b/>
          <w:sz w:val="28"/>
        </w:rPr>
      </w:pPr>
      <w:r w:rsidRPr="002F14B6">
        <w:rPr>
          <w:rFonts w:ascii="Times New Roman" w:eastAsia="Calibri" w:hAnsi="Times New Roman" w:cs="Times New Roman"/>
          <w:b/>
          <w:sz w:val="28"/>
        </w:rPr>
        <w:t>Локации:</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b/>
          <w:sz w:val="28"/>
        </w:rPr>
        <w:tab/>
      </w:r>
      <w:r w:rsidRPr="002F14B6">
        <w:rPr>
          <w:rFonts w:ascii="Times New Roman" w:eastAsia="Calibri" w:hAnsi="Times New Roman" w:cs="Times New Roman"/>
          <w:sz w:val="28"/>
        </w:rPr>
        <w:t>Фойе Ирниту</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Учебные корпуса</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Учебная аудитория</w:t>
      </w:r>
    </w:p>
    <w:p w:rsidR="002F14B6" w:rsidRPr="002F14B6" w:rsidRDefault="002F14B6" w:rsidP="002F14B6">
      <w:pPr>
        <w:spacing w:after="0" w:line="259" w:lineRule="auto"/>
        <w:jc w:val="both"/>
        <w:rPr>
          <w:rFonts w:ascii="Times New Roman" w:eastAsia="Calibri" w:hAnsi="Times New Roman" w:cs="Times New Roman"/>
          <w:b/>
          <w:sz w:val="28"/>
        </w:rPr>
      </w:pPr>
      <w:r w:rsidRPr="002F14B6">
        <w:rPr>
          <w:rFonts w:ascii="Times New Roman" w:eastAsia="Calibri" w:hAnsi="Times New Roman" w:cs="Times New Roman"/>
          <w:b/>
          <w:sz w:val="28"/>
        </w:rPr>
        <w:t>Начальные предметы:</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b/>
          <w:sz w:val="28"/>
        </w:rPr>
        <w:tab/>
      </w:r>
      <w:r w:rsidRPr="002F14B6">
        <w:rPr>
          <w:rFonts w:ascii="Times New Roman" w:eastAsia="Calibri" w:hAnsi="Times New Roman" w:cs="Times New Roman"/>
          <w:sz w:val="28"/>
        </w:rPr>
        <w:t>Купюра (если она была потрачена, её нет)</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Шпаргалка, где можно будет посмотреть ответы</w:t>
      </w:r>
    </w:p>
    <w:p w:rsidR="002F14B6" w:rsidRPr="002F14B6" w:rsidRDefault="002F14B6" w:rsidP="002F14B6">
      <w:pPr>
        <w:spacing w:after="0" w:line="259" w:lineRule="auto"/>
        <w:jc w:val="both"/>
        <w:rPr>
          <w:rFonts w:ascii="Times New Roman" w:eastAsia="Calibri" w:hAnsi="Times New Roman" w:cs="Times New Roman"/>
          <w:sz w:val="28"/>
        </w:rPr>
      </w:pPr>
    </w:p>
    <w:p w:rsidR="002F14B6" w:rsidRPr="002F14B6" w:rsidRDefault="002F14B6" w:rsidP="002F14B6">
      <w:pPr>
        <w:spacing w:after="0" w:line="259" w:lineRule="auto"/>
        <w:ind w:firstLine="708"/>
        <w:jc w:val="both"/>
        <w:rPr>
          <w:rFonts w:ascii="Times New Roman" w:eastAsia="Calibri" w:hAnsi="Times New Roman" w:cs="Times New Roman"/>
          <w:sz w:val="28"/>
        </w:rPr>
      </w:pPr>
      <w:r w:rsidRPr="002F14B6">
        <w:rPr>
          <w:rFonts w:ascii="Times New Roman" w:eastAsia="Calibri" w:hAnsi="Times New Roman" w:cs="Times New Roman"/>
          <w:sz w:val="28"/>
        </w:rPr>
        <w:t>Игрок появляется в холе Ирниту. На экране появляется задание «Найти аудиторию Ж-207.</w:t>
      </w:r>
    </w:p>
    <w:p w:rsidR="002F14B6" w:rsidRPr="002F14B6" w:rsidRDefault="002F14B6" w:rsidP="002F14B6">
      <w:pPr>
        <w:spacing w:after="0" w:line="259" w:lineRule="auto"/>
        <w:ind w:firstLine="708"/>
        <w:jc w:val="both"/>
        <w:rPr>
          <w:rFonts w:ascii="Times New Roman" w:eastAsia="Calibri" w:hAnsi="Times New Roman" w:cs="Times New Roman"/>
          <w:sz w:val="28"/>
        </w:rPr>
      </w:pPr>
      <w:r w:rsidRPr="002F14B6">
        <w:rPr>
          <w:rFonts w:ascii="Times New Roman" w:eastAsia="Calibri" w:hAnsi="Times New Roman" w:cs="Times New Roman"/>
          <w:sz w:val="28"/>
        </w:rPr>
        <w:t xml:space="preserve"> </w:t>
      </w:r>
    </w:p>
    <w:p w:rsidR="002F14B6" w:rsidRPr="002F14B6" w:rsidRDefault="002F14B6" w:rsidP="002F14B6">
      <w:pPr>
        <w:spacing w:after="0" w:line="259" w:lineRule="auto"/>
        <w:ind w:firstLine="708"/>
        <w:jc w:val="both"/>
        <w:rPr>
          <w:rFonts w:ascii="Times New Roman" w:eastAsia="Calibri" w:hAnsi="Times New Roman" w:cs="Times New Roman"/>
          <w:sz w:val="28"/>
        </w:rPr>
      </w:pPr>
      <w:r w:rsidRPr="002F14B6">
        <w:rPr>
          <w:rFonts w:ascii="Times New Roman" w:eastAsia="Calibri" w:hAnsi="Times New Roman" w:cs="Times New Roman"/>
          <w:sz w:val="28"/>
        </w:rPr>
        <w:t>Игрок заходит в аудиторию.</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 xml:space="preserve">П: Всем добрый день. Сегодня у нас первое занятие по истории. И сейчас я проверю, как хорошо вы слушали историю в школе. </w:t>
      </w:r>
    </w:p>
    <w:p w:rsidR="002F14B6" w:rsidRPr="002F14B6" w:rsidRDefault="002F14B6" w:rsidP="002F14B6">
      <w:pPr>
        <w:spacing w:after="0" w:line="259" w:lineRule="auto"/>
        <w:jc w:val="both"/>
        <w:rPr>
          <w:rFonts w:ascii="Times New Roman" w:eastAsia="Calibri" w:hAnsi="Times New Roman" w:cs="Times New Roman"/>
          <w:sz w:val="28"/>
        </w:rPr>
      </w:pPr>
      <w:r w:rsidRPr="002F14B6">
        <w:rPr>
          <w:rFonts w:ascii="Times New Roman" w:eastAsia="Calibri" w:hAnsi="Times New Roman" w:cs="Times New Roman"/>
          <w:sz w:val="28"/>
        </w:rPr>
        <w:tab/>
        <w:t>После этого перед игроком всплывают вопросы от преподавателя, игрок должен вручную ввести ответ на вопрос. Если он не знает ответ, может посмотреть в шпаргалку, в которой несколько вариантов ответов на вопрос.</w:t>
      </w:r>
    </w:p>
    <w:p w:rsidR="002F14B6" w:rsidRPr="002F14B6" w:rsidRDefault="002F14B6" w:rsidP="002F14B6">
      <w:pPr>
        <w:spacing w:after="0" w:line="259" w:lineRule="auto"/>
        <w:jc w:val="both"/>
        <w:rPr>
          <w:rFonts w:ascii="Times New Roman" w:eastAsia="Calibri" w:hAnsi="Times New Roman" w:cs="Times New Roman"/>
          <w:sz w:val="28"/>
        </w:rPr>
      </w:pPr>
    </w:p>
    <w:p w:rsidR="002F14B6" w:rsidRPr="002F14B6" w:rsidRDefault="002F14B6" w:rsidP="002F14B6">
      <w:pPr>
        <w:spacing w:after="0" w:line="259" w:lineRule="auto"/>
        <w:jc w:val="both"/>
        <w:rPr>
          <w:rFonts w:ascii="Times New Roman" w:eastAsia="Calibri" w:hAnsi="Times New Roman" w:cs="Times New Roman"/>
          <w:bCs/>
          <w:color w:val="2B2727"/>
          <w:spacing w:val="8"/>
          <w:sz w:val="28"/>
          <w:szCs w:val="28"/>
          <w:shd w:val="clear" w:color="auto" w:fill="FFFFFF"/>
        </w:rPr>
      </w:pPr>
      <w:r w:rsidRPr="002F14B6">
        <w:rPr>
          <w:rFonts w:ascii="Times New Roman" w:eastAsia="Calibri" w:hAnsi="Times New Roman" w:cs="Times New Roman"/>
          <w:b/>
          <w:bCs/>
          <w:color w:val="2B2727"/>
          <w:spacing w:val="8"/>
          <w:sz w:val="28"/>
          <w:szCs w:val="28"/>
          <w:shd w:val="clear" w:color="auto" w:fill="FFFFFF"/>
        </w:rPr>
        <w:t>1. Какое божество в языческом пантеоне восточных славян отвечало за плодородие?</w:t>
      </w:r>
    </w:p>
    <w:p w:rsidR="002F14B6" w:rsidRPr="002F14B6" w:rsidRDefault="002F14B6" w:rsidP="002F14B6">
      <w:pPr>
        <w:shd w:val="clear" w:color="auto" w:fill="FFFFFF"/>
        <w:spacing w:after="0" w:line="240" w:lineRule="auto"/>
        <w:rPr>
          <w:rFonts w:ascii="Times New Roman" w:eastAsia="Times New Roman" w:hAnsi="Times New Roman" w:cs="Times New Roman"/>
          <w:color w:val="2B2727"/>
          <w:spacing w:val="8"/>
          <w:sz w:val="28"/>
          <w:szCs w:val="28"/>
          <w:lang w:eastAsia="ru-RU"/>
        </w:rPr>
      </w:pPr>
      <w:r w:rsidRPr="002F14B6">
        <w:rPr>
          <w:rFonts w:ascii="Times New Roman" w:eastAsia="Times New Roman" w:hAnsi="Times New Roman" w:cs="Times New Roman"/>
          <w:color w:val="2B2727"/>
          <w:spacing w:val="8"/>
          <w:sz w:val="28"/>
          <w:szCs w:val="28"/>
          <w:lang w:eastAsia="ru-RU"/>
        </w:rPr>
        <w:t>а) Велес</w:t>
      </w:r>
    </w:p>
    <w:p w:rsidR="002F14B6" w:rsidRPr="002F14B6" w:rsidRDefault="002F14B6" w:rsidP="002F14B6">
      <w:pPr>
        <w:shd w:val="clear" w:color="auto" w:fill="FFFFFF"/>
        <w:spacing w:after="0" w:line="240" w:lineRule="auto"/>
        <w:rPr>
          <w:rFonts w:ascii="Times New Roman" w:eastAsia="Times New Roman" w:hAnsi="Times New Roman" w:cs="Times New Roman"/>
          <w:color w:val="2B2727"/>
          <w:spacing w:val="8"/>
          <w:sz w:val="28"/>
          <w:szCs w:val="28"/>
          <w:lang w:eastAsia="ru-RU"/>
        </w:rPr>
      </w:pPr>
      <w:r w:rsidRPr="002F14B6">
        <w:rPr>
          <w:rFonts w:ascii="Times New Roman" w:eastAsia="Times New Roman" w:hAnsi="Times New Roman" w:cs="Times New Roman"/>
          <w:b/>
          <w:color w:val="2B2727"/>
          <w:spacing w:val="8"/>
          <w:sz w:val="28"/>
          <w:szCs w:val="28"/>
          <w:lang w:eastAsia="ru-RU"/>
        </w:rPr>
        <w:t>б)</w:t>
      </w:r>
      <w:r w:rsidRPr="002F14B6">
        <w:rPr>
          <w:rFonts w:ascii="Times New Roman" w:eastAsia="Times New Roman" w:hAnsi="Times New Roman" w:cs="Times New Roman"/>
          <w:color w:val="2B2727"/>
          <w:spacing w:val="8"/>
          <w:sz w:val="28"/>
          <w:szCs w:val="28"/>
          <w:lang w:eastAsia="ru-RU"/>
        </w:rPr>
        <w:t xml:space="preserve"> Ярило </w:t>
      </w:r>
    </w:p>
    <w:p w:rsidR="002F14B6" w:rsidRPr="002F14B6" w:rsidRDefault="002F14B6" w:rsidP="002F14B6">
      <w:pPr>
        <w:shd w:val="clear" w:color="auto" w:fill="FFFFFF"/>
        <w:spacing w:after="0" w:line="240" w:lineRule="auto"/>
        <w:rPr>
          <w:rFonts w:ascii="Times New Roman" w:eastAsia="Times New Roman" w:hAnsi="Times New Roman" w:cs="Times New Roman"/>
          <w:color w:val="2B2727"/>
          <w:spacing w:val="8"/>
          <w:sz w:val="28"/>
          <w:szCs w:val="28"/>
          <w:lang w:eastAsia="ru-RU"/>
        </w:rPr>
      </w:pPr>
      <w:r w:rsidRPr="002F14B6">
        <w:rPr>
          <w:rFonts w:ascii="Times New Roman" w:eastAsia="Times New Roman" w:hAnsi="Times New Roman" w:cs="Times New Roman"/>
          <w:color w:val="2B2727"/>
          <w:spacing w:val="8"/>
          <w:sz w:val="28"/>
          <w:szCs w:val="28"/>
          <w:lang w:eastAsia="ru-RU"/>
        </w:rPr>
        <w:t>в) Перун</w:t>
      </w:r>
    </w:p>
    <w:p w:rsidR="002F14B6" w:rsidRPr="002F14B6" w:rsidRDefault="002F14B6" w:rsidP="002F14B6">
      <w:pPr>
        <w:shd w:val="clear" w:color="auto" w:fill="FFFFFF"/>
        <w:spacing w:after="0" w:line="240" w:lineRule="auto"/>
        <w:rPr>
          <w:rFonts w:ascii="Times New Roman" w:eastAsia="Times New Roman" w:hAnsi="Times New Roman" w:cs="Times New Roman"/>
          <w:color w:val="2B2727"/>
          <w:spacing w:val="8"/>
          <w:sz w:val="28"/>
          <w:szCs w:val="28"/>
          <w:lang w:eastAsia="ru-RU"/>
        </w:rPr>
      </w:pPr>
    </w:p>
    <w:p w:rsidR="002F14B6" w:rsidRPr="002F14B6" w:rsidRDefault="002F14B6" w:rsidP="002F14B6">
      <w:pPr>
        <w:shd w:val="clear" w:color="auto" w:fill="FFFFFF"/>
        <w:spacing w:after="0" w:line="240" w:lineRule="auto"/>
        <w:rPr>
          <w:rFonts w:ascii="Times New Roman" w:eastAsia="Times New Roman" w:hAnsi="Times New Roman" w:cs="Times New Roman"/>
          <w:b/>
          <w:color w:val="2B2727"/>
          <w:spacing w:val="8"/>
          <w:sz w:val="28"/>
          <w:szCs w:val="28"/>
          <w:lang w:eastAsia="ru-RU"/>
        </w:rPr>
      </w:pPr>
      <w:r w:rsidRPr="002F14B6">
        <w:rPr>
          <w:rFonts w:ascii="Times New Roman" w:eastAsia="Times New Roman" w:hAnsi="Times New Roman" w:cs="Times New Roman"/>
          <w:b/>
          <w:bCs/>
          <w:color w:val="2B2727"/>
          <w:spacing w:val="8"/>
          <w:sz w:val="28"/>
          <w:szCs w:val="28"/>
          <w:lang w:eastAsia="ru-RU"/>
        </w:rPr>
        <w:t>2. Первая русская летопись называлась:</w:t>
      </w:r>
    </w:p>
    <w:p w:rsidR="002F14B6" w:rsidRPr="002F14B6" w:rsidRDefault="002F14B6" w:rsidP="002F14B6">
      <w:pPr>
        <w:shd w:val="clear" w:color="auto" w:fill="FFFFFF"/>
        <w:spacing w:after="0" w:line="240" w:lineRule="auto"/>
        <w:rPr>
          <w:rFonts w:ascii="Times New Roman" w:eastAsia="Times New Roman" w:hAnsi="Times New Roman" w:cs="Times New Roman"/>
          <w:color w:val="2B2727"/>
          <w:spacing w:val="8"/>
          <w:sz w:val="28"/>
          <w:szCs w:val="28"/>
          <w:lang w:eastAsia="ru-RU"/>
        </w:rPr>
      </w:pPr>
      <w:r w:rsidRPr="002F14B6">
        <w:rPr>
          <w:rFonts w:ascii="Times New Roman" w:eastAsia="Times New Roman" w:hAnsi="Times New Roman" w:cs="Times New Roman"/>
          <w:color w:val="2B2727"/>
          <w:spacing w:val="8"/>
          <w:sz w:val="28"/>
          <w:szCs w:val="28"/>
          <w:lang w:eastAsia="ru-RU"/>
        </w:rPr>
        <w:t>а) Ипатьевская летопись</w:t>
      </w:r>
    </w:p>
    <w:p w:rsidR="002F14B6" w:rsidRPr="002F14B6" w:rsidRDefault="002F14B6" w:rsidP="002F14B6">
      <w:pPr>
        <w:shd w:val="clear" w:color="auto" w:fill="FFFFFF"/>
        <w:spacing w:after="0" w:line="240" w:lineRule="auto"/>
        <w:rPr>
          <w:rFonts w:ascii="Times New Roman" w:eastAsia="Times New Roman" w:hAnsi="Times New Roman" w:cs="Times New Roman"/>
          <w:color w:val="2B2727"/>
          <w:spacing w:val="8"/>
          <w:sz w:val="28"/>
          <w:szCs w:val="28"/>
          <w:lang w:eastAsia="ru-RU"/>
        </w:rPr>
      </w:pPr>
      <w:r w:rsidRPr="002F14B6">
        <w:rPr>
          <w:rFonts w:ascii="Times New Roman" w:eastAsia="Times New Roman" w:hAnsi="Times New Roman" w:cs="Times New Roman"/>
          <w:color w:val="2B2727"/>
          <w:spacing w:val="8"/>
          <w:sz w:val="28"/>
          <w:szCs w:val="28"/>
          <w:lang w:eastAsia="ru-RU"/>
        </w:rPr>
        <w:t>б) Новгородская первая летопись</w:t>
      </w:r>
    </w:p>
    <w:p w:rsidR="002F14B6" w:rsidRPr="002F14B6" w:rsidRDefault="002F14B6" w:rsidP="002F14B6">
      <w:pPr>
        <w:shd w:val="clear" w:color="auto" w:fill="FFFFFF"/>
        <w:spacing w:after="0" w:line="240" w:lineRule="auto"/>
        <w:rPr>
          <w:rFonts w:ascii="Times New Roman" w:eastAsia="Times New Roman" w:hAnsi="Times New Roman" w:cs="Times New Roman"/>
          <w:color w:val="2B2727"/>
          <w:spacing w:val="8"/>
          <w:sz w:val="28"/>
          <w:szCs w:val="28"/>
          <w:lang w:eastAsia="ru-RU"/>
        </w:rPr>
      </w:pPr>
      <w:r w:rsidRPr="002F14B6">
        <w:rPr>
          <w:rFonts w:ascii="Times New Roman" w:eastAsia="Times New Roman" w:hAnsi="Times New Roman" w:cs="Times New Roman"/>
          <w:b/>
          <w:color w:val="2B2727"/>
          <w:spacing w:val="8"/>
          <w:sz w:val="28"/>
          <w:szCs w:val="28"/>
          <w:lang w:eastAsia="ru-RU"/>
        </w:rPr>
        <w:t>в)</w:t>
      </w:r>
      <w:r w:rsidRPr="002F14B6">
        <w:rPr>
          <w:rFonts w:ascii="Times New Roman" w:eastAsia="Times New Roman" w:hAnsi="Times New Roman" w:cs="Times New Roman"/>
          <w:color w:val="2B2727"/>
          <w:spacing w:val="8"/>
          <w:sz w:val="28"/>
          <w:szCs w:val="28"/>
          <w:lang w:eastAsia="ru-RU"/>
        </w:rPr>
        <w:t xml:space="preserve"> Повесть временных лет </w:t>
      </w:r>
    </w:p>
    <w:p w:rsidR="002F14B6" w:rsidRPr="002F14B6" w:rsidRDefault="002F14B6" w:rsidP="002F14B6">
      <w:pPr>
        <w:shd w:val="clear" w:color="auto" w:fill="FFFFFF"/>
        <w:spacing w:after="0" w:line="240" w:lineRule="auto"/>
        <w:rPr>
          <w:rFonts w:ascii="Times New Roman" w:eastAsia="Times New Roman" w:hAnsi="Times New Roman" w:cs="Times New Roman"/>
          <w:color w:val="2B2727"/>
          <w:spacing w:val="8"/>
          <w:sz w:val="28"/>
          <w:szCs w:val="28"/>
          <w:lang w:eastAsia="ru-RU"/>
        </w:rPr>
      </w:pPr>
    </w:p>
    <w:p w:rsidR="002F14B6" w:rsidRPr="002F14B6" w:rsidRDefault="002F14B6" w:rsidP="002F14B6">
      <w:pPr>
        <w:shd w:val="clear" w:color="auto" w:fill="FFFFFF"/>
        <w:spacing w:after="0" w:line="240" w:lineRule="auto"/>
        <w:rPr>
          <w:rFonts w:ascii="Times New Roman" w:eastAsia="Times New Roman" w:hAnsi="Times New Roman" w:cs="Times New Roman"/>
          <w:b/>
          <w:color w:val="2B2727"/>
          <w:spacing w:val="8"/>
          <w:sz w:val="28"/>
          <w:szCs w:val="28"/>
          <w:lang w:eastAsia="ru-RU"/>
        </w:rPr>
      </w:pPr>
      <w:r w:rsidRPr="002F14B6">
        <w:rPr>
          <w:rFonts w:ascii="Times New Roman" w:eastAsia="Times New Roman" w:hAnsi="Times New Roman" w:cs="Times New Roman"/>
          <w:b/>
          <w:bCs/>
          <w:color w:val="2B2727"/>
          <w:spacing w:val="8"/>
          <w:sz w:val="28"/>
          <w:szCs w:val="28"/>
          <w:lang w:eastAsia="ru-RU"/>
        </w:rPr>
        <w:t>3. Первым московским князем был:</w:t>
      </w:r>
    </w:p>
    <w:p w:rsidR="002F14B6" w:rsidRPr="002F14B6" w:rsidRDefault="002F14B6" w:rsidP="002F14B6">
      <w:pPr>
        <w:shd w:val="clear" w:color="auto" w:fill="FFFFFF"/>
        <w:spacing w:after="0" w:line="240" w:lineRule="auto"/>
        <w:rPr>
          <w:rFonts w:ascii="Times New Roman" w:eastAsia="Times New Roman" w:hAnsi="Times New Roman" w:cs="Times New Roman"/>
          <w:color w:val="2B2727"/>
          <w:spacing w:val="8"/>
          <w:sz w:val="28"/>
          <w:szCs w:val="28"/>
          <w:lang w:eastAsia="ru-RU"/>
        </w:rPr>
      </w:pPr>
      <w:r w:rsidRPr="002F14B6">
        <w:rPr>
          <w:rFonts w:ascii="Times New Roman" w:eastAsia="Times New Roman" w:hAnsi="Times New Roman" w:cs="Times New Roman"/>
          <w:color w:val="2B2727"/>
          <w:spacing w:val="8"/>
          <w:sz w:val="28"/>
          <w:szCs w:val="28"/>
          <w:lang w:eastAsia="ru-RU"/>
        </w:rPr>
        <w:t>а) Александр Ярославич Невский</w:t>
      </w:r>
    </w:p>
    <w:p w:rsidR="002F14B6" w:rsidRPr="002F14B6" w:rsidRDefault="002F14B6" w:rsidP="002F14B6">
      <w:pPr>
        <w:shd w:val="clear" w:color="auto" w:fill="FFFFFF"/>
        <w:spacing w:after="0" w:line="240" w:lineRule="auto"/>
        <w:rPr>
          <w:rFonts w:ascii="Times New Roman" w:eastAsia="Times New Roman" w:hAnsi="Times New Roman" w:cs="Times New Roman"/>
          <w:color w:val="2B2727"/>
          <w:spacing w:val="8"/>
          <w:sz w:val="28"/>
          <w:szCs w:val="28"/>
          <w:lang w:eastAsia="ru-RU"/>
        </w:rPr>
      </w:pPr>
      <w:r w:rsidRPr="002F14B6">
        <w:rPr>
          <w:rFonts w:ascii="Times New Roman" w:eastAsia="Times New Roman" w:hAnsi="Times New Roman" w:cs="Times New Roman"/>
          <w:b/>
          <w:color w:val="2B2727"/>
          <w:spacing w:val="8"/>
          <w:sz w:val="28"/>
          <w:szCs w:val="28"/>
          <w:lang w:eastAsia="ru-RU"/>
        </w:rPr>
        <w:t>б)</w:t>
      </w:r>
      <w:r w:rsidRPr="002F14B6">
        <w:rPr>
          <w:rFonts w:ascii="Times New Roman" w:eastAsia="Times New Roman" w:hAnsi="Times New Roman" w:cs="Times New Roman"/>
          <w:color w:val="2B2727"/>
          <w:spacing w:val="8"/>
          <w:sz w:val="28"/>
          <w:szCs w:val="28"/>
          <w:lang w:eastAsia="ru-RU"/>
        </w:rPr>
        <w:t xml:space="preserve"> Даниил Александрович Невский (Московский)</w:t>
      </w:r>
    </w:p>
    <w:p w:rsidR="002F14B6" w:rsidRPr="002F14B6" w:rsidRDefault="002F14B6" w:rsidP="002F14B6">
      <w:pPr>
        <w:shd w:val="clear" w:color="auto" w:fill="FFFFFF"/>
        <w:spacing w:after="0" w:line="240" w:lineRule="auto"/>
        <w:rPr>
          <w:rFonts w:ascii="Times New Roman" w:eastAsia="Times New Roman" w:hAnsi="Times New Roman" w:cs="Times New Roman"/>
          <w:color w:val="2B2727"/>
          <w:spacing w:val="8"/>
          <w:sz w:val="28"/>
          <w:szCs w:val="28"/>
          <w:lang w:eastAsia="ru-RU"/>
        </w:rPr>
      </w:pPr>
      <w:r w:rsidRPr="002F14B6">
        <w:rPr>
          <w:rFonts w:ascii="Times New Roman" w:eastAsia="Times New Roman" w:hAnsi="Times New Roman" w:cs="Times New Roman"/>
          <w:color w:val="2B2727"/>
          <w:spacing w:val="8"/>
          <w:sz w:val="28"/>
          <w:szCs w:val="28"/>
          <w:lang w:eastAsia="ru-RU"/>
        </w:rPr>
        <w:t>в) Юрий Владимирович Долгорукий</w:t>
      </w:r>
    </w:p>
    <w:p w:rsidR="002F14B6" w:rsidRPr="002F14B6" w:rsidRDefault="002F14B6" w:rsidP="002F14B6">
      <w:pPr>
        <w:spacing w:after="0" w:line="259" w:lineRule="auto"/>
        <w:jc w:val="both"/>
        <w:rPr>
          <w:rFonts w:ascii="Times New Roman" w:eastAsia="Calibri" w:hAnsi="Times New Roman" w:cs="Times New Roman"/>
          <w:color w:val="333333"/>
          <w:sz w:val="28"/>
          <w:szCs w:val="28"/>
          <w:shd w:val="clear" w:color="auto" w:fill="FFFFFF"/>
        </w:rPr>
      </w:pPr>
    </w:p>
    <w:p w:rsidR="002F14B6" w:rsidRPr="002F14B6" w:rsidRDefault="002F14B6" w:rsidP="002F14B6">
      <w:pPr>
        <w:spacing w:after="0" w:line="259" w:lineRule="auto"/>
        <w:jc w:val="both"/>
        <w:rPr>
          <w:rFonts w:ascii="Times New Roman" w:eastAsia="Calibri" w:hAnsi="Times New Roman" w:cs="Times New Roman"/>
          <w:b/>
          <w:color w:val="333333"/>
          <w:sz w:val="28"/>
          <w:szCs w:val="28"/>
          <w:shd w:val="clear" w:color="auto" w:fill="FFFFFF"/>
        </w:rPr>
      </w:pPr>
      <w:r w:rsidRPr="002F14B6">
        <w:rPr>
          <w:rFonts w:ascii="Times New Roman" w:eastAsia="Calibri" w:hAnsi="Times New Roman" w:cs="Times New Roman"/>
          <w:b/>
          <w:bCs/>
          <w:color w:val="2B2727"/>
          <w:spacing w:val="8"/>
          <w:sz w:val="28"/>
          <w:szCs w:val="28"/>
          <w:shd w:val="clear" w:color="auto" w:fill="FFFFFF"/>
        </w:rPr>
        <w:t>4. Столица Золотой Орды:</w:t>
      </w:r>
    </w:p>
    <w:p w:rsidR="002F14B6" w:rsidRPr="002F14B6" w:rsidRDefault="002F14B6" w:rsidP="002F14B6">
      <w:pPr>
        <w:shd w:val="clear" w:color="auto" w:fill="FFFFFF"/>
        <w:spacing w:after="0" w:line="240" w:lineRule="auto"/>
        <w:rPr>
          <w:rFonts w:ascii="Times New Roman" w:eastAsia="Times New Roman" w:hAnsi="Times New Roman" w:cs="Times New Roman"/>
          <w:color w:val="2B2727"/>
          <w:spacing w:val="8"/>
          <w:sz w:val="28"/>
          <w:szCs w:val="28"/>
          <w:lang w:eastAsia="ru-RU"/>
        </w:rPr>
      </w:pPr>
      <w:r w:rsidRPr="002F14B6">
        <w:rPr>
          <w:rFonts w:ascii="Times New Roman" w:eastAsia="Times New Roman" w:hAnsi="Times New Roman" w:cs="Times New Roman"/>
          <w:color w:val="2B2727"/>
          <w:spacing w:val="8"/>
          <w:sz w:val="28"/>
          <w:szCs w:val="28"/>
          <w:lang w:eastAsia="ru-RU"/>
        </w:rPr>
        <w:t>а) Киев</w:t>
      </w:r>
    </w:p>
    <w:p w:rsidR="002F14B6" w:rsidRPr="002F14B6" w:rsidRDefault="002F14B6" w:rsidP="002F14B6">
      <w:pPr>
        <w:shd w:val="clear" w:color="auto" w:fill="FFFFFF"/>
        <w:spacing w:after="0" w:line="240" w:lineRule="auto"/>
        <w:rPr>
          <w:rFonts w:ascii="Times New Roman" w:eastAsia="Times New Roman" w:hAnsi="Times New Roman" w:cs="Times New Roman"/>
          <w:color w:val="2B2727"/>
          <w:spacing w:val="8"/>
          <w:sz w:val="28"/>
          <w:szCs w:val="28"/>
          <w:lang w:eastAsia="ru-RU"/>
        </w:rPr>
      </w:pPr>
      <w:r w:rsidRPr="002F14B6">
        <w:rPr>
          <w:rFonts w:ascii="Times New Roman" w:eastAsia="Times New Roman" w:hAnsi="Times New Roman" w:cs="Times New Roman"/>
          <w:color w:val="2B2727"/>
          <w:spacing w:val="8"/>
          <w:sz w:val="28"/>
          <w:szCs w:val="28"/>
          <w:lang w:eastAsia="ru-RU"/>
        </w:rPr>
        <w:t>б) Кашлык</w:t>
      </w:r>
    </w:p>
    <w:p w:rsidR="002F14B6" w:rsidRPr="002F14B6" w:rsidRDefault="002F14B6" w:rsidP="002F14B6">
      <w:pPr>
        <w:shd w:val="clear" w:color="auto" w:fill="FFFFFF"/>
        <w:spacing w:after="0" w:line="240" w:lineRule="auto"/>
        <w:rPr>
          <w:rFonts w:ascii="Times New Roman" w:eastAsia="Times New Roman" w:hAnsi="Times New Roman" w:cs="Times New Roman"/>
          <w:color w:val="2B2727"/>
          <w:spacing w:val="8"/>
          <w:sz w:val="28"/>
          <w:szCs w:val="28"/>
          <w:lang w:eastAsia="ru-RU"/>
        </w:rPr>
      </w:pPr>
      <w:r w:rsidRPr="002F14B6">
        <w:rPr>
          <w:rFonts w:ascii="Times New Roman" w:eastAsia="Times New Roman" w:hAnsi="Times New Roman" w:cs="Times New Roman"/>
          <w:b/>
          <w:color w:val="2B2727"/>
          <w:spacing w:val="8"/>
          <w:sz w:val="28"/>
          <w:szCs w:val="28"/>
          <w:lang w:eastAsia="ru-RU"/>
        </w:rPr>
        <w:t>в)</w:t>
      </w:r>
      <w:r w:rsidRPr="002F14B6">
        <w:rPr>
          <w:rFonts w:ascii="Times New Roman" w:eastAsia="Times New Roman" w:hAnsi="Times New Roman" w:cs="Times New Roman"/>
          <w:color w:val="2B2727"/>
          <w:spacing w:val="8"/>
          <w:sz w:val="28"/>
          <w:szCs w:val="28"/>
          <w:lang w:eastAsia="ru-RU"/>
        </w:rPr>
        <w:t xml:space="preserve"> Сарай </w:t>
      </w:r>
    </w:p>
    <w:p w:rsidR="002F14B6" w:rsidRPr="002F14B6" w:rsidRDefault="002F14B6" w:rsidP="002F14B6">
      <w:pPr>
        <w:shd w:val="clear" w:color="auto" w:fill="FFFFFF"/>
        <w:spacing w:after="0" w:line="240" w:lineRule="auto"/>
        <w:rPr>
          <w:rFonts w:ascii="Times New Roman" w:eastAsia="Times New Roman" w:hAnsi="Times New Roman" w:cs="Times New Roman"/>
          <w:color w:val="2B2727"/>
          <w:spacing w:val="8"/>
          <w:sz w:val="28"/>
          <w:szCs w:val="28"/>
          <w:lang w:eastAsia="ru-RU"/>
        </w:rPr>
      </w:pPr>
    </w:p>
    <w:p w:rsidR="002F14B6" w:rsidRPr="002F14B6" w:rsidRDefault="002F14B6" w:rsidP="002F14B6">
      <w:pPr>
        <w:shd w:val="clear" w:color="auto" w:fill="FFFFFF"/>
        <w:spacing w:after="0" w:line="240" w:lineRule="auto"/>
        <w:rPr>
          <w:rFonts w:ascii="Times New Roman" w:eastAsia="Times New Roman" w:hAnsi="Times New Roman" w:cs="Times New Roman"/>
          <w:b/>
          <w:color w:val="2B2727"/>
          <w:spacing w:val="8"/>
          <w:sz w:val="28"/>
          <w:szCs w:val="28"/>
          <w:lang w:eastAsia="ru-RU"/>
        </w:rPr>
      </w:pPr>
      <w:r w:rsidRPr="002F14B6">
        <w:rPr>
          <w:rFonts w:ascii="Times New Roman" w:eastAsia="Times New Roman" w:hAnsi="Times New Roman" w:cs="Times New Roman"/>
          <w:b/>
          <w:bCs/>
          <w:color w:val="2B2727"/>
          <w:spacing w:val="8"/>
          <w:sz w:val="28"/>
          <w:szCs w:val="28"/>
          <w:lang w:eastAsia="ru-RU"/>
        </w:rPr>
        <w:lastRenderedPageBreak/>
        <w:t>5.Родовые владения русских бояр назывались:</w:t>
      </w:r>
    </w:p>
    <w:p w:rsidR="002F14B6" w:rsidRPr="002F14B6" w:rsidRDefault="002F14B6" w:rsidP="002F14B6">
      <w:pPr>
        <w:shd w:val="clear" w:color="auto" w:fill="FFFFFF"/>
        <w:spacing w:after="0" w:line="240" w:lineRule="auto"/>
        <w:rPr>
          <w:rFonts w:ascii="Times New Roman" w:eastAsia="Times New Roman" w:hAnsi="Times New Roman" w:cs="Times New Roman"/>
          <w:color w:val="2B2727"/>
          <w:spacing w:val="8"/>
          <w:sz w:val="28"/>
          <w:szCs w:val="28"/>
          <w:lang w:eastAsia="ru-RU"/>
        </w:rPr>
      </w:pPr>
      <w:r w:rsidRPr="002F14B6">
        <w:rPr>
          <w:rFonts w:ascii="Times New Roman" w:eastAsia="Times New Roman" w:hAnsi="Times New Roman" w:cs="Times New Roman"/>
          <w:color w:val="2B2727"/>
          <w:spacing w:val="8"/>
          <w:sz w:val="28"/>
          <w:szCs w:val="28"/>
          <w:lang w:eastAsia="ru-RU"/>
        </w:rPr>
        <w:t>а) Феод</w:t>
      </w:r>
    </w:p>
    <w:p w:rsidR="002F14B6" w:rsidRPr="002F14B6" w:rsidRDefault="002F14B6" w:rsidP="002F14B6">
      <w:pPr>
        <w:shd w:val="clear" w:color="auto" w:fill="FFFFFF"/>
        <w:spacing w:after="0" w:line="240" w:lineRule="auto"/>
        <w:rPr>
          <w:rFonts w:ascii="Times New Roman" w:eastAsia="Times New Roman" w:hAnsi="Times New Roman" w:cs="Times New Roman"/>
          <w:color w:val="2B2727"/>
          <w:spacing w:val="8"/>
          <w:sz w:val="28"/>
          <w:szCs w:val="28"/>
          <w:lang w:eastAsia="ru-RU"/>
        </w:rPr>
      </w:pPr>
      <w:r w:rsidRPr="002F14B6">
        <w:rPr>
          <w:rFonts w:ascii="Times New Roman" w:eastAsia="Times New Roman" w:hAnsi="Times New Roman" w:cs="Times New Roman"/>
          <w:color w:val="2B2727"/>
          <w:spacing w:val="8"/>
          <w:sz w:val="28"/>
          <w:szCs w:val="28"/>
          <w:lang w:eastAsia="ru-RU"/>
        </w:rPr>
        <w:t>б) Латифундия</w:t>
      </w:r>
    </w:p>
    <w:p w:rsidR="002F14B6" w:rsidRPr="002F14B6" w:rsidRDefault="002F14B6" w:rsidP="002F14B6">
      <w:pPr>
        <w:shd w:val="clear" w:color="auto" w:fill="FFFFFF"/>
        <w:spacing w:after="0" w:line="240" w:lineRule="auto"/>
        <w:rPr>
          <w:rFonts w:ascii="Times New Roman" w:eastAsia="Times New Roman" w:hAnsi="Times New Roman" w:cs="Times New Roman"/>
          <w:color w:val="2B2727"/>
          <w:spacing w:val="8"/>
          <w:sz w:val="28"/>
          <w:szCs w:val="28"/>
          <w:lang w:eastAsia="ru-RU"/>
        </w:rPr>
      </w:pPr>
      <w:r w:rsidRPr="002F14B6">
        <w:rPr>
          <w:rFonts w:ascii="Times New Roman" w:eastAsia="Times New Roman" w:hAnsi="Times New Roman" w:cs="Times New Roman"/>
          <w:b/>
          <w:color w:val="2B2727"/>
          <w:spacing w:val="8"/>
          <w:sz w:val="28"/>
          <w:szCs w:val="28"/>
          <w:lang w:eastAsia="ru-RU"/>
        </w:rPr>
        <w:t>в)</w:t>
      </w:r>
      <w:r w:rsidRPr="002F14B6">
        <w:rPr>
          <w:rFonts w:ascii="Times New Roman" w:eastAsia="Times New Roman" w:hAnsi="Times New Roman" w:cs="Times New Roman"/>
          <w:color w:val="2B2727"/>
          <w:spacing w:val="8"/>
          <w:sz w:val="28"/>
          <w:szCs w:val="28"/>
          <w:lang w:eastAsia="ru-RU"/>
        </w:rPr>
        <w:t xml:space="preserve"> Вотчина </w:t>
      </w:r>
    </w:p>
    <w:p w:rsidR="002F14B6" w:rsidRPr="002F14B6" w:rsidRDefault="002F14B6" w:rsidP="002F14B6">
      <w:pPr>
        <w:shd w:val="clear" w:color="auto" w:fill="FFFFFF"/>
        <w:spacing w:after="0" w:line="240" w:lineRule="auto"/>
        <w:rPr>
          <w:rFonts w:ascii="Times New Roman" w:eastAsia="Times New Roman" w:hAnsi="Times New Roman" w:cs="Times New Roman"/>
          <w:color w:val="2B2727"/>
          <w:spacing w:val="8"/>
          <w:sz w:val="28"/>
          <w:szCs w:val="28"/>
          <w:lang w:eastAsia="ru-RU"/>
        </w:rPr>
      </w:pPr>
    </w:p>
    <w:p w:rsidR="002F14B6" w:rsidRPr="002F14B6" w:rsidRDefault="002F14B6" w:rsidP="002F14B6">
      <w:pPr>
        <w:shd w:val="clear" w:color="auto" w:fill="FFFFFF"/>
        <w:spacing w:after="0" w:line="240" w:lineRule="auto"/>
        <w:jc w:val="both"/>
        <w:rPr>
          <w:rFonts w:ascii="Times New Roman" w:eastAsia="Times New Roman" w:hAnsi="Times New Roman" w:cs="Times New Roman"/>
          <w:color w:val="2B2727"/>
          <w:spacing w:val="8"/>
          <w:sz w:val="28"/>
          <w:szCs w:val="28"/>
          <w:lang w:eastAsia="ru-RU"/>
        </w:rPr>
      </w:pPr>
      <w:r w:rsidRPr="002F14B6">
        <w:rPr>
          <w:rFonts w:ascii="Times New Roman" w:eastAsia="Times New Roman" w:hAnsi="Times New Roman" w:cs="Times New Roman"/>
          <w:color w:val="2B2727"/>
          <w:spacing w:val="8"/>
          <w:sz w:val="28"/>
          <w:szCs w:val="28"/>
          <w:lang w:eastAsia="ru-RU"/>
        </w:rPr>
        <w:tab/>
        <w:t>П: Вы отлично справились с заданием. Теперь мы попробуем общаться шифрами, так люди общались, когда нужно было доставить важную информацию в другой город, но, чтобы в случае потери письма, никто кроме получателя не смог прочитать его. В истории существует множество шифров, мы воспользуемся вот таким.  (взято как пример, но можно использовать и такое)</w:t>
      </w:r>
    </w:p>
    <w:p w:rsidR="002F14B6" w:rsidRPr="002F14B6" w:rsidRDefault="002F14B6" w:rsidP="002F14B6">
      <w:pPr>
        <w:shd w:val="clear" w:color="auto" w:fill="FFFFFF"/>
        <w:spacing w:after="0" w:line="240" w:lineRule="auto"/>
        <w:jc w:val="center"/>
        <w:rPr>
          <w:rFonts w:ascii="Times New Roman" w:eastAsia="Times New Roman" w:hAnsi="Times New Roman" w:cs="Times New Roman"/>
          <w:color w:val="2B2727"/>
          <w:spacing w:val="8"/>
          <w:sz w:val="28"/>
          <w:szCs w:val="28"/>
          <w:lang w:eastAsia="ru-RU"/>
        </w:rPr>
      </w:pPr>
      <w:r w:rsidRPr="002F14B6">
        <w:rPr>
          <w:rFonts w:ascii="Times New Roman" w:eastAsia="Times New Roman" w:hAnsi="Times New Roman" w:cs="Times New Roman"/>
          <w:noProof/>
          <w:color w:val="2B2727"/>
          <w:spacing w:val="8"/>
          <w:sz w:val="28"/>
          <w:szCs w:val="28"/>
          <w:lang w:eastAsia="ru-RU"/>
        </w:rPr>
        <w:drawing>
          <wp:inline distT="0" distB="0" distL="0" distR="0" wp14:anchorId="686CE6C5" wp14:editId="34DE03F6">
            <wp:extent cx="4777740" cy="2233357"/>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8966" cy="2233930"/>
                    </a:xfrm>
                    <a:prstGeom prst="rect">
                      <a:avLst/>
                    </a:prstGeom>
                  </pic:spPr>
                </pic:pic>
              </a:graphicData>
            </a:graphic>
          </wp:inline>
        </w:drawing>
      </w:r>
    </w:p>
    <w:p w:rsidR="002F14B6" w:rsidRPr="002F14B6" w:rsidRDefault="002F14B6" w:rsidP="002F14B6">
      <w:pPr>
        <w:shd w:val="clear" w:color="auto" w:fill="FFFFFF"/>
        <w:spacing w:after="0" w:line="240" w:lineRule="auto"/>
        <w:rPr>
          <w:rFonts w:ascii="Times New Roman" w:eastAsia="Times New Roman" w:hAnsi="Times New Roman" w:cs="Times New Roman"/>
          <w:color w:val="2B2727"/>
          <w:spacing w:val="8"/>
          <w:sz w:val="28"/>
          <w:szCs w:val="28"/>
          <w:lang w:eastAsia="ru-RU"/>
        </w:rPr>
      </w:pPr>
    </w:p>
    <w:p w:rsidR="002F14B6" w:rsidRPr="002F14B6" w:rsidRDefault="002F14B6" w:rsidP="002F14B6">
      <w:pPr>
        <w:shd w:val="clear" w:color="auto" w:fill="FFFFFF"/>
        <w:spacing w:after="0" w:line="240" w:lineRule="auto"/>
        <w:jc w:val="both"/>
        <w:rPr>
          <w:rFonts w:ascii="Times New Roman" w:eastAsia="Times New Roman" w:hAnsi="Times New Roman" w:cs="Times New Roman"/>
          <w:color w:val="2B2727"/>
          <w:spacing w:val="8"/>
          <w:sz w:val="28"/>
          <w:szCs w:val="28"/>
          <w:lang w:eastAsia="ru-RU"/>
        </w:rPr>
      </w:pPr>
      <w:r w:rsidRPr="002F14B6">
        <w:rPr>
          <w:rFonts w:ascii="Times New Roman" w:eastAsia="Times New Roman" w:hAnsi="Times New Roman" w:cs="Times New Roman"/>
          <w:color w:val="2B2727"/>
          <w:spacing w:val="8"/>
          <w:sz w:val="28"/>
          <w:szCs w:val="28"/>
          <w:lang w:eastAsia="ru-RU"/>
        </w:rPr>
        <w:tab/>
        <w:t>Перед игроком появляется вот такая подсказка и какой-то зашифрованный текст. Игроку нужно будет расшифровать текст. После чего пара заканчивается.</w:t>
      </w:r>
    </w:p>
    <w:p w:rsidR="002F14B6" w:rsidRPr="002F14B6" w:rsidRDefault="002F14B6" w:rsidP="002F14B6">
      <w:pPr>
        <w:shd w:val="clear" w:color="auto" w:fill="FFFFFF"/>
        <w:spacing w:after="0" w:line="240" w:lineRule="auto"/>
        <w:rPr>
          <w:rFonts w:ascii="Times New Roman" w:eastAsia="Times New Roman" w:hAnsi="Times New Roman" w:cs="Times New Roman"/>
          <w:color w:val="2B2727"/>
          <w:spacing w:val="8"/>
          <w:sz w:val="28"/>
          <w:szCs w:val="28"/>
          <w:lang w:eastAsia="ru-RU"/>
        </w:rPr>
      </w:pPr>
    </w:p>
    <w:p w:rsidR="002F14B6" w:rsidRPr="002F14B6" w:rsidRDefault="002F14B6" w:rsidP="002F14B6">
      <w:pPr>
        <w:spacing w:after="0" w:line="259" w:lineRule="auto"/>
        <w:ind w:firstLine="708"/>
        <w:jc w:val="both"/>
        <w:rPr>
          <w:rFonts w:ascii="Times New Roman" w:eastAsia="Calibri" w:hAnsi="Times New Roman" w:cs="Times New Roman"/>
          <w:sz w:val="28"/>
        </w:rPr>
      </w:pPr>
      <w:r w:rsidRPr="002F14B6">
        <w:rPr>
          <w:rFonts w:ascii="Times New Roman" w:eastAsia="Calibri" w:hAnsi="Times New Roman" w:cs="Times New Roman"/>
          <w:sz w:val="28"/>
        </w:rPr>
        <w:t>У игрока обновляется задание, в котором написано «Выйти из Ирниту». Игроку нужно прийти к главному выходу, подойти к двери (появляется кнопка взаимодействия) и после взаимодействия происходит затемнение экрана и смена сцены(уровня)</w:t>
      </w:r>
    </w:p>
    <w:p w:rsidR="002F14B6" w:rsidRDefault="002F14B6" w:rsidP="002F14B6">
      <w:pPr>
        <w:jc w:val="both"/>
        <w:rPr>
          <w:rFonts w:ascii="Times New Roman" w:hAnsi="Times New Roman" w:cs="Times New Roman"/>
          <w:sz w:val="28"/>
          <w:szCs w:val="28"/>
        </w:rPr>
      </w:pPr>
      <w:bookmarkStart w:id="0" w:name="_GoBack"/>
      <w:bookmarkEnd w:id="0"/>
    </w:p>
    <w:p w:rsidR="002F14B6" w:rsidRDefault="002F14B6" w:rsidP="00DF2CCE">
      <w:pPr>
        <w:ind w:firstLine="708"/>
        <w:jc w:val="both"/>
        <w:rPr>
          <w:rFonts w:ascii="Times New Roman" w:hAnsi="Times New Roman" w:cs="Times New Roman"/>
          <w:sz w:val="28"/>
          <w:szCs w:val="28"/>
        </w:rPr>
      </w:pPr>
    </w:p>
    <w:p w:rsidR="002F14B6" w:rsidRPr="00DF2CCE" w:rsidRDefault="002F14B6" w:rsidP="00DF2CCE">
      <w:pPr>
        <w:ind w:firstLine="708"/>
        <w:jc w:val="both"/>
        <w:rPr>
          <w:rFonts w:ascii="Times New Roman" w:hAnsi="Times New Roman" w:cs="Times New Roman"/>
          <w:sz w:val="28"/>
          <w:szCs w:val="28"/>
        </w:rPr>
      </w:pPr>
    </w:p>
    <w:sectPr w:rsidR="002F14B6" w:rsidRPr="00DF2CC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10C1" w:rsidRDefault="00AE10C1" w:rsidP="00B143A0">
      <w:pPr>
        <w:spacing w:after="0" w:line="240" w:lineRule="auto"/>
      </w:pPr>
      <w:r>
        <w:separator/>
      </w:r>
    </w:p>
  </w:endnote>
  <w:endnote w:type="continuationSeparator" w:id="0">
    <w:p w:rsidR="00AE10C1" w:rsidRDefault="00AE10C1" w:rsidP="00B14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10C1" w:rsidRDefault="00AE10C1" w:rsidP="00B143A0">
      <w:pPr>
        <w:spacing w:after="0" w:line="240" w:lineRule="auto"/>
      </w:pPr>
      <w:r>
        <w:separator/>
      </w:r>
    </w:p>
  </w:footnote>
  <w:footnote w:type="continuationSeparator" w:id="0">
    <w:p w:rsidR="00AE10C1" w:rsidRDefault="00AE10C1" w:rsidP="00B143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F50B5E"/>
    <w:multiLevelType w:val="hybridMultilevel"/>
    <w:tmpl w:val="6E82F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26F2E2A"/>
    <w:multiLevelType w:val="hybridMultilevel"/>
    <w:tmpl w:val="55F29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5601FBD"/>
    <w:multiLevelType w:val="hybridMultilevel"/>
    <w:tmpl w:val="80328B30"/>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3DC2B3C"/>
    <w:multiLevelType w:val="hybridMultilevel"/>
    <w:tmpl w:val="981AB5C8"/>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E5B10A2"/>
    <w:multiLevelType w:val="hybridMultilevel"/>
    <w:tmpl w:val="A4000F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FB858D4"/>
    <w:multiLevelType w:val="hybridMultilevel"/>
    <w:tmpl w:val="87008B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B782BA4"/>
    <w:multiLevelType w:val="hybridMultilevel"/>
    <w:tmpl w:val="F4C85C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A4E6141"/>
    <w:multiLevelType w:val="hybridMultilevel"/>
    <w:tmpl w:val="753876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4"/>
  </w:num>
  <w:num w:numId="3">
    <w:abstractNumId w:val="7"/>
  </w:num>
  <w:num w:numId="4">
    <w:abstractNumId w:val="6"/>
  </w:num>
  <w:num w:numId="5">
    <w:abstractNumId w:val="2"/>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3A0"/>
    <w:rsid w:val="001B7284"/>
    <w:rsid w:val="002F14B6"/>
    <w:rsid w:val="00413E31"/>
    <w:rsid w:val="004C1799"/>
    <w:rsid w:val="005F3087"/>
    <w:rsid w:val="00774FC2"/>
    <w:rsid w:val="007B48E6"/>
    <w:rsid w:val="0091158C"/>
    <w:rsid w:val="009525E7"/>
    <w:rsid w:val="00A55278"/>
    <w:rsid w:val="00AE10C1"/>
    <w:rsid w:val="00B143A0"/>
    <w:rsid w:val="00B26F6E"/>
    <w:rsid w:val="00C7085E"/>
    <w:rsid w:val="00C91142"/>
    <w:rsid w:val="00DF2CCE"/>
    <w:rsid w:val="00E11695"/>
    <w:rsid w:val="00F30AF4"/>
    <w:rsid w:val="00F948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C8ECC"/>
  <w15:docId w15:val="{7C6F8050-392E-4CEE-8EF9-68FF8BF30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0AF4"/>
  </w:style>
  <w:style w:type="paragraph" w:styleId="2">
    <w:name w:val="heading 2"/>
    <w:basedOn w:val="a"/>
    <w:next w:val="a"/>
    <w:link w:val="20"/>
    <w:uiPriority w:val="9"/>
    <w:unhideWhenUsed/>
    <w:qFormat/>
    <w:rsid w:val="002F14B6"/>
    <w:pPr>
      <w:keepNext/>
      <w:keepLines/>
      <w:spacing w:before="40" w:after="0" w:line="259" w:lineRule="auto"/>
      <w:jc w:val="both"/>
      <w:outlineLvl w:val="1"/>
    </w:pPr>
    <w:rPr>
      <w:rFonts w:ascii="Times New Roman" w:eastAsiaTheme="majorEastAsia" w:hAnsi="Times New Roman" w:cstheme="majorBidi"/>
      <w:sz w:val="32"/>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143A0"/>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143A0"/>
  </w:style>
  <w:style w:type="paragraph" w:styleId="a5">
    <w:name w:val="footer"/>
    <w:basedOn w:val="a"/>
    <w:link w:val="a6"/>
    <w:uiPriority w:val="99"/>
    <w:unhideWhenUsed/>
    <w:rsid w:val="00B143A0"/>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143A0"/>
  </w:style>
  <w:style w:type="paragraph" w:styleId="a7">
    <w:name w:val="List Paragraph"/>
    <w:basedOn w:val="a"/>
    <w:uiPriority w:val="34"/>
    <w:qFormat/>
    <w:rsid w:val="00B143A0"/>
    <w:pPr>
      <w:ind w:left="720"/>
      <w:contextualSpacing/>
    </w:pPr>
  </w:style>
  <w:style w:type="character" w:customStyle="1" w:styleId="20">
    <w:name w:val="Заголовок 2 Знак"/>
    <w:basedOn w:val="a0"/>
    <w:link w:val="2"/>
    <w:uiPriority w:val="9"/>
    <w:rsid w:val="002F14B6"/>
    <w:rPr>
      <w:rFonts w:ascii="Times New Roman" w:eastAsiaTheme="majorEastAsia" w:hAnsi="Times New Roman" w:cstheme="majorBidi"/>
      <w:sz w:val="32"/>
      <w:szCs w:val="26"/>
    </w:rPr>
  </w:style>
  <w:style w:type="paragraph" w:customStyle="1" w:styleId="a8">
    <w:name w:val="Свой стиль"/>
    <w:basedOn w:val="a"/>
    <w:link w:val="a9"/>
    <w:autoRedefine/>
    <w:rsid w:val="002F14B6"/>
    <w:pPr>
      <w:spacing w:after="0" w:line="240" w:lineRule="auto"/>
      <w:jc w:val="both"/>
    </w:pPr>
    <w:rPr>
      <w:rFonts w:ascii="Times New Roman" w:hAnsi="Times New Roman"/>
      <w:sz w:val="28"/>
    </w:rPr>
  </w:style>
  <w:style w:type="paragraph" w:styleId="aa">
    <w:name w:val="Title"/>
    <w:basedOn w:val="a"/>
    <w:next w:val="a"/>
    <w:link w:val="ab"/>
    <w:uiPriority w:val="10"/>
    <w:qFormat/>
    <w:rsid w:val="002F14B6"/>
    <w:pPr>
      <w:spacing w:after="0" w:line="240" w:lineRule="auto"/>
      <w:contextualSpacing/>
      <w:jc w:val="both"/>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2F14B6"/>
    <w:rPr>
      <w:rFonts w:asciiTheme="majorHAnsi" w:eastAsiaTheme="majorEastAsia" w:hAnsiTheme="majorHAnsi" w:cstheme="majorBidi"/>
      <w:spacing w:val="-10"/>
      <w:kern w:val="28"/>
      <w:sz w:val="56"/>
      <w:szCs w:val="56"/>
    </w:rPr>
  </w:style>
  <w:style w:type="character" w:customStyle="1" w:styleId="a9">
    <w:name w:val="Свой стиль Знак"/>
    <w:basedOn w:val="a0"/>
    <w:link w:val="a8"/>
    <w:rsid w:val="002F14B6"/>
    <w:rPr>
      <w:rFonts w:ascii="Times New Roman" w:hAnsi="Times New Roman"/>
      <w:sz w:val="28"/>
    </w:rPr>
  </w:style>
  <w:style w:type="character" w:styleId="ac">
    <w:name w:val="Hyperlink"/>
    <w:basedOn w:val="a0"/>
    <w:uiPriority w:val="99"/>
    <w:unhideWhenUsed/>
    <w:rsid w:val="002F14B6"/>
    <w:rPr>
      <w:color w:val="0000FF" w:themeColor="hyperlink"/>
      <w:u w:val="single"/>
    </w:rPr>
  </w:style>
  <w:style w:type="character" w:styleId="ad">
    <w:name w:val="Strong"/>
    <w:basedOn w:val="a0"/>
    <w:uiPriority w:val="22"/>
    <w:qFormat/>
    <w:rsid w:val="002F14B6"/>
    <w:rPr>
      <w:b/>
      <w:bCs/>
    </w:rPr>
  </w:style>
  <w:style w:type="paragraph" w:styleId="ae">
    <w:name w:val="Normal (Web)"/>
    <w:basedOn w:val="a"/>
    <w:uiPriority w:val="99"/>
    <w:unhideWhenUsed/>
    <w:rsid w:val="002F14B6"/>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hyperlink" Target="https://www.youtube.com/watch?v=S1jSFCRIFgU"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2759</Words>
  <Characters>15727</Characters>
  <Application>Microsoft Office Word</Application>
  <DocSecurity>0</DocSecurity>
  <Lines>131</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Stanislav V. Grigorev</dc:creator>
  <cp:lastModifiedBy>Пользователь Windows</cp:lastModifiedBy>
  <cp:revision>2</cp:revision>
  <dcterms:created xsi:type="dcterms:W3CDTF">2022-04-19T14:10:00Z</dcterms:created>
  <dcterms:modified xsi:type="dcterms:W3CDTF">2022-04-19T14:10:00Z</dcterms:modified>
</cp:coreProperties>
</file>