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A98" w:rsidRPr="00265A98" w:rsidRDefault="00265A98" w:rsidP="00265A98">
      <w:pPr>
        <w:jc w:val="center"/>
        <w:rPr>
          <w:rFonts w:ascii="Times New Roman" w:hAnsi="Times New Roman" w:cs="Times New Roman"/>
          <w:b/>
          <w:sz w:val="24"/>
          <w:szCs w:val="24"/>
          <w:u w:val="single"/>
        </w:rPr>
      </w:pPr>
      <w:r w:rsidRPr="00265A98">
        <w:rPr>
          <w:rFonts w:ascii="Times New Roman" w:hAnsi="Times New Roman" w:cs="Times New Roman"/>
          <w:b/>
          <w:sz w:val="24"/>
          <w:szCs w:val="24"/>
          <w:u w:val="single"/>
        </w:rPr>
        <w:t>Отчёт по лабораторной работе №2</w:t>
      </w:r>
    </w:p>
    <w:p w:rsidR="00265A98" w:rsidRPr="00265A98" w:rsidRDefault="00265A98" w:rsidP="00265A98">
      <w:pPr>
        <w:spacing w:line="240" w:lineRule="auto"/>
        <w:jc w:val="right"/>
        <w:rPr>
          <w:rFonts w:ascii="Times New Roman" w:hAnsi="Times New Roman" w:cs="Times New Roman"/>
          <w:sz w:val="24"/>
          <w:szCs w:val="24"/>
        </w:rPr>
      </w:pPr>
      <w:r w:rsidRPr="00265A98">
        <w:rPr>
          <w:rFonts w:ascii="Times New Roman" w:hAnsi="Times New Roman" w:cs="Times New Roman"/>
          <w:sz w:val="24"/>
          <w:szCs w:val="24"/>
        </w:rPr>
        <w:t>Выполнил студент группы ИВТ(ВМК)-17-2:</w:t>
      </w:r>
    </w:p>
    <w:p w:rsidR="00265A98" w:rsidRDefault="00265A98" w:rsidP="00265A98">
      <w:pPr>
        <w:spacing w:line="240" w:lineRule="auto"/>
        <w:jc w:val="right"/>
        <w:rPr>
          <w:rFonts w:ascii="Times New Roman" w:hAnsi="Times New Roman" w:cs="Times New Roman"/>
          <w:sz w:val="24"/>
          <w:szCs w:val="24"/>
        </w:rPr>
      </w:pPr>
      <w:r w:rsidRPr="00265A98">
        <w:rPr>
          <w:rFonts w:ascii="Times New Roman" w:hAnsi="Times New Roman" w:cs="Times New Roman"/>
          <w:sz w:val="24"/>
          <w:szCs w:val="24"/>
        </w:rPr>
        <w:t>Ковалёв Владимир Сергеевич</w:t>
      </w:r>
    </w:p>
    <w:p w:rsidR="004F7C00" w:rsidRPr="00265A98" w:rsidRDefault="004F7C00" w:rsidP="00265A98">
      <w:pPr>
        <w:spacing w:line="240" w:lineRule="auto"/>
        <w:jc w:val="right"/>
        <w:rPr>
          <w:rFonts w:ascii="Times New Roman" w:hAnsi="Times New Roman" w:cs="Times New Roman"/>
          <w:sz w:val="24"/>
          <w:szCs w:val="24"/>
        </w:rPr>
      </w:pPr>
    </w:p>
    <w:p w:rsidR="004F7C00" w:rsidRDefault="00265A98" w:rsidP="004F7C00">
      <w:pPr>
        <w:spacing w:line="240" w:lineRule="auto"/>
        <w:ind w:firstLine="709"/>
        <w:jc w:val="center"/>
        <w:rPr>
          <w:rFonts w:ascii="Times New Roman" w:hAnsi="Times New Roman" w:cs="Times New Roman"/>
          <w:sz w:val="24"/>
          <w:szCs w:val="24"/>
        </w:rPr>
      </w:pPr>
      <w:r w:rsidRPr="00265A98">
        <w:rPr>
          <w:rFonts w:ascii="Times New Roman" w:hAnsi="Times New Roman" w:cs="Times New Roman"/>
          <w:b/>
          <w:sz w:val="24"/>
          <w:szCs w:val="24"/>
        </w:rPr>
        <w:t>Цель работы</w:t>
      </w:r>
    </w:p>
    <w:p w:rsidR="00265A98" w:rsidRPr="00265A98" w:rsidRDefault="004F7C00" w:rsidP="00265A98">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П</w:t>
      </w:r>
      <w:r w:rsidR="00265A98" w:rsidRPr="00265A98">
        <w:rPr>
          <w:rFonts w:ascii="Times New Roman" w:hAnsi="Times New Roman" w:cs="Times New Roman"/>
          <w:sz w:val="24"/>
          <w:szCs w:val="24"/>
        </w:rPr>
        <w:t>риобретение навыков моделирования реляционных баз данных методом нормализации отношений; построение нормальных форм</w:t>
      </w:r>
    </w:p>
    <w:p w:rsidR="00265A98" w:rsidRPr="00265A98" w:rsidRDefault="00265A98" w:rsidP="00265A98">
      <w:pPr>
        <w:spacing w:line="240" w:lineRule="auto"/>
        <w:ind w:firstLine="709"/>
        <w:rPr>
          <w:rFonts w:ascii="Times New Roman" w:hAnsi="Times New Roman" w:cs="Times New Roman"/>
          <w:b/>
          <w:sz w:val="24"/>
          <w:szCs w:val="24"/>
        </w:rPr>
      </w:pPr>
    </w:p>
    <w:p w:rsidR="00265A98" w:rsidRPr="00265A98" w:rsidRDefault="00265A98" w:rsidP="004F7C00">
      <w:pPr>
        <w:spacing w:line="240" w:lineRule="auto"/>
        <w:ind w:firstLine="709"/>
        <w:jc w:val="center"/>
        <w:rPr>
          <w:rFonts w:ascii="Times New Roman" w:hAnsi="Times New Roman" w:cs="Times New Roman"/>
          <w:b/>
          <w:sz w:val="24"/>
          <w:szCs w:val="24"/>
        </w:rPr>
      </w:pPr>
      <w:r w:rsidRPr="00265A98">
        <w:rPr>
          <w:rFonts w:ascii="Times New Roman" w:hAnsi="Times New Roman" w:cs="Times New Roman"/>
          <w:b/>
          <w:sz w:val="24"/>
          <w:szCs w:val="24"/>
        </w:rPr>
        <w:t>Содержание работы</w:t>
      </w:r>
    </w:p>
    <w:p w:rsidR="00265A98" w:rsidRPr="00265A98" w:rsidRDefault="00265A98" w:rsidP="00265A98">
      <w:pPr>
        <w:pStyle w:val="a4"/>
        <w:numPr>
          <w:ilvl w:val="0"/>
          <w:numId w:val="1"/>
        </w:numPr>
        <w:tabs>
          <w:tab w:val="left" w:pos="993"/>
        </w:tabs>
        <w:spacing w:after="160" w:line="240" w:lineRule="auto"/>
        <w:ind w:left="0" w:firstLine="709"/>
        <w:jc w:val="both"/>
        <w:rPr>
          <w:rFonts w:ascii="Times New Roman" w:hAnsi="Times New Roman" w:cs="Times New Roman"/>
          <w:sz w:val="24"/>
          <w:szCs w:val="24"/>
        </w:rPr>
      </w:pPr>
      <w:r w:rsidRPr="00265A98">
        <w:rPr>
          <w:rFonts w:ascii="Times New Roman" w:hAnsi="Times New Roman" w:cs="Times New Roman"/>
          <w:sz w:val="24"/>
          <w:szCs w:val="24"/>
        </w:rPr>
        <w:t>Построение композиционного отношения в 1 нормальной форме (1НФ) на основе данных и бизнес-правил предметной области;</w:t>
      </w:r>
    </w:p>
    <w:p w:rsidR="00265A98" w:rsidRPr="00265A98" w:rsidRDefault="00265A98" w:rsidP="00265A98">
      <w:pPr>
        <w:pStyle w:val="a4"/>
        <w:numPr>
          <w:ilvl w:val="0"/>
          <w:numId w:val="1"/>
        </w:numPr>
        <w:tabs>
          <w:tab w:val="left" w:pos="993"/>
        </w:tabs>
        <w:spacing w:after="160" w:line="240" w:lineRule="auto"/>
        <w:ind w:left="0" w:firstLine="709"/>
        <w:rPr>
          <w:rFonts w:ascii="Times New Roman" w:hAnsi="Times New Roman" w:cs="Times New Roman"/>
          <w:sz w:val="24"/>
          <w:szCs w:val="24"/>
        </w:rPr>
      </w:pPr>
      <w:r w:rsidRPr="00265A98">
        <w:rPr>
          <w:rFonts w:ascii="Times New Roman" w:hAnsi="Times New Roman" w:cs="Times New Roman"/>
          <w:sz w:val="24"/>
          <w:szCs w:val="24"/>
        </w:rPr>
        <w:t>Выделение минимальных функциональных зависимостей;</w:t>
      </w:r>
    </w:p>
    <w:p w:rsidR="00265A98" w:rsidRPr="00265A98" w:rsidRDefault="00265A98" w:rsidP="00265A98">
      <w:pPr>
        <w:pStyle w:val="a4"/>
        <w:numPr>
          <w:ilvl w:val="0"/>
          <w:numId w:val="1"/>
        </w:numPr>
        <w:tabs>
          <w:tab w:val="left" w:pos="993"/>
        </w:tabs>
        <w:spacing w:after="160" w:line="240" w:lineRule="auto"/>
        <w:ind w:left="0" w:firstLine="709"/>
        <w:rPr>
          <w:rFonts w:ascii="Times New Roman" w:hAnsi="Times New Roman" w:cs="Times New Roman"/>
          <w:sz w:val="24"/>
          <w:szCs w:val="24"/>
        </w:rPr>
      </w:pPr>
      <w:r w:rsidRPr="00265A98">
        <w:rPr>
          <w:rFonts w:ascii="Times New Roman" w:hAnsi="Times New Roman" w:cs="Times New Roman"/>
          <w:sz w:val="24"/>
          <w:szCs w:val="24"/>
        </w:rPr>
        <w:t>Построение минимального покрытия множества функциональных зависимостей;</w:t>
      </w:r>
    </w:p>
    <w:p w:rsidR="00265A98" w:rsidRPr="00265A98" w:rsidRDefault="00265A98" w:rsidP="00265A98">
      <w:pPr>
        <w:pStyle w:val="a4"/>
        <w:numPr>
          <w:ilvl w:val="0"/>
          <w:numId w:val="1"/>
        </w:numPr>
        <w:tabs>
          <w:tab w:val="left" w:pos="993"/>
        </w:tabs>
        <w:spacing w:after="160" w:line="240" w:lineRule="auto"/>
        <w:ind w:left="0" w:firstLine="709"/>
        <w:rPr>
          <w:rFonts w:ascii="Times New Roman" w:hAnsi="Times New Roman" w:cs="Times New Roman"/>
          <w:sz w:val="24"/>
          <w:szCs w:val="24"/>
        </w:rPr>
      </w:pPr>
      <w:r w:rsidRPr="00265A98">
        <w:rPr>
          <w:rFonts w:ascii="Times New Roman" w:hAnsi="Times New Roman" w:cs="Times New Roman"/>
          <w:sz w:val="24"/>
          <w:szCs w:val="24"/>
        </w:rPr>
        <w:t>Декомпозиция отношения с получение отношений, находящихся во второй нормальной форме (2НФ);</w:t>
      </w:r>
    </w:p>
    <w:p w:rsidR="00265A98" w:rsidRPr="00265A98" w:rsidRDefault="00265A98" w:rsidP="00265A98">
      <w:pPr>
        <w:pStyle w:val="a4"/>
        <w:numPr>
          <w:ilvl w:val="0"/>
          <w:numId w:val="1"/>
        </w:numPr>
        <w:tabs>
          <w:tab w:val="left" w:pos="993"/>
        </w:tabs>
        <w:spacing w:after="160" w:line="240" w:lineRule="auto"/>
        <w:ind w:left="0" w:firstLine="709"/>
        <w:jc w:val="both"/>
        <w:rPr>
          <w:rFonts w:ascii="Times New Roman" w:hAnsi="Times New Roman" w:cs="Times New Roman"/>
          <w:sz w:val="24"/>
          <w:szCs w:val="24"/>
        </w:rPr>
      </w:pPr>
      <w:r w:rsidRPr="00265A98">
        <w:rPr>
          <w:rFonts w:ascii="Times New Roman" w:hAnsi="Times New Roman" w:cs="Times New Roman"/>
          <w:sz w:val="24"/>
          <w:szCs w:val="24"/>
        </w:rPr>
        <w:t>Декомпозиция отношений с получением отношений, находящихся в 3 нормальной форме или нормальной форме Бойса-Кодда (4НФ, НФБК);</w:t>
      </w:r>
    </w:p>
    <w:p w:rsidR="00265A98" w:rsidRPr="00265A98" w:rsidRDefault="00265A98" w:rsidP="00265A98">
      <w:pPr>
        <w:pStyle w:val="a4"/>
        <w:numPr>
          <w:ilvl w:val="0"/>
          <w:numId w:val="1"/>
        </w:numPr>
        <w:tabs>
          <w:tab w:val="left" w:pos="993"/>
        </w:tabs>
        <w:spacing w:after="160" w:line="240" w:lineRule="auto"/>
        <w:ind w:left="0" w:firstLine="709"/>
        <w:rPr>
          <w:rFonts w:ascii="Times New Roman" w:hAnsi="Times New Roman" w:cs="Times New Roman"/>
          <w:sz w:val="24"/>
          <w:szCs w:val="24"/>
        </w:rPr>
      </w:pPr>
      <w:r w:rsidRPr="00265A98">
        <w:rPr>
          <w:rFonts w:ascii="Times New Roman" w:hAnsi="Times New Roman" w:cs="Times New Roman"/>
          <w:sz w:val="24"/>
          <w:szCs w:val="24"/>
        </w:rPr>
        <w:t>Выделение многозначных зависимостей отношений;</w:t>
      </w:r>
    </w:p>
    <w:p w:rsidR="00265A98" w:rsidRPr="00265A98" w:rsidRDefault="00265A98" w:rsidP="00265A98">
      <w:pPr>
        <w:pStyle w:val="a4"/>
        <w:numPr>
          <w:ilvl w:val="0"/>
          <w:numId w:val="1"/>
        </w:numPr>
        <w:tabs>
          <w:tab w:val="left" w:pos="993"/>
        </w:tabs>
        <w:spacing w:after="160" w:line="240" w:lineRule="auto"/>
        <w:ind w:left="0" w:firstLine="709"/>
        <w:jc w:val="both"/>
        <w:rPr>
          <w:rFonts w:ascii="Times New Roman" w:hAnsi="Times New Roman" w:cs="Times New Roman"/>
          <w:sz w:val="24"/>
          <w:szCs w:val="24"/>
        </w:rPr>
      </w:pPr>
      <w:r w:rsidRPr="00265A98">
        <w:rPr>
          <w:rFonts w:ascii="Times New Roman" w:hAnsi="Times New Roman" w:cs="Times New Roman"/>
          <w:sz w:val="24"/>
          <w:szCs w:val="24"/>
        </w:rPr>
        <w:t>Декомпозиция отношений с получением отношений, находящихся в четвертой нормальной форме (4НФ).</w:t>
      </w:r>
    </w:p>
    <w:p w:rsidR="00265A98" w:rsidRPr="003E5433" w:rsidRDefault="00265A98" w:rsidP="00265A98">
      <w:pPr>
        <w:spacing w:line="240" w:lineRule="auto"/>
        <w:rPr>
          <w:b/>
        </w:rPr>
      </w:pPr>
    </w:p>
    <w:p w:rsidR="00265A98" w:rsidRDefault="00265A98" w:rsidP="004F7C00">
      <w:pPr>
        <w:ind w:left="708"/>
        <w:jc w:val="center"/>
        <w:rPr>
          <w:rFonts w:ascii="Times New Roman" w:hAnsi="Times New Roman" w:cs="Times New Roman"/>
          <w:b/>
          <w:sz w:val="24"/>
          <w:szCs w:val="24"/>
        </w:rPr>
      </w:pPr>
      <w:r w:rsidRPr="00265A98">
        <w:rPr>
          <w:rFonts w:ascii="Times New Roman" w:hAnsi="Times New Roman" w:cs="Times New Roman"/>
          <w:b/>
          <w:sz w:val="24"/>
          <w:szCs w:val="24"/>
        </w:rPr>
        <w:t>Ход работы</w:t>
      </w:r>
    </w:p>
    <w:p w:rsidR="003A22DD" w:rsidRPr="004F7C00" w:rsidRDefault="003A22DD" w:rsidP="004F7C00">
      <w:pPr>
        <w:ind w:firstLine="708"/>
        <w:rPr>
          <w:rFonts w:ascii="Times New Roman" w:hAnsi="Times New Roman" w:cs="Times New Roman"/>
          <w:sz w:val="24"/>
          <w:szCs w:val="24"/>
        </w:rPr>
      </w:pPr>
      <w:r w:rsidRPr="007D1EDE">
        <w:rPr>
          <w:rFonts w:ascii="Times New Roman" w:hAnsi="Times New Roman" w:cs="Times New Roman"/>
          <w:sz w:val="24"/>
          <w:szCs w:val="24"/>
        </w:rPr>
        <w:t>Предметная область</w:t>
      </w:r>
      <w:r w:rsidR="004F7C00" w:rsidRPr="004F7C00">
        <w:rPr>
          <w:rFonts w:ascii="Times New Roman" w:hAnsi="Times New Roman" w:cs="Times New Roman"/>
          <w:sz w:val="24"/>
          <w:szCs w:val="24"/>
        </w:rPr>
        <w:t>:</w:t>
      </w:r>
    </w:p>
    <w:p w:rsidR="007D1EDE" w:rsidRPr="007D1EDE" w:rsidRDefault="00437A16" w:rsidP="007D1EDE">
      <w:pPr>
        <w:pStyle w:val="aa"/>
        <w:spacing w:after="160" w:line="240" w:lineRule="auto"/>
        <w:ind w:firstLine="709"/>
        <w:jc w:val="both"/>
        <w:rPr>
          <w:sz w:val="24"/>
          <w:szCs w:val="24"/>
          <w:lang w:val="ru-RU"/>
        </w:rPr>
      </w:pPr>
      <w:r w:rsidRPr="00315657">
        <w:rPr>
          <w:sz w:val="24"/>
          <w:szCs w:val="24"/>
          <w:lang w:val="ru-RU"/>
        </w:rPr>
        <w:t>Вы работаете в коммерческой службе телефонной компании. Компания предоставляет абонентам телефонные линии для междугородних переговоров. Вашей задачей является отслеживание стоимости междугородних телефонных переговоров. Абонентами компании являются юридические лица, имеющие телефонную точку, ИНН, расчетный счет в банке. Стоимость переговоров зависит от города, в который осуществляется звонок, и времени суток (день, ночь). Каждый звонок абонента автоматически фиксируется в базе данных. При этом запоминаются город, дата, длительность разговора и время суток.</w:t>
      </w:r>
    </w:p>
    <w:p w:rsidR="00816F52" w:rsidRPr="00DB536A" w:rsidRDefault="004F7C00" w:rsidP="00816F52">
      <w:pPr>
        <w:ind w:firstLine="708"/>
        <w:rPr>
          <w:rFonts w:ascii="Times New Roman" w:hAnsi="Times New Roman" w:cs="Times New Roman"/>
          <w:sz w:val="24"/>
          <w:szCs w:val="24"/>
        </w:rPr>
      </w:pPr>
      <w:r>
        <w:rPr>
          <w:rFonts w:ascii="Times New Roman" w:hAnsi="Times New Roman" w:cs="Times New Roman"/>
          <w:sz w:val="24"/>
          <w:szCs w:val="24"/>
        </w:rPr>
        <w:t>Создаём п</w:t>
      </w:r>
      <w:r w:rsidRPr="004F7C00">
        <w:rPr>
          <w:rFonts w:ascii="Times New Roman" w:hAnsi="Times New Roman" w:cs="Times New Roman"/>
          <w:sz w:val="24"/>
          <w:szCs w:val="24"/>
        </w:rPr>
        <w:t>олн</w:t>
      </w:r>
      <w:r>
        <w:rPr>
          <w:rFonts w:ascii="Times New Roman" w:hAnsi="Times New Roman" w:cs="Times New Roman"/>
          <w:sz w:val="24"/>
          <w:szCs w:val="24"/>
        </w:rPr>
        <w:t>ую</w:t>
      </w:r>
      <w:r w:rsidRPr="004F7C00">
        <w:rPr>
          <w:rFonts w:ascii="Times New Roman" w:hAnsi="Times New Roman" w:cs="Times New Roman"/>
          <w:sz w:val="24"/>
          <w:szCs w:val="24"/>
        </w:rPr>
        <w:t xml:space="preserve"> таблиц</w:t>
      </w:r>
      <w:r>
        <w:rPr>
          <w:rFonts w:ascii="Times New Roman" w:hAnsi="Times New Roman" w:cs="Times New Roman"/>
          <w:sz w:val="24"/>
          <w:szCs w:val="24"/>
        </w:rPr>
        <w:t>у</w:t>
      </w:r>
      <w:r w:rsidRPr="004F7C00">
        <w:rPr>
          <w:rFonts w:ascii="Times New Roman" w:hAnsi="Times New Roman" w:cs="Times New Roman"/>
          <w:sz w:val="24"/>
          <w:szCs w:val="24"/>
        </w:rPr>
        <w:t xml:space="preserve"> всех атрибутов</w:t>
      </w:r>
      <w:r w:rsidR="00437A16">
        <w:rPr>
          <w:rFonts w:ascii="Times New Roman" w:hAnsi="Times New Roman" w:cs="Times New Roman"/>
          <w:sz w:val="24"/>
          <w:szCs w:val="24"/>
        </w:rPr>
        <w:t xml:space="preserve"> (см. </w:t>
      </w:r>
      <w:r w:rsidR="00AC384C">
        <w:rPr>
          <w:rFonts w:ascii="Times New Roman" w:hAnsi="Times New Roman" w:cs="Times New Roman"/>
          <w:sz w:val="24"/>
          <w:szCs w:val="24"/>
        </w:rPr>
        <w:t>таблица</w:t>
      </w:r>
      <w:r w:rsidR="00437A16">
        <w:rPr>
          <w:rFonts w:ascii="Times New Roman" w:hAnsi="Times New Roman" w:cs="Times New Roman"/>
          <w:sz w:val="24"/>
          <w:szCs w:val="24"/>
        </w:rPr>
        <w:t xml:space="preserve"> </w:t>
      </w:r>
      <w:r w:rsidR="00AC384C">
        <w:rPr>
          <w:rFonts w:ascii="Times New Roman" w:hAnsi="Times New Roman" w:cs="Times New Roman"/>
          <w:sz w:val="24"/>
          <w:szCs w:val="24"/>
        </w:rPr>
        <w:t>2</w:t>
      </w:r>
      <w:r w:rsidR="00437A16">
        <w:rPr>
          <w:rFonts w:ascii="Times New Roman" w:hAnsi="Times New Roman" w:cs="Times New Roman"/>
          <w:sz w:val="24"/>
          <w:szCs w:val="24"/>
        </w:rPr>
        <w:t>)</w:t>
      </w:r>
      <w:r w:rsidRPr="004F7C00">
        <w:rPr>
          <w:rFonts w:ascii="Times New Roman" w:hAnsi="Times New Roman" w:cs="Times New Roman"/>
          <w:sz w:val="24"/>
          <w:szCs w:val="24"/>
        </w:rPr>
        <w:t>.</w:t>
      </w:r>
      <w:r w:rsidR="007D1EDE" w:rsidRPr="007D1EDE">
        <w:rPr>
          <w:rFonts w:ascii="Times New Roman" w:hAnsi="Times New Roman" w:cs="Times New Roman"/>
          <w:sz w:val="24"/>
          <w:szCs w:val="24"/>
        </w:rPr>
        <w:t xml:space="preserve"> </w:t>
      </w:r>
      <w:r w:rsidR="007D1EDE">
        <w:rPr>
          <w:rFonts w:ascii="Times New Roman" w:hAnsi="Times New Roman" w:cs="Times New Roman"/>
          <w:sz w:val="24"/>
          <w:szCs w:val="24"/>
        </w:rPr>
        <w:t xml:space="preserve">Далее составим </w:t>
      </w:r>
      <w:r w:rsidR="007D1EDE">
        <w:rPr>
          <w:rFonts w:ascii="Times New Roman" w:hAnsi="Times New Roman" w:cs="Times New Roman"/>
          <w:sz w:val="24"/>
          <w:szCs w:val="24"/>
          <w:lang w:val="en-US"/>
        </w:rPr>
        <w:t>FD</w:t>
      </w:r>
      <w:r w:rsidR="007D1EDE" w:rsidRPr="007D1EDE">
        <w:rPr>
          <w:rFonts w:ascii="Times New Roman" w:hAnsi="Times New Roman" w:cs="Times New Roman"/>
          <w:sz w:val="24"/>
          <w:szCs w:val="24"/>
        </w:rPr>
        <w:t xml:space="preserve"> </w:t>
      </w:r>
      <w:r w:rsidR="007D1EDE">
        <w:rPr>
          <w:rFonts w:ascii="Times New Roman" w:hAnsi="Times New Roman" w:cs="Times New Roman"/>
          <w:sz w:val="24"/>
          <w:szCs w:val="24"/>
        </w:rPr>
        <w:t>для таблицы «Телефонные звонки»</w:t>
      </w:r>
      <w:r w:rsidR="007D1EDE" w:rsidRPr="007D1EDE">
        <w:rPr>
          <w:rFonts w:ascii="Times New Roman" w:hAnsi="Times New Roman" w:cs="Times New Roman"/>
          <w:sz w:val="24"/>
          <w:szCs w:val="24"/>
        </w:rPr>
        <w:t>:</w:t>
      </w:r>
    </w:p>
    <w:tbl>
      <w:tblPr>
        <w:tblStyle w:val="a3"/>
        <w:tblW w:w="0" w:type="auto"/>
        <w:tblLook w:val="04A0" w:firstRow="1" w:lastRow="0" w:firstColumn="1" w:lastColumn="0" w:noHBand="0" w:noVBand="1"/>
      </w:tblPr>
      <w:tblGrid>
        <w:gridCol w:w="3370"/>
        <w:gridCol w:w="2834"/>
        <w:gridCol w:w="3367"/>
      </w:tblGrid>
      <w:tr w:rsidR="00AC384C" w:rsidRPr="00AE2C41" w:rsidTr="00323BFF">
        <w:trPr>
          <w:trHeight w:val="340"/>
        </w:trPr>
        <w:tc>
          <w:tcPr>
            <w:tcW w:w="3370" w:type="dxa"/>
            <w:vAlign w:val="center"/>
          </w:tcPr>
          <w:p w:rsidR="00AC384C" w:rsidRPr="00E54684" w:rsidRDefault="00632D07" w:rsidP="00632D07">
            <w:pPr>
              <w:rPr>
                <w:rFonts w:ascii="Times New Roman" w:hAnsi="Times New Roman" w:cs="Times New Roman"/>
                <w:sz w:val="20"/>
                <w:szCs w:val="20"/>
              </w:rPr>
            </w:pPr>
            <w:proofErr w:type="spellStart"/>
            <w:r w:rsidRPr="00E54684">
              <w:rPr>
                <w:rFonts w:ascii="Times New Roman" w:hAnsi="Times New Roman" w:cs="Times New Roman"/>
                <w:bCs/>
                <w:sz w:val="20"/>
                <w:szCs w:val="20"/>
                <w:lang w:val="en-US"/>
              </w:rPr>
              <w:t>Город</w:t>
            </w:r>
            <w:proofErr w:type="spellEnd"/>
            <w:r w:rsidRPr="00E54684">
              <w:rPr>
                <w:rFonts w:ascii="Times New Roman" w:hAnsi="Times New Roman" w:cs="Times New Roman"/>
                <w:bCs/>
                <w:sz w:val="20"/>
                <w:szCs w:val="20"/>
                <w:lang w:val="en-US"/>
              </w:rPr>
              <w:t xml:space="preserve"> (</w:t>
            </w:r>
            <w:r w:rsidRPr="00E54684">
              <w:rPr>
                <w:rFonts w:ascii="Times New Roman" w:hAnsi="Times New Roman" w:cs="Times New Roman"/>
                <w:bCs/>
                <w:sz w:val="20"/>
                <w:szCs w:val="20"/>
              </w:rPr>
              <w:t>исход</w:t>
            </w:r>
            <w:r w:rsidRPr="00E54684">
              <w:rPr>
                <w:rFonts w:ascii="Times New Roman" w:hAnsi="Times New Roman" w:cs="Times New Roman"/>
                <w:bCs/>
                <w:sz w:val="20"/>
                <w:szCs w:val="20"/>
                <w:lang w:val="en-US"/>
              </w:rPr>
              <w:t>.)</w:t>
            </w:r>
            <w:r w:rsidR="00AC384C" w:rsidRPr="00E54684">
              <w:rPr>
                <w:rFonts w:ascii="Times New Roman" w:hAnsi="Times New Roman" w:cs="Times New Roman"/>
                <w:sz w:val="20"/>
                <w:szCs w:val="20"/>
              </w:rPr>
              <w:t xml:space="preserve"> </w:t>
            </w:r>
            <w:r w:rsidR="00AC384C" w:rsidRPr="00E54684">
              <w:rPr>
                <w:rFonts w:ascii="Times New Roman" w:hAnsi="Times New Roman" w:cs="Times New Roman"/>
                <w:bCs/>
                <w:sz w:val="20"/>
                <w:szCs w:val="20"/>
                <w:lang w:val="en-US"/>
              </w:rPr>
              <w:sym w:font="Wingdings" w:char="F0E0"/>
            </w:r>
            <w:r w:rsidR="00AC384C" w:rsidRPr="00E54684">
              <w:rPr>
                <w:rFonts w:ascii="Times New Roman" w:hAnsi="Times New Roman" w:cs="Times New Roman"/>
                <w:bCs/>
                <w:sz w:val="20"/>
                <w:szCs w:val="20"/>
                <w:lang w:val="en-US"/>
              </w:rPr>
              <w:t xml:space="preserve"> </w:t>
            </w:r>
            <w:r w:rsidRPr="00E54684">
              <w:rPr>
                <w:rFonts w:ascii="Times New Roman" w:hAnsi="Times New Roman" w:cs="Times New Roman"/>
                <w:bCs/>
                <w:sz w:val="20"/>
                <w:szCs w:val="20"/>
              </w:rPr>
              <w:t>Стоимость</w:t>
            </w:r>
          </w:p>
        </w:tc>
        <w:tc>
          <w:tcPr>
            <w:tcW w:w="2834" w:type="dxa"/>
            <w:vAlign w:val="center"/>
          </w:tcPr>
          <w:p w:rsidR="00AC384C" w:rsidRPr="00323BFF" w:rsidRDefault="000B316E" w:rsidP="003809BA">
            <w:pPr>
              <w:rPr>
                <w:rFonts w:ascii="Times New Roman" w:hAnsi="Times New Roman" w:cs="Times New Roman"/>
                <w:sz w:val="20"/>
                <w:szCs w:val="20"/>
              </w:rPr>
            </w:pPr>
            <w:r w:rsidRPr="00323BFF">
              <w:rPr>
                <w:rFonts w:ascii="Times New Roman" w:hAnsi="Times New Roman" w:cs="Times New Roman"/>
                <w:bCs/>
                <w:sz w:val="20"/>
                <w:szCs w:val="20"/>
              </w:rPr>
              <w:t>ИНН</w:t>
            </w:r>
            <w:r w:rsidR="00AC384C" w:rsidRPr="00323BFF">
              <w:rPr>
                <w:rFonts w:ascii="Times New Roman" w:hAnsi="Times New Roman" w:cs="Times New Roman"/>
                <w:sz w:val="20"/>
                <w:szCs w:val="20"/>
              </w:rPr>
              <w:t xml:space="preserve"> </w:t>
            </w:r>
            <w:r w:rsidR="00AC384C" w:rsidRPr="00323BFF">
              <w:rPr>
                <w:rFonts w:ascii="Times New Roman" w:hAnsi="Times New Roman" w:cs="Times New Roman"/>
                <w:bCs/>
                <w:sz w:val="20"/>
                <w:szCs w:val="20"/>
                <w:lang w:val="en-US"/>
              </w:rPr>
              <w:sym w:font="Wingdings" w:char="F0E0"/>
            </w:r>
            <w:r w:rsidR="00AC384C" w:rsidRPr="00323BFF">
              <w:rPr>
                <w:rFonts w:ascii="Times New Roman" w:hAnsi="Times New Roman" w:cs="Times New Roman"/>
                <w:bCs/>
                <w:sz w:val="20"/>
                <w:szCs w:val="20"/>
              </w:rPr>
              <w:t xml:space="preserve"> ФИО</w:t>
            </w:r>
          </w:p>
        </w:tc>
        <w:tc>
          <w:tcPr>
            <w:tcW w:w="3367" w:type="dxa"/>
            <w:vAlign w:val="center"/>
          </w:tcPr>
          <w:p w:rsidR="00AC384C" w:rsidRPr="00323BFF" w:rsidRDefault="000B316E" w:rsidP="000B316E">
            <w:pPr>
              <w:rPr>
                <w:rFonts w:ascii="Times New Roman" w:hAnsi="Times New Roman" w:cs="Times New Roman"/>
                <w:sz w:val="20"/>
                <w:szCs w:val="20"/>
              </w:rPr>
            </w:pPr>
            <w:r w:rsidRPr="00323BFF">
              <w:rPr>
                <w:rFonts w:ascii="Times New Roman" w:hAnsi="Times New Roman" w:cs="Times New Roman"/>
                <w:bCs/>
                <w:sz w:val="20"/>
                <w:szCs w:val="20"/>
              </w:rPr>
              <w:t xml:space="preserve">№ звонка </w:t>
            </w:r>
            <w:r w:rsidRPr="00323BFF">
              <w:rPr>
                <w:rFonts w:ascii="Times New Roman" w:hAnsi="Times New Roman" w:cs="Times New Roman"/>
                <w:bCs/>
                <w:sz w:val="20"/>
                <w:szCs w:val="20"/>
                <w:lang w:val="en-US"/>
              </w:rPr>
              <w:sym w:font="Wingdings" w:char="F0E0"/>
            </w:r>
            <w:r w:rsidRPr="00323BFF">
              <w:rPr>
                <w:rFonts w:ascii="Times New Roman" w:hAnsi="Times New Roman" w:cs="Times New Roman"/>
                <w:bCs/>
                <w:sz w:val="20"/>
                <w:szCs w:val="20"/>
              </w:rPr>
              <w:t xml:space="preserve"> Город (вход.)</w:t>
            </w:r>
          </w:p>
        </w:tc>
      </w:tr>
      <w:tr w:rsidR="000B316E" w:rsidRPr="00AE2C41" w:rsidTr="00323BFF">
        <w:trPr>
          <w:trHeight w:val="340"/>
        </w:trPr>
        <w:tc>
          <w:tcPr>
            <w:tcW w:w="3370" w:type="dxa"/>
            <w:vAlign w:val="center"/>
          </w:tcPr>
          <w:p w:rsidR="000B316E" w:rsidRPr="00E54684" w:rsidRDefault="00632D07" w:rsidP="00632D07">
            <w:pPr>
              <w:rPr>
                <w:rFonts w:ascii="Times New Roman" w:hAnsi="Times New Roman" w:cs="Times New Roman"/>
                <w:sz w:val="20"/>
                <w:szCs w:val="20"/>
              </w:rPr>
            </w:pPr>
            <w:r w:rsidRPr="00E54684">
              <w:rPr>
                <w:rFonts w:ascii="Times New Roman" w:hAnsi="Times New Roman" w:cs="Times New Roman"/>
                <w:bCs/>
                <w:sz w:val="20"/>
                <w:szCs w:val="20"/>
              </w:rPr>
              <w:t>Время суток</w:t>
            </w:r>
            <w:r w:rsidRPr="00E54684">
              <w:rPr>
                <w:rFonts w:ascii="Times New Roman" w:hAnsi="Times New Roman" w:cs="Times New Roman"/>
                <w:bCs/>
                <w:sz w:val="20"/>
                <w:szCs w:val="20"/>
                <w:lang w:val="en-US"/>
              </w:rPr>
              <w:t xml:space="preserve"> </w:t>
            </w:r>
            <w:r w:rsidR="000B316E" w:rsidRPr="00E54684">
              <w:rPr>
                <w:rFonts w:ascii="Times New Roman" w:hAnsi="Times New Roman" w:cs="Times New Roman"/>
                <w:bCs/>
                <w:sz w:val="20"/>
                <w:szCs w:val="20"/>
                <w:lang w:val="en-US"/>
              </w:rPr>
              <w:sym w:font="Wingdings" w:char="F0E0"/>
            </w:r>
            <w:r w:rsidR="000B316E" w:rsidRPr="00E54684">
              <w:rPr>
                <w:rFonts w:ascii="Times New Roman" w:hAnsi="Times New Roman" w:cs="Times New Roman"/>
                <w:bCs/>
                <w:sz w:val="20"/>
                <w:szCs w:val="20"/>
              </w:rPr>
              <w:t xml:space="preserve"> </w:t>
            </w:r>
            <w:r w:rsidRPr="00E54684">
              <w:rPr>
                <w:rFonts w:ascii="Times New Roman" w:hAnsi="Times New Roman" w:cs="Times New Roman"/>
                <w:bCs/>
                <w:sz w:val="20"/>
                <w:szCs w:val="20"/>
              </w:rPr>
              <w:t>Стоимость</w:t>
            </w:r>
          </w:p>
        </w:tc>
        <w:tc>
          <w:tcPr>
            <w:tcW w:w="2834" w:type="dxa"/>
            <w:vAlign w:val="center"/>
          </w:tcPr>
          <w:p w:rsidR="000B316E" w:rsidRPr="00323BFF" w:rsidRDefault="000B316E" w:rsidP="000E438A">
            <w:pPr>
              <w:rPr>
                <w:rFonts w:ascii="Times New Roman" w:hAnsi="Times New Roman" w:cs="Times New Roman"/>
                <w:sz w:val="20"/>
                <w:szCs w:val="20"/>
              </w:rPr>
            </w:pPr>
            <w:r w:rsidRPr="00323BFF">
              <w:rPr>
                <w:rFonts w:ascii="Times New Roman" w:hAnsi="Times New Roman" w:cs="Times New Roman"/>
                <w:bCs/>
                <w:sz w:val="20"/>
                <w:szCs w:val="20"/>
              </w:rPr>
              <w:t>ИНН</w:t>
            </w:r>
            <w:r w:rsidRPr="00323BFF">
              <w:rPr>
                <w:rFonts w:ascii="Times New Roman" w:hAnsi="Times New Roman" w:cs="Times New Roman"/>
                <w:sz w:val="20"/>
                <w:szCs w:val="20"/>
              </w:rPr>
              <w:t xml:space="preserve"> </w:t>
            </w:r>
            <w:r w:rsidRPr="00323BFF">
              <w:rPr>
                <w:rFonts w:ascii="Times New Roman" w:hAnsi="Times New Roman" w:cs="Times New Roman"/>
                <w:bCs/>
                <w:sz w:val="20"/>
                <w:szCs w:val="20"/>
                <w:lang w:val="en-US"/>
              </w:rPr>
              <w:sym w:font="Wingdings" w:char="F0E0"/>
            </w:r>
            <w:r w:rsidRPr="00323BFF">
              <w:rPr>
                <w:rFonts w:ascii="Times New Roman" w:hAnsi="Times New Roman" w:cs="Times New Roman"/>
                <w:bCs/>
                <w:sz w:val="20"/>
                <w:szCs w:val="20"/>
              </w:rPr>
              <w:t xml:space="preserve"> Тел</w:t>
            </w:r>
            <w:r w:rsidR="000E438A">
              <w:rPr>
                <w:rFonts w:ascii="Times New Roman" w:hAnsi="Times New Roman" w:cs="Times New Roman"/>
                <w:bCs/>
                <w:sz w:val="20"/>
                <w:szCs w:val="20"/>
              </w:rPr>
              <w:t xml:space="preserve">ефонная </w:t>
            </w:r>
            <w:r w:rsidRPr="00323BFF">
              <w:rPr>
                <w:rFonts w:ascii="Times New Roman" w:hAnsi="Times New Roman" w:cs="Times New Roman"/>
                <w:bCs/>
                <w:sz w:val="20"/>
                <w:szCs w:val="20"/>
              </w:rPr>
              <w:t>точка</w:t>
            </w:r>
          </w:p>
        </w:tc>
        <w:tc>
          <w:tcPr>
            <w:tcW w:w="3367" w:type="dxa"/>
            <w:vAlign w:val="center"/>
          </w:tcPr>
          <w:p w:rsidR="000B316E" w:rsidRPr="00323BFF" w:rsidRDefault="000B316E" w:rsidP="003809BA">
            <w:pPr>
              <w:rPr>
                <w:rFonts w:ascii="Times New Roman" w:hAnsi="Times New Roman" w:cs="Times New Roman"/>
                <w:sz w:val="20"/>
                <w:szCs w:val="20"/>
              </w:rPr>
            </w:pPr>
            <w:r w:rsidRPr="00323BFF">
              <w:rPr>
                <w:rFonts w:ascii="Times New Roman" w:hAnsi="Times New Roman" w:cs="Times New Roman"/>
                <w:bCs/>
                <w:sz w:val="20"/>
                <w:szCs w:val="20"/>
              </w:rPr>
              <w:t xml:space="preserve">№ звонка </w:t>
            </w:r>
            <w:r w:rsidRPr="00323BFF">
              <w:rPr>
                <w:rFonts w:ascii="Times New Roman" w:hAnsi="Times New Roman" w:cs="Times New Roman"/>
                <w:bCs/>
                <w:sz w:val="20"/>
                <w:szCs w:val="20"/>
                <w:lang w:val="en-US"/>
              </w:rPr>
              <w:sym w:font="Wingdings" w:char="F0E0"/>
            </w:r>
            <w:r w:rsidRPr="00323BFF">
              <w:rPr>
                <w:rFonts w:ascii="Times New Roman" w:hAnsi="Times New Roman" w:cs="Times New Roman"/>
                <w:bCs/>
                <w:sz w:val="20"/>
                <w:szCs w:val="20"/>
              </w:rPr>
              <w:t xml:space="preserve"> Город (исход.)</w:t>
            </w:r>
          </w:p>
        </w:tc>
      </w:tr>
      <w:tr w:rsidR="006250AF" w:rsidRPr="00AE2C41" w:rsidTr="00323BFF">
        <w:trPr>
          <w:trHeight w:val="340"/>
        </w:trPr>
        <w:tc>
          <w:tcPr>
            <w:tcW w:w="3370" w:type="dxa"/>
            <w:vAlign w:val="center"/>
          </w:tcPr>
          <w:p w:rsidR="006250AF" w:rsidRPr="00E54684" w:rsidRDefault="006250AF" w:rsidP="006250AF">
            <w:pPr>
              <w:rPr>
                <w:rFonts w:ascii="Times New Roman" w:hAnsi="Times New Roman" w:cs="Times New Roman"/>
                <w:sz w:val="20"/>
                <w:szCs w:val="20"/>
              </w:rPr>
            </w:pPr>
          </w:p>
        </w:tc>
        <w:tc>
          <w:tcPr>
            <w:tcW w:w="2834" w:type="dxa"/>
            <w:vAlign w:val="center"/>
          </w:tcPr>
          <w:p w:rsidR="006250AF" w:rsidRPr="00323BFF" w:rsidRDefault="006250AF" w:rsidP="006250AF">
            <w:pPr>
              <w:rPr>
                <w:rFonts w:ascii="Times New Roman" w:hAnsi="Times New Roman" w:cs="Times New Roman"/>
                <w:sz w:val="20"/>
                <w:szCs w:val="20"/>
              </w:rPr>
            </w:pPr>
            <w:r w:rsidRPr="00323BFF">
              <w:rPr>
                <w:rFonts w:ascii="Times New Roman" w:hAnsi="Times New Roman" w:cs="Times New Roman"/>
                <w:bCs/>
                <w:sz w:val="20"/>
                <w:szCs w:val="20"/>
              </w:rPr>
              <w:t>ИНН</w:t>
            </w:r>
            <w:r w:rsidRPr="00323BFF">
              <w:rPr>
                <w:rFonts w:ascii="Times New Roman" w:hAnsi="Times New Roman" w:cs="Times New Roman"/>
                <w:sz w:val="20"/>
                <w:szCs w:val="20"/>
              </w:rPr>
              <w:t xml:space="preserve"> </w:t>
            </w:r>
            <w:r w:rsidRPr="00323BFF">
              <w:rPr>
                <w:rFonts w:ascii="Times New Roman" w:hAnsi="Times New Roman" w:cs="Times New Roman"/>
                <w:bCs/>
                <w:sz w:val="20"/>
                <w:szCs w:val="20"/>
                <w:lang w:val="en-US"/>
              </w:rPr>
              <w:sym w:font="Wingdings" w:char="F0E0"/>
            </w:r>
            <w:r w:rsidRPr="00323BFF">
              <w:rPr>
                <w:rFonts w:ascii="Times New Roman" w:hAnsi="Times New Roman" w:cs="Times New Roman"/>
                <w:bCs/>
                <w:sz w:val="20"/>
                <w:szCs w:val="20"/>
              </w:rPr>
              <w:t xml:space="preserve"> № счёта</w:t>
            </w:r>
          </w:p>
        </w:tc>
        <w:tc>
          <w:tcPr>
            <w:tcW w:w="3367" w:type="dxa"/>
            <w:vAlign w:val="center"/>
          </w:tcPr>
          <w:p w:rsidR="006250AF" w:rsidRPr="00323BFF" w:rsidRDefault="006250AF" w:rsidP="006250AF">
            <w:pPr>
              <w:rPr>
                <w:rFonts w:ascii="Times New Roman" w:hAnsi="Times New Roman" w:cs="Times New Roman"/>
                <w:sz w:val="20"/>
                <w:szCs w:val="20"/>
              </w:rPr>
            </w:pPr>
            <w:r w:rsidRPr="00323BFF">
              <w:rPr>
                <w:rFonts w:ascii="Times New Roman" w:hAnsi="Times New Roman" w:cs="Times New Roman"/>
                <w:bCs/>
                <w:sz w:val="20"/>
                <w:szCs w:val="20"/>
              </w:rPr>
              <w:t xml:space="preserve">№ звонка </w:t>
            </w:r>
            <w:r w:rsidRPr="00323BFF">
              <w:rPr>
                <w:rFonts w:ascii="Times New Roman" w:hAnsi="Times New Roman" w:cs="Times New Roman"/>
                <w:bCs/>
                <w:sz w:val="20"/>
                <w:szCs w:val="20"/>
                <w:lang w:val="en-US"/>
              </w:rPr>
              <w:sym w:font="Wingdings" w:char="F0E0"/>
            </w:r>
            <w:r w:rsidRPr="00323BFF">
              <w:rPr>
                <w:rFonts w:ascii="Times New Roman" w:hAnsi="Times New Roman" w:cs="Times New Roman"/>
                <w:bCs/>
                <w:sz w:val="20"/>
                <w:szCs w:val="20"/>
              </w:rPr>
              <w:t xml:space="preserve"> Дата</w:t>
            </w:r>
          </w:p>
        </w:tc>
      </w:tr>
      <w:tr w:rsidR="007F5AD1" w:rsidRPr="00AE2C41" w:rsidTr="00323BFF">
        <w:trPr>
          <w:trHeight w:val="340"/>
        </w:trPr>
        <w:tc>
          <w:tcPr>
            <w:tcW w:w="3370" w:type="dxa"/>
            <w:vAlign w:val="center"/>
          </w:tcPr>
          <w:p w:rsidR="007F5AD1" w:rsidRPr="00E54684" w:rsidRDefault="007F5AD1" w:rsidP="007F5AD1">
            <w:pPr>
              <w:rPr>
                <w:rFonts w:ascii="Times New Roman" w:hAnsi="Times New Roman" w:cs="Times New Roman"/>
                <w:sz w:val="20"/>
                <w:szCs w:val="20"/>
              </w:rPr>
            </w:pPr>
            <w:r w:rsidRPr="00E54684">
              <w:rPr>
                <w:rFonts w:ascii="Times New Roman" w:hAnsi="Times New Roman" w:cs="Times New Roman"/>
                <w:sz w:val="20"/>
                <w:szCs w:val="20"/>
              </w:rPr>
              <w:t xml:space="preserve">Длительность (скидка) </w:t>
            </w:r>
            <w:r w:rsidRPr="00E54684">
              <w:rPr>
                <w:rFonts w:ascii="Times New Roman" w:hAnsi="Times New Roman" w:cs="Times New Roman"/>
                <w:bCs/>
                <w:sz w:val="20"/>
                <w:szCs w:val="20"/>
                <w:lang w:val="en-US"/>
              </w:rPr>
              <w:sym w:font="Wingdings" w:char="F0E0"/>
            </w:r>
            <w:r w:rsidRPr="00E54684">
              <w:rPr>
                <w:rFonts w:ascii="Times New Roman" w:hAnsi="Times New Roman" w:cs="Times New Roman"/>
                <w:bCs/>
                <w:sz w:val="20"/>
                <w:szCs w:val="20"/>
                <w:lang w:val="en-US"/>
              </w:rPr>
              <w:t xml:space="preserve"> </w:t>
            </w:r>
            <w:r w:rsidRPr="00E54684">
              <w:rPr>
                <w:rFonts w:ascii="Times New Roman" w:hAnsi="Times New Roman" w:cs="Times New Roman"/>
                <w:sz w:val="20"/>
                <w:szCs w:val="20"/>
              </w:rPr>
              <w:t>Цена скидки</w:t>
            </w:r>
          </w:p>
        </w:tc>
        <w:tc>
          <w:tcPr>
            <w:tcW w:w="2834" w:type="dxa"/>
            <w:vAlign w:val="center"/>
          </w:tcPr>
          <w:p w:rsidR="007F5AD1" w:rsidRPr="00323BFF" w:rsidRDefault="007F5AD1" w:rsidP="007F5AD1">
            <w:pPr>
              <w:rPr>
                <w:rFonts w:ascii="Times New Roman" w:hAnsi="Times New Roman" w:cs="Times New Roman"/>
                <w:sz w:val="20"/>
                <w:szCs w:val="20"/>
              </w:rPr>
            </w:pPr>
            <w:r w:rsidRPr="00323BFF">
              <w:rPr>
                <w:rFonts w:ascii="Times New Roman" w:hAnsi="Times New Roman" w:cs="Times New Roman"/>
                <w:bCs/>
                <w:sz w:val="20"/>
                <w:szCs w:val="20"/>
              </w:rPr>
              <w:t>ИНН</w:t>
            </w:r>
            <w:r w:rsidRPr="00323BFF">
              <w:rPr>
                <w:rFonts w:ascii="Times New Roman" w:hAnsi="Times New Roman" w:cs="Times New Roman"/>
                <w:sz w:val="20"/>
                <w:szCs w:val="20"/>
              </w:rPr>
              <w:t xml:space="preserve"> </w:t>
            </w:r>
            <w:r w:rsidRPr="00323BFF">
              <w:rPr>
                <w:rFonts w:ascii="Times New Roman" w:hAnsi="Times New Roman" w:cs="Times New Roman"/>
                <w:bCs/>
                <w:sz w:val="20"/>
                <w:szCs w:val="20"/>
                <w:lang w:val="en-US"/>
              </w:rPr>
              <w:sym w:font="Wingdings" w:char="F0E0"/>
            </w:r>
            <w:r w:rsidRPr="00323BFF">
              <w:rPr>
                <w:rFonts w:ascii="Times New Roman" w:hAnsi="Times New Roman" w:cs="Times New Roman"/>
                <w:bCs/>
                <w:sz w:val="20"/>
                <w:szCs w:val="20"/>
              </w:rPr>
              <w:t xml:space="preserve"> Город</w:t>
            </w:r>
          </w:p>
        </w:tc>
        <w:tc>
          <w:tcPr>
            <w:tcW w:w="3367" w:type="dxa"/>
            <w:vAlign w:val="center"/>
          </w:tcPr>
          <w:p w:rsidR="007F5AD1" w:rsidRPr="00323BFF" w:rsidRDefault="007F5AD1" w:rsidP="007F5AD1">
            <w:pPr>
              <w:rPr>
                <w:rFonts w:ascii="Times New Roman" w:hAnsi="Times New Roman" w:cs="Times New Roman"/>
                <w:sz w:val="20"/>
                <w:szCs w:val="20"/>
              </w:rPr>
            </w:pPr>
            <w:r w:rsidRPr="00323BFF">
              <w:rPr>
                <w:rFonts w:ascii="Times New Roman" w:hAnsi="Times New Roman" w:cs="Times New Roman"/>
                <w:bCs/>
                <w:sz w:val="20"/>
                <w:szCs w:val="20"/>
              </w:rPr>
              <w:t xml:space="preserve">№ звонка </w:t>
            </w:r>
            <w:r w:rsidRPr="00323BFF">
              <w:rPr>
                <w:rFonts w:ascii="Times New Roman" w:hAnsi="Times New Roman" w:cs="Times New Roman"/>
                <w:bCs/>
                <w:sz w:val="20"/>
                <w:szCs w:val="20"/>
                <w:lang w:val="en-US"/>
              </w:rPr>
              <w:sym w:font="Wingdings" w:char="F0E0"/>
            </w:r>
            <w:r w:rsidRPr="00323BFF">
              <w:rPr>
                <w:rFonts w:ascii="Times New Roman" w:hAnsi="Times New Roman" w:cs="Times New Roman"/>
                <w:bCs/>
                <w:sz w:val="20"/>
                <w:szCs w:val="20"/>
              </w:rPr>
              <w:t xml:space="preserve"> Длительность</w:t>
            </w:r>
          </w:p>
        </w:tc>
      </w:tr>
      <w:tr w:rsidR="007F5AD1" w:rsidRPr="00AE2C41" w:rsidTr="00323BFF">
        <w:trPr>
          <w:trHeight w:val="340"/>
        </w:trPr>
        <w:tc>
          <w:tcPr>
            <w:tcW w:w="3370" w:type="dxa"/>
            <w:vAlign w:val="center"/>
          </w:tcPr>
          <w:p w:rsidR="007F5AD1" w:rsidRPr="00E54684" w:rsidRDefault="007F5AD1" w:rsidP="007F5AD1">
            <w:pPr>
              <w:rPr>
                <w:rFonts w:ascii="Times New Roman" w:hAnsi="Times New Roman" w:cs="Times New Roman"/>
                <w:sz w:val="20"/>
                <w:szCs w:val="20"/>
              </w:rPr>
            </w:pPr>
            <w:r w:rsidRPr="00E54684">
              <w:rPr>
                <w:rFonts w:ascii="Times New Roman" w:hAnsi="Times New Roman" w:cs="Times New Roman"/>
                <w:sz w:val="20"/>
                <w:szCs w:val="20"/>
              </w:rPr>
              <w:t xml:space="preserve">Город (скидка) </w:t>
            </w:r>
            <w:r w:rsidRPr="00E54684">
              <w:rPr>
                <w:rFonts w:ascii="Times New Roman" w:hAnsi="Times New Roman" w:cs="Times New Roman"/>
                <w:bCs/>
                <w:sz w:val="20"/>
                <w:szCs w:val="20"/>
                <w:lang w:val="en-US"/>
              </w:rPr>
              <w:sym w:font="Wingdings" w:char="F0E0"/>
            </w:r>
            <w:r w:rsidRPr="00E54684">
              <w:rPr>
                <w:rFonts w:ascii="Times New Roman" w:hAnsi="Times New Roman" w:cs="Times New Roman"/>
                <w:bCs/>
                <w:sz w:val="20"/>
                <w:szCs w:val="20"/>
                <w:lang w:val="en-US"/>
              </w:rPr>
              <w:t xml:space="preserve"> </w:t>
            </w:r>
            <w:r w:rsidRPr="00E54684">
              <w:rPr>
                <w:rFonts w:ascii="Times New Roman" w:hAnsi="Times New Roman" w:cs="Times New Roman"/>
                <w:sz w:val="20"/>
                <w:szCs w:val="20"/>
              </w:rPr>
              <w:t>Цена скидки</w:t>
            </w:r>
          </w:p>
        </w:tc>
        <w:tc>
          <w:tcPr>
            <w:tcW w:w="2834" w:type="dxa"/>
            <w:vAlign w:val="center"/>
          </w:tcPr>
          <w:p w:rsidR="007F5AD1" w:rsidRPr="00323BFF" w:rsidRDefault="007F5AD1" w:rsidP="007F5AD1">
            <w:pPr>
              <w:rPr>
                <w:rFonts w:ascii="Times New Roman" w:hAnsi="Times New Roman" w:cs="Times New Roman"/>
                <w:sz w:val="20"/>
                <w:szCs w:val="20"/>
              </w:rPr>
            </w:pPr>
          </w:p>
        </w:tc>
        <w:tc>
          <w:tcPr>
            <w:tcW w:w="3367" w:type="dxa"/>
            <w:vAlign w:val="center"/>
          </w:tcPr>
          <w:p w:rsidR="007F5AD1" w:rsidRPr="00323BFF" w:rsidRDefault="007F5AD1" w:rsidP="007F5AD1">
            <w:pPr>
              <w:rPr>
                <w:rFonts w:ascii="Times New Roman" w:hAnsi="Times New Roman" w:cs="Times New Roman"/>
                <w:sz w:val="20"/>
                <w:szCs w:val="20"/>
              </w:rPr>
            </w:pPr>
            <w:r w:rsidRPr="00323BFF">
              <w:rPr>
                <w:rFonts w:ascii="Times New Roman" w:hAnsi="Times New Roman" w:cs="Times New Roman"/>
                <w:bCs/>
                <w:sz w:val="20"/>
                <w:szCs w:val="20"/>
              </w:rPr>
              <w:t xml:space="preserve">№ звонка </w:t>
            </w:r>
            <w:r w:rsidRPr="00323BFF">
              <w:rPr>
                <w:rFonts w:ascii="Times New Roman" w:hAnsi="Times New Roman" w:cs="Times New Roman"/>
                <w:bCs/>
                <w:sz w:val="20"/>
                <w:szCs w:val="20"/>
                <w:lang w:val="en-US"/>
              </w:rPr>
              <w:sym w:font="Wingdings" w:char="F0E0"/>
            </w:r>
            <w:r w:rsidRPr="00323BFF">
              <w:rPr>
                <w:rFonts w:ascii="Times New Roman" w:hAnsi="Times New Roman" w:cs="Times New Roman"/>
                <w:bCs/>
                <w:sz w:val="20"/>
                <w:szCs w:val="20"/>
              </w:rPr>
              <w:t xml:space="preserve"> Время суток</w:t>
            </w:r>
          </w:p>
        </w:tc>
      </w:tr>
      <w:tr w:rsidR="007F5AD1" w:rsidRPr="00AE2C41" w:rsidTr="00323BFF">
        <w:trPr>
          <w:trHeight w:val="340"/>
        </w:trPr>
        <w:tc>
          <w:tcPr>
            <w:tcW w:w="3370" w:type="dxa"/>
            <w:vAlign w:val="center"/>
          </w:tcPr>
          <w:p w:rsidR="007F5AD1" w:rsidRPr="00323BFF" w:rsidRDefault="007F5AD1" w:rsidP="007F5AD1">
            <w:pPr>
              <w:rPr>
                <w:rFonts w:ascii="Times New Roman" w:hAnsi="Times New Roman" w:cs="Times New Roman"/>
                <w:sz w:val="20"/>
                <w:szCs w:val="20"/>
              </w:rPr>
            </w:pPr>
          </w:p>
        </w:tc>
        <w:tc>
          <w:tcPr>
            <w:tcW w:w="2834" w:type="dxa"/>
            <w:vAlign w:val="center"/>
          </w:tcPr>
          <w:p w:rsidR="007F5AD1" w:rsidRPr="00323BFF" w:rsidRDefault="007F5AD1" w:rsidP="007F5AD1">
            <w:pPr>
              <w:rPr>
                <w:rFonts w:ascii="Times New Roman" w:hAnsi="Times New Roman" w:cs="Times New Roman"/>
                <w:sz w:val="20"/>
                <w:szCs w:val="20"/>
              </w:rPr>
            </w:pPr>
          </w:p>
        </w:tc>
        <w:tc>
          <w:tcPr>
            <w:tcW w:w="3367" w:type="dxa"/>
            <w:vAlign w:val="center"/>
          </w:tcPr>
          <w:p w:rsidR="007F5AD1" w:rsidRPr="00323BFF" w:rsidRDefault="007F5AD1" w:rsidP="007F5AD1">
            <w:pPr>
              <w:rPr>
                <w:rFonts w:ascii="Times New Roman" w:hAnsi="Times New Roman" w:cs="Times New Roman"/>
                <w:sz w:val="20"/>
                <w:szCs w:val="20"/>
              </w:rPr>
            </w:pPr>
            <w:r>
              <w:rPr>
                <w:rFonts w:ascii="Times New Roman" w:hAnsi="Times New Roman" w:cs="Times New Roman"/>
                <w:bCs/>
                <w:sz w:val="20"/>
                <w:szCs w:val="20"/>
              </w:rPr>
              <w:t>№ Звонка</w:t>
            </w:r>
            <w:r w:rsidRPr="00323BFF">
              <w:rPr>
                <w:rFonts w:ascii="Times New Roman" w:hAnsi="Times New Roman" w:cs="Times New Roman"/>
                <w:sz w:val="20"/>
                <w:szCs w:val="20"/>
              </w:rPr>
              <w:t xml:space="preserve"> </w:t>
            </w:r>
            <w:r w:rsidRPr="00323BFF">
              <w:rPr>
                <w:rFonts w:ascii="Times New Roman" w:hAnsi="Times New Roman" w:cs="Times New Roman"/>
                <w:bCs/>
                <w:sz w:val="20"/>
                <w:szCs w:val="20"/>
                <w:lang w:val="en-US"/>
              </w:rPr>
              <w:sym w:font="Wingdings" w:char="F0E0"/>
            </w:r>
            <w:r>
              <w:rPr>
                <w:rFonts w:ascii="Times New Roman" w:hAnsi="Times New Roman" w:cs="Times New Roman"/>
                <w:bCs/>
                <w:sz w:val="20"/>
                <w:szCs w:val="20"/>
              </w:rPr>
              <w:t xml:space="preserve"> ИНН</w:t>
            </w:r>
          </w:p>
        </w:tc>
      </w:tr>
    </w:tbl>
    <w:p w:rsidR="00816F52" w:rsidRPr="00AC384C" w:rsidRDefault="00AC384C" w:rsidP="00AC384C">
      <w:pPr>
        <w:jc w:val="center"/>
        <w:rPr>
          <w:rFonts w:ascii="Times New Roman" w:hAnsi="Times New Roman" w:cs="Times New Roman"/>
          <w:sz w:val="24"/>
          <w:szCs w:val="24"/>
        </w:rPr>
        <w:sectPr w:rsidR="00816F52" w:rsidRPr="00AC384C" w:rsidSect="00816F52">
          <w:pgSz w:w="11906" w:h="16838"/>
          <w:pgMar w:top="1134" w:right="850" w:bottom="1134" w:left="1701" w:header="708" w:footer="708" w:gutter="0"/>
          <w:cols w:space="708"/>
          <w:docGrid w:linePitch="360"/>
        </w:sectPr>
      </w:pPr>
      <w:r>
        <w:rPr>
          <w:rFonts w:ascii="Times New Roman" w:hAnsi="Times New Roman" w:cs="Times New Roman"/>
          <w:sz w:val="20"/>
          <w:szCs w:val="20"/>
        </w:rPr>
        <w:t xml:space="preserve">Таблица 1. Таблица </w:t>
      </w:r>
      <w:r>
        <w:rPr>
          <w:rFonts w:ascii="Times New Roman" w:hAnsi="Times New Roman" w:cs="Times New Roman"/>
          <w:sz w:val="20"/>
          <w:szCs w:val="20"/>
          <w:lang w:val="en-US"/>
        </w:rPr>
        <w:t>FD</w:t>
      </w:r>
    </w:p>
    <w:tbl>
      <w:tblPr>
        <w:tblStyle w:val="a3"/>
        <w:tblpPr w:leftFromText="180" w:rightFromText="180" w:tblpY="-450"/>
        <w:tblW w:w="15134" w:type="dxa"/>
        <w:tblLayout w:type="fixed"/>
        <w:tblLook w:val="04A0" w:firstRow="1" w:lastRow="0" w:firstColumn="1" w:lastColumn="0" w:noHBand="0" w:noVBand="1"/>
      </w:tblPr>
      <w:tblGrid>
        <w:gridCol w:w="1631"/>
        <w:gridCol w:w="1216"/>
        <w:gridCol w:w="691"/>
        <w:gridCol w:w="1416"/>
        <w:gridCol w:w="932"/>
        <w:gridCol w:w="783"/>
        <w:gridCol w:w="916"/>
        <w:gridCol w:w="877"/>
        <w:gridCol w:w="758"/>
        <w:gridCol w:w="1121"/>
        <w:gridCol w:w="1121"/>
        <w:gridCol w:w="1138"/>
        <w:gridCol w:w="833"/>
        <w:gridCol w:w="850"/>
        <w:gridCol w:w="851"/>
      </w:tblGrid>
      <w:tr w:rsidR="007C76EE" w:rsidTr="000A6EB2">
        <w:tc>
          <w:tcPr>
            <w:tcW w:w="1631" w:type="dxa"/>
            <w:vMerge w:val="restart"/>
            <w:vAlign w:val="center"/>
          </w:tcPr>
          <w:p w:rsidR="007C76EE" w:rsidRPr="00DA799E" w:rsidRDefault="007C76EE" w:rsidP="00DA799E">
            <w:pPr>
              <w:jc w:val="center"/>
              <w:rPr>
                <w:rFonts w:ascii="Times New Roman" w:hAnsi="Times New Roman" w:cs="Times New Roman"/>
                <w:sz w:val="20"/>
                <w:szCs w:val="20"/>
              </w:rPr>
            </w:pPr>
            <w:r>
              <w:rPr>
                <w:rFonts w:ascii="Times New Roman" w:hAnsi="Times New Roman" w:cs="Times New Roman"/>
                <w:sz w:val="20"/>
                <w:szCs w:val="20"/>
              </w:rPr>
              <w:lastRenderedPageBreak/>
              <w:t>Наименование</w:t>
            </w:r>
          </w:p>
        </w:tc>
        <w:tc>
          <w:tcPr>
            <w:tcW w:w="1216" w:type="dxa"/>
            <w:vMerge w:val="restart"/>
            <w:vAlign w:val="center"/>
          </w:tcPr>
          <w:p w:rsidR="007C76EE" w:rsidRPr="00DD4EAD" w:rsidRDefault="007C76EE" w:rsidP="00DA799E">
            <w:pPr>
              <w:jc w:val="center"/>
              <w:rPr>
                <w:rFonts w:ascii="Times New Roman" w:hAnsi="Times New Roman" w:cs="Times New Roman"/>
                <w:b/>
                <w:i/>
                <w:sz w:val="20"/>
                <w:szCs w:val="20"/>
              </w:rPr>
            </w:pPr>
            <w:r w:rsidRPr="00DD4EAD">
              <w:rPr>
                <w:rFonts w:ascii="Times New Roman" w:hAnsi="Times New Roman" w:cs="Times New Roman"/>
                <w:b/>
                <w:i/>
                <w:sz w:val="20"/>
                <w:szCs w:val="20"/>
              </w:rPr>
              <w:t>ИНН</w:t>
            </w:r>
          </w:p>
        </w:tc>
        <w:tc>
          <w:tcPr>
            <w:tcW w:w="691" w:type="dxa"/>
            <w:vMerge w:val="restart"/>
            <w:vAlign w:val="center"/>
          </w:tcPr>
          <w:p w:rsidR="007C76EE" w:rsidRPr="00DA799E" w:rsidRDefault="007C76EE" w:rsidP="00DA799E">
            <w:pPr>
              <w:jc w:val="center"/>
              <w:rPr>
                <w:rFonts w:ascii="Times New Roman" w:hAnsi="Times New Roman" w:cs="Times New Roman"/>
                <w:sz w:val="20"/>
                <w:szCs w:val="20"/>
              </w:rPr>
            </w:pPr>
            <w:r w:rsidRPr="00DA799E">
              <w:rPr>
                <w:rFonts w:ascii="Times New Roman" w:hAnsi="Times New Roman" w:cs="Times New Roman"/>
                <w:sz w:val="20"/>
                <w:szCs w:val="20"/>
              </w:rPr>
              <w:t>Тел. точка</w:t>
            </w:r>
          </w:p>
        </w:tc>
        <w:tc>
          <w:tcPr>
            <w:tcW w:w="1416" w:type="dxa"/>
            <w:vMerge w:val="restart"/>
            <w:vAlign w:val="center"/>
          </w:tcPr>
          <w:p w:rsidR="007C76EE" w:rsidRPr="00DA799E" w:rsidRDefault="007C76EE" w:rsidP="00DA799E">
            <w:pPr>
              <w:jc w:val="center"/>
              <w:rPr>
                <w:rFonts w:ascii="Times New Roman" w:hAnsi="Times New Roman" w:cs="Times New Roman"/>
                <w:sz w:val="20"/>
                <w:szCs w:val="20"/>
              </w:rPr>
            </w:pPr>
            <w:r w:rsidRPr="00DA799E">
              <w:rPr>
                <w:rFonts w:ascii="Times New Roman" w:hAnsi="Times New Roman" w:cs="Times New Roman"/>
                <w:sz w:val="20"/>
                <w:szCs w:val="20"/>
              </w:rPr>
              <w:t>№ счёта</w:t>
            </w:r>
          </w:p>
        </w:tc>
        <w:tc>
          <w:tcPr>
            <w:tcW w:w="932" w:type="dxa"/>
            <w:vMerge w:val="restart"/>
            <w:vAlign w:val="center"/>
          </w:tcPr>
          <w:p w:rsidR="007C76EE" w:rsidRPr="00DA799E" w:rsidRDefault="007C76EE" w:rsidP="00AC384C">
            <w:pPr>
              <w:jc w:val="center"/>
              <w:rPr>
                <w:rFonts w:ascii="Times New Roman" w:hAnsi="Times New Roman" w:cs="Times New Roman"/>
                <w:sz w:val="20"/>
                <w:szCs w:val="20"/>
              </w:rPr>
            </w:pPr>
            <w:r w:rsidRPr="00DA799E">
              <w:rPr>
                <w:rFonts w:ascii="Times New Roman" w:hAnsi="Times New Roman" w:cs="Times New Roman"/>
                <w:sz w:val="20"/>
                <w:szCs w:val="20"/>
              </w:rPr>
              <w:t>Город</w:t>
            </w:r>
          </w:p>
        </w:tc>
        <w:tc>
          <w:tcPr>
            <w:tcW w:w="9248" w:type="dxa"/>
            <w:gridSpan w:val="10"/>
          </w:tcPr>
          <w:p w:rsidR="007C76EE" w:rsidRPr="00DA799E" w:rsidRDefault="007C76EE" w:rsidP="00DA799E">
            <w:pPr>
              <w:jc w:val="center"/>
              <w:rPr>
                <w:rFonts w:ascii="Times New Roman" w:hAnsi="Times New Roman" w:cs="Times New Roman"/>
                <w:sz w:val="20"/>
                <w:szCs w:val="20"/>
              </w:rPr>
            </w:pPr>
            <w:r w:rsidRPr="00DA799E">
              <w:rPr>
                <w:rFonts w:ascii="Times New Roman" w:hAnsi="Times New Roman" w:cs="Times New Roman"/>
                <w:sz w:val="20"/>
                <w:szCs w:val="20"/>
              </w:rPr>
              <w:t>Звонки</w:t>
            </w:r>
          </w:p>
        </w:tc>
      </w:tr>
      <w:tr w:rsidR="007C76EE" w:rsidTr="003815AF">
        <w:tc>
          <w:tcPr>
            <w:tcW w:w="1631" w:type="dxa"/>
            <w:vMerge/>
            <w:vAlign w:val="center"/>
          </w:tcPr>
          <w:p w:rsidR="007C76EE" w:rsidRPr="00DA799E" w:rsidRDefault="007C76EE" w:rsidP="007C76EE">
            <w:pPr>
              <w:jc w:val="center"/>
              <w:rPr>
                <w:rFonts w:ascii="Times New Roman" w:hAnsi="Times New Roman" w:cs="Times New Roman"/>
                <w:sz w:val="20"/>
                <w:szCs w:val="20"/>
              </w:rPr>
            </w:pPr>
          </w:p>
        </w:tc>
        <w:tc>
          <w:tcPr>
            <w:tcW w:w="1216" w:type="dxa"/>
            <w:vMerge/>
            <w:vAlign w:val="center"/>
          </w:tcPr>
          <w:p w:rsidR="007C76EE" w:rsidRPr="00DD4EAD" w:rsidRDefault="007C76EE" w:rsidP="007C76EE">
            <w:pPr>
              <w:jc w:val="center"/>
              <w:rPr>
                <w:rFonts w:ascii="Times New Roman" w:hAnsi="Times New Roman" w:cs="Times New Roman"/>
                <w:b/>
                <w:i/>
                <w:sz w:val="20"/>
                <w:szCs w:val="20"/>
              </w:rPr>
            </w:pPr>
          </w:p>
        </w:tc>
        <w:tc>
          <w:tcPr>
            <w:tcW w:w="691" w:type="dxa"/>
            <w:vMerge/>
            <w:vAlign w:val="center"/>
          </w:tcPr>
          <w:p w:rsidR="007C76EE" w:rsidRPr="00DA799E" w:rsidRDefault="007C76EE" w:rsidP="007C76EE">
            <w:pPr>
              <w:jc w:val="center"/>
              <w:rPr>
                <w:rFonts w:ascii="Times New Roman" w:hAnsi="Times New Roman" w:cs="Times New Roman"/>
                <w:sz w:val="20"/>
                <w:szCs w:val="20"/>
              </w:rPr>
            </w:pPr>
          </w:p>
        </w:tc>
        <w:tc>
          <w:tcPr>
            <w:tcW w:w="1416" w:type="dxa"/>
            <w:vMerge/>
            <w:vAlign w:val="center"/>
          </w:tcPr>
          <w:p w:rsidR="007C76EE" w:rsidRPr="00DA799E" w:rsidRDefault="007C76EE" w:rsidP="007C76EE">
            <w:pPr>
              <w:jc w:val="center"/>
              <w:rPr>
                <w:rFonts w:ascii="Times New Roman" w:hAnsi="Times New Roman" w:cs="Times New Roman"/>
                <w:sz w:val="20"/>
                <w:szCs w:val="20"/>
              </w:rPr>
            </w:pPr>
          </w:p>
        </w:tc>
        <w:tc>
          <w:tcPr>
            <w:tcW w:w="932" w:type="dxa"/>
            <w:vMerge/>
            <w:vAlign w:val="center"/>
          </w:tcPr>
          <w:p w:rsidR="007C76EE" w:rsidRPr="00DA799E" w:rsidRDefault="007C76EE" w:rsidP="007C76EE">
            <w:pPr>
              <w:jc w:val="center"/>
              <w:rPr>
                <w:rFonts w:ascii="Times New Roman" w:hAnsi="Times New Roman" w:cs="Times New Roman"/>
                <w:sz w:val="20"/>
                <w:szCs w:val="20"/>
              </w:rPr>
            </w:pPr>
          </w:p>
        </w:tc>
        <w:tc>
          <w:tcPr>
            <w:tcW w:w="783" w:type="dxa"/>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 звонка</w:t>
            </w:r>
          </w:p>
        </w:tc>
        <w:tc>
          <w:tcPr>
            <w:tcW w:w="916" w:type="dxa"/>
            <w:vAlign w:val="center"/>
          </w:tcPr>
          <w:p w:rsidR="007C76EE" w:rsidRPr="00DA799E" w:rsidRDefault="007C76EE" w:rsidP="007C76EE">
            <w:pPr>
              <w:jc w:val="center"/>
              <w:rPr>
                <w:rFonts w:ascii="Times New Roman" w:hAnsi="Times New Roman" w:cs="Times New Roman"/>
                <w:sz w:val="20"/>
                <w:szCs w:val="20"/>
              </w:rPr>
            </w:pPr>
            <w:r w:rsidRPr="00DA799E">
              <w:rPr>
                <w:rFonts w:ascii="Times New Roman" w:hAnsi="Times New Roman" w:cs="Times New Roman"/>
                <w:sz w:val="20"/>
                <w:szCs w:val="20"/>
              </w:rPr>
              <w:t>Дата</w:t>
            </w:r>
          </w:p>
        </w:tc>
        <w:tc>
          <w:tcPr>
            <w:tcW w:w="877" w:type="dxa"/>
            <w:vAlign w:val="center"/>
          </w:tcPr>
          <w:p w:rsidR="007C76EE" w:rsidRPr="00DA799E" w:rsidRDefault="007C76EE" w:rsidP="007C76EE">
            <w:pPr>
              <w:jc w:val="center"/>
              <w:rPr>
                <w:rFonts w:ascii="Times New Roman" w:hAnsi="Times New Roman" w:cs="Times New Roman"/>
                <w:sz w:val="20"/>
                <w:szCs w:val="20"/>
              </w:rPr>
            </w:pPr>
            <w:r w:rsidRPr="00DA799E">
              <w:rPr>
                <w:rFonts w:ascii="Times New Roman" w:hAnsi="Times New Roman" w:cs="Times New Roman"/>
                <w:sz w:val="20"/>
                <w:szCs w:val="20"/>
              </w:rPr>
              <w:t>Длит</w:t>
            </w:r>
            <w:r>
              <w:rPr>
                <w:rFonts w:ascii="Times New Roman" w:hAnsi="Times New Roman" w:cs="Times New Roman"/>
                <w:sz w:val="20"/>
                <w:szCs w:val="20"/>
              </w:rPr>
              <w:t>.</w:t>
            </w:r>
          </w:p>
        </w:tc>
        <w:tc>
          <w:tcPr>
            <w:tcW w:w="758" w:type="dxa"/>
            <w:vAlign w:val="center"/>
          </w:tcPr>
          <w:p w:rsidR="007C76EE" w:rsidRPr="00DA799E" w:rsidRDefault="007C76EE" w:rsidP="007C76EE">
            <w:pPr>
              <w:jc w:val="center"/>
              <w:rPr>
                <w:rFonts w:ascii="Times New Roman" w:hAnsi="Times New Roman" w:cs="Times New Roman"/>
                <w:sz w:val="20"/>
                <w:szCs w:val="20"/>
              </w:rPr>
            </w:pPr>
            <w:r w:rsidRPr="00DA799E">
              <w:rPr>
                <w:rFonts w:ascii="Times New Roman" w:hAnsi="Times New Roman" w:cs="Times New Roman"/>
                <w:sz w:val="20"/>
                <w:szCs w:val="20"/>
              </w:rPr>
              <w:t>Время суток</w:t>
            </w:r>
          </w:p>
        </w:tc>
        <w:tc>
          <w:tcPr>
            <w:tcW w:w="1121" w:type="dxa"/>
          </w:tcPr>
          <w:p w:rsidR="007C76EE" w:rsidRPr="007D1EDE" w:rsidRDefault="007C76EE" w:rsidP="007C76EE">
            <w:pPr>
              <w:jc w:val="center"/>
              <w:rPr>
                <w:rFonts w:ascii="Times New Roman" w:hAnsi="Times New Roman" w:cs="Times New Roman"/>
                <w:sz w:val="20"/>
                <w:szCs w:val="20"/>
              </w:rPr>
            </w:pPr>
            <w:r w:rsidRPr="007D1EDE">
              <w:rPr>
                <w:rFonts w:ascii="Times New Roman" w:hAnsi="Times New Roman" w:cs="Times New Roman"/>
                <w:sz w:val="20"/>
                <w:szCs w:val="20"/>
              </w:rPr>
              <w:t>Город (</w:t>
            </w:r>
            <w:r>
              <w:rPr>
                <w:rFonts w:ascii="Times New Roman" w:hAnsi="Times New Roman" w:cs="Times New Roman"/>
                <w:sz w:val="20"/>
                <w:szCs w:val="20"/>
              </w:rPr>
              <w:t>вход</w:t>
            </w:r>
            <w:r w:rsidRPr="007D1EDE">
              <w:rPr>
                <w:rFonts w:ascii="Times New Roman" w:hAnsi="Times New Roman" w:cs="Times New Roman"/>
                <w:sz w:val="20"/>
                <w:szCs w:val="20"/>
              </w:rPr>
              <w:t>.)</w:t>
            </w:r>
          </w:p>
        </w:tc>
        <w:tc>
          <w:tcPr>
            <w:tcW w:w="1121" w:type="dxa"/>
            <w:vAlign w:val="center"/>
          </w:tcPr>
          <w:p w:rsidR="007C76EE" w:rsidRPr="00DA799E" w:rsidRDefault="007C76EE" w:rsidP="007C76EE">
            <w:pPr>
              <w:jc w:val="center"/>
              <w:rPr>
                <w:rFonts w:ascii="Times New Roman" w:hAnsi="Times New Roman" w:cs="Times New Roman"/>
                <w:sz w:val="20"/>
                <w:szCs w:val="20"/>
              </w:rPr>
            </w:pPr>
            <w:r w:rsidRPr="007D1EDE">
              <w:rPr>
                <w:rFonts w:ascii="Times New Roman" w:hAnsi="Times New Roman" w:cs="Times New Roman"/>
                <w:sz w:val="20"/>
                <w:szCs w:val="20"/>
              </w:rPr>
              <w:t>Город (исход.)</w:t>
            </w:r>
          </w:p>
        </w:tc>
        <w:tc>
          <w:tcPr>
            <w:tcW w:w="1138" w:type="dxa"/>
            <w:vAlign w:val="center"/>
          </w:tcPr>
          <w:p w:rsidR="007C76EE" w:rsidRPr="00DA799E" w:rsidRDefault="007C76EE" w:rsidP="007C76EE">
            <w:pPr>
              <w:jc w:val="center"/>
              <w:rPr>
                <w:rFonts w:ascii="Times New Roman" w:hAnsi="Times New Roman" w:cs="Times New Roman"/>
                <w:sz w:val="20"/>
                <w:szCs w:val="20"/>
              </w:rPr>
            </w:pPr>
            <w:r w:rsidRPr="00DA799E">
              <w:rPr>
                <w:rFonts w:ascii="Times New Roman" w:hAnsi="Times New Roman" w:cs="Times New Roman"/>
                <w:sz w:val="20"/>
                <w:szCs w:val="20"/>
              </w:rPr>
              <w:t>Стоимость</w:t>
            </w:r>
          </w:p>
        </w:tc>
        <w:tc>
          <w:tcPr>
            <w:tcW w:w="833" w:type="dxa"/>
            <w:vAlign w:val="center"/>
          </w:tcPr>
          <w:p w:rsidR="007C76EE" w:rsidRPr="003815AF" w:rsidRDefault="00C93060" w:rsidP="007C76EE">
            <w:pPr>
              <w:jc w:val="center"/>
              <w:rPr>
                <w:rFonts w:ascii="Times New Roman" w:hAnsi="Times New Roman" w:cs="Times New Roman"/>
                <w:sz w:val="16"/>
                <w:szCs w:val="16"/>
              </w:rPr>
            </w:pPr>
            <w:r w:rsidRPr="003815AF">
              <w:rPr>
                <w:rFonts w:ascii="Times New Roman" w:hAnsi="Times New Roman" w:cs="Times New Roman"/>
                <w:sz w:val="16"/>
                <w:szCs w:val="16"/>
              </w:rPr>
              <w:t>Цена скидки</w:t>
            </w:r>
          </w:p>
        </w:tc>
        <w:tc>
          <w:tcPr>
            <w:tcW w:w="850" w:type="dxa"/>
            <w:vAlign w:val="center"/>
          </w:tcPr>
          <w:p w:rsidR="007C76EE" w:rsidRPr="003815AF" w:rsidRDefault="003815AF" w:rsidP="003815AF">
            <w:pPr>
              <w:jc w:val="center"/>
              <w:rPr>
                <w:rFonts w:ascii="Times New Roman" w:hAnsi="Times New Roman" w:cs="Times New Roman"/>
                <w:sz w:val="16"/>
                <w:szCs w:val="16"/>
              </w:rPr>
            </w:pPr>
            <w:r w:rsidRPr="003815AF">
              <w:rPr>
                <w:rFonts w:ascii="Times New Roman" w:hAnsi="Times New Roman" w:cs="Times New Roman"/>
                <w:sz w:val="16"/>
                <w:szCs w:val="16"/>
              </w:rPr>
              <w:t>Длит.</w:t>
            </w:r>
            <w:r w:rsidR="007C76EE" w:rsidRPr="003815AF">
              <w:rPr>
                <w:rFonts w:ascii="Times New Roman" w:hAnsi="Times New Roman" w:cs="Times New Roman"/>
                <w:sz w:val="16"/>
                <w:szCs w:val="16"/>
              </w:rPr>
              <w:t xml:space="preserve"> (</w:t>
            </w:r>
            <w:r w:rsidRPr="003815AF">
              <w:rPr>
                <w:rFonts w:ascii="Times New Roman" w:hAnsi="Times New Roman" w:cs="Times New Roman"/>
                <w:sz w:val="16"/>
                <w:szCs w:val="16"/>
              </w:rPr>
              <w:t>скидка</w:t>
            </w:r>
            <w:r w:rsidR="007C76EE" w:rsidRPr="003815AF">
              <w:rPr>
                <w:rFonts w:ascii="Times New Roman" w:hAnsi="Times New Roman" w:cs="Times New Roman"/>
                <w:sz w:val="16"/>
                <w:szCs w:val="16"/>
              </w:rPr>
              <w:t>)</w:t>
            </w:r>
          </w:p>
        </w:tc>
        <w:tc>
          <w:tcPr>
            <w:tcW w:w="851" w:type="dxa"/>
            <w:vAlign w:val="center"/>
          </w:tcPr>
          <w:p w:rsidR="007C76EE" w:rsidRPr="003815AF" w:rsidRDefault="003815AF" w:rsidP="003815AF">
            <w:pPr>
              <w:jc w:val="center"/>
              <w:rPr>
                <w:rFonts w:ascii="Times New Roman" w:hAnsi="Times New Roman" w:cs="Times New Roman"/>
                <w:sz w:val="16"/>
                <w:szCs w:val="16"/>
              </w:rPr>
            </w:pPr>
            <w:r>
              <w:rPr>
                <w:rFonts w:ascii="Times New Roman" w:hAnsi="Times New Roman" w:cs="Times New Roman"/>
                <w:sz w:val="16"/>
                <w:szCs w:val="16"/>
              </w:rPr>
              <w:t xml:space="preserve">Город </w:t>
            </w:r>
            <w:r w:rsidR="007C76EE" w:rsidRPr="003815AF">
              <w:rPr>
                <w:rFonts w:ascii="Times New Roman" w:hAnsi="Times New Roman" w:cs="Times New Roman"/>
                <w:sz w:val="16"/>
                <w:szCs w:val="16"/>
              </w:rPr>
              <w:t>(</w:t>
            </w:r>
            <w:r>
              <w:rPr>
                <w:rFonts w:ascii="Times New Roman" w:hAnsi="Times New Roman" w:cs="Times New Roman"/>
                <w:sz w:val="16"/>
                <w:szCs w:val="16"/>
              </w:rPr>
              <w:t>с</w:t>
            </w:r>
            <w:r w:rsidRPr="003815AF">
              <w:rPr>
                <w:rFonts w:ascii="Times New Roman" w:hAnsi="Times New Roman" w:cs="Times New Roman"/>
                <w:sz w:val="16"/>
                <w:szCs w:val="16"/>
              </w:rPr>
              <w:t>кидка</w:t>
            </w:r>
            <w:r w:rsidR="007C76EE" w:rsidRPr="003815AF">
              <w:rPr>
                <w:rFonts w:ascii="Times New Roman" w:hAnsi="Times New Roman" w:cs="Times New Roman"/>
                <w:sz w:val="16"/>
                <w:szCs w:val="16"/>
              </w:rPr>
              <w:t>)</w:t>
            </w:r>
          </w:p>
        </w:tc>
      </w:tr>
      <w:tr w:rsidR="007C76EE" w:rsidTr="003815AF">
        <w:tc>
          <w:tcPr>
            <w:tcW w:w="1631" w:type="dxa"/>
            <w:vMerge w:val="restart"/>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«Альфа»</w:t>
            </w:r>
          </w:p>
        </w:tc>
        <w:tc>
          <w:tcPr>
            <w:tcW w:w="1216" w:type="dxa"/>
            <w:vMerge w:val="restart"/>
            <w:vAlign w:val="center"/>
          </w:tcPr>
          <w:p w:rsidR="007C76EE" w:rsidRPr="00DD4EAD" w:rsidRDefault="007C76EE" w:rsidP="007C76EE">
            <w:pPr>
              <w:jc w:val="center"/>
              <w:rPr>
                <w:rFonts w:ascii="Times New Roman" w:hAnsi="Times New Roman" w:cs="Times New Roman"/>
                <w:b/>
                <w:i/>
                <w:sz w:val="20"/>
                <w:szCs w:val="20"/>
              </w:rPr>
            </w:pPr>
            <w:r w:rsidRPr="00DD4EAD">
              <w:rPr>
                <w:rFonts w:ascii="Times New Roman" w:hAnsi="Times New Roman" w:cs="Times New Roman"/>
                <w:b/>
                <w:i/>
                <w:sz w:val="20"/>
                <w:szCs w:val="20"/>
              </w:rPr>
              <w:t>5029005378</w:t>
            </w:r>
          </w:p>
        </w:tc>
        <w:tc>
          <w:tcPr>
            <w:tcW w:w="691" w:type="dxa"/>
            <w:vMerge w:val="restart"/>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3022</w:t>
            </w:r>
          </w:p>
        </w:tc>
        <w:tc>
          <w:tcPr>
            <w:tcW w:w="1416" w:type="dxa"/>
            <w:vMerge w:val="restart"/>
            <w:vAlign w:val="center"/>
          </w:tcPr>
          <w:p w:rsidR="007C76EE" w:rsidRPr="00DA799E" w:rsidRDefault="007C76EE" w:rsidP="007C76EE">
            <w:pPr>
              <w:jc w:val="center"/>
              <w:rPr>
                <w:rFonts w:ascii="Times New Roman" w:hAnsi="Times New Roman" w:cs="Times New Roman"/>
                <w:sz w:val="20"/>
                <w:szCs w:val="20"/>
              </w:rPr>
            </w:pPr>
            <w:r w:rsidRPr="00DA799E">
              <w:rPr>
                <w:rFonts w:ascii="Times New Roman" w:hAnsi="Times New Roman" w:cs="Times New Roman"/>
                <w:sz w:val="20"/>
                <w:szCs w:val="20"/>
              </w:rPr>
              <w:t>408</w:t>
            </w:r>
            <w:r>
              <w:rPr>
                <w:rFonts w:ascii="Times New Roman" w:hAnsi="Times New Roman" w:cs="Times New Roman"/>
                <w:sz w:val="20"/>
                <w:szCs w:val="20"/>
              </w:rPr>
              <w:t>028120001</w:t>
            </w:r>
          </w:p>
        </w:tc>
        <w:tc>
          <w:tcPr>
            <w:tcW w:w="932" w:type="dxa"/>
            <w:vMerge w:val="restart"/>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Москва</w:t>
            </w:r>
          </w:p>
        </w:tc>
        <w:tc>
          <w:tcPr>
            <w:tcW w:w="783" w:type="dxa"/>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w:t>
            </w:r>
          </w:p>
        </w:tc>
        <w:tc>
          <w:tcPr>
            <w:tcW w:w="916"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12.09.19</w:t>
            </w:r>
          </w:p>
        </w:tc>
        <w:tc>
          <w:tcPr>
            <w:tcW w:w="877"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5</w:t>
            </w:r>
          </w:p>
        </w:tc>
        <w:tc>
          <w:tcPr>
            <w:tcW w:w="758"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день</w:t>
            </w:r>
          </w:p>
        </w:tc>
        <w:tc>
          <w:tcPr>
            <w:tcW w:w="1121" w:type="dxa"/>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Москва</w:t>
            </w:r>
          </w:p>
        </w:tc>
        <w:tc>
          <w:tcPr>
            <w:tcW w:w="1121"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Сочи</w:t>
            </w:r>
          </w:p>
        </w:tc>
        <w:tc>
          <w:tcPr>
            <w:tcW w:w="1138"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10</w:t>
            </w:r>
          </w:p>
        </w:tc>
        <w:tc>
          <w:tcPr>
            <w:tcW w:w="833"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0</w:t>
            </w:r>
          </w:p>
        </w:tc>
        <w:tc>
          <w:tcPr>
            <w:tcW w:w="850"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5</w:t>
            </w:r>
          </w:p>
        </w:tc>
        <w:tc>
          <w:tcPr>
            <w:tcW w:w="851" w:type="dxa"/>
          </w:tcPr>
          <w:p w:rsidR="007C76EE" w:rsidRDefault="00D22A5D" w:rsidP="007C76EE">
            <w:pPr>
              <w:jc w:val="center"/>
              <w:rPr>
                <w:rFonts w:ascii="Times New Roman" w:hAnsi="Times New Roman" w:cs="Times New Roman"/>
                <w:sz w:val="20"/>
                <w:szCs w:val="20"/>
              </w:rPr>
            </w:pPr>
            <w:r>
              <w:rPr>
                <w:rFonts w:ascii="Times New Roman" w:hAnsi="Times New Roman" w:cs="Times New Roman"/>
                <w:sz w:val="20"/>
                <w:szCs w:val="20"/>
              </w:rPr>
              <w:t>…</w:t>
            </w:r>
          </w:p>
        </w:tc>
      </w:tr>
      <w:tr w:rsidR="007C76EE" w:rsidTr="003815AF">
        <w:tc>
          <w:tcPr>
            <w:tcW w:w="1631" w:type="dxa"/>
            <w:vMerge/>
            <w:vAlign w:val="center"/>
          </w:tcPr>
          <w:p w:rsidR="007C76EE" w:rsidRDefault="007C76EE" w:rsidP="007C76EE">
            <w:pPr>
              <w:jc w:val="center"/>
              <w:rPr>
                <w:rFonts w:ascii="Times New Roman" w:hAnsi="Times New Roman" w:cs="Times New Roman"/>
                <w:sz w:val="20"/>
                <w:szCs w:val="20"/>
              </w:rPr>
            </w:pPr>
          </w:p>
        </w:tc>
        <w:tc>
          <w:tcPr>
            <w:tcW w:w="1216" w:type="dxa"/>
            <w:vMerge/>
            <w:vAlign w:val="center"/>
          </w:tcPr>
          <w:p w:rsidR="007C76EE" w:rsidRPr="00DD4EAD" w:rsidRDefault="007C76EE" w:rsidP="007C76EE">
            <w:pPr>
              <w:jc w:val="center"/>
              <w:rPr>
                <w:rFonts w:ascii="Times New Roman" w:hAnsi="Times New Roman" w:cs="Times New Roman"/>
                <w:b/>
                <w:i/>
                <w:sz w:val="20"/>
                <w:szCs w:val="20"/>
              </w:rPr>
            </w:pPr>
          </w:p>
        </w:tc>
        <w:tc>
          <w:tcPr>
            <w:tcW w:w="691" w:type="dxa"/>
            <w:vMerge/>
            <w:vAlign w:val="center"/>
          </w:tcPr>
          <w:p w:rsidR="007C76EE" w:rsidRDefault="007C76EE" w:rsidP="007C76EE">
            <w:pPr>
              <w:jc w:val="center"/>
              <w:rPr>
                <w:rFonts w:ascii="Times New Roman" w:hAnsi="Times New Roman" w:cs="Times New Roman"/>
                <w:sz w:val="20"/>
                <w:szCs w:val="20"/>
              </w:rPr>
            </w:pPr>
          </w:p>
        </w:tc>
        <w:tc>
          <w:tcPr>
            <w:tcW w:w="1416" w:type="dxa"/>
            <w:vMerge/>
            <w:vAlign w:val="center"/>
          </w:tcPr>
          <w:p w:rsidR="007C76EE" w:rsidRPr="00DA799E" w:rsidRDefault="007C76EE" w:rsidP="007C76EE">
            <w:pPr>
              <w:jc w:val="center"/>
              <w:rPr>
                <w:rFonts w:ascii="Times New Roman" w:hAnsi="Times New Roman" w:cs="Times New Roman"/>
                <w:sz w:val="20"/>
                <w:szCs w:val="20"/>
              </w:rPr>
            </w:pPr>
          </w:p>
        </w:tc>
        <w:tc>
          <w:tcPr>
            <w:tcW w:w="932" w:type="dxa"/>
            <w:vMerge/>
            <w:vAlign w:val="center"/>
          </w:tcPr>
          <w:p w:rsidR="007C76EE" w:rsidRDefault="007C76EE" w:rsidP="007C76EE">
            <w:pPr>
              <w:jc w:val="center"/>
              <w:rPr>
                <w:rFonts w:ascii="Times New Roman" w:hAnsi="Times New Roman" w:cs="Times New Roman"/>
                <w:sz w:val="20"/>
                <w:szCs w:val="20"/>
              </w:rPr>
            </w:pPr>
          </w:p>
        </w:tc>
        <w:tc>
          <w:tcPr>
            <w:tcW w:w="783" w:type="dxa"/>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2</w:t>
            </w:r>
          </w:p>
        </w:tc>
        <w:tc>
          <w:tcPr>
            <w:tcW w:w="916" w:type="dxa"/>
            <w:vAlign w:val="center"/>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12.09.19</w:t>
            </w:r>
          </w:p>
        </w:tc>
        <w:tc>
          <w:tcPr>
            <w:tcW w:w="877"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7</w:t>
            </w:r>
          </w:p>
        </w:tc>
        <w:tc>
          <w:tcPr>
            <w:tcW w:w="758"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день</w:t>
            </w:r>
          </w:p>
        </w:tc>
        <w:tc>
          <w:tcPr>
            <w:tcW w:w="1121" w:type="dxa"/>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Казань</w:t>
            </w:r>
          </w:p>
        </w:tc>
        <w:tc>
          <w:tcPr>
            <w:tcW w:w="1121"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Омск</w:t>
            </w:r>
          </w:p>
        </w:tc>
        <w:tc>
          <w:tcPr>
            <w:tcW w:w="1138"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15</w:t>
            </w:r>
          </w:p>
        </w:tc>
        <w:tc>
          <w:tcPr>
            <w:tcW w:w="833"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3</w:t>
            </w:r>
          </w:p>
        </w:tc>
        <w:tc>
          <w:tcPr>
            <w:tcW w:w="850"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5</w:t>
            </w:r>
          </w:p>
        </w:tc>
        <w:tc>
          <w:tcPr>
            <w:tcW w:w="851" w:type="dxa"/>
          </w:tcPr>
          <w:p w:rsidR="007C76EE" w:rsidRDefault="00D22A5D" w:rsidP="007C76EE">
            <w:pPr>
              <w:jc w:val="center"/>
              <w:rPr>
                <w:rFonts w:ascii="Times New Roman" w:hAnsi="Times New Roman" w:cs="Times New Roman"/>
                <w:sz w:val="20"/>
                <w:szCs w:val="20"/>
              </w:rPr>
            </w:pPr>
            <w:r>
              <w:rPr>
                <w:rFonts w:ascii="Times New Roman" w:hAnsi="Times New Roman" w:cs="Times New Roman"/>
                <w:sz w:val="20"/>
                <w:szCs w:val="20"/>
              </w:rPr>
              <w:t>…</w:t>
            </w:r>
          </w:p>
        </w:tc>
      </w:tr>
      <w:tr w:rsidR="007C76EE" w:rsidTr="003815AF">
        <w:trPr>
          <w:trHeight w:val="70"/>
        </w:trPr>
        <w:tc>
          <w:tcPr>
            <w:tcW w:w="1631" w:type="dxa"/>
            <w:vMerge w:val="restart"/>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«Бета»</w:t>
            </w:r>
          </w:p>
        </w:tc>
        <w:tc>
          <w:tcPr>
            <w:tcW w:w="1216" w:type="dxa"/>
            <w:vMerge w:val="restart"/>
            <w:vAlign w:val="center"/>
          </w:tcPr>
          <w:p w:rsidR="007C76EE" w:rsidRPr="00DD4EAD" w:rsidRDefault="007C76EE" w:rsidP="007C76EE">
            <w:pPr>
              <w:jc w:val="center"/>
              <w:rPr>
                <w:rFonts w:ascii="Times New Roman" w:hAnsi="Times New Roman" w:cs="Times New Roman"/>
                <w:b/>
                <w:i/>
                <w:sz w:val="20"/>
                <w:szCs w:val="20"/>
              </w:rPr>
            </w:pPr>
            <w:r w:rsidRPr="00DD4EAD">
              <w:rPr>
                <w:rFonts w:ascii="Times New Roman" w:hAnsi="Times New Roman" w:cs="Times New Roman"/>
                <w:b/>
                <w:i/>
                <w:sz w:val="20"/>
                <w:szCs w:val="20"/>
              </w:rPr>
              <w:t>4212001463</w:t>
            </w:r>
          </w:p>
        </w:tc>
        <w:tc>
          <w:tcPr>
            <w:tcW w:w="691" w:type="dxa"/>
            <w:vMerge w:val="restart"/>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1214</w:t>
            </w:r>
          </w:p>
        </w:tc>
        <w:tc>
          <w:tcPr>
            <w:tcW w:w="1416" w:type="dxa"/>
            <w:vMerge w:val="restart"/>
            <w:vAlign w:val="center"/>
          </w:tcPr>
          <w:p w:rsidR="007C76EE" w:rsidRPr="00DA799E" w:rsidRDefault="007C76EE" w:rsidP="007C76EE">
            <w:pPr>
              <w:jc w:val="center"/>
              <w:rPr>
                <w:rFonts w:ascii="Times New Roman" w:hAnsi="Times New Roman" w:cs="Times New Roman"/>
                <w:sz w:val="20"/>
                <w:szCs w:val="20"/>
              </w:rPr>
            </w:pPr>
            <w:r w:rsidRPr="00DA799E">
              <w:rPr>
                <w:rFonts w:ascii="Times New Roman" w:hAnsi="Times New Roman" w:cs="Times New Roman"/>
                <w:sz w:val="20"/>
                <w:szCs w:val="20"/>
              </w:rPr>
              <w:t>4</w:t>
            </w:r>
            <w:r>
              <w:rPr>
                <w:rFonts w:ascii="Times New Roman" w:hAnsi="Times New Roman" w:cs="Times New Roman"/>
                <w:sz w:val="20"/>
                <w:szCs w:val="20"/>
              </w:rPr>
              <w:t>2</w:t>
            </w:r>
            <w:r w:rsidRPr="00DA799E">
              <w:rPr>
                <w:rFonts w:ascii="Times New Roman" w:hAnsi="Times New Roman" w:cs="Times New Roman"/>
                <w:sz w:val="20"/>
                <w:szCs w:val="20"/>
              </w:rPr>
              <w:t>8</w:t>
            </w:r>
            <w:r>
              <w:rPr>
                <w:rFonts w:ascii="Times New Roman" w:hAnsi="Times New Roman" w:cs="Times New Roman"/>
                <w:sz w:val="20"/>
                <w:szCs w:val="20"/>
              </w:rPr>
              <w:t>028120007</w:t>
            </w:r>
          </w:p>
        </w:tc>
        <w:tc>
          <w:tcPr>
            <w:tcW w:w="932" w:type="dxa"/>
            <w:vMerge w:val="restart"/>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Омск</w:t>
            </w:r>
          </w:p>
        </w:tc>
        <w:tc>
          <w:tcPr>
            <w:tcW w:w="783" w:type="dxa"/>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3</w:t>
            </w:r>
          </w:p>
        </w:tc>
        <w:tc>
          <w:tcPr>
            <w:tcW w:w="916"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07.09.19</w:t>
            </w:r>
          </w:p>
        </w:tc>
        <w:tc>
          <w:tcPr>
            <w:tcW w:w="877"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12</w:t>
            </w:r>
          </w:p>
        </w:tc>
        <w:tc>
          <w:tcPr>
            <w:tcW w:w="758"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день</w:t>
            </w:r>
          </w:p>
        </w:tc>
        <w:tc>
          <w:tcPr>
            <w:tcW w:w="1121" w:type="dxa"/>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Омск</w:t>
            </w:r>
          </w:p>
        </w:tc>
        <w:tc>
          <w:tcPr>
            <w:tcW w:w="1121"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Казань</w:t>
            </w:r>
          </w:p>
        </w:tc>
        <w:tc>
          <w:tcPr>
            <w:tcW w:w="1138"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12</w:t>
            </w:r>
          </w:p>
        </w:tc>
        <w:tc>
          <w:tcPr>
            <w:tcW w:w="833"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0</w:t>
            </w:r>
          </w:p>
        </w:tc>
        <w:tc>
          <w:tcPr>
            <w:tcW w:w="850"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10</w:t>
            </w:r>
          </w:p>
        </w:tc>
        <w:tc>
          <w:tcPr>
            <w:tcW w:w="851" w:type="dxa"/>
          </w:tcPr>
          <w:p w:rsidR="007C76EE" w:rsidRDefault="00D22A5D" w:rsidP="007C76EE">
            <w:pPr>
              <w:jc w:val="center"/>
              <w:rPr>
                <w:rFonts w:ascii="Times New Roman" w:hAnsi="Times New Roman" w:cs="Times New Roman"/>
                <w:sz w:val="20"/>
                <w:szCs w:val="20"/>
              </w:rPr>
            </w:pPr>
            <w:r>
              <w:rPr>
                <w:rFonts w:ascii="Times New Roman" w:hAnsi="Times New Roman" w:cs="Times New Roman"/>
                <w:sz w:val="20"/>
                <w:szCs w:val="20"/>
              </w:rPr>
              <w:t>…</w:t>
            </w:r>
          </w:p>
        </w:tc>
      </w:tr>
      <w:tr w:rsidR="007C76EE" w:rsidTr="003815AF">
        <w:tc>
          <w:tcPr>
            <w:tcW w:w="1631" w:type="dxa"/>
            <w:vMerge/>
            <w:vAlign w:val="center"/>
          </w:tcPr>
          <w:p w:rsidR="007C76EE" w:rsidRDefault="007C76EE" w:rsidP="007C76EE">
            <w:pPr>
              <w:jc w:val="center"/>
              <w:rPr>
                <w:rFonts w:ascii="Times New Roman" w:hAnsi="Times New Roman" w:cs="Times New Roman"/>
                <w:sz w:val="20"/>
                <w:szCs w:val="20"/>
              </w:rPr>
            </w:pPr>
          </w:p>
        </w:tc>
        <w:tc>
          <w:tcPr>
            <w:tcW w:w="1216" w:type="dxa"/>
            <w:vMerge/>
            <w:vAlign w:val="center"/>
          </w:tcPr>
          <w:p w:rsidR="007C76EE" w:rsidRPr="00DD4EAD" w:rsidRDefault="007C76EE" w:rsidP="007C76EE">
            <w:pPr>
              <w:jc w:val="center"/>
              <w:rPr>
                <w:rFonts w:ascii="Times New Roman" w:hAnsi="Times New Roman" w:cs="Times New Roman"/>
                <w:b/>
                <w:i/>
                <w:sz w:val="20"/>
                <w:szCs w:val="20"/>
              </w:rPr>
            </w:pPr>
          </w:p>
        </w:tc>
        <w:tc>
          <w:tcPr>
            <w:tcW w:w="691" w:type="dxa"/>
            <w:vMerge/>
            <w:vAlign w:val="center"/>
          </w:tcPr>
          <w:p w:rsidR="007C76EE" w:rsidRDefault="007C76EE" w:rsidP="007C76EE">
            <w:pPr>
              <w:jc w:val="center"/>
              <w:rPr>
                <w:rFonts w:ascii="Times New Roman" w:hAnsi="Times New Roman" w:cs="Times New Roman"/>
                <w:sz w:val="20"/>
                <w:szCs w:val="20"/>
              </w:rPr>
            </w:pPr>
          </w:p>
        </w:tc>
        <w:tc>
          <w:tcPr>
            <w:tcW w:w="1416" w:type="dxa"/>
            <w:vMerge/>
            <w:vAlign w:val="center"/>
          </w:tcPr>
          <w:p w:rsidR="007C76EE" w:rsidRPr="00DA799E" w:rsidRDefault="007C76EE" w:rsidP="007C76EE">
            <w:pPr>
              <w:jc w:val="center"/>
              <w:rPr>
                <w:rFonts w:ascii="Times New Roman" w:hAnsi="Times New Roman" w:cs="Times New Roman"/>
                <w:sz w:val="20"/>
                <w:szCs w:val="20"/>
              </w:rPr>
            </w:pPr>
          </w:p>
        </w:tc>
        <w:tc>
          <w:tcPr>
            <w:tcW w:w="932" w:type="dxa"/>
            <w:vMerge/>
            <w:vAlign w:val="center"/>
          </w:tcPr>
          <w:p w:rsidR="007C76EE" w:rsidRDefault="007C76EE" w:rsidP="007C76EE">
            <w:pPr>
              <w:jc w:val="center"/>
              <w:rPr>
                <w:rFonts w:ascii="Times New Roman" w:hAnsi="Times New Roman" w:cs="Times New Roman"/>
                <w:sz w:val="20"/>
                <w:szCs w:val="20"/>
              </w:rPr>
            </w:pPr>
          </w:p>
        </w:tc>
        <w:tc>
          <w:tcPr>
            <w:tcW w:w="783" w:type="dxa"/>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4</w:t>
            </w:r>
          </w:p>
        </w:tc>
        <w:tc>
          <w:tcPr>
            <w:tcW w:w="916" w:type="dxa"/>
            <w:vAlign w:val="center"/>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08.09.19</w:t>
            </w:r>
          </w:p>
        </w:tc>
        <w:tc>
          <w:tcPr>
            <w:tcW w:w="877"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3</w:t>
            </w:r>
          </w:p>
        </w:tc>
        <w:tc>
          <w:tcPr>
            <w:tcW w:w="758"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день</w:t>
            </w:r>
          </w:p>
        </w:tc>
        <w:tc>
          <w:tcPr>
            <w:tcW w:w="1121" w:type="dxa"/>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Москва</w:t>
            </w:r>
          </w:p>
        </w:tc>
        <w:tc>
          <w:tcPr>
            <w:tcW w:w="1121"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Хабаровск</w:t>
            </w:r>
          </w:p>
        </w:tc>
        <w:tc>
          <w:tcPr>
            <w:tcW w:w="1138"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10</w:t>
            </w:r>
          </w:p>
        </w:tc>
        <w:tc>
          <w:tcPr>
            <w:tcW w:w="833"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0</w:t>
            </w:r>
          </w:p>
        </w:tc>
        <w:tc>
          <w:tcPr>
            <w:tcW w:w="850"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15</w:t>
            </w:r>
          </w:p>
        </w:tc>
        <w:tc>
          <w:tcPr>
            <w:tcW w:w="851" w:type="dxa"/>
          </w:tcPr>
          <w:p w:rsidR="007C76EE" w:rsidRDefault="00D22A5D" w:rsidP="007C76EE">
            <w:pPr>
              <w:jc w:val="center"/>
              <w:rPr>
                <w:rFonts w:ascii="Times New Roman" w:hAnsi="Times New Roman" w:cs="Times New Roman"/>
                <w:sz w:val="20"/>
                <w:szCs w:val="20"/>
              </w:rPr>
            </w:pPr>
            <w:r>
              <w:rPr>
                <w:rFonts w:ascii="Times New Roman" w:hAnsi="Times New Roman" w:cs="Times New Roman"/>
                <w:sz w:val="20"/>
                <w:szCs w:val="20"/>
              </w:rPr>
              <w:t>…</w:t>
            </w:r>
          </w:p>
        </w:tc>
      </w:tr>
      <w:tr w:rsidR="007C76EE" w:rsidTr="003815AF">
        <w:tc>
          <w:tcPr>
            <w:tcW w:w="1631" w:type="dxa"/>
            <w:vMerge w:val="restart"/>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«Гамма»</w:t>
            </w:r>
          </w:p>
        </w:tc>
        <w:tc>
          <w:tcPr>
            <w:tcW w:w="1216" w:type="dxa"/>
            <w:vMerge w:val="restart"/>
            <w:vAlign w:val="center"/>
          </w:tcPr>
          <w:p w:rsidR="007C76EE" w:rsidRPr="00DD4EAD" w:rsidRDefault="007C76EE" w:rsidP="007C76EE">
            <w:pPr>
              <w:jc w:val="center"/>
              <w:rPr>
                <w:rFonts w:ascii="Times New Roman" w:hAnsi="Times New Roman" w:cs="Times New Roman"/>
                <w:b/>
                <w:i/>
                <w:sz w:val="20"/>
                <w:szCs w:val="20"/>
              </w:rPr>
            </w:pPr>
            <w:r w:rsidRPr="00DD4EAD">
              <w:rPr>
                <w:rFonts w:ascii="Times New Roman" w:hAnsi="Times New Roman" w:cs="Times New Roman"/>
                <w:b/>
                <w:i/>
                <w:sz w:val="20"/>
                <w:szCs w:val="20"/>
              </w:rPr>
              <w:t>1213007172</w:t>
            </w:r>
          </w:p>
        </w:tc>
        <w:tc>
          <w:tcPr>
            <w:tcW w:w="691" w:type="dxa"/>
            <w:vMerge w:val="restart"/>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3615</w:t>
            </w:r>
          </w:p>
        </w:tc>
        <w:tc>
          <w:tcPr>
            <w:tcW w:w="1416" w:type="dxa"/>
            <w:vMerge w:val="restart"/>
            <w:vAlign w:val="center"/>
          </w:tcPr>
          <w:p w:rsidR="007C76EE" w:rsidRPr="00DA799E" w:rsidRDefault="007C76EE" w:rsidP="007C76EE">
            <w:pPr>
              <w:jc w:val="center"/>
              <w:rPr>
                <w:rFonts w:ascii="Times New Roman" w:hAnsi="Times New Roman" w:cs="Times New Roman"/>
                <w:sz w:val="20"/>
                <w:szCs w:val="20"/>
              </w:rPr>
            </w:pPr>
            <w:r w:rsidRPr="00DA799E">
              <w:rPr>
                <w:rFonts w:ascii="Times New Roman" w:hAnsi="Times New Roman" w:cs="Times New Roman"/>
                <w:sz w:val="20"/>
                <w:szCs w:val="20"/>
              </w:rPr>
              <w:t>40</w:t>
            </w:r>
            <w:r>
              <w:rPr>
                <w:rFonts w:ascii="Times New Roman" w:hAnsi="Times New Roman" w:cs="Times New Roman"/>
                <w:sz w:val="20"/>
                <w:szCs w:val="20"/>
              </w:rPr>
              <w:t>6428120009</w:t>
            </w:r>
          </w:p>
        </w:tc>
        <w:tc>
          <w:tcPr>
            <w:tcW w:w="932" w:type="dxa"/>
            <w:vMerge w:val="restart"/>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Иркутск</w:t>
            </w:r>
          </w:p>
        </w:tc>
        <w:tc>
          <w:tcPr>
            <w:tcW w:w="783" w:type="dxa"/>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5</w:t>
            </w:r>
          </w:p>
        </w:tc>
        <w:tc>
          <w:tcPr>
            <w:tcW w:w="916"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14.09.19</w:t>
            </w:r>
          </w:p>
        </w:tc>
        <w:tc>
          <w:tcPr>
            <w:tcW w:w="877"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21</w:t>
            </w:r>
          </w:p>
        </w:tc>
        <w:tc>
          <w:tcPr>
            <w:tcW w:w="758"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день</w:t>
            </w:r>
          </w:p>
        </w:tc>
        <w:tc>
          <w:tcPr>
            <w:tcW w:w="1121" w:type="dxa"/>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Иркутск</w:t>
            </w:r>
          </w:p>
        </w:tc>
        <w:tc>
          <w:tcPr>
            <w:tcW w:w="1121"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Москва</w:t>
            </w:r>
          </w:p>
        </w:tc>
        <w:tc>
          <w:tcPr>
            <w:tcW w:w="1138"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17</w:t>
            </w:r>
          </w:p>
        </w:tc>
        <w:tc>
          <w:tcPr>
            <w:tcW w:w="833"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5</w:t>
            </w:r>
          </w:p>
        </w:tc>
        <w:tc>
          <w:tcPr>
            <w:tcW w:w="850"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15</w:t>
            </w:r>
          </w:p>
        </w:tc>
        <w:tc>
          <w:tcPr>
            <w:tcW w:w="851" w:type="dxa"/>
          </w:tcPr>
          <w:p w:rsidR="007C76EE" w:rsidRDefault="00D22A5D" w:rsidP="007C76EE">
            <w:pPr>
              <w:jc w:val="center"/>
              <w:rPr>
                <w:rFonts w:ascii="Times New Roman" w:hAnsi="Times New Roman" w:cs="Times New Roman"/>
                <w:sz w:val="20"/>
                <w:szCs w:val="20"/>
              </w:rPr>
            </w:pPr>
            <w:r>
              <w:rPr>
                <w:rFonts w:ascii="Times New Roman" w:hAnsi="Times New Roman" w:cs="Times New Roman"/>
                <w:sz w:val="20"/>
                <w:szCs w:val="20"/>
              </w:rPr>
              <w:t>…</w:t>
            </w:r>
          </w:p>
        </w:tc>
      </w:tr>
      <w:tr w:rsidR="007C76EE" w:rsidTr="003815AF">
        <w:tc>
          <w:tcPr>
            <w:tcW w:w="1631" w:type="dxa"/>
            <w:vMerge/>
            <w:vAlign w:val="center"/>
          </w:tcPr>
          <w:p w:rsidR="007C76EE" w:rsidRDefault="007C76EE" w:rsidP="007C76EE">
            <w:pPr>
              <w:jc w:val="center"/>
              <w:rPr>
                <w:rFonts w:ascii="Times New Roman" w:hAnsi="Times New Roman" w:cs="Times New Roman"/>
                <w:sz w:val="20"/>
                <w:szCs w:val="20"/>
              </w:rPr>
            </w:pPr>
          </w:p>
        </w:tc>
        <w:tc>
          <w:tcPr>
            <w:tcW w:w="1216" w:type="dxa"/>
            <w:vMerge/>
            <w:vAlign w:val="center"/>
          </w:tcPr>
          <w:p w:rsidR="007C76EE" w:rsidRPr="00DD4EAD" w:rsidRDefault="007C76EE" w:rsidP="007C76EE">
            <w:pPr>
              <w:jc w:val="center"/>
              <w:rPr>
                <w:rFonts w:ascii="Times New Roman" w:hAnsi="Times New Roman" w:cs="Times New Roman"/>
                <w:b/>
                <w:i/>
                <w:sz w:val="20"/>
                <w:szCs w:val="20"/>
              </w:rPr>
            </w:pPr>
          </w:p>
        </w:tc>
        <w:tc>
          <w:tcPr>
            <w:tcW w:w="691" w:type="dxa"/>
            <w:vMerge/>
            <w:vAlign w:val="center"/>
          </w:tcPr>
          <w:p w:rsidR="007C76EE" w:rsidRDefault="007C76EE" w:rsidP="007C76EE">
            <w:pPr>
              <w:jc w:val="center"/>
              <w:rPr>
                <w:rFonts w:ascii="Times New Roman" w:hAnsi="Times New Roman" w:cs="Times New Roman"/>
                <w:sz w:val="20"/>
                <w:szCs w:val="20"/>
              </w:rPr>
            </w:pPr>
          </w:p>
        </w:tc>
        <w:tc>
          <w:tcPr>
            <w:tcW w:w="1416" w:type="dxa"/>
            <w:vMerge/>
            <w:vAlign w:val="center"/>
          </w:tcPr>
          <w:p w:rsidR="007C76EE" w:rsidRPr="00DA799E" w:rsidRDefault="007C76EE" w:rsidP="007C76EE">
            <w:pPr>
              <w:jc w:val="center"/>
              <w:rPr>
                <w:rFonts w:ascii="Times New Roman" w:hAnsi="Times New Roman" w:cs="Times New Roman"/>
                <w:sz w:val="20"/>
                <w:szCs w:val="20"/>
              </w:rPr>
            </w:pPr>
          </w:p>
        </w:tc>
        <w:tc>
          <w:tcPr>
            <w:tcW w:w="932" w:type="dxa"/>
            <w:vMerge/>
            <w:vAlign w:val="center"/>
          </w:tcPr>
          <w:p w:rsidR="007C76EE" w:rsidRDefault="007C76EE" w:rsidP="007C76EE">
            <w:pPr>
              <w:jc w:val="center"/>
              <w:rPr>
                <w:rFonts w:ascii="Times New Roman" w:hAnsi="Times New Roman" w:cs="Times New Roman"/>
                <w:sz w:val="20"/>
                <w:szCs w:val="20"/>
              </w:rPr>
            </w:pPr>
          </w:p>
        </w:tc>
        <w:tc>
          <w:tcPr>
            <w:tcW w:w="783" w:type="dxa"/>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6</w:t>
            </w:r>
          </w:p>
        </w:tc>
        <w:tc>
          <w:tcPr>
            <w:tcW w:w="916" w:type="dxa"/>
            <w:vAlign w:val="center"/>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21.09.19</w:t>
            </w:r>
          </w:p>
        </w:tc>
        <w:tc>
          <w:tcPr>
            <w:tcW w:w="877"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19</w:t>
            </w:r>
          </w:p>
        </w:tc>
        <w:tc>
          <w:tcPr>
            <w:tcW w:w="758"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день</w:t>
            </w:r>
          </w:p>
        </w:tc>
        <w:tc>
          <w:tcPr>
            <w:tcW w:w="1121" w:type="dxa"/>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Сочи</w:t>
            </w:r>
          </w:p>
        </w:tc>
        <w:tc>
          <w:tcPr>
            <w:tcW w:w="1121"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Москва</w:t>
            </w:r>
          </w:p>
        </w:tc>
        <w:tc>
          <w:tcPr>
            <w:tcW w:w="1138"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17</w:t>
            </w:r>
          </w:p>
        </w:tc>
        <w:tc>
          <w:tcPr>
            <w:tcW w:w="833"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5</w:t>
            </w:r>
          </w:p>
        </w:tc>
        <w:tc>
          <w:tcPr>
            <w:tcW w:w="850"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15</w:t>
            </w:r>
          </w:p>
        </w:tc>
        <w:tc>
          <w:tcPr>
            <w:tcW w:w="851" w:type="dxa"/>
          </w:tcPr>
          <w:p w:rsidR="007C76EE" w:rsidRDefault="00D22A5D" w:rsidP="007C76EE">
            <w:pPr>
              <w:jc w:val="center"/>
              <w:rPr>
                <w:rFonts w:ascii="Times New Roman" w:hAnsi="Times New Roman" w:cs="Times New Roman"/>
                <w:sz w:val="20"/>
                <w:szCs w:val="20"/>
              </w:rPr>
            </w:pPr>
            <w:r>
              <w:rPr>
                <w:rFonts w:ascii="Times New Roman" w:hAnsi="Times New Roman" w:cs="Times New Roman"/>
                <w:sz w:val="20"/>
                <w:szCs w:val="20"/>
              </w:rPr>
              <w:t>…</w:t>
            </w:r>
          </w:p>
        </w:tc>
      </w:tr>
      <w:tr w:rsidR="007C76EE" w:rsidTr="003815AF">
        <w:tc>
          <w:tcPr>
            <w:tcW w:w="1631" w:type="dxa"/>
            <w:vMerge w:val="restart"/>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«Дельта»</w:t>
            </w:r>
          </w:p>
        </w:tc>
        <w:tc>
          <w:tcPr>
            <w:tcW w:w="1216" w:type="dxa"/>
            <w:vMerge w:val="restart"/>
            <w:vAlign w:val="center"/>
          </w:tcPr>
          <w:p w:rsidR="007C76EE" w:rsidRPr="00DD4EAD" w:rsidRDefault="007C76EE" w:rsidP="007C76EE">
            <w:pPr>
              <w:jc w:val="center"/>
              <w:rPr>
                <w:rFonts w:ascii="Times New Roman" w:hAnsi="Times New Roman" w:cs="Times New Roman"/>
                <w:b/>
                <w:i/>
                <w:sz w:val="20"/>
                <w:szCs w:val="20"/>
              </w:rPr>
            </w:pPr>
            <w:r w:rsidRPr="00DD4EAD">
              <w:rPr>
                <w:rFonts w:ascii="Times New Roman" w:hAnsi="Times New Roman" w:cs="Times New Roman"/>
                <w:b/>
                <w:i/>
                <w:sz w:val="20"/>
                <w:szCs w:val="20"/>
              </w:rPr>
              <w:t>9009003301</w:t>
            </w:r>
          </w:p>
        </w:tc>
        <w:tc>
          <w:tcPr>
            <w:tcW w:w="691" w:type="dxa"/>
            <w:vMerge w:val="restart"/>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1713</w:t>
            </w:r>
          </w:p>
        </w:tc>
        <w:tc>
          <w:tcPr>
            <w:tcW w:w="1416" w:type="dxa"/>
            <w:vMerge w:val="restart"/>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62</w:t>
            </w:r>
            <w:r w:rsidRPr="00DA799E">
              <w:rPr>
                <w:rFonts w:ascii="Times New Roman" w:hAnsi="Times New Roman" w:cs="Times New Roman"/>
                <w:sz w:val="20"/>
                <w:szCs w:val="20"/>
              </w:rPr>
              <w:t>8</w:t>
            </w:r>
            <w:r>
              <w:rPr>
                <w:rFonts w:ascii="Times New Roman" w:hAnsi="Times New Roman" w:cs="Times New Roman"/>
                <w:sz w:val="20"/>
                <w:szCs w:val="20"/>
              </w:rPr>
              <w:t>458120001</w:t>
            </w:r>
          </w:p>
        </w:tc>
        <w:tc>
          <w:tcPr>
            <w:tcW w:w="932" w:type="dxa"/>
            <w:vMerge w:val="restart"/>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СПб</w:t>
            </w:r>
          </w:p>
        </w:tc>
        <w:tc>
          <w:tcPr>
            <w:tcW w:w="783" w:type="dxa"/>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7</w:t>
            </w:r>
          </w:p>
        </w:tc>
        <w:tc>
          <w:tcPr>
            <w:tcW w:w="916"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12.09.19</w:t>
            </w:r>
          </w:p>
        </w:tc>
        <w:tc>
          <w:tcPr>
            <w:tcW w:w="877"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7</w:t>
            </w:r>
          </w:p>
        </w:tc>
        <w:tc>
          <w:tcPr>
            <w:tcW w:w="758"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ночь</w:t>
            </w:r>
          </w:p>
        </w:tc>
        <w:tc>
          <w:tcPr>
            <w:tcW w:w="1121" w:type="dxa"/>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СПб</w:t>
            </w:r>
          </w:p>
        </w:tc>
        <w:tc>
          <w:tcPr>
            <w:tcW w:w="1121"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Якутск</w:t>
            </w:r>
          </w:p>
        </w:tc>
        <w:tc>
          <w:tcPr>
            <w:tcW w:w="1138"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10</w:t>
            </w:r>
          </w:p>
        </w:tc>
        <w:tc>
          <w:tcPr>
            <w:tcW w:w="833"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0</w:t>
            </w:r>
          </w:p>
        </w:tc>
        <w:tc>
          <w:tcPr>
            <w:tcW w:w="850"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5</w:t>
            </w:r>
          </w:p>
        </w:tc>
        <w:tc>
          <w:tcPr>
            <w:tcW w:w="851" w:type="dxa"/>
          </w:tcPr>
          <w:p w:rsidR="007C76EE" w:rsidRDefault="00D22A5D" w:rsidP="007C76EE">
            <w:pPr>
              <w:jc w:val="center"/>
              <w:rPr>
                <w:rFonts w:ascii="Times New Roman" w:hAnsi="Times New Roman" w:cs="Times New Roman"/>
                <w:sz w:val="20"/>
                <w:szCs w:val="20"/>
              </w:rPr>
            </w:pPr>
            <w:r>
              <w:rPr>
                <w:rFonts w:ascii="Times New Roman" w:hAnsi="Times New Roman" w:cs="Times New Roman"/>
                <w:sz w:val="20"/>
                <w:szCs w:val="20"/>
              </w:rPr>
              <w:t>…</w:t>
            </w:r>
          </w:p>
        </w:tc>
      </w:tr>
      <w:tr w:rsidR="007C76EE" w:rsidTr="003815AF">
        <w:trPr>
          <w:trHeight w:val="70"/>
        </w:trPr>
        <w:tc>
          <w:tcPr>
            <w:tcW w:w="1631" w:type="dxa"/>
            <w:vMerge/>
            <w:vAlign w:val="center"/>
          </w:tcPr>
          <w:p w:rsidR="007C76EE" w:rsidRDefault="007C76EE" w:rsidP="007C76EE">
            <w:pPr>
              <w:jc w:val="center"/>
              <w:rPr>
                <w:rFonts w:ascii="Times New Roman" w:hAnsi="Times New Roman" w:cs="Times New Roman"/>
                <w:sz w:val="20"/>
                <w:szCs w:val="20"/>
              </w:rPr>
            </w:pPr>
          </w:p>
        </w:tc>
        <w:tc>
          <w:tcPr>
            <w:tcW w:w="1216" w:type="dxa"/>
            <w:vMerge/>
            <w:vAlign w:val="center"/>
          </w:tcPr>
          <w:p w:rsidR="007C76EE" w:rsidRPr="00DD4EAD" w:rsidRDefault="007C76EE" w:rsidP="007C76EE">
            <w:pPr>
              <w:jc w:val="center"/>
              <w:rPr>
                <w:rFonts w:ascii="Times New Roman" w:hAnsi="Times New Roman" w:cs="Times New Roman"/>
                <w:b/>
                <w:i/>
                <w:sz w:val="20"/>
                <w:szCs w:val="20"/>
              </w:rPr>
            </w:pPr>
          </w:p>
        </w:tc>
        <w:tc>
          <w:tcPr>
            <w:tcW w:w="691" w:type="dxa"/>
            <w:vMerge/>
            <w:vAlign w:val="center"/>
          </w:tcPr>
          <w:p w:rsidR="007C76EE" w:rsidRDefault="007C76EE" w:rsidP="007C76EE">
            <w:pPr>
              <w:jc w:val="center"/>
              <w:rPr>
                <w:rFonts w:ascii="Times New Roman" w:hAnsi="Times New Roman" w:cs="Times New Roman"/>
                <w:sz w:val="20"/>
                <w:szCs w:val="20"/>
              </w:rPr>
            </w:pPr>
          </w:p>
        </w:tc>
        <w:tc>
          <w:tcPr>
            <w:tcW w:w="1416" w:type="dxa"/>
            <w:vMerge/>
            <w:vAlign w:val="center"/>
          </w:tcPr>
          <w:p w:rsidR="007C76EE" w:rsidRDefault="007C76EE" w:rsidP="007C76EE">
            <w:pPr>
              <w:jc w:val="center"/>
              <w:rPr>
                <w:rFonts w:ascii="Times New Roman" w:hAnsi="Times New Roman" w:cs="Times New Roman"/>
                <w:sz w:val="20"/>
                <w:szCs w:val="20"/>
              </w:rPr>
            </w:pPr>
          </w:p>
        </w:tc>
        <w:tc>
          <w:tcPr>
            <w:tcW w:w="932" w:type="dxa"/>
            <w:vMerge/>
            <w:vAlign w:val="center"/>
          </w:tcPr>
          <w:p w:rsidR="007C76EE" w:rsidRDefault="007C76EE" w:rsidP="007C76EE">
            <w:pPr>
              <w:jc w:val="center"/>
              <w:rPr>
                <w:rFonts w:ascii="Times New Roman" w:hAnsi="Times New Roman" w:cs="Times New Roman"/>
                <w:sz w:val="20"/>
                <w:szCs w:val="20"/>
              </w:rPr>
            </w:pPr>
          </w:p>
        </w:tc>
        <w:tc>
          <w:tcPr>
            <w:tcW w:w="783" w:type="dxa"/>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8</w:t>
            </w:r>
          </w:p>
        </w:tc>
        <w:tc>
          <w:tcPr>
            <w:tcW w:w="916"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13.09.19</w:t>
            </w:r>
          </w:p>
        </w:tc>
        <w:tc>
          <w:tcPr>
            <w:tcW w:w="877"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7</w:t>
            </w:r>
          </w:p>
        </w:tc>
        <w:tc>
          <w:tcPr>
            <w:tcW w:w="758"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ночь</w:t>
            </w:r>
          </w:p>
        </w:tc>
        <w:tc>
          <w:tcPr>
            <w:tcW w:w="1121" w:type="dxa"/>
          </w:tcPr>
          <w:p w:rsidR="007C76EE" w:rsidRDefault="007C76EE" w:rsidP="007C76EE">
            <w:pPr>
              <w:jc w:val="center"/>
              <w:rPr>
                <w:rFonts w:ascii="Times New Roman" w:hAnsi="Times New Roman" w:cs="Times New Roman"/>
                <w:sz w:val="20"/>
                <w:szCs w:val="20"/>
              </w:rPr>
            </w:pPr>
            <w:r>
              <w:rPr>
                <w:rFonts w:ascii="Times New Roman" w:hAnsi="Times New Roman" w:cs="Times New Roman"/>
                <w:sz w:val="20"/>
                <w:szCs w:val="20"/>
              </w:rPr>
              <w:t>Хабаровск</w:t>
            </w:r>
          </w:p>
        </w:tc>
        <w:tc>
          <w:tcPr>
            <w:tcW w:w="1121"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Якутск</w:t>
            </w:r>
          </w:p>
        </w:tc>
        <w:tc>
          <w:tcPr>
            <w:tcW w:w="1138"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10</w:t>
            </w:r>
          </w:p>
        </w:tc>
        <w:tc>
          <w:tcPr>
            <w:tcW w:w="833"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0</w:t>
            </w:r>
          </w:p>
        </w:tc>
        <w:tc>
          <w:tcPr>
            <w:tcW w:w="850" w:type="dxa"/>
            <w:vAlign w:val="center"/>
          </w:tcPr>
          <w:p w:rsidR="007C76EE" w:rsidRPr="00DA799E" w:rsidRDefault="007C76EE" w:rsidP="007C76EE">
            <w:pPr>
              <w:jc w:val="center"/>
              <w:rPr>
                <w:rFonts w:ascii="Times New Roman" w:hAnsi="Times New Roman" w:cs="Times New Roman"/>
                <w:sz w:val="20"/>
                <w:szCs w:val="20"/>
              </w:rPr>
            </w:pPr>
            <w:r>
              <w:rPr>
                <w:rFonts w:ascii="Times New Roman" w:hAnsi="Times New Roman" w:cs="Times New Roman"/>
                <w:sz w:val="20"/>
                <w:szCs w:val="20"/>
              </w:rPr>
              <w:t>5</w:t>
            </w:r>
          </w:p>
        </w:tc>
        <w:tc>
          <w:tcPr>
            <w:tcW w:w="851" w:type="dxa"/>
          </w:tcPr>
          <w:p w:rsidR="007C76EE" w:rsidRDefault="00D22A5D" w:rsidP="007C76EE">
            <w:pPr>
              <w:jc w:val="center"/>
              <w:rPr>
                <w:rFonts w:ascii="Times New Roman" w:hAnsi="Times New Roman" w:cs="Times New Roman"/>
                <w:sz w:val="20"/>
                <w:szCs w:val="20"/>
              </w:rPr>
            </w:pPr>
            <w:r>
              <w:rPr>
                <w:rFonts w:ascii="Times New Roman" w:hAnsi="Times New Roman" w:cs="Times New Roman"/>
                <w:sz w:val="20"/>
                <w:szCs w:val="20"/>
              </w:rPr>
              <w:t>…</w:t>
            </w:r>
          </w:p>
        </w:tc>
      </w:tr>
      <w:tr w:rsidR="007C76EE" w:rsidTr="003815AF">
        <w:tc>
          <w:tcPr>
            <w:tcW w:w="1631" w:type="dxa"/>
            <w:vAlign w:val="center"/>
          </w:tcPr>
          <w:p w:rsidR="007C76EE" w:rsidRPr="008D3773" w:rsidRDefault="007C76EE" w:rsidP="007C76EE">
            <w:pPr>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1216" w:type="dxa"/>
            <w:vAlign w:val="center"/>
          </w:tcPr>
          <w:p w:rsidR="007C76EE" w:rsidRPr="00DD4EAD" w:rsidRDefault="007C76EE" w:rsidP="007C76EE">
            <w:pPr>
              <w:jc w:val="center"/>
              <w:rPr>
                <w:rFonts w:ascii="Times New Roman" w:hAnsi="Times New Roman" w:cs="Times New Roman"/>
                <w:b/>
                <w:i/>
                <w:sz w:val="20"/>
                <w:szCs w:val="20"/>
                <w:lang w:val="en-US"/>
              </w:rPr>
            </w:pPr>
            <w:r w:rsidRPr="00DD4EAD">
              <w:rPr>
                <w:rFonts w:ascii="Times New Roman" w:hAnsi="Times New Roman" w:cs="Times New Roman"/>
                <w:b/>
                <w:i/>
                <w:sz w:val="20"/>
                <w:szCs w:val="20"/>
                <w:lang w:val="en-US"/>
              </w:rPr>
              <w:t>…</w:t>
            </w:r>
          </w:p>
        </w:tc>
        <w:tc>
          <w:tcPr>
            <w:tcW w:w="691" w:type="dxa"/>
            <w:vAlign w:val="center"/>
          </w:tcPr>
          <w:p w:rsidR="007C76EE" w:rsidRPr="008D3773" w:rsidRDefault="007C76EE" w:rsidP="007C76EE">
            <w:pPr>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1416" w:type="dxa"/>
          </w:tcPr>
          <w:p w:rsidR="007C76EE" w:rsidRDefault="007C76EE" w:rsidP="007C76EE">
            <w:pPr>
              <w:jc w:val="center"/>
            </w:pPr>
            <w:r w:rsidRPr="006226CF">
              <w:rPr>
                <w:rFonts w:ascii="Times New Roman" w:hAnsi="Times New Roman" w:cs="Times New Roman"/>
                <w:sz w:val="20"/>
                <w:szCs w:val="20"/>
                <w:lang w:val="en-US"/>
              </w:rPr>
              <w:t>…</w:t>
            </w:r>
          </w:p>
        </w:tc>
        <w:tc>
          <w:tcPr>
            <w:tcW w:w="932" w:type="dxa"/>
          </w:tcPr>
          <w:p w:rsidR="007C76EE" w:rsidRDefault="007C76EE" w:rsidP="007C76EE">
            <w:pPr>
              <w:jc w:val="center"/>
            </w:pPr>
            <w:r w:rsidRPr="006226CF">
              <w:rPr>
                <w:rFonts w:ascii="Times New Roman" w:hAnsi="Times New Roman" w:cs="Times New Roman"/>
                <w:sz w:val="20"/>
                <w:szCs w:val="20"/>
                <w:lang w:val="en-US"/>
              </w:rPr>
              <w:t>…</w:t>
            </w:r>
          </w:p>
        </w:tc>
        <w:tc>
          <w:tcPr>
            <w:tcW w:w="783" w:type="dxa"/>
          </w:tcPr>
          <w:p w:rsidR="007C76EE" w:rsidRPr="007D0BE8" w:rsidRDefault="007C76EE" w:rsidP="007C76EE">
            <w:pPr>
              <w:jc w:val="center"/>
              <w:rPr>
                <w:rFonts w:ascii="Times New Roman" w:hAnsi="Times New Roman" w:cs="Times New Roman"/>
                <w:sz w:val="20"/>
                <w:szCs w:val="20"/>
              </w:rPr>
            </w:pPr>
            <w:r>
              <w:rPr>
                <w:rFonts w:ascii="Times New Roman" w:hAnsi="Times New Roman" w:cs="Times New Roman"/>
                <w:sz w:val="20"/>
                <w:szCs w:val="20"/>
              </w:rPr>
              <w:t>…</w:t>
            </w:r>
          </w:p>
        </w:tc>
        <w:tc>
          <w:tcPr>
            <w:tcW w:w="916" w:type="dxa"/>
          </w:tcPr>
          <w:p w:rsidR="007C76EE" w:rsidRDefault="007C76EE" w:rsidP="007C76EE">
            <w:pPr>
              <w:jc w:val="center"/>
            </w:pPr>
            <w:r w:rsidRPr="006226CF">
              <w:rPr>
                <w:rFonts w:ascii="Times New Roman" w:hAnsi="Times New Roman" w:cs="Times New Roman"/>
                <w:sz w:val="20"/>
                <w:szCs w:val="20"/>
                <w:lang w:val="en-US"/>
              </w:rPr>
              <w:t>…</w:t>
            </w:r>
          </w:p>
        </w:tc>
        <w:tc>
          <w:tcPr>
            <w:tcW w:w="877" w:type="dxa"/>
          </w:tcPr>
          <w:p w:rsidR="007C76EE" w:rsidRDefault="007C76EE" w:rsidP="007C76EE">
            <w:pPr>
              <w:jc w:val="center"/>
            </w:pPr>
            <w:r w:rsidRPr="006226CF">
              <w:rPr>
                <w:rFonts w:ascii="Times New Roman" w:hAnsi="Times New Roman" w:cs="Times New Roman"/>
                <w:sz w:val="20"/>
                <w:szCs w:val="20"/>
                <w:lang w:val="en-US"/>
              </w:rPr>
              <w:t>…</w:t>
            </w:r>
          </w:p>
        </w:tc>
        <w:tc>
          <w:tcPr>
            <w:tcW w:w="758" w:type="dxa"/>
          </w:tcPr>
          <w:p w:rsidR="007C76EE" w:rsidRDefault="007C76EE" w:rsidP="007C76EE">
            <w:pPr>
              <w:jc w:val="center"/>
            </w:pPr>
            <w:r w:rsidRPr="006226CF">
              <w:rPr>
                <w:rFonts w:ascii="Times New Roman" w:hAnsi="Times New Roman" w:cs="Times New Roman"/>
                <w:sz w:val="20"/>
                <w:szCs w:val="20"/>
                <w:lang w:val="en-US"/>
              </w:rPr>
              <w:t>…</w:t>
            </w:r>
          </w:p>
        </w:tc>
        <w:tc>
          <w:tcPr>
            <w:tcW w:w="1121" w:type="dxa"/>
          </w:tcPr>
          <w:p w:rsidR="007C76EE" w:rsidRPr="00DF5D7E" w:rsidRDefault="007C76EE" w:rsidP="007C76EE">
            <w:pPr>
              <w:jc w:val="center"/>
              <w:rPr>
                <w:rFonts w:ascii="Times New Roman" w:hAnsi="Times New Roman" w:cs="Times New Roman"/>
                <w:sz w:val="20"/>
                <w:szCs w:val="20"/>
              </w:rPr>
            </w:pPr>
            <w:r>
              <w:rPr>
                <w:rFonts w:ascii="Times New Roman" w:hAnsi="Times New Roman" w:cs="Times New Roman"/>
                <w:sz w:val="20"/>
                <w:szCs w:val="20"/>
              </w:rPr>
              <w:t>…</w:t>
            </w:r>
          </w:p>
        </w:tc>
        <w:tc>
          <w:tcPr>
            <w:tcW w:w="1121" w:type="dxa"/>
          </w:tcPr>
          <w:p w:rsidR="007C76EE" w:rsidRDefault="007C76EE" w:rsidP="007C76EE">
            <w:pPr>
              <w:jc w:val="center"/>
            </w:pPr>
            <w:r w:rsidRPr="006226CF">
              <w:rPr>
                <w:rFonts w:ascii="Times New Roman" w:hAnsi="Times New Roman" w:cs="Times New Roman"/>
                <w:sz w:val="20"/>
                <w:szCs w:val="20"/>
                <w:lang w:val="en-US"/>
              </w:rPr>
              <w:t>…</w:t>
            </w:r>
          </w:p>
        </w:tc>
        <w:tc>
          <w:tcPr>
            <w:tcW w:w="1138" w:type="dxa"/>
          </w:tcPr>
          <w:p w:rsidR="007C76EE" w:rsidRDefault="007C76EE" w:rsidP="007C76EE">
            <w:pPr>
              <w:jc w:val="center"/>
            </w:pPr>
            <w:r w:rsidRPr="006226CF">
              <w:rPr>
                <w:rFonts w:ascii="Times New Roman" w:hAnsi="Times New Roman" w:cs="Times New Roman"/>
                <w:sz w:val="20"/>
                <w:szCs w:val="20"/>
                <w:lang w:val="en-US"/>
              </w:rPr>
              <w:t>…</w:t>
            </w:r>
          </w:p>
        </w:tc>
        <w:tc>
          <w:tcPr>
            <w:tcW w:w="833" w:type="dxa"/>
          </w:tcPr>
          <w:p w:rsidR="007C76EE" w:rsidRDefault="007C76EE" w:rsidP="007C76EE">
            <w:pPr>
              <w:jc w:val="center"/>
            </w:pPr>
            <w:r w:rsidRPr="006226CF">
              <w:rPr>
                <w:rFonts w:ascii="Times New Roman" w:hAnsi="Times New Roman" w:cs="Times New Roman"/>
                <w:sz w:val="20"/>
                <w:szCs w:val="20"/>
                <w:lang w:val="en-US"/>
              </w:rPr>
              <w:t>…</w:t>
            </w:r>
          </w:p>
        </w:tc>
        <w:tc>
          <w:tcPr>
            <w:tcW w:w="850" w:type="dxa"/>
          </w:tcPr>
          <w:p w:rsidR="007C76EE" w:rsidRDefault="007C76EE" w:rsidP="007C76EE">
            <w:pPr>
              <w:jc w:val="center"/>
            </w:pPr>
            <w:r w:rsidRPr="006226CF">
              <w:rPr>
                <w:rFonts w:ascii="Times New Roman" w:hAnsi="Times New Roman" w:cs="Times New Roman"/>
                <w:sz w:val="20"/>
                <w:szCs w:val="20"/>
                <w:lang w:val="en-US"/>
              </w:rPr>
              <w:t>…</w:t>
            </w:r>
          </w:p>
        </w:tc>
        <w:tc>
          <w:tcPr>
            <w:tcW w:w="851" w:type="dxa"/>
          </w:tcPr>
          <w:p w:rsidR="007C76EE" w:rsidRPr="006226CF" w:rsidRDefault="007C76EE" w:rsidP="007C76EE">
            <w:pPr>
              <w:jc w:val="center"/>
              <w:rPr>
                <w:rFonts w:ascii="Times New Roman" w:hAnsi="Times New Roman" w:cs="Times New Roman"/>
                <w:sz w:val="20"/>
                <w:szCs w:val="20"/>
                <w:lang w:val="en-US"/>
              </w:rPr>
            </w:pPr>
          </w:p>
        </w:tc>
      </w:tr>
    </w:tbl>
    <w:p w:rsidR="00816F52" w:rsidRDefault="00AC384C" w:rsidP="00437A16">
      <w:pPr>
        <w:ind w:firstLine="708"/>
        <w:jc w:val="center"/>
        <w:rPr>
          <w:rFonts w:ascii="Times New Roman" w:hAnsi="Times New Roman" w:cs="Times New Roman"/>
          <w:sz w:val="20"/>
          <w:szCs w:val="20"/>
        </w:rPr>
      </w:pPr>
      <w:r>
        <w:rPr>
          <w:rFonts w:ascii="Times New Roman" w:hAnsi="Times New Roman" w:cs="Times New Roman"/>
          <w:sz w:val="20"/>
          <w:szCs w:val="20"/>
        </w:rPr>
        <w:t>Таблица 2</w:t>
      </w:r>
      <w:r w:rsidR="00437A16" w:rsidRPr="007D1EDE">
        <w:rPr>
          <w:rFonts w:ascii="Times New Roman" w:hAnsi="Times New Roman" w:cs="Times New Roman"/>
          <w:sz w:val="20"/>
          <w:szCs w:val="20"/>
        </w:rPr>
        <w:t>. Телефонные звонки</w:t>
      </w:r>
    </w:p>
    <w:p w:rsidR="00E54684" w:rsidRPr="007D1EDE" w:rsidRDefault="00E54684" w:rsidP="00437A16">
      <w:pPr>
        <w:ind w:firstLine="708"/>
        <w:jc w:val="center"/>
        <w:rPr>
          <w:rFonts w:ascii="Times New Roman" w:hAnsi="Times New Roman" w:cs="Times New Roman"/>
          <w:sz w:val="20"/>
          <w:szCs w:val="20"/>
        </w:rPr>
      </w:pPr>
      <w:r>
        <w:rPr>
          <w:noProof/>
          <w:lang w:eastAsia="ru-RU"/>
        </w:rPr>
        <w:drawing>
          <wp:inline distT="0" distB="0" distL="0" distR="0" wp14:anchorId="5C886C44" wp14:editId="53B21330">
            <wp:extent cx="6724650" cy="3314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24650" cy="3314700"/>
                    </a:xfrm>
                    <a:prstGeom prst="rect">
                      <a:avLst/>
                    </a:prstGeom>
                  </pic:spPr>
                </pic:pic>
              </a:graphicData>
            </a:graphic>
          </wp:inline>
        </w:drawing>
      </w:r>
    </w:p>
    <w:p w:rsidR="00816F52" w:rsidRPr="00323BFF" w:rsidRDefault="00323BFF" w:rsidP="00132884">
      <w:pPr>
        <w:jc w:val="center"/>
        <w:rPr>
          <w:rFonts w:ascii="Times New Roman" w:hAnsi="Times New Roman" w:cs="Times New Roman"/>
          <w:sz w:val="20"/>
          <w:szCs w:val="20"/>
        </w:rPr>
        <w:sectPr w:rsidR="00816F52" w:rsidRPr="00323BFF" w:rsidSect="00816F52">
          <w:pgSz w:w="16838" w:h="11906" w:orient="landscape" w:code="9"/>
          <w:pgMar w:top="1701" w:right="1134" w:bottom="851" w:left="1134" w:header="709" w:footer="709" w:gutter="0"/>
          <w:cols w:space="708"/>
          <w:docGrid w:linePitch="360"/>
        </w:sectPr>
      </w:pPr>
      <w:r w:rsidRPr="00323BFF">
        <w:rPr>
          <w:rFonts w:ascii="Times New Roman" w:hAnsi="Times New Roman" w:cs="Times New Roman"/>
        </w:rPr>
        <w:t xml:space="preserve"> </w:t>
      </w:r>
      <w:r w:rsidR="00132884" w:rsidRPr="00323BFF">
        <w:rPr>
          <w:rFonts w:ascii="Times New Roman" w:hAnsi="Times New Roman" w:cs="Times New Roman"/>
          <w:sz w:val="20"/>
          <w:szCs w:val="20"/>
        </w:rPr>
        <w:t>Рисунок 1. Функцион</w:t>
      </w:r>
      <w:r w:rsidR="00F23CC6">
        <w:rPr>
          <w:rFonts w:ascii="Times New Roman" w:hAnsi="Times New Roman" w:cs="Times New Roman"/>
          <w:sz w:val="20"/>
          <w:szCs w:val="20"/>
        </w:rPr>
        <w:t>альные зависимости для таблицы «Телефонные звонки»</w:t>
      </w:r>
      <w:r w:rsidR="00132884" w:rsidRPr="00323BFF">
        <w:rPr>
          <w:rFonts w:ascii="Times New Roman" w:hAnsi="Times New Roman" w:cs="Times New Roman"/>
          <w:sz w:val="20"/>
          <w:szCs w:val="20"/>
        </w:rPr>
        <w:t xml:space="preserve"> </w:t>
      </w:r>
    </w:p>
    <w:p w:rsidR="00882B03" w:rsidRDefault="00296C02" w:rsidP="00A7546E">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Из таблицы </w:t>
      </w:r>
      <w:r w:rsidR="000E438A" w:rsidRPr="00D84738">
        <w:rPr>
          <w:rFonts w:ascii="Times New Roman" w:hAnsi="Times New Roman" w:cs="Times New Roman"/>
          <w:sz w:val="24"/>
          <w:szCs w:val="24"/>
        </w:rPr>
        <w:t>«</w:t>
      </w:r>
      <w:r w:rsidR="000E438A">
        <w:rPr>
          <w:rFonts w:ascii="Times New Roman" w:hAnsi="Times New Roman" w:cs="Times New Roman"/>
          <w:sz w:val="24"/>
          <w:szCs w:val="24"/>
        </w:rPr>
        <w:t>Телефонные звонки»</w:t>
      </w:r>
      <w:r>
        <w:rPr>
          <w:rFonts w:ascii="Times New Roman" w:hAnsi="Times New Roman" w:cs="Times New Roman"/>
          <w:sz w:val="24"/>
          <w:szCs w:val="24"/>
        </w:rPr>
        <w:t xml:space="preserve"> видно, что</w:t>
      </w:r>
      <w:r w:rsidR="00947B5E">
        <w:rPr>
          <w:rFonts w:ascii="Times New Roman" w:hAnsi="Times New Roman" w:cs="Times New Roman"/>
          <w:sz w:val="24"/>
          <w:szCs w:val="24"/>
        </w:rPr>
        <w:t xml:space="preserve"> все атрибуты в поле «Звонки» являются атомарными. Следовательно, данная таблица находится в первой нормальной форме.</w:t>
      </w:r>
    </w:p>
    <w:p w:rsidR="00D84738" w:rsidRDefault="00882B03" w:rsidP="000E438A">
      <w:pPr>
        <w:ind w:firstLine="708"/>
        <w:rPr>
          <w:rFonts w:ascii="Times New Roman" w:hAnsi="Times New Roman" w:cs="Times New Roman"/>
          <w:sz w:val="24"/>
          <w:szCs w:val="24"/>
        </w:rPr>
      </w:pPr>
      <w:r w:rsidRPr="00882B03">
        <w:rPr>
          <w:rFonts w:ascii="Times New Roman" w:hAnsi="Times New Roman" w:cs="Times New Roman"/>
          <w:sz w:val="24"/>
          <w:szCs w:val="24"/>
        </w:rPr>
        <w:t xml:space="preserve">Теперь приведём таблицу </w:t>
      </w:r>
      <w:r>
        <w:rPr>
          <w:rFonts w:ascii="Times New Roman" w:hAnsi="Times New Roman" w:cs="Times New Roman"/>
          <w:sz w:val="24"/>
          <w:szCs w:val="24"/>
        </w:rPr>
        <w:t>ко</w:t>
      </w:r>
      <w:r w:rsidRPr="00882B03">
        <w:rPr>
          <w:rFonts w:ascii="Times New Roman" w:hAnsi="Times New Roman" w:cs="Times New Roman"/>
          <w:sz w:val="24"/>
          <w:szCs w:val="24"/>
        </w:rPr>
        <w:t xml:space="preserve"> втор</w:t>
      </w:r>
      <w:r>
        <w:rPr>
          <w:rFonts w:ascii="Times New Roman" w:hAnsi="Times New Roman" w:cs="Times New Roman"/>
          <w:sz w:val="24"/>
          <w:szCs w:val="24"/>
        </w:rPr>
        <w:t>ой</w:t>
      </w:r>
      <w:r w:rsidRPr="00882B03">
        <w:rPr>
          <w:rFonts w:ascii="Times New Roman" w:hAnsi="Times New Roman" w:cs="Times New Roman"/>
          <w:sz w:val="24"/>
          <w:szCs w:val="24"/>
        </w:rPr>
        <w:t xml:space="preserve"> нормальн</w:t>
      </w:r>
      <w:r>
        <w:rPr>
          <w:rFonts w:ascii="Times New Roman" w:hAnsi="Times New Roman" w:cs="Times New Roman"/>
          <w:sz w:val="24"/>
          <w:szCs w:val="24"/>
        </w:rPr>
        <w:t>ой</w:t>
      </w:r>
      <w:r w:rsidRPr="00882B03">
        <w:rPr>
          <w:rFonts w:ascii="Times New Roman" w:hAnsi="Times New Roman" w:cs="Times New Roman"/>
          <w:sz w:val="24"/>
          <w:szCs w:val="24"/>
        </w:rPr>
        <w:t xml:space="preserve"> форм</w:t>
      </w:r>
      <w:r>
        <w:rPr>
          <w:rFonts w:ascii="Times New Roman" w:hAnsi="Times New Roman" w:cs="Times New Roman"/>
          <w:sz w:val="24"/>
          <w:szCs w:val="24"/>
        </w:rPr>
        <w:t>е</w:t>
      </w:r>
      <w:r w:rsidRPr="00882B03">
        <w:rPr>
          <w:rFonts w:ascii="Times New Roman" w:hAnsi="Times New Roman" w:cs="Times New Roman"/>
          <w:sz w:val="24"/>
          <w:szCs w:val="24"/>
        </w:rPr>
        <w:t>. Для этого таблица должна быть в первой нормальной форме, должна иметь первичный ключ, и все атрибуты должны описывать первичный ключ целиком, а не какую-то часть первичного ключа.</w:t>
      </w:r>
      <w:r w:rsidR="00A7546E">
        <w:rPr>
          <w:rFonts w:ascii="Times New Roman" w:hAnsi="Times New Roman" w:cs="Times New Roman"/>
          <w:sz w:val="24"/>
          <w:szCs w:val="24"/>
        </w:rPr>
        <w:t xml:space="preserve"> </w:t>
      </w:r>
      <w:r w:rsidR="000E438A">
        <w:rPr>
          <w:rFonts w:ascii="Times New Roman" w:hAnsi="Times New Roman" w:cs="Times New Roman"/>
          <w:bCs/>
          <w:sz w:val="24"/>
          <w:szCs w:val="24"/>
        </w:rPr>
        <w:t xml:space="preserve">В данном случае </w:t>
      </w:r>
      <w:r w:rsidR="000E438A">
        <w:rPr>
          <w:rFonts w:ascii="Times New Roman" w:hAnsi="Times New Roman" w:cs="Times New Roman"/>
          <w:sz w:val="24"/>
          <w:szCs w:val="24"/>
        </w:rPr>
        <w:t xml:space="preserve">в </w:t>
      </w:r>
      <w:r w:rsidR="00D84738" w:rsidRPr="00D84738">
        <w:rPr>
          <w:rFonts w:ascii="Times New Roman" w:hAnsi="Times New Roman" w:cs="Times New Roman"/>
          <w:sz w:val="24"/>
          <w:szCs w:val="24"/>
        </w:rPr>
        <w:t>таблице</w:t>
      </w:r>
      <w:r w:rsidR="000E438A">
        <w:rPr>
          <w:rFonts w:ascii="Times New Roman" w:hAnsi="Times New Roman" w:cs="Times New Roman"/>
          <w:sz w:val="24"/>
          <w:szCs w:val="24"/>
        </w:rPr>
        <w:t xml:space="preserve"> </w:t>
      </w:r>
      <w:r w:rsidR="00D84738" w:rsidRPr="00D84738">
        <w:rPr>
          <w:rFonts w:ascii="Times New Roman" w:hAnsi="Times New Roman" w:cs="Times New Roman"/>
          <w:sz w:val="24"/>
          <w:szCs w:val="24"/>
        </w:rPr>
        <w:t xml:space="preserve">есть первичный ключ </w:t>
      </w:r>
      <w:r w:rsidR="00D84738">
        <w:rPr>
          <w:rFonts w:ascii="Times New Roman" w:hAnsi="Times New Roman" w:cs="Times New Roman"/>
          <w:sz w:val="24"/>
          <w:szCs w:val="24"/>
        </w:rPr>
        <w:t>–</w:t>
      </w:r>
      <w:r w:rsidR="00D84738" w:rsidRPr="00D84738">
        <w:rPr>
          <w:rFonts w:ascii="Times New Roman" w:hAnsi="Times New Roman" w:cs="Times New Roman"/>
          <w:sz w:val="24"/>
          <w:szCs w:val="24"/>
        </w:rPr>
        <w:t xml:space="preserve"> PK</w:t>
      </w:r>
      <w:r w:rsidR="00D84738">
        <w:rPr>
          <w:rFonts w:ascii="Times New Roman" w:hAnsi="Times New Roman" w:cs="Times New Roman"/>
          <w:sz w:val="24"/>
          <w:szCs w:val="24"/>
        </w:rPr>
        <w:t xml:space="preserve"> </w:t>
      </w:r>
      <w:r w:rsidR="00D84738" w:rsidRPr="00D84738">
        <w:rPr>
          <w:rFonts w:ascii="Times New Roman" w:hAnsi="Times New Roman" w:cs="Times New Roman"/>
          <w:sz w:val="24"/>
          <w:szCs w:val="24"/>
        </w:rPr>
        <w:t>(</w:t>
      </w:r>
      <w:r w:rsidR="00D84738">
        <w:rPr>
          <w:rFonts w:ascii="Times New Roman" w:hAnsi="Times New Roman" w:cs="Times New Roman"/>
          <w:sz w:val="24"/>
          <w:szCs w:val="24"/>
        </w:rPr>
        <w:t>ИНН</w:t>
      </w:r>
      <w:r w:rsidR="00D84738" w:rsidRPr="00D84738">
        <w:rPr>
          <w:rFonts w:ascii="Times New Roman" w:hAnsi="Times New Roman" w:cs="Times New Roman"/>
          <w:sz w:val="24"/>
          <w:szCs w:val="24"/>
        </w:rPr>
        <w:t>). Все атрибуты описывают этот первичный ключ целиком. Поэтому в данном случае таблица приведена ко второй нормальной форме.</w:t>
      </w:r>
    </w:p>
    <w:p w:rsidR="00882B03" w:rsidRDefault="00882B03" w:rsidP="00882B03">
      <w:pPr>
        <w:ind w:firstLine="708"/>
        <w:rPr>
          <w:rFonts w:ascii="Times New Roman" w:hAnsi="Times New Roman" w:cs="Times New Roman"/>
          <w:bCs/>
          <w:sz w:val="24"/>
          <w:szCs w:val="24"/>
        </w:rPr>
      </w:pPr>
      <w:r>
        <w:rPr>
          <w:rFonts w:ascii="Times New Roman" w:hAnsi="Times New Roman" w:cs="Times New Roman"/>
          <w:bCs/>
          <w:sz w:val="24"/>
          <w:szCs w:val="24"/>
        </w:rPr>
        <w:t>Далее необходимо привести таблицу к третьей нормальной форме. Для этого таблица должна находиться во второй нормальной форме, и не должно быть зависимостей одних н</w:t>
      </w:r>
      <w:r w:rsidR="00DB536A">
        <w:rPr>
          <w:rFonts w:ascii="Times New Roman" w:hAnsi="Times New Roman" w:cs="Times New Roman"/>
          <w:bCs/>
          <w:sz w:val="24"/>
          <w:szCs w:val="24"/>
        </w:rPr>
        <w:t>е ключевых атрибутов от других, и в</w:t>
      </w:r>
      <w:r>
        <w:rPr>
          <w:rFonts w:ascii="Times New Roman" w:hAnsi="Times New Roman" w:cs="Times New Roman"/>
          <w:bCs/>
          <w:sz w:val="24"/>
          <w:szCs w:val="24"/>
        </w:rPr>
        <w:t>се атрибуты должны зависеть только от первичного ключа.</w:t>
      </w:r>
      <w:r w:rsidR="002C3A44">
        <w:rPr>
          <w:rFonts w:ascii="Times New Roman" w:hAnsi="Times New Roman" w:cs="Times New Roman"/>
          <w:bCs/>
          <w:sz w:val="24"/>
          <w:szCs w:val="24"/>
        </w:rPr>
        <w:t xml:space="preserve"> </w:t>
      </w:r>
      <w:r w:rsidR="000E438A">
        <w:rPr>
          <w:rFonts w:ascii="Times New Roman" w:hAnsi="Times New Roman" w:cs="Times New Roman"/>
          <w:bCs/>
          <w:sz w:val="24"/>
          <w:szCs w:val="24"/>
        </w:rPr>
        <w:t>В данном случае в таблице присутствуют следующие транзитивные связи:</w:t>
      </w:r>
    </w:p>
    <w:tbl>
      <w:tblPr>
        <w:tblStyle w:val="a3"/>
        <w:tblW w:w="0" w:type="auto"/>
        <w:jc w:val="center"/>
        <w:tblLook w:val="04A0" w:firstRow="1" w:lastRow="0" w:firstColumn="1" w:lastColumn="0" w:noHBand="0" w:noVBand="1"/>
      </w:tblPr>
      <w:tblGrid>
        <w:gridCol w:w="4102"/>
      </w:tblGrid>
      <w:tr w:rsidR="00E54684" w:rsidRPr="00323BFF" w:rsidTr="00E54684">
        <w:trPr>
          <w:trHeight w:val="340"/>
          <w:jc w:val="center"/>
        </w:trPr>
        <w:tc>
          <w:tcPr>
            <w:tcW w:w="4102" w:type="dxa"/>
            <w:vAlign w:val="center"/>
          </w:tcPr>
          <w:p w:rsidR="00E54684" w:rsidRPr="00E54684" w:rsidRDefault="00E54684" w:rsidP="00E54684">
            <w:pPr>
              <w:rPr>
                <w:rFonts w:ascii="Times New Roman" w:hAnsi="Times New Roman" w:cs="Times New Roman"/>
                <w:sz w:val="20"/>
                <w:szCs w:val="20"/>
              </w:rPr>
            </w:pPr>
            <w:r>
              <w:rPr>
                <w:rFonts w:ascii="Times New Roman" w:hAnsi="Times New Roman" w:cs="Times New Roman"/>
                <w:bCs/>
                <w:sz w:val="20"/>
                <w:szCs w:val="20"/>
              </w:rPr>
              <w:t>№ звонка</w:t>
            </w:r>
            <w:r w:rsidRPr="00E54684">
              <w:rPr>
                <w:rFonts w:ascii="Times New Roman" w:hAnsi="Times New Roman" w:cs="Times New Roman"/>
                <w:sz w:val="20"/>
                <w:szCs w:val="20"/>
              </w:rPr>
              <w:t xml:space="preserve"> </w:t>
            </w:r>
            <w:r w:rsidRPr="00E54684">
              <w:rPr>
                <w:rFonts w:ascii="Times New Roman" w:hAnsi="Times New Roman" w:cs="Times New Roman"/>
                <w:bCs/>
                <w:sz w:val="20"/>
                <w:szCs w:val="20"/>
                <w:lang w:val="en-US"/>
              </w:rPr>
              <w:sym w:font="Wingdings" w:char="F0E0"/>
            </w:r>
            <w:r w:rsidRPr="00E54684">
              <w:rPr>
                <w:rFonts w:ascii="Times New Roman" w:hAnsi="Times New Roman" w:cs="Times New Roman"/>
                <w:bCs/>
                <w:sz w:val="20"/>
                <w:szCs w:val="20"/>
                <w:lang w:val="en-US"/>
              </w:rPr>
              <w:t xml:space="preserve"> </w:t>
            </w:r>
            <w:r>
              <w:rPr>
                <w:rFonts w:ascii="Times New Roman" w:hAnsi="Times New Roman" w:cs="Times New Roman"/>
                <w:bCs/>
                <w:sz w:val="20"/>
                <w:szCs w:val="20"/>
              </w:rPr>
              <w:t xml:space="preserve">ИНН </w:t>
            </w:r>
            <w:r w:rsidRPr="00E54684">
              <w:rPr>
                <w:rFonts w:ascii="Times New Roman" w:hAnsi="Times New Roman" w:cs="Times New Roman"/>
                <w:bCs/>
                <w:sz w:val="20"/>
                <w:szCs w:val="20"/>
                <w:lang w:val="en-US"/>
              </w:rPr>
              <w:sym w:font="Wingdings" w:char="F0E0"/>
            </w:r>
            <w:r>
              <w:rPr>
                <w:rFonts w:ascii="Times New Roman" w:hAnsi="Times New Roman" w:cs="Times New Roman"/>
                <w:bCs/>
                <w:sz w:val="20"/>
                <w:szCs w:val="20"/>
              </w:rPr>
              <w:t xml:space="preserve"> …</w:t>
            </w:r>
          </w:p>
        </w:tc>
      </w:tr>
      <w:tr w:rsidR="00E54684" w:rsidRPr="00323BFF" w:rsidTr="00E54684">
        <w:trPr>
          <w:trHeight w:val="340"/>
          <w:jc w:val="center"/>
        </w:trPr>
        <w:tc>
          <w:tcPr>
            <w:tcW w:w="4102" w:type="dxa"/>
            <w:vAlign w:val="center"/>
          </w:tcPr>
          <w:p w:rsidR="00E54684" w:rsidRPr="00E54684" w:rsidRDefault="00E54684" w:rsidP="00E54684">
            <w:pPr>
              <w:rPr>
                <w:rFonts w:ascii="Times New Roman" w:hAnsi="Times New Roman" w:cs="Times New Roman"/>
                <w:sz w:val="20"/>
                <w:szCs w:val="20"/>
              </w:rPr>
            </w:pPr>
            <w:r>
              <w:rPr>
                <w:rFonts w:ascii="Times New Roman" w:hAnsi="Times New Roman" w:cs="Times New Roman"/>
                <w:bCs/>
                <w:sz w:val="20"/>
                <w:szCs w:val="20"/>
              </w:rPr>
              <w:t>№ звонка</w:t>
            </w:r>
            <w:r w:rsidRPr="00E54684">
              <w:rPr>
                <w:rFonts w:ascii="Times New Roman" w:hAnsi="Times New Roman" w:cs="Times New Roman"/>
                <w:sz w:val="20"/>
                <w:szCs w:val="20"/>
              </w:rPr>
              <w:t xml:space="preserve"> </w:t>
            </w:r>
            <w:r w:rsidRPr="00E54684">
              <w:rPr>
                <w:rFonts w:ascii="Times New Roman" w:hAnsi="Times New Roman" w:cs="Times New Roman"/>
                <w:bCs/>
                <w:sz w:val="20"/>
                <w:szCs w:val="20"/>
                <w:lang w:val="en-US"/>
              </w:rPr>
              <w:sym w:font="Wingdings" w:char="F0E0"/>
            </w:r>
            <w:r w:rsidRPr="00E54684">
              <w:rPr>
                <w:rFonts w:ascii="Times New Roman" w:hAnsi="Times New Roman" w:cs="Times New Roman"/>
                <w:bCs/>
                <w:sz w:val="20"/>
                <w:szCs w:val="20"/>
                <w:lang w:val="en-US"/>
              </w:rPr>
              <w:t xml:space="preserve"> </w:t>
            </w:r>
            <w:r>
              <w:rPr>
                <w:rFonts w:ascii="Times New Roman" w:hAnsi="Times New Roman" w:cs="Times New Roman"/>
                <w:bCs/>
                <w:sz w:val="20"/>
                <w:szCs w:val="20"/>
              </w:rPr>
              <w:t xml:space="preserve">Время суток </w:t>
            </w:r>
            <w:r w:rsidRPr="00E54684">
              <w:rPr>
                <w:rFonts w:ascii="Times New Roman" w:hAnsi="Times New Roman" w:cs="Times New Roman"/>
                <w:bCs/>
                <w:sz w:val="20"/>
                <w:szCs w:val="20"/>
                <w:lang w:val="en-US"/>
              </w:rPr>
              <w:sym w:font="Wingdings" w:char="F0E0"/>
            </w:r>
            <w:r>
              <w:rPr>
                <w:rFonts w:ascii="Times New Roman" w:hAnsi="Times New Roman" w:cs="Times New Roman"/>
                <w:bCs/>
                <w:sz w:val="20"/>
                <w:szCs w:val="20"/>
              </w:rPr>
              <w:t xml:space="preserve"> Стоимость</w:t>
            </w:r>
          </w:p>
        </w:tc>
      </w:tr>
      <w:tr w:rsidR="00E54684" w:rsidRPr="00323BFF" w:rsidTr="00E54684">
        <w:trPr>
          <w:trHeight w:val="340"/>
          <w:jc w:val="center"/>
        </w:trPr>
        <w:tc>
          <w:tcPr>
            <w:tcW w:w="4102" w:type="dxa"/>
            <w:vAlign w:val="center"/>
          </w:tcPr>
          <w:p w:rsidR="00E54684" w:rsidRPr="00E54684" w:rsidRDefault="00E54684" w:rsidP="00E54684">
            <w:pPr>
              <w:rPr>
                <w:rFonts w:ascii="Times New Roman" w:hAnsi="Times New Roman" w:cs="Times New Roman"/>
                <w:bCs/>
                <w:sz w:val="20"/>
                <w:szCs w:val="20"/>
              </w:rPr>
            </w:pPr>
            <w:r>
              <w:rPr>
                <w:rFonts w:ascii="Times New Roman" w:hAnsi="Times New Roman" w:cs="Times New Roman"/>
                <w:bCs/>
                <w:sz w:val="20"/>
                <w:szCs w:val="20"/>
              </w:rPr>
              <w:t>№ звонка</w:t>
            </w:r>
            <w:r w:rsidRPr="00E54684">
              <w:rPr>
                <w:rFonts w:ascii="Times New Roman" w:hAnsi="Times New Roman" w:cs="Times New Roman"/>
                <w:sz w:val="20"/>
                <w:szCs w:val="20"/>
              </w:rPr>
              <w:t xml:space="preserve"> </w:t>
            </w:r>
            <w:r w:rsidRPr="00E54684">
              <w:rPr>
                <w:rFonts w:ascii="Times New Roman" w:hAnsi="Times New Roman" w:cs="Times New Roman"/>
                <w:bCs/>
                <w:sz w:val="20"/>
                <w:szCs w:val="20"/>
                <w:lang w:val="en-US"/>
              </w:rPr>
              <w:sym w:font="Wingdings" w:char="F0E0"/>
            </w:r>
            <w:r w:rsidRPr="00E54684">
              <w:rPr>
                <w:rFonts w:ascii="Times New Roman" w:hAnsi="Times New Roman" w:cs="Times New Roman"/>
                <w:bCs/>
                <w:sz w:val="20"/>
                <w:szCs w:val="20"/>
                <w:lang w:val="en-US"/>
              </w:rPr>
              <w:t xml:space="preserve"> </w:t>
            </w:r>
            <w:r>
              <w:rPr>
                <w:rFonts w:ascii="Times New Roman" w:hAnsi="Times New Roman" w:cs="Times New Roman"/>
                <w:bCs/>
                <w:sz w:val="20"/>
                <w:szCs w:val="20"/>
              </w:rPr>
              <w:t xml:space="preserve">Город (исход.) </w:t>
            </w:r>
            <w:r w:rsidRPr="00E54684">
              <w:rPr>
                <w:rFonts w:ascii="Times New Roman" w:hAnsi="Times New Roman" w:cs="Times New Roman"/>
                <w:bCs/>
                <w:sz w:val="20"/>
                <w:szCs w:val="20"/>
                <w:lang w:val="en-US"/>
              </w:rPr>
              <w:sym w:font="Wingdings" w:char="F0E0"/>
            </w:r>
            <w:r>
              <w:rPr>
                <w:rFonts w:ascii="Times New Roman" w:hAnsi="Times New Roman" w:cs="Times New Roman"/>
                <w:bCs/>
                <w:sz w:val="20"/>
                <w:szCs w:val="20"/>
              </w:rPr>
              <w:t xml:space="preserve"> Стоимость</w:t>
            </w:r>
          </w:p>
        </w:tc>
      </w:tr>
    </w:tbl>
    <w:p w:rsidR="00740C56" w:rsidRPr="00740C56" w:rsidRDefault="00E54684" w:rsidP="000E438A">
      <w:pPr>
        <w:spacing w:line="240" w:lineRule="auto"/>
        <w:jc w:val="center"/>
        <w:rPr>
          <w:rFonts w:ascii="Times New Roman" w:hAnsi="Times New Roman" w:cs="Times New Roman"/>
          <w:bCs/>
          <w:sz w:val="20"/>
          <w:szCs w:val="20"/>
        </w:rPr>
      </w:pPr>
      <w:r>
        <w:rPr>
          <w:rFonts w:ascii="Times New Roman" w:hAnsi="Times New Roman" w:cs="Times New Roman"/>
          <w:bCs/>
          <w:sz w:val="20"/>
          <w:szCs w:val="20"/>
        </w:rPr>
        <w:t>Таблица 3. Транзитивные связи</w:t>
      </w:r>
    </w:p>
    <w:p w:rsidR="00270FB6" w:rsidRDefault="000E438A" w:rsidP="000E438A">
      <w:pPr>
        <w:rPr>
          <w:rFonts w:ascii="Times New Roman" w:hAnsi="Times New Roman" w:cs="Times New Roman"/>
          <w:bCs/>
          <w:sz w:val="24"/>
          <w:szCs w:val="24"/>
        </w:rPr>
      </w:pPr>
      <w:r>
        <w:rPr>
          <w:rFonts w:ascii="Times New Roman" w:hAnsi="Times New Roman" w:cs="Times New Roman"/>
          <w:bCs/>
          <w:sz w:val="24"/>
          <w:szCs w:val="24"/>
        </w:rPr>
        <w:t>Поэтому необходимо произвести декомпозицию и разбить таблицу на две независимые таблицы</w:t>
      </w:r>
      <w:r w:rsidR="00270FB6">
        <w:rPr>
          <w:rFonts w:ascii="Times New Roman" w:hAnsi="Times New Roman" w:cs="Times New Roman"/>
          <w:bCs/>
          <w:sz w:val="24"/>
          <w:szCs w:val="24"/>
        </w:rPr>
        <w:t>:</w:t>
      </w:r>
      <w:r>
        <w:rPr>
          <w:rFonts w:ascii="Times New Roman" w:hAnsi="Times New Roman" w:cs="Times New Roman"/>
          <w:bCs/>
          <w:sz w:val="24"/>
          <w:szCs w:val="24"/>
        </w:rPr>
        <w:t xml:space="preserve"> </w:t>
      </w:r>
    </w:p>
    <w:p w:rsidR="00270FB6" w:rsidRDefault="000E438A" w:rsidP="00270FB6">
      <w:pPr>
        <w:pStyle w:val="a4"/>
        <w:numPr>
          <w:ilvl w:val="0"/>
          <w:numId w:val="6"/>
        </w:numPr>
        <w:rPr>
          <w:rFonts w:ascii="Times New Roman" w:hAnsi="Times New Roman" w:cs="Times New Roman"/>
          <w:bCs/>
          <w:sz w:val="24"/>
          <w:szCs w:val="24"/>
        </w:rPr>
      </w:pPr>
      <w:r w:rsidRPr="00270FB6">
        <w:rPr>
          <w:rFonts w:ascii="Times New Roman" w:hAnsi="Times New Roman" w:cs="Times New Roman"/>
          <w:bCs/>
          <w:sz w:val="24"/>
          <w:szCs w:val="24"/>
        </w:rPr>
        <w:t>«Скидк</w:t>
      </w:r>
      <w:r w:rsidR="00270FB6" w:rsidRPr="00270FB6">
        <w:rPr>
          <w:rFonts w:ascii="Times New Roman" w:hAnsi="Times New Roman" w:cs="Times New Roman"/>
          <w:bCs/>
          <w:sz w:val="24"/>
          <w:szCs w:val="24"/>
        </w:rPr>
        <w:t>и</w:t>
      </w:r>
      <w:r w:rsidRPr="00270FB6">
        <w:rPr>
          <w:rFonts w:ascii="Times New Roman" w:hAnsi="Times New Roman" w:cs="Times New Roman"/>
          <w:bCs/>
          <w:sz w:val="24"/>
          <w:szCs w:val="24"/>
        </w:rPr>
        <w:t>» с полями «</w:t>
      </w:r>
      <w:r w:rsidR="00270FB6" w:rsidRPr="00270FB6">
        <w:rPr>
          <w:rFonts w:ascii="Times New Roman" w:hAnsi="Times New Roman" w:cs="Times New Roman"/>
          <w:bCs/>
          <w:sz w:val="24"/>
          <w:szCs w:val="24"/>
        </w:rPr>
        <w:t>Город</w:t>
      </w:r>
      <w:r w:rsidR="00F97C45">
        <w:rPr>
          <w:rFonts w:ascii="Times New Roman" w:hAnsi="Times New Roman" w:cs="Times New Roman"/>
          <w:bCs/>
          <w:sz w:val="24"/>
          <w:szCs w:val="24"/>
        </w:rPr>
        <w:t xml:space="preserve"> (скидка)</w:t>
      </w:r>
      <w:r w:rsidRPr="00270FB6">
        <w:rPr>
          <w:rFonts w:ascii="Times New Roman" w:hAnsi="Times New Roman" w:cs="Times New Roman"/>
          <w:bCs/>
          <w:sz w:val="24"/>
          <w:szCs w:val="24"/>
        </w:rPr>
        <w:t>», «</w:t>
      </w:r>
      <w:r w:rsidR="00270FB6" w:rsidRPr="00270FB6">
        <w:rPr>
          <w:rFonts w:ascii="Times New Roman" w:hAnsi="Times New Roman" w:cs="Times New Roman"/>
          <w:bCs/>
          <w:sz w:val="24"/>
          <w:szCs w:val="24"/>
        </w:rPr>
        <w:t>Длительность</w:t>
      </w:r>
      <w:r w:rsidR="00F97C45">
        <w:rPr>
          <w:rFonts w:ascii="Times New Roman" w:hAnsi="Times New Roman" w:cs="Times New Roman"/>
          <w:bCs/>
          <w:sz w:val="24"/>
          <w:szCs w:val="24"/>
        </w:rPr>
        <w:t xml:space="preserve"> (скидка)</w:t>
      </w:r>
      <w:r w:rsidRPr="00270FB6">
        <w:rPr>
          <w:rFonts w:ascii="Times New Roman" w:hAnsi="Times New Roman" w:cs="Times New Roman"/>
          <w:bCs/>
          <w:sz w:val="24"/>
          <w:szCs w:val="24"/>
        </w:rPr>
        <w:t>»</w:t>
      </w:r>
      <w:r w:rsidR="00270FB6" w:rsidRPr="00270FB6">
        <w:rPr>
          <w:rFonts w:ascii="Times New Roman" w:hAnsi="Times New Roman" w:cs="Times New Roman"/>
          <w:bCs/>
          <w:sz w:val="24"/>
          <w:szCs w:val="24"/>
        </w:rPr>
        <w:t xml:space="preserve"> (оба являются </w:t>
      </w:r>
      <w:r w:rsidR="00270FB6" w:rsidRPr="00270FB6">
        <w:rPr>
          <w:rFonts w:ascii="Times New Roman" w:hAnsi="Times New Roman" w:cs="Times New Roman"/>
          <w:bCs/>
          <w:sz w:val="24"/>
          <w:szCs w:val="24"/>
          <w:lang w:val="en-US"/>
        </w:rPr>
        <w:t>PK</w:t>
      </w:r>
      <w:r w:rsidR="00270FB6" w:rsidRPr="00270FB6">
        <w:rPr>
          <w:rFonts w:ascii="Times New Roman" w:hAnsi="Times New Roman" w:cs="Times New Roman"/>
          <w:bCs/>
          <w:sz w:val="24"/>
          <w:szCs w:val="24"/>
        </w:rPr>
        <w:t>)</w:t>
      </w:r>
      <w:r w:rsidRPr="00270FB6">
        <w:rPr>
          <w:rFonts w:ascii="Times New Roman" w:hAnsi="Times New Roman" w:cs="Times New Roman"/>
          <w:bCs/>
          <w:sz w:val="24"/>
          <w:szCs w:val="24"/>
        </w:rPr>
        <w:t>, «</w:t>
      </w:r>
      <w:r w:rsidR="00270FB6" w:rsidRPr="00270FB6">
        <w:rPr>
          <w:rFonts w:ascii="Times New Roman" w:hAnsi="Times New Roman" w:cs="Times New Roman"/>
          <w:bCs/>
          <w:sz w:val="24"/>
          <w:szCs w:val="24"/>
        </w:rPr>
        <w:t>Цена</w:t>
      </w:r>
      <w:r w:rsidR="00F97C45">
        <w:rPr>
          <w:rFonts w:ascii="Times New Roman" w:hAnsi="Times New Roman" w:cs="Times New Roman"/>
          <w:bCs/>
          <w:sz w:val="24"/>
          <w:szCs w:val="24"/>
        </w:rPr>
        <w:t xml:space="preserve"> скидки</w:t>
      </w:r>
      <w:r w:rsidRPr="00270FB6">
        <w:rPr>
          <w:rFonts w:ascii="Times New Roman" w:hAnsi="Times New Roman" w:cs="Times New Roman"/>
          <w:bCs/>
          <w:sz w:val="24"/>
          <w:szCs w:val="24"/>
        </w:rPr>
        <w:t>»</w:t>
      </w:r>
      <w:r w:rsidR="00270FB6" w:rsidRPr="00270FB6">
        <w:rPr>
          <w:rFonts w:ascii="Times New Roman" w:hAnsi="Times New Roman" w:cs="Times New Roman"/>
          <w:bCs/>
          <w:sz w:val="24"/>
          <w:szCs w:val="24"/>
        </w:rPr>
        <w:t>;</w:t>
      </w:r>
    </w:p>
    <w:p w:rsidR="00740C56" w:rsidRDefault="00270FB6" w:rsidP="00740C56">
      <w:pPr>
        <w:pStyle w:val="a4"/>
        <w:numPr>
          <w:ilvl w:val="0"/>
          <w:numId w:val="6"/>
        </w:numPr>
        <w:rPr>
          <w:rFonts w:ascii="Times New Roman" w:hAnsi="Times New Roman" w:cs="Times New Roman"/>
          <w:bCs/>
          <w:sz w:val="24"/>
          <w:szCs w:val="24"/>
        </w:rPr>
      </w:pPr>
      <w:r w:rsidRPr="00270FB6">
        <w:rPr>
          <w:rFonts w:ascii="Times New Roman" w:hAnsi="Times New Roman" w:cs="Times New Roman"/>
          <w:bCs/>
          <w:sz w:val="24"/>
          <w:szCs w:val="24"/>
        </w:rPr>
        <w:t xml:space="preserve">«Расценки» с полями «Город (исход.)», «Время суток» (оба являются </w:t>
      </w:r>
      <w:r w:rsidRPr="00270FB6">
        <w:rPr>
          <w:rFonts w:ascii="Times New Roman" w:hAnsi="Times New Roman" w:cs="Times New Roman"/>
          <w:bCs/>
          <w:sz w:val="24"/>
          <w:szCs w:val="24"/>
          <w:lang w:val="en-US"/>
        </w:rPr>
        <w:t>PK</w:t>
      </w:r>
      <w:r w:rsidRPr="00270FB6">
        <w:rPr>
          <w:rFonts w:ascii="Times New Roman" w:hAnsi="Times New Roman" w:cs="Times New Roman"/>
          <w:bCs/>
          <w:sz w:val="24"/>
          <w:szCs w:val="24"/>
        </w:rPr>
        <w:t>), «</w:t>
      </w:r>
      <w:r>
        <w:rPr>
          <w:rFonts w:ascii="Times New Roman" w:hAnsi="Times New Roman" w:cs="Times New Roman"/>
          <w:bCs/>
          <w:sz w:val="24"/>
          <w:szCs w:val="24"/>
        </w:rPr>
        <w:t>Стоимость».</w:t>
      </w:r>
    </w:p>
    <w:p w:rsidR="00740C56" w:rsidRPr="00740C56" w:rsidRDefault="00740C56" w:rsidP="00740C56">
      <w:pPr>
        <w:pStyle w:val="a4"/>
        <w:ind w:left="0"/>
        <w:rPr>
          <w:rFonts w:ascii="Times New Roman" w:hAnsi="Times New Roman" w:cs="Times New Roman"/>
          <w:bCs/>
          <w:sz w:val="24"/>
          <w:szCs w:val="24"/>
        </w:rPr>
      </w:pPr>
      <w:r>
        <w:rPr>
          <w:rFonts w:ascii="Times New Roman" w:hAnsi="Times New Roman" w:cs="Times New Roman"/>
          <w:bCs/>
          <w:sz w:val="24"/>
          <w:szCs w:val="24"/>
        </w:rPr>
        <w:t>Примечание</w:t>
      </w:r>
      <w:r w:rsidRPr="00740C56">
        <w:rPr>
          <w:rFonts w:ascii="Times New Roman" w:hAnsi="Times New Roman" w:cs="Times New Roman"/>
          <w:bCs/>
          <w:sz w:val="24"/>
          <w:szCs w:val="24"/>
        </w:rPr>
        <w:t>: «Скидки» неявно связан с «Расценки» ч</w:t>
      </w:r>
      <w:r>
        <w:rPr>
          <w:rFonts w:ascii="Times New Roman" w:hAnsi="Times New Roman" w:cs="Times New Roman"/>
          <w:bCs/>
          <w:sz w:val="24"/>
          <w:szCs w:val="24"/>
        </w:rPr>
        <w:t>ерез отдельный атрибут «город»</w:t>
      </w:r>
      <w:r w:rsidRPr="00740C56">
        <w:rPr>
          <w:rFonts w:ascii="Times New Roman" w:hAnsi="Times New Roman" w:cs="Times New Roman"/>
          <w:bCs/>
          <w:sz w:val="24"/>
          <w:szCs w:val="24"/>
        </w:rPr>
        <w:t>.</w:t>
      </w:r>
    </w:p>
    <w:p w:rsidR="00270FB6" w:rsidRPr="003531CA" w:rsidRDefault="00270FB6" w:rsidP="00270FB6">
      <w:pPr>
        <w:ind w:firstLine="708"/>
        <w:rPr>
          <w:rFonts w:ascii="Times New Roman" w:hAnsi="Times New Roman" w:cs="Times New Roman"/>
          <w:bCs/>
          <w:sz w:val="24"/>
          <w:szCs w:val="24"/>
        </w:rPr>
      </w:pPr>
      <w:r w:rsidRPr="00270FB6">
        <w:rPr>
          <w:rFonts w:ascii="Times New Roman" w:hAnsi="Times New Roman" w:cs="Times New Roman"/>
          <w:bCs/>
          <w:sz w:val="24"/>
          <w:szCs w:val="24"/>
        </w:rPr>
        <w:t xml:space="preserve">Следующим этапом будет приведение таблицы к нормальной форме </w:t>
      </w:r>
      <w:proofErr w:type="spellStart"/>
      <w:r w:rsidRPr="00270FB6">
        <w:rPr>
          <w:rFonts w:ascii="Times New Roman" w:hAnsi="Times New Roman" w:cs="Times New Roman"/>
          <w:bCs/>
          <w:sz w:val="24"/>
          <w:szCs w:val="24"/>
        </w:rPr>
        <w:t>Бойса</w:t>
      </w:r>
      <w:proofErr w:type="spellEnd"/>
      <w:r w:rsidRPr="00270FB6">
        <w:rPr>
          <w:rFonts w:ascii="Times New Roman" w:hAnsi="Times New Roman" w:cs="Times New Roman"/>
          <w:bCs/>
          <w:sz w:val="24"/>
          <w:szCs w:val="24"/>
        </w:rPr>
        <w:t>-Кодда. А для этого таблица должна находиться в третьей нормальной форме и все ключевые атрибуты не должны зависеть от не ключевых атрибутов.</w:t>
      </w:r>
      <w:r w:rsidR="00EA3F75">
        <w:rPr>
          <w:rFonts w:ascii="Times New Roman" w:hAnsi="Times New Roman" w:cs="Times New Roman"/>
          <w:bCs/>
          <w:sz w:val="24"/>
          <w:szCs w:val="24"/>
        </w:rPr>
        <w:t xml:space="preserve"> Как видно из текущего преобразованного состояния таблицы, она также соответствует нормальной форме </w:t>
      </w:r>
      <w:proofErr w:type="spellStart"/>
      <w:r w:rsidR="00EA3F75">
        <w:rPr>
          <w:rFonts w:ascii="Times New Roman" w:hAnsi="Times New Roman" w:cs="Times New Roman"/>
          <w:bCs/>
          <w:sz w:val="24"/>
          <w:szCs w:val="24"/>
        </w:rPr>
        <w:t>Бойса</w:t>
      </w:r>
      <w:proofErr w:type="spellEnd"/>
      <w:r w:rsidR="00EA3F75">
        <w:rPr>
          <w:rFonts w:ascii="Times New Roman" w:hAnsi="Times New Roman" w:cs="Times New Roman"/>
          <w:bCs/>
          <w:sz w:val="24"/>
          <w:szCs w:val="24"/>
        </w:rPr>
        <w:t>-Кодда.</w:t>
      </w:r>
    </w:p>
    <w:p w:rsidR="004B4661" w:rsidRDefault="00270FB6" w:rsidP="00270FB6">
      <w:pPr>
        <w:ind w:firstLine="708"/>
        <w:rPr>
          <w:rFonts w:ascii="Times New Roman" w:hAnsi="Times New Roman" w:cs="Times New Roman"/>
          <w:bCs/>
          <w:sz w:val="24"/>
          <w:szCs w:val="24"/>
        </w:rPr>
      </w:pPr>
      <w:r w:rsidRPr="00A31E22">
        <w:rPr>
          <w:rFonts w:ascii="Times New Roman" w:hAnsi="Times New Roman" w:cs="Times New Roman"/>
          <w:bCs/>
          <w:sz w:val="24"/>
          <w:szCs w:val="24"/>
        </w:rPr>
        <w:t xml:space="preserve">Далее необходимо преобразовать данную таблицу к четвёртой нормальной форме. То есть таблица должна находиться в нормальной форме </w:t>
      </w:r>
      <w:proofErr w:type="spellStart"/>
      <w:r w:rsidRPr="00A31E22">
        <w:rPr>
          <w:rFonts w:ascii="Times New Roman" w:hAnsi="Times New Roman" w:cs="Times New Roman"/>
          <w:bCs/>
          <w:sz w:val="24"/>
          <w:szCs w:val="24"/>
        </w:rPr>
        <w:t>Бойса</w:t>
      </w:r>
      <w:proofErr w:type="spellEnd"/>
      <w:r w:rsidRPr="00A31E22">
        <w:rPr>
          <w:rFonts w:ascii="Times New Roman" w:hAnsi="Times New Roman" w:cs="Times New Roman"/>
          <w:bCs/>
          <w:sz w:val="24"/>
          <w:szCs w:val="24"/>
        </w:rPr>
        <w:t>-Кодда и в ней не должно быть м</w:t>
      </w:r>
      <w:r>
        <w:rPr>
          <w:rFonts w:ascii="Times New Roman" w:hAnsi="Times New Roman" w:cs="Times New Roman"/>
          <w:bCs/>
          <w:sz w:val="24"/>
          <w:szCs w:val="24"/>
        </w:rPr>
        <w:t>ного</w:t>
      </w:r>
      <w:r w:rsidR="004B4661">
        <w:rPr>
          <w:rFonts w:ascii="Times New Roman" w:hAnsi="Times New Roman" w:cs="Times New Roman"/>
          <w:bCs/>
          <w:sz w:val="24"/>
          <w:szCs w:val="24"/>
        </w:rPr>
        <w:t>значной зависимости.</w:t>
      </w:r>
      <w:r w:rsidR="00EA3F75">
        <w:rPr>
          <w:rFonts w:ascii="Times New Roman" w:hAnsi="Times New Roman" w:cs="Times New Roman"/>
          <w:bCs/>
          <w:sz w:val="24"/>
          <w:szCs w:val="24"/>
        </w:rPr>
        <w:t xml:space="preserve"> В данном случае таблица находится в четвёртой нормальной форме.</w:t>
      </w:r>
    </w:p>
    <w:p w:rsidR="004B4661" w:rsidRDefault="004B4661">
      <w:pPr>
        <w:rPr>
          <w:rFonts w:ascii="Times New Roman" w:hAnsi="Times New Roman" w:cs="Times New Roman"/>
          <w:bCs/>
          <w:sz w:val="24"/>
          <w:szCs w:val="24"/>
        </w:rPr>
      </w:pPr>
      <w:r>
        <w:rPr>
          <w:rFonts w:ascii="Times New Roman" w:hAnsi="Times New Roman" w:cs="Times New Roman"/>
          <w:bCs/>
          <w:sz w:val="24"/>
          <w:szCs w:val="24"/>
        </w:rPr>
        <w:br w:type="page"/>
      </w:r>
    </w:p>
    <w:p w:rsidR="00740C56" w:rsidRPr="00740C56" w:rsidRDefault="00740C56" w:rsidP="00740C56">
      <w:pPr>
        <w:jc w:val="center"/>
        <w:rPr>
          <w:rFonts w:ascii="Times New Roman" w:hAnsi="Times New Roman" w:cs="Times New Roman"/>
          <w:bCs/>
          <w:sz w:val="20"/>
          <w:szCs w:val="20"/>
        </w:rPr>
      </w:pPr>
      <w:r w:rsidRPr="00740C56">
        <w:rPr>
          <w:rFonts w:ascii="Times New Roman" w:hAnsi="Times New Roman" w:cs="Times New Roman"/>
          <w:noProof/>
          <w:sz w:val="20"/>
          <w:szCs w:val="20"/>
          <w:lang w:eastAsia="ru-RU"/>
        </w:rPr>
        <w:lastRenderedPageBreak/>
        <w:drawing>
          <wp:inline distT="0" distB="0" distL="0" distR="0" wp14:anchorId="7DEBAAEA" wp14:editId="7221BFFF">
            <wp:extent cx="5939790" cy="2393940"/>
            <wp:effectExtent l="0" t="0" r="381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39790" cy="2393940"/>
                    </a:xfrm>
                    <a:prstGeom prst="rect">
                      <a:avLst/>
                    </a:prstGeom>
                  </pic:spPr>
                </pic:pic>
              </a:graphicData>
            </a:graphic>
          </wp:inline>
        </w:drawing>
      </w:r>
      <w:r w:rsidRPr="00323BFF">
        <w:rPr>
          <w:rFonts w:ascii="Times New Roman" w:hAnsi="Times New Roman" w:cs="Times New Roman"/>
          <w:sz w:val="20"/>
          <w:szCs w:val="20"/>
        </w:rPr>
        <w:t>Рисуно</w:t>
      </w:r>
      <w:r>
        <w:rPr>
          <w:rFonts w:ascii="Times New Roman" w:hAnsi="Times New Roman" w:cs="Times New Roman"/>
          <w:sz w:val="20"/>
          <w:szCs w:val="20"/>
        </w:rPr>
        <w:t>к 1. Новые функциональные зависимости</w:t>
      </w:r>
    </w:p>
    <w:tbl>
      <w:tblPr>
        <w:tblStyle w:val="a3"/>
        <w:tblpPr w:leftFromText="180" w:rightFromText="180" w:vertAnchor="page" w:horzAnchor="margin" w:tblpXSpec="center" w:tblpY="5761"/>
        <w:tblW w:w="0" w:type="auto"/>
        <w:tblLayout w:type="fixed"/>
        <w:tblLook w:val="04A0" w:firstRow="1" w:lastRow="0" w:firstColumn="1" w:lastColumn="0" w:noHBand="0" w:noVBand="1"/>
      </w:tblPr>
      <w:tblGrid>
        <w:gridCol w:w="1631"/>
        <w:gridCol w:w="1631"/>
        <w:gridCol w:w="691"/>
        <w:gridCol w:w="1416"/>
        <w:gridCol w:w="932"/>
      </w:tblGrid>
      <w:tr w:rsidR="00740C56" w:rsidRPr="00DA799E" w:rsidTr="00740C56">
        <w:trPr>
          <w:trHeight w:val="470"/>
        </w:trPr>
        <w:tc>
          <w:tcPr>
            <w:tcW w:w="1631" w:type="dxa"/>
            <w:vAlign w:val="center"/>
          </w:tcPr>
          <w:p w:rsidR="00740C56" w:rsidRPr="00740C56" w:rsidRDefault="00740C56" w:rsidP="00740C56">
            <w:pPr>
              <w:jc w:val="center"/>
              <w:rPr>
                <w:rFonts w:ascii="Times New Roman" w:hAnsi="Times New Roman" w:cs="Times New Roman"/>
                <w:sz w:val="20"/>
                <w:szCs w:val="20"/>
                <w:lang w:val="en-US"/>
              </w:rPr>
            </w:pPr>
            <w:r w:rsidRPr="00DA799E">
              <w:rPr>
                <w:rFonts w:ascii="Times New Roman" w:hAnsi="Times New Roman" w:cs="Times New Roman"/>
                <w:sz w:val="20"/>
                <w:szCs w:val="20"/>
              </w:rPr>
              <w:t>ИНН</w:t>
            </w:r>
            <w:r>
              <w:rPr>
                <w:rFonts w:ascii="Times New Roman" w:hAnsi="Times New Roman" w:cs="Times New Roman"/>
                <w:sz w:val="20"/>
                <w:szCs w:val="20"/>
              </w:rPr>
              <w:t xml:space="preserve"> (</w:t>
            </w:r>
            <w:r>
              <w:rPr>
                <w:rFonts w:ascii="Times New Roman" w:hAnsi="Times New Roman" w:cs="Times New Roman"/>
                <w:sz w:val="20"/>
                <w:szCs w:val="20"/>
                <w:lang w:val="en-US"/>
              </w:rPr>
              <w:t>PK)</w:t>
            </w:r>
          </w:p>
        </w:tc>
        <w:tc>
          <w:tcPr>
            <w:tcW w:w="1631" w:type="dxa"/>
            <w:vAlign w:val="center"/>
          </w:tcPr>
          <w:p w:rsidR="00740C56" w:rsidRPr="00DA799E" w:rsidRDefault="00740C56" w:rsidP="00740C56">
            <w:pPr>
              <w:jc w:val="center"/>
              <w:rPr>
                <w:rFonts w:ascii="Times New Roman" w:hAnsi="Times New Roman" w:cs="Times New Roman"/>
                <w:sz w:val="20"/>
                <w:szCs w:val="20"/>
              </w:rPr>
            </w:pPr>
            <w:r>
              <w:rPr>
                <w:rFonts w:ascii="Times New Roman" w:hAnsi="Times New Roman" w:cs="Times New Roman"/>
                <w:sz w:val="20"/>
                <w:szCs w:val="20"/>
              </w:rPr>
              <w:t>Наименование</w:t>
            </w:r>
          </w:p>
        </w:tc>
        <w:tc>
          <w:tcPr>
            <w:tcW w:w="691" w:type="dxa"/>
            <w:vAlign w:val="center"/>
          </w:tcPr>
          <w:p w:rsidR="00740C56" w:rsidRPr="00DA799E" w:rsidRDefault="00740C56" w:rsidP="00740C56">
            <w:pPr>
              <w:jc w:val="center"/>
              <w:rPr>
                <w:rFonts w:ascii="Times New Roman" w:hAnsi="Times New Roman" w:cs="Times New Roman"/>
                <w:sz w:val="20"/>
                <w:szCs w:val="20"/>
              </w:rPr>
            </w:pPr>
            <w:r w:rsidRPr="00DA799E">
              <w:rPr>
                <w:rFonts w:ascii="Times New Roman" w:hAnsi="Times New Roman" w:cs="Times New Roman"/>
                <w:sz w:val="20"/>
                <w:szCs w:val="20"/>
              </w:rPr>
              <w:t>Тел. точка</w:t>
            </w:r>
          </w:p>
        </w:tc>
        <w:tc>
          <w:tcPr>
            <w:tcW w:w="1416" w:type="dxa"/>
            <w:vAlign w:val="center"/>
          </w:tcPr>
          <w:p w:rsidR="00740C56" w:rsidRPr="00DA799E" w:rsidRDefault="00740C56" w:rsidP="00740C56">
            <w:pPr>
              <w:jc w:val="center"/>
              <w:rPr>
                <w:rFonts w:ascii="Times New Roman" w:hAnsi="Times New Roman" w:cs="Times New Roman"/>
                <w:sz w:val="20"/>
                <w:szCs w:val="20"/>
              </w:rPr>
            </w:pPr>
            <w:r w:rsidRPr="00DA799E">
              <w:rPr>
                <w:rFonts w:ascii="Times New Roman" w:hAnsi="Times New Roman" w:cs="Times New Roman"/>
                <w:sz w:val="20"/>
                <w:szCs w:val="20"/>
              </w:rPr>
              <w:t>№ счёта</w:t>
            </w:r>
          </w:p>
        </w:tc>
        <w:tc>
          <w:tcPr>
            <w:tcW w:w="932" w:type="dxa"/>
            <w:vAlign w:val="center"/>
          </w:tcPr>
          <w:p w:rsidR="00740C56" w:rsidRPr="00DA799E" w:rsidRDefault="00740C56" w:rsidP="00740C56">
            <w:pPr>
              <w:jc w:val="center"/>
              <w:rPr>
                <w:rFonts w:ascii="Times New Roman" w:hAnsi="Times New Roman" w:cs="Times New Roman"/>
                <w:sz w:val="20"/>
                <w:szCs w:val="20"/>
              </w:rPr>
            </w:pPr>
            <w:r w:rsidRPr="00DA799E">
              <w:rPr>
                <w:rFonts w:ascii="Times New Roman" w:hAnsi="Times New Roman" w:cs="Times New Roman"/>
                <w:sz w:val="20"/>
                <w:szCs w:val="20"/>
              </w:rPr>
              <w:t>Город</w:t>
            </w:r>
          </w:p>
        </w:tc>
      </w:tr>
      <w:tr w:rsidR="00740C56" w:rsidRPr="00DA799E" w:rsidTr="00740C56">
        <w:trPr>
          <w:trHeight w:val="470"/>
        </w:trPr>
        <w:tc>
          <w:tcPr>
            <w:tcW w:w="1631" w:type="dxa"/>
            <w:vAlign w:val="center"/>
          </w:tcPr>
          <w:p w:rsidR="00740C56" w:rsidRPr="00DA799E" w:rsidRDefault="00740C56" w:rsidP="00740C56">
            <w:pPr>
              <w:jc w:val="center"/>
              <w:rPr>
                <w:rFonts w:ascii="Times New Roman" w:hAnsi="Times New Roman" w:cs="Times New Roman"/>
                <w:sz w:val="20"/>
                <w:szCs w:val="20"/>
              </w:rPr>
            </w:pPr>
            <w:r>
              <w:rPr>
                <w:rFonts w:ascii="Times New Roman" w:hAnsi="Times New Roman" w:cs="Times New Roman"/>
                <w:sz w:val="20"/>
                <w:szCs w:val="20"/>
              </w:rPr>
              <w:t>5029005378</w:t>
            </w:r>
          </w:p>
        </w:tc>
        <w:tc>
          <w:tcPr>
            <w:tcW w:w="1631" w:type="dxa"/>
            <w:vAlign w:val="center"/>
          </w:tcPr>
          <w:p w:rsidR="00740C56" w:rsidRPr="00DA799E" w:rsidRDefault="00740C56" w:rsidP="00740C56">
            <w:pPr>
              <w:jc w:val="center"/>
              <w:rPr>
                <w:rFonts w:ascii="Times New Roman" w:hAnsi="Times New Roman" w:cs="Times New Roman"/>
                <w:sz w:val="20"/>
                <w:szCs w:val="20"/>
              </w:rPr>
            </w:pPr>
            <w:r>
              <w:rPr>
                <w:rFonts w:ascii="Times New Roman" w:hAnsi="Times New Roman" w:cs="Times New Roman"/>
                <w:sz w:val="20"/>
                <w:szCs w:val="20"/>
              </w:rPr>
              <w:t>«Альфа»</w:t>
            </w:r>
          </w:p>
        </w:tc>
        <w:tc>
          <w:tcPr>
            <w:tcW w:w="691" w:type="dxa"/>
            <w:vAlign w:val="center"/>
          </w:tcPr>
          <w:p w:rsidR="00740C56" w:rsidRPr="00DA799E" w:rsidRDefault="00740C56" w:rsidP="00740C56">
            <w:pPr>
              <w:jc w:val="center"/>
              <w:rPr>
                <w:rFonts w:ascii="Times New Roman" w:hAnsi="Times New Roman" w:cs="Times New Roman"/>
                <w:sz w:val="20"/>
                <w:szCs w:val="20"/>
              </w:rPr>
            </w:pPr>
            <w:r>
              <w:rPr>
                <w:rFonts w:ascii="Times New Roman" w:hAnsi="Times New Roman" w:cs="Times New Roman"/>
                <w:sz w:val="20"/>
                <w:szCs w:val="20"/>
              </w:rPr>
              <w:t>3022</w:t>
            </w:r>
          </w:p>
        </w:tc>
        <w:tc>
          <w:tcPr>
            <w:tcW w:w="1416" w:type="dxa"/>
            <w:vAlign w:val="center"/>
          </w:tcPr>
          <w:p w:rsidR="00740C56" w:rsidRPr="00DA799E" w:rsidRDefault="00740C56" w:rsidP="00740C56">
            <w:pPr>
              <w:jc w:val="center"/>
              <w:rPr>
                <w:rFonts w:ascii="Times New Roman" w:hAnsi="Times New Roman" w:cs="Times New Roman"/>
                <w:sz w:val="20"/>
                <w:szCs w:val="20"/>
              </w:rPr>
            </w:pPr>
            <w:r w:rsidRPr="00DA799E">
              <w:rPr>
                <w:rFonts w:ascii="Times New Roman" w:hAnsi="Times New Roman" w:cs="Times New Roman"/>
                <w:sz w:val="20"/>
                <w:szCs w:val="20"/>
              </w:rPr>
              <w:t>408</w:t>
            </w:r>
            <w:r>
              <w:rPr>
                <w:rFonts w:ascii="Times New Roman" w:hAnsi="Times New Roman" w:cs="Times New Roman"/>
                <w:sz w:val="20"/>
                <w:szCs w:val="20"/>
              </w:rPr>
              <w:t>028120001</w:t>
            </w:r>
          </w:p>
        </w:tc>
        <w:tc>
          <w:tcPr>
            <w:tcW w:w="932" w:type="dxa"/>
            <w:vAlign w:val="center"/>
          </w:tcPr>
          <w:p w:rsidR="00740C56" w:rsidRPr="00DA799E" w:rsidRDefault="00740C56" w:rsidP="00740C56">
            <w:pPr>
              <w:jc w:val="center"/>
              <w:rPr>
                <w:rFonts w:ascii="Times New Roman" w:hAnsi="Times New Roman" w:cs="Times New Roman"/>
                <w:sz w:val="20"/>
                <w:szCs w:val="20"/>
              </w:rPr>
            </w:pPr>
            <w:r>
              <w:rPr>
                <w:rFonts w:ascii="Times New Roman" w:hAnsi="Times New Roman" w:cs="Times New Roman"/>
                <w:sz w:val="20"/>
                <w:szCs w:val="20"/>
              </w:rPr>
              <w:t>Москва</w:t>
            </w:r>
          </w:p>
        </w:tc>
      </w:tr>
      <w:tr w:rsidR="00740C56" w:rsidRPr="00DA799E" w:rsidTr="00740C56">
        <w:trPr>
          <w:trHeight w:val="470"/>
        </w:trPr>
        <w:tc>
          <w:tcPr>
            <w:tcW w:w="1631" w:type="dxa"/>
            <w:vAlign w:val="center"/>
          </w:tcPr>
          <w:p w:rsidR="00740C56" w:rsidRPr="00DA799E" w:rsidRDefault="00740C56" w:rsidP="00740C56">
            <w:pPr>
              <w:jc w:val="center"/>
              <w:rPr>
                <w:rFonts w:ascii="Times New Roman" w:hAnsi="Times New Roman" w:cs="Times New Roman"/>
                <w:sz w:val="20"/>
                <w:szCs w:val="20"/>
              </w:rPr>
            </w:pPr>
            <w:r>
              <w:rPr>
                <w:rFonts w:ascii="Times New Roman" w:hAnsi="Times New Roman" w:cs="Times New Roman"/>
                <w:sz w:val="20"/>
                <w:szCs w:val="20"/>
              </w:rPr>
              <w:t>4212001463</w:t>
            </w:r>
          </w:p>
        </w:tc>
        <w:tc>
          <w:tcPr>
            <w:tcW w:w="1631" w:type="dxa"/>
            <w:vAlign w:val="center"/>
          </w:tcPr>
          <w:p w:rsidR="00740C56" w:rsidRPr="00DA799E" w:rsidRDefault="00740C56" w:rsidP="00740C56">
            <w:pPr>
              <w:jc w:val="center"/>
              <w:rPr>
                <w:rFonts w:ascii="Times New Roman" w:hAnsi="Times New Roman" w:cs="Times New Roman"/>
                <w:sz w:val="20"/>
                <w:szCs w:val="20"/>
              </w:rPr>
            </w:pPr>
            <w:r>
              <w:rPr>
                <w:rFonts w:ascii="Times New Roman" w:hAnsi="Times New Roman" w:cs="Times New Roman"/>
                <w:sz w:val="20"/>
                <w:szCs w:val="20"/>
              </w:rPr>
              <w:t>«Бета»</w:t>
            </w:r>
          </w:p>
        </w:tc>
        <w:tc>
          <w:tcPr>
            <w:tcW w:w="691" w:type="dxa"/>
            <w:vAlign w:val="center"/>
          </w:tcPr>
          <w:p w:rsidR="00740C56" w:rsidRPr="00DA799E" w:rsidRDefault="00740C56" w:rsidP="00740C56">
            <w:pPr>
              <w:jc w:val="center"/>
              <w:rPr>
                <w:rFonts w:ascii="Times New Roman" w:hAnsi="Times New Roman" w:cs="Times New Roman"/>
                <w:sz w:val="20"/>
                <w:szCs w:val="20"/>
              </w:rPr>
            </w:pPr>
            <w:r>
              <w:rPr>
                <w:rFonts w:ascii="Times New Roman" w:hAnsi="Times New Roman" w:cs="Times New Roman"/>
                <w:sz w:val="20"/>
                <w:szCs w:val="20"/>
              </w:rPr>
              <w:t>1214</w:t>
            </w:r>
          </w:p>
        </w:tc>
        <w:tc>
          <w:tcPr>
            <w:tcW w:w="1416" w:type="dxa"/>
            <w:vAlign w:val="center"/>
          </w:tcPr>
          <w:p w:rsidR="00740C56" w:rsidRPr="00DA799E" w:rsidRDefault="00740C56" w:rsidP="00740C56">
            <w:pPr>
              <w:jc w:val="center"/>
              <w:rPr>
                <w:rFonts w:ascii="Times New Roman" w:hAnsi="Times New Roman" w:cs="Times New Roman"/>
                <w:sz w:val="20"/>
                <w:szCs w:val="20"/>
              </w:rPr>
            </w:pPr>
            <w:r w:rsidRPr="00DA799E">
              <w:rPr>
                <w:rFonts w:ascii="Times New Roman" w:hAnsi="Times New Roman" w:cs="Times New Roman"/>
                <w:sz w:val="20"/>
                <w:szCs w:val="20"/>
              </w:rPr>
              <w:t>4</w:t>
            </w:r>
            <w:r>
              <w:rPr>
                <w:rFonts w:ascii="Times New Roman" w:hAnsi="Times New Roman" w:cs="Times New Roman"/>
                <w:sz w:val="20"/>
                <w:szCs w:val="20"/>
              </w:rPr>
              <w:t>2</w:t>
            </w:r>
            <w:r w:rsidRPr="00DA799E">
              <w:rPr>
                <w:rFonts w:ascii="Times New Roman" w:hAnsi="Times New Roman" w:cs="Times New Roman"/>
                <w:sz w:val="20"/>
                <w:szCs w:val="20"/>
              </w:rPr>
              <w:t>8</w:t>
            </w:r>
            <w:r>
              <w:rPr>
                <w:rFonts w:ascii="Times New Roman" w:hAnsi="Times New Roman" w:cs="Times New Roman"/>
                <w:sz w:val="20"/>
                <w:szCs w:val="20"/>
              </w:rPr>
              <w:t>028120007</w:t>
            </w:r>
          </w:p>
        </w:tc>
        <w:tc>
          <w:tcPr>
            <w:tcW w:w="932" w:type="dxa"/>
            <w:vAlign w:val="center"/>
          </w:tcPr>
          <w:p w:rsidR="00740C56" w:rsidRPr="00DA799E" w:rsidRDefault="00740C56" w:rsidP="00740C56">
            <w:pPr>
              <w:jc w:val="center"/>
              <w:rPr>
                <w:rFonts w:ascii="Times New Roman" w:hAnsi="Times New Roman" w:cs="Times New Roman"/>
                <w:sz w:val="20"/>
                <w:szCs w:val="20"/>
              </w:rPr>
            </w:pPr>
            <w:r>
              <w:rPr>
                <w:rFonts w:ascii="Times New Roman" w:hAnsi="Times New Roman" w:cs="Times New Roman"/>
                <w:sz w:val="20"/>
                <w:szCs w:val="20"/>
              </w:rPr>
              <w:t>Омск</w:t>
            </w:r>
          </w:p>
        </w:tc>
      </w:tr>
      <w:tr w:rsidR="00740C56" w:rsidRPr="00DA799E" w:rsidTr="00740C56">
        <w:trPr>
          <w:trHeight w:val="470"/>
        </w:trPr>
        <w:tc>
          <w:tcPr>
            <w:tcW w:w="1631" w:type="dxa"/>
            <w:vAlign w:val="center"/>
          </w:tcPr>
          <w:p w:rsidR="00740C56" w:rsidRPr="00DA799E" w:rsidRDefault="00740C56" w:rsidP="00740C56">
            <w:pPr>
              <w:jc w:val="center"/>
              <w:rPr>
                <w:rFonts w:ascii="Times New Roman" w:hAnsi="Times New Roman" w:cs="Times New Roman"/>
                <w:sz w:val="20"/>
                <w:szCs w:val="20"/>
              </w:rPr>
            </w:pPr>
            <w:r>
              <w:rPr>
                <w:rFonts w:ascii="Times New Roman" w:hAnsi="Times New Roman" w:cs="Times New Roman"/>
                <w:sz w:val="20"/>
                <w:szCs w:val="20"/>
              </w:rPr>
              <w:t>1213007172</w:t>
            </w:r>
          </w:p>
        </w:tc>
        <w:tc>
          <w:tcPr>
            <w:tcW w:w="1631" w:type="dxa"/>
            <w:vAlign w:val="center"/>
          </w:tcPr>
          <w:p w:rsidR="00740C56" w:rsidRPr="00DA799E" w:rsidRDefault="00740C56" w:rsidP="00740C56">
            <w:pPr>
              <w:jc w:val="center"/>
              <w:rPr>
                <w:rFonts w:ascii="Times New Roman" w:hAnsi="Times New Roman" w:cs="Times New Roman"/>
                <w:sz w:val="20"/>
                <w:szCs w:val="20"/>
              </w:rPr>
            </w:pPr>
            <w:r>
              <w:rPr>
                <w:rFonts w:ascii="Times New Roman" w:hAnsi="Times New Roman" w:cs="Times New Roman"/>
                <w:sz w:val="20"/>
                <w:szCs w:val="20"/>
              </w:rPr>
              <w:t>«Гамма»</w:t>
            </w:r>
          </w:p>
        </w:tc>
        <w:tc>
          <w:tcPr>
            <w:tcW w:w="691" w:type="dxa"/>
            <w:vAlign w:val="center"/>
          </w:tcPr>
          <w:p w:rsidR="00740C56" w:rsidRPr="00DA799E" w:rsidRDefault="00740C56" w:rsidP="00740C56">
            <w:pPr>
              <w:jc w:val="center"/>
              <w:rPr>
                <w:rFonts w:ascii="Times New Roman" w:hAnsi="Times New Roman" w:cs="Times New Roman"/>
                <w:sz w:val="20"/>
                <w:szCs w:val="20"/>
              </w:rPr>
            </w:pPr>
            <w:r>
              <w:rPr>
                <w:rFonts w:ascii="Times New Roman" w:hAnsi="Times New Roman" w:cs="Times New Roman"/>
                <w:sz w:val="20"/>
                <w:szCs w:val="20"/>
              </w:rPr>
              <w:t>3615</w:t>
            </w:r>
          </w:p>
        </w:tc>
        <w:tc>
          <w:tcPr>
            <w:tcW w:w="1416" w:type="dxa"/>
            <w:vAlign w:val="center"/>
          </w:tcPr>
          <w:p w:rsidR="00740C56" w:rsidRPr="00DA799E" w:rsidRDefault="00740C56" w:rsidP="00740C56">
            <w:pPr>
              <w:jc w:val="center"/>
              <w:rPr>
                <w:rFonts w:ascii="Times New Roman" w:hAnsi="Times New Roman" w:cs="Times New Roman"/>
                <w:sz w:val="20"/>
                <w:szCs w:val="20"/>
              </w:rPr>
            </w:pPr>
            <w:r w:rsidRPr="00DA799E">
              <w:rPr>
                <w:rFonts w:ascii="Times New Roman" w:hAnsi="Times New Roman" w:cs="Times New Roman"/>
                <w:sz w:val="20"/>
                <w:szCs w:val="20"/>
              </w:rPr>
              <w:t>40</w:t>
            </w:r>
            <w:r>
              <w:rPr>
                <w:rFonts w:ascii="Times New Roman" w:hAnsi="Times New Roman" w:cs="Times New Roman"/>
                <w:sz w:val="20"/>
                <w:szCs w:val="20"/>
              </w:rPr>
              <w:t>6428120009</w:t>
            </w:r>
          </w:p>
        </w:tc>
        <w:tc>
          <w:tcPr>
            <w:tcW w:w="932" w:type="dxa"/>
            <w:vAlign w:val="center"/>
          </w:tcPr>
          <w:p w:rsidR="00740C56" w:rsidRPr="00DA799E" w:rsidRDefault="00740C56" w:rsidP="00740C56">
            <w:pPr>
              <w:jc w:val="center"/>
              <w:rPr>
                <w:rFonts w:ascii="Times New Roman" w:hAnsi="Times New Roman" w:cs="Times New Roman"/>
                <w:sz w:val="20"/>
                <w:szCs w:val="20"/>
              </w:rPr>
            </w:pPr>
            <w:r>
              <w:rPr>
                <w:rFonts w:ascii="Times New Roman" w:hAnsi="Times New Roman" w:cs="Times New Roman"/>
                <w:sz w:val="20"/>
                <w:szCs w:val="20"/>
              </w:rPr>
              <w:t>Иркутск</w:t>
            </w:r>
          </w:p>
        </w:tc>
      </w:tr>
      <w:tr w:rsidR="00740C56" w:rsidRPr="00DA799E" w:rsidTr="00740C56">
        <w:trPr>
          <w:trHeight w:val="470"/>
        </w:trPr>
        <w:tc>
          <w:tcPr>
            <w:tcW w:w="1631" w:type="dxa"/>
            <w:vAlign w:val="center"/>
          </w:tcPr>
          <w:p w:rsidR="00740C56" w:rsidRPr="00DA799E" w:rsidRDefault="00740C56" w:rsidP="00740C56">
            <w:pPr>
              <w:jc w:val="center"/>
              <w:rPr>
                <w:rFonts w:ascii="Times New Roman" w:hAnsi="Times New Roman" w:cs="Times New Roman"/>
                <w:sz w:val="20"/>
                <w:szCs w:val="20"/>
              </w:rPr>
            </w:pPr>
            <w:bookmarkStart w:id="0" w:name="_GoBack"/>
            <w:r>
              <w:rPr>
                <w:rFonts w:ascii="Times New Roman" w:hAnsi="Times New Roman" w:cs="Times New Roman"/>
                <w:sz w:val="20"/>
                <w:szCs w:val="20"/>
              </w:rPr>
              <w:t>9009003301</w:t>
            </w:r>
            <w:bookmarkEnd w:id="0"/>
          </w:p>
        </w:tc>
        <w:tc>
          <w:tcPr>
            <w:tcW w:w="1631" w:type="dxa"/>
            <w:vAlign w:val="center"/>
          </w:tcPr>
          <w:p w:rsidR="00740C56" w:rsidRPr="00DA799E" w:rsidRDefault="00740C56" w:rsidP="00740C56">
            <w:pPr>
              <w:jc w:val="center"/>
              <w:rPr>
                <w:rFonts w:ascii="Times New Roman" w:hAnsi="Times New Roman" w:cs="Times New Roman"/>
                <w:sz w:val="20"/>
                <w:szCs w:val="20"/>
              </w:rPr>
            </w:pPr>
            <w:r>
              <w:rPr>
                <w:rFonts w:ascii="Times New Roman" w:hAnsi="Times New Roman" w:cs="Times New Roman"/>
                <w:sz w:val="20"/>
                <w:szCs w:val="20"/>
              </w:rPr>
              <w:t>«Дельта»</w:t>
            </w:r>
          </w:p>
        </w:tc>
        <w:tc>
          <w:tcPr>
            <w:tcW w:w="691" w:type="dxa"/>
            <w:vAlign w:val="center"/>
          </w:tcPr>
          <w:p w:rsidR="00740C56" w:rsidRPr="00DA799E" w:rsidRDefault="00740C56" w:rsidP="00740C56">
            <w:pPr>
              <w:jc w:val="center"/>
              <w:rPr>
                <w:rFonts w:ascii="Times New Roman" w:hAnsi="Times New Roman" w:cs="Times New Roman"/>
                <w:sz w:val="20"/>
                <w:szCs w:val="20"/>
              </w:rPr>
            </w:pPr>
            <w:r>
              <w:rPr>
                <w:rFonts w:ascii="Times New Roman" w:hAnsi="Times New Roman" w:cs="Times New Roman"/>
                <w:sz w:val="20"/>
                <w:szCs w:val="20"/>
              </w:rPr>
              <w:t>1713</w:t>
            </w:r>
          </w:p>
        </w:tc>
        <w:tc>
          <w:tcPr>
            <w:tcW w:w="1416" w:type="dxa"/>
            <w:vAlign w:val="center"/>
          </w:tcPr>
          <w:p w:rsidR="00740C56" w:rsidRPr="00DA799E" w:rsidRDefault="00740C56" w:rsidP="00740C56">
            <w:pPr>
              <w:jc w:val="center"/>
              <w:rPr>
                <w:rFonts w:ascii="Times New Roman" w:hAnsi="Times New Roman" w:cs="Times New Roman"/>
                <w:sz w:val="20"/>
                <w:szCs w:val="20"/>
              </w:rPr>
            </w:pPr>
            <w:r>
              <w:rPr>
                <w:rFonts w:ascii="Times New Roman" w:hAnsi="Times New Roman" w:cs="Times New Roman"/>
                <w:sz w:val="20"/>
                <w:szCs w:val="20"/>
              </w:rPr>
              <w:t>62</w:t>
            </w:r>
            <w:r w:rsidRPr="00DA799E">
              <w:rPr>
                <w:rFonts w:ascii="Times New Roman" w:hAnsi="Times New Roman" w:cs="Times New Roman"/>
                <w:sz w:val="20"/>
                <w:szCs w:val="20"/>
              </w:rPr>
              <w:t>8</w:t>
            </w:r>
            <w:r>
              <w:rPr>
                <w:rFonts w:ascii="Times New Roman" w:hAnsi="Times New Roman" w:cs="Times New Roman"/>
                <w:sz w:val="20"/>
                <w:szCs w:val="20"/>
              </w:rPr>
              <w:t>458120001</w:t>
            </w:r>
          </w:p>
        </w:tc>
        <w:tc>
          <w:tcPr>
            <w:tcW w:w="932" w:type="dxa"/>
            <w:vAlign w:val="center"/>
          </w:tcPr>
          <w:p w:rsidR="00740C56" w:rsidRPr="00DA799E" w:rsidRDefault="00740C56" w:rsidP="00740C56">
            <w:pPr>
              <w:jc w:val="center"/>
              <w:rPr>
                <w:rFonts w:ascii="Times New Roman" w:hAnsi="Times New Roman" w:cs="Times New Roman"/>
                <w:sz w:val="20"/>
                <w:szCs w:val="20"/>
              </w:rPr>
            </w:pPr>
            <w:r>
              <w:rPr>
                <w:rFonts w:ascii="Times New Roman" w:hAnsi="Times New Roman" w:cs="Times New Roman"/>
                <w:sz w:val="20"/>
                <w:szCs w:val="20"/>
              </w:rPr>
              <w:t>СПб</w:t>
            </w:r>
          </w:p>
        </w:tc>
      </w:tr>
      <w:tr w:rsidR="00740C56" w:rsidTr="00740C56">
        <w:tc>
          <w:tcPr>
            <w:tcW w:w="1631" w:type="dxa"/>
            <w:vAlign w:val="center"/>
          </w:tcPr>
          <w:p w:rsidR="00740C56" w:rsidRPr="008D3773" w:rsidRDefault="00740C56" w:rsidP="00740C56">
            <w:pPr>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1631" w:type="dxa"/>
            <w:vAlign w:val="center"/>
          </w:tcPr>
          <w:p w:rsidR="00740C56" w:rsidRPr="008D3773" w:rsidRDefault="00740C56" w:rsidP="00740C56">
            <w:pPr>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691" w:type="dxa"/>
            <w:vAlign w:val="center"/>
          </w:tcPr>
          <w:p w:rsidR="00740C56" w:rsidRPr="008D3773" w:rsidRDefault="00740C56" w:rsidP="00740C56">
            <w:pPr>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1416" w:type="dxa"/>
          </w:tcPr>
          <w:p w:rsidR="00740C56" w:rsidRDefault="00740C56" w:rsidP="00740C56">
            <w:pPr>
              <w:jc w:val="center"/>
            </w:pPr>
            <w:r w:rsidRPr="006226CF">
              <w:rPr>
                <w:rFonts w:ascii="Times New Roman" w:hAnsi="Times New Roman" w:cs="Times New Roman"/>
                <w:sz w:val="20"/>
                <w:szCs w:val="20"/>
                <w:lang w:val="en-US"/>
              </w:rPr>
              <w:t>…</w:t>
            </w:r>
          </w:p>
        </w:tc>
        <w:tc>
          <w:tcPr>
            <w:tcW w:w="932" w:type="dxa"/>
          </w:tcPr>
          <w:p w:rsidR="00740C56" w:rsidRDefault="00740C56" w:rsidP="00740C56">
            <w:pPr>
              <w:jc w:val="center"/>
            </w:pPr>
            <w:r w:rsidRPr="006226CF">
              <w:rPr>
                <w:rFonts w:ascii="Times New Roman" w:hAnsi="Times New Roman" w:cs="Times New Roman"/>
                <w:sz w:val="20"/>
                <w:szCs w:val="20"/>
                <w:lang w:val="en-US"/>
              </w:rPr>
              <w:t>…</w:t>
            </w:r>
          </w:p>
        </w:tc>
      </w:tr>
    </w:tbl>
    <w:p w:rsidR="004B4661" w:rsidRPr="00270FB6" w:rsidRDefault="004B4661" w:rsidP="00270FB6">
      <w:pPr>
        <w:ind w:firstLine="708"/>
        <w:rPr>
          <w:rFonts w:ascii="Times New Roman" w:hAnsi="Times New Roman" w:cs="Times New Roman"/>
          <w:bCs/>
          <w:sz w:val="24"/>
          <w:szCs w:val="24"/>
        </w:rPr>
      </w:pPr>
    </w:p>
    <w:p w:rsidR="00740C56" w:rsidRDefault="00740C56" w:rsidP="00D84738">
      <w:pPr>
        <w:ind w:firstLine="708"/>
        <w:rPr>
          <w:rFonts w:ascii="Times New Roman" w:hAnsi="Times New Roman" w:cs="Times New Roman"/>
          <w:bCs/>
          <w:sz w:val="24"/>
          <w:szCs w:val="24"/>
          <w:lang w:val="en-US"/>
        </w:rPr>
      </w:pPr>
    </w:p>
    <w:p w:rsidR="00740C56" w:rsidRDefault="00740C56" w:rsidP="00D84738">
      <w:pPr>
        <w:ind w:firstLine="708"/>
        <w:rPr>
          <w:rFonts w:ascii="Times New Roman" w:hAnsi="Times New Roman" w:cs="Times New Roman"/>
          <w:bCs/>
          <w:sz w:val="24"/>
          <w:szCs w:val="24"/>
          <w:lang w:val="en-US"/>
        </w:rPr>
      </w:pPr>
    </w:p>
    <w:p w:rsidR="00740C56" w:rsidRDefault="00740C56" w:rsidP="00D84738">
      <w:pPr>
        <w:ind w:firstLine="708"/>
        <w:rPr>
          <w:rFonts w:ascii="Times New Roman" w:hAnsi="Times New Roman" w:cs="Times New Roman"/>
          <w:bCs/>
          <w:sz w:val="24"/>
          <w:szCs w:val="24"/>
          <w:lang w:val="en-US"/>
        </w:rPr>
      </w:pPr>
    </w:p>
    <w:p w:rsidR="00740C56" w:rsidRDefault="00740C56" w:rsidP="00D84738">
      <w:pPr>
        <w:ind w:firstLine="708"/>
        <w:rPr>
          <w:rFonts w:ascii="Times New Roman" w:hAnsi="Times New Roman" w:cs="Times New Roman"/>
          <w:bCs/>
          <w:sz w:val="24"/>
          <w:szCs w:val="24"/>
          <w:lang w:val="en-US"/>
        </w:rPr>
      </w:pPr>
    </w:p>
    <w:p w:rsidR="00740C56" w:rsidRDefault="00740C56" w:rsidP="00D84738">
      <w:pPr>
        <w:ind w:firstLine="708"/>
        <w:rPr>
          <w:rFonts w:ascii="Times New Roman" w:hAnsi="Times New Roman" w:cs="Times New Roman"/>
          <w:bCs/>
          <w:sz w:val="24"/>
          <w:szCs w:val="24"/>
          <w:lang w:val="en-US"/>
        </w:rPr>
      </w:pPr>
    </w:p>
    <w:p w:rsidR="00740C56" w:rsidRDefault="00740C56" w:rsidP="00D84738">
      <w:pPr>
        <w:ind w:firstLine="708"/>
        <w:rPr>
          <w:rFonts w:ascii="Times New Roman" w:hAnsi="Times New Roman" w:cs="Times New Roman"/>
          <w:bCs/>
          <w:sz w:val="24"/>
          <w:szCs w:val="24"/>
          <w:lang w:val="en-US"/>
        </w:rPr>
      </w:pPr>
    </w:p>
    <w:p w:rsidR="00740C56" w:rsidRDefault="00740C56" w:rsidP="00740C56">
      <w:pPr>
        <w:ind w:firstLine="708"/>
        <w:jc w:val="center"/>
        <w:rPr>
          <w:rFonts w:ascii="Times New Roman" w:hAnsi="Times New Roman" w:cs="Times New Roman"/>
          <w:sz w:val="20"/>
          <w:szCs w:val="20"/>
        </w:rPr>
      </w:pPr>
      <w:r>
        <w:rPr>
          <w:rFonts w:ascii="Times New Roman" w:hAnsi="Times New Roman" w:cs="Times New Roman"/>
          <w:sz w:val="20"/>
          <w:szCs w:val="20"/>
        </w:rPr>
        <w:t>Таблица 3</w:t>
      </w:r>
      <w:r w:rsidRPr="007D1EDE">
        <w:rPr>
          <w:rFonts w:ascii="Times New Roman" w:hAnsi="Times New Roman" w:cs="Times New Roman"/>
          <w:sz w:val="20"/>
          <w:szCs w:val="20"/>
        </w:rPr>
        <w:t xml:space="preserve">. </w:t>
      </w:r>
      <w:r>
        <w:rPr>
          <w:rFonts w:ascii="Times New Roman" w:hAnsi="Times New Roman" w:cs="Times New Roman"/>
          <w:sz w:val="20"/>
          <w:szCs w:val="20"/>
        </w:rPr>
        <w:t>Юридические лица</w:t>
      </w:r>
    </w:p>
    <w:tbl>
      <w:tblPr>
        <w:tblStyle w:val="a3"/>
        <w:tblpPr w:leftFromText="180" w:rightFromText="180" w:vertAnchor="page" w:horzAnchor="margin" w:tblpXSpec="center" w:tblpY="9076"/>
        <w:tblW w:w="0" w:type="auto"/>
        <w:tblLayout w:type="fixed"/>
        <w:tblLook w:val="04A0" w:firstRow="1" w:lastRow="0" w:firstColumn="1" w:lastColumn="0" w:noHBand="0" w:noVBand="1"/>
      </w:tblPr>
      <w:tblGrid>
        <w:gridCol w:w="783"/>
        <w:gridCol w:w="916"/>
        <w:gridCol w:w="877"/>
        <w:gridCol w:w="758"/>
        <w:gridCol w:w="1121"/>
        <w:gridCol w:w="1121"/>
      </w:tblGrid>
      <w:tr w:rsidR="00740C56" w:rsidRPr="00DA799E" w:rsidTr="00740C56">
        <w:tc>
          <w:tcPr>
            <w:tcW w:w="783" w:type="dxa"/>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 звонка</w:t>
            </w:r>
          </w:p>
        </w:tc>
        <w:tc>
          <w:tcPr>
            <w:tcW w:w="916"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Дата</w:t>
            </w:r>
          </w:p>
        </w:tc>
        <w:tc>
          <w:tcPr>
            <w:tcW w:w="877"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Длит.</w:t>
            </w:r>
          </w:p>
        </w:tc>
        <w:tc>
          <w:tcPr>
            <w:tcW w:w="758"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Время суток</w:t>
            </w:r>
          </w:p>
        </w:tc>
        <w:tc>
          <w:tcPr>
            <w:tcW w:w="1121" w:type="dxa"/>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Город (вход.)</w:t>
            </w:r>
          </w:p>
        </w:tc>
        <w:tc>
          <w:tcPr>
            <w:tcW w:w="1121"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Город (исход.)</w:t>
            </w:r>
          </w:p>
        </w:tc>
      </w:tr>
      <w:tr w:rsidR="00740C56" w:rsidRPr="00DA799E" w:rsidTr="00740C56">
        <w:tc>
          <w:tcPr>
            <w:tcW w:w="783" w:type="dxa"/>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1</w:t>
            </w:r>
          </w:p>
        </w:tc>
        <w:tc>
          <w:tcPr>
            <w:tcW w:w="916"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12.09.19</w:t>
            </w:r>
          </w:p>
        </w:tc>
        <w:tc>
          <w:tcPr>
            <w:tcW w:w="877"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5</w:t>
            </w:r>
          </w:p>
        </w:tc>
        <w:tc>
          <w:tcPr>
            <w:tcW w:w="758"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день</w:t>
            </w:r>
          </w:p>
        </w:tc>
        <w:tc>
          <w:tcPr>
            <w:tcW w:w="1121" w:type="dxa"/>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Москва</w:t>
            </w:r>
          </w:p>
        </w:tc>
        <w:tc>
          <w:tcPr>
            <w:tcW w:w="1121"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Сочи</w:t>
            </w:r>
          </w:p>
        </w:tc>
      </w:tr>
      <w:tr w:rsidR="00740C56" w:rsidRPr="00DA799E" w:rsidTr="00740C56">
        <w:tc>
          <w:tcPr>
            <w:tcW w:w="783" w:type="dxa"/>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2</w:t>
            </w:r>
          </w:p>
        </w:tc>
        <w:tc>
          <w:tcPr>
            <w:tcW w:w="916"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12.09.19</w:t>
            </w:r>
          </w:p>
        </w:tc>
        <w:tc>
          <w:tcPr>
            <w:tcW w:w="877"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7</w:t>
            </w:r>
          </w:p>
        </w:tc>
        <w:tc>
          <w:tcPr>
            <w:tcW w:w="758"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день</w:t>
            </w:r>
          </w:p>
        </w:tc>
        <w:tc>
          <w:tcPr>
            <w:tcW w:w="1121" w:type="dxa"/>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Казань</w:t>
            </w:r>
          </w:p>
        </w:tc>
        <w:tc>
          <w:tcPr>
            <w:tcW w:w="1121"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Омск</w:t>
            </w:r>
          </w:p>
        </w:tc>
      </w:tr>
      <w:tr w:rsidR="00740C56" w:rsidRPr="00DA799E" w:rsidTr="00740C56">
        <w:trPr>
          <w:trHeight w:val="70"/>
        </w:trPr>
        <w:tc>
          <w:tcPr>
            <w:tcW w:w="783" w:type="dxa"/>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3</w:t>
            </w:r>
          </w:p>
        </w:tc>
        <w:tc>
          <w:tcPr>
            <w:tcW w:w="916"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07.09.19</w:t>
            </w:r>
          </w:p>
        </w:tc>
        <w:tc>
          <w:tcPr>
            <w:tcW w:w="877"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12</w:t>
            </w:r>
          </w:p>
        </w:tc>
        <w:tc>
          <w:tcPr>
            <w:tcW w:w="758"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день</w:t>
            </w:r>
          </w:p>
        </w:tc>
        <w:tc>
          <w:tcPr>
            <w:tcW w:w="1121" w:type="dxa"/>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Омск</w:t>
            </w:r>
          </w:p>
        </w:tc>
        <w:tc>
          <w:tcPr>
            <w:tcW w:w="1121"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Казань</w:t>
            </w:r>
          </w:p>
        </w:tc>
      </w:tr>
      <w:tr w:rsidR="00740C56" w:rsidRPr="00DA799E" w:rsidTr="00740C56">
        <w:tc>
          <w:tcPr>
            <w:tcW w:w="783" w:type="dxa"/>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4</w:t>
            </w:r>
          </w:p>
        </w:tc>
        <w:tc>
          <w:tcPr>
            <w:tcW w:w="916"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08.09.19</w:t>
            </w:r>
          </w:p>
        </w:tc>
        <w:tc>
          <w:tcPr>
            <w:tcW w:w="877"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3</w:t>
            </w:r>
          </w:p>
        </w:tc>
        <w:tc>
          <w:tcPr>
            <w:tcW w:w="758"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ночь</w:t>
            </w:r>
          </w:p>
        </w:tc>
        <w:tc>
          <w:tcPr>
            <w:tcW w:w="1121" w:type="dxa"/>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Москва</w:t>
            </w:r>
          </w:p>
        </w:tc>
        <w:tc>
          <w:tcPr>
            <w:tcW w:w="1121"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Хабаровск</w:t>
            </w:r>
          </w:p>
        </w:tc>
      </w:tr>
      <w:tr w:rsidR="00740C56" w:rsidRPr="00DA799E" w:rsidTr="00740C56">
        <w:tc>
          <w:tcPr>
            <w:tcW w:w="783" w:type="dxa"/>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5</w:t>
            </w:r>
          </w:p>
        </w:tc>
        <w:tc>
          <w:tcPr>
            <w:tcW w:w="916"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14.09.19</w:t>
            </w:r>
          </w:p>
        </w:tc>
        <w:tc>
          <w:tcPr>
            <w:tcW w:w="877"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21</w:t>
            </w:r>
          </w:p>
        </w:tc>
        <w:tc>
          <w:tcPr>
            <w:tcW w:w="758"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день</w:t>
            </w:r>
          </w:p>
        </w:tc>
        <w:tc>
          <w:tcPr>
            <w:tcW w:w="1121" w:type="dxa"/>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Иркутск</w:t>
            </w:r>
          </w:p>
        </w:tc>
        <w:tc>
          <w:tcPr>
            <w:tcW w:w="1121"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Москва</w:t>
            </w:r>
          </w:p>
        </w:tc>
      </w:tr>
      <w:tr w:rsidR="00740C56" w:rsidRPr="00DA799E" w:rsidTr="00740C56">
        <w:tc>
          <w:tcPr>
            <w:tcW w:w="783" w:type="dxa"/>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6</w:t>
            </w:r>
          </w:p>
        </w:tc>
        <w:tc>
          <w:tcPr>
            <w:tcW w:w="916"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21.09.19</w:t>
            </w:r>
          </w:p>
        </w:tc>
        <w:tc>
          <w:tcPr>
            <w:tcW w:w="877"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19</w:t>
            </w:r>
          </w:p>
        </w:tc>
        <w:tc>
          <w:tcPr>
            <w:tcW w:w="758"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день</w:t>
            </w:r>
          </w:p>
        </w:tc>
        <w:tc>
          <w:tcPr>
            <w:tcW w:w="1121" w:type="dxa"/>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Сочи</w:t>
            </w:r>
          </w:p>
        </w:tc>
        <w:tc>
          <w:tcPr>
            <w:tcW w:w="1121"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Москва</w:t>
            </w:r>
          </w:p>
        </w:tc>
      </w:tr>
      <w:tr w:rsidR="00740C56" w:rsidRPr="00DA799E" w:rsidTr="00740C56">
        <w:tc>
          <w:tcPr>
            <w:tcW w:w="783" w:type="dxa"/>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7</w:t>
            </w:r>
          </w:p>
        </w:tc>
        <w:tc>
          <w:tcPr>
            <w:tcW w:w="916"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12.09.19</w:t>
            </w:r>
          </w:p>
        </w:tc>
        <w:tc>
          <w:tcPr>
            <w:tcW w:w="877"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7</w:t>
            </w:r>
          </w:p>
        </w:tc>
        <w:tc>
          <w:tcPr>
            <w:tcW w:w="758"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ночь</w:t>
            </w:r>
          </w:p>
        </w:tc>
        <w:tc>
          <w:tcPr>
            <w:tcW w:w="1121" w:type="dxa"/>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СПб</w:t>
            </w:r>
          </w:p>
        </w:tc>
        <w:tc>
          <w:tcPr>
            <w:tcW w:w="1121"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Якутск</w:t>
            </w:r>
          </w:p>
        </w:tc>
      </w:tr>
      <w:tr w:rsidR="00740C56" w:rsidRPr="00DA799E" w:rsidTr="00740C56">
        <w:tc>
          <w:tcPr>
            <w:tcW w:w="783" w:type="dxa"/>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8</w:t>
            </w:r>
          </w:p>
        </w:tc>
        <w:tc>
          <w:tcPr>
            <w:tcW w:w="916"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13.09.19</w:t>
            </w:r>
          </w:p>
        </w:tc>
        <w:tc>
          <w:tcPr>
            <w:tcW w:w="877"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7</w:t>
            </w:r>
          </w:p>
        </w:tc>
        <w:tc>
          <w:tcPr>
            <w:tcW w:w="758"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ночь</w:t>
            </w:r>
          </w:p>
        </w:tc>
        <w:tc>
          <w:tcPr>
            <w:tcW w:w="1121" w:type="dxa"/>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Хабаровск</w:t>
            </w:r>
          </w:p>
        </w:tc>
        <w:tc>
          <w:tcPr>
            <w:tcW w:w="1121" w:type="dxa"/>
            <w:vAlign w:val="center"/>
          </w:tcPr>
          <w:p w:rsidR="00740C56" w:rsidRPr="00740C56" w:rsidRDefault="00740C56" w:rsidP="00740C56">
            <w:pPr>
              <w:jc w:val="center"/>
              <w:rPr>
                <w:rFonts w:ascii="Times New Roman" w:hAnsi="Times New Roman" w:cs="Times New Roman"/>
                <w:sz w:val="20"/>
                <w:szCs w:val="20"/>
              </w:rPr>
            </w:pPr>
            <w:r w:rsidRPr="00740C56">
              <w:rPr>
                <w:rFonts w:ascii="Times New Roman" w:hAnsi="Times New Roman" w:cs="Times New Roman"/>
                <w:sz w:val="20"/>
                <w:szCs w:val="20"/>
              </w:rPr>
              <w:t>Якутск</w:t>
            </w:r>
          </w:p>
        </w:tc>
      </w:tr>
    </w:tbl>
    <w:p w:rsidR="00740C56" w:rsidRPr="007D1EDE" w:rsidRDefault="00740C56" w:rsidP="00740C56">
      <w:pPr>
        <w:ind w:firstLine="708"/>
        <w:jc w:val="center"/>
        <w:rPr>
          <w:rFonts w:ascii="Times New Roman" w:hAnsi="Times New Roman" w:cs="Times New Roman"/>
          <w:sz w:val="20"/>
          <w:szCs w:val="20"/>
        </w:rPr>
      </w:pPr>
    </w:p>
    <w:p w:rsidR="00740C56" w:rsidRDefault="00740C56" w:rsidP="00740C56">
      <w:pPr>
        <w:ind w:firstLine="708"/>
        <w:jc w:val="center"/>
        <w:rPr>
          <w:rFonts w:ascii="Times New Roman" w:hAnsi="Times New Roman" w:cs="Times New Roman"/>
          <w:bCs/>
          <w:sz w:val="24"/>
          <w:szCs w:val="24"/>
        </w:rPr>
      </w:pPr>
    </w:p>
    <w:p w:rsidR="00740C56" w:rsidRDefault="00740C56" w:rsidP="00740C56">
      <w:pPr>
        <w:ind w:firstLine="708"/>
        <w:jc w:val="center"/>
        <w:rPr>
          <w:rFonts w:ascii="Times New Roman" w:hAnsi="Times New Roman" w:cs="Times New Roman"/>
          <w:bCs/>
          <w:sz w:val="24"/>
          <w:szCs w:val="24"/>
        </w:rPr>
      </w:pPr>
    </w:p>
    <w:p w:rsidR="00740C56" w:rsidRDefault="00740C56" w:rsidP="00740C56">
      <w:pPr>
        <w:ind w:firstLine="708"/>
        <w:jc w:val="center"/>
        <w:rPr>
          <w:rFonts w:ascii="Times New Roman" w:hAnsi="Times New Roman" w:cs="Times New Roman"/>
          <w:bCs/>
          <w:sz w:val="24"/>
          <w:szCs w:val="24"/>
        </w:rPr>
      </w:pPr>
    </w:p>
    <w:p w:rsidR="00740C56" w:rsidRDefault="00740C56" w:rsidP="00740C56">
      <w:pPr>
        <w:ind w:firstLine="708"/>
        <w:jc w:val="center"/>
        <w:rPr>
          <w:rFonts w:ascii="Times New Roman" w:hAnsi="Times New Roman" w:cs="Times New Roman"/>
          <w:bCs/>
          <w:sz w:val="24"/>
          <w:szCs w:val="24"/>
        </w:rPr>
      </w:pPr>
    </w:p>
    <w:p w:rsidR="00740C56" w:rsidRDefault="00740C56" w:rsidP="00740C56">
      <w:pPr>
        <w:ind w:firstLine="708"/>
        <w:jc w:val="center"/>
        <w:rPr>
          <w:rFonts w:ascii="Times New Roman" w:hAnsi="Times New Roman" w:cs="Times New Roman"/>
          <w:bCs/>
          <w:sz w:val="24"/>
          <w:szCs w:val="24"/>
        </w:rPr>
      </w:pPr>
    </w:p>
    <w:p w:rsidR="00740C56" w:rsidRDefault="00740C56" w:rsidP="00740C56">
      <w:pPr>
        <w:ind w:firstLine="708"/>
        <w:jc w:val="center"/>
        <w:rPr>
          <w:rFonts w:ascii="Times New Roman" w:hAnsi="Times New Roman" w:cs="Times New Roman"/>
          <w:sz w:val="20"/>
          <w:szCs w:val="20"/>
        </w:rPr>
      </w:pPr>
      <w:r>
        <w:rPr>
          <w:rFonts w:ascii="Times New Roman" w:hAnsi="Times New Roman" w:cs="Times New Roman"/>
          <w:sz w:val="20"/>
          <w:szCs w:val="20"/>
        </w:rPr>
        <w:t>Таблица 4</w:t>
      </w:r>
      <w:r w:rsidRPr="007D1EDE">
        <w:rPr>
          <w:rFonts w:ascii="Times New Roman" w:hAnsi="Times New Roman" w:cs="Times New Roman"/>
          <w:sz w:val="20"/>
          <w:szCs w:val="20"/>
        </w:rPr>
        <w:t xml:space="preserve">. </w:t>
      </w:r>
      <w:r>
        <w:rPr>
          <w:rFonts w:ascii="Times New Roman" w:hAnsi="Times New Roman" w:cs="Times New Roman"/>
          <w:sz w:val="20"/>
          <w:szCs w:val="20"/>
        </w:rPr>
        <w:t>Звонки</w:t>
      </w:r>
    </w:p>
    <w:tbl>
      <w:tblPr>
        <w:tblStyle w:val="a3"/>
        <w:tblpPr w:leftFromText="180" w:rightFromText="180" w:vertAnchor="page" w:horzAnchor="page" w:tblpX="2683" w:tblpY="12136"/>
        <w:tblW w:w="0" w:type="auto"/>
        <w:tblLayout w:type="fixed"/>
        <w:tblLook w:val="04A0" w:firstRow="1" w:lastRow="0" w:firstColumn="1" w:lastColumn="0" w:noHBand="0" w:noVBand="1"/>
      </w:tblPr>
      <w:tblGrid>
        <w:gridCol w:w="1121"/>
        <w:gridCol w:w="758"/>
        <w:gridCol w:w="1206"/>
      </w:tblGrid>
      <w:tr w:rsidR="00740C56" w:rsidRPr="00DA799E" w:rsidTr="006535EB">
        <w:tc>
          <w:tcPr>
            <w:tcW w:w="1121" w:type="dxa"/>
            <w:vAlign w:val="center"/>
          </w:tcPr>
          <w:p w:rsidR="00740C56" w:rsidRPr="00DA799E" w:rsidRDefault="00740C56" w:rsidP="006535EB">
            <w:pPr>
              <w:jc w:val="center"/>
              <w:rPr>
                <w:rFonts w:ascii="Times New Roman" w:hAnsi="Times New Roman" w:cs="Times New Roman"/>
                <w:sz w:val="20"/>
                <w:szCs w:val="20"/>
              </w:rPr>
            </w:pPr>
            <w:r w:rsidRPr="007D1EDE">
              <w:rPr>
                <w:rFonts w:ascii="Times New Roman" w:hAnsi="Times New Roman" w:cs="Times New Roman"/>
                <w:sz w:val="20"/>
                <w:szCs w:val="20"/>
              </w:rPr>
              <w:t>Город (исход.)</w:t>
            </w:r>
          </w:p>
        </w:tc>
        <w:tc>
          <w:tcPr>
            <w:tcW w:w="758" w:type="dxa"/>
            <w:vAlign w:val="center"/>
          </w:tcPr>
          <w:p w:rsidR="00740C56" w:rsidRPr="00DA799E" w:rsidRDefault="00740C56" w:rsidP="006535EB">
            <w:pPr>
              <w:jc w:val="center"/>
              <w:rPr>
                <w:rFonts w:ascii="Times New Roman" w:hAnsi="Times New Roman" w:cs="Times New Roman"/>
                <w:sz w:val="20"/>
                <w:szCs w:val="20"/>
              </w:rPr>
            </w:pPr>
            <w:r w:rsidRPr="00DA799E">
              <w:rPr>
                <w:rFonts w:ascii="Times New Roman" w:hAnsi="Times New Roman" w:cs="Times New Roman"/>
                <w:sz w:val="20"/>
                <w:szCs w:val="20"/>
              </w:rPr>
              <w:t>Время суток</w:t>
            </w:r>
          </w:p>
        </w:tc>
        <w:tc>
          <w:tcPr>
            <w:tcW w:w="1206" w:type="dxa"/>
            <w:vAlign w:val="center"/>
          </w:tcPr>
          <w:p w:rsidR="00740C56" w:rsidRPr="00DA799E" w:rsidRDefault="00740C56" w:rsidP="006535EB">
            <w:pPr>
              <w:jc w:val="center"/>
              <w:rPr>
                <w:rFonts w:ascii="Times New Roman" w:hAnsi="Times New Roman" w:cs="Times New Roman"/>
                <w:sz w:val="20"/>
                <w:szCs w:val="20"/>
              </w:rPr>
            </w:pPr>
            <w:r w:rsidRPr="00DA799E">
              <w:rPr>
                <w:rFonts w:ascii="Times New Roman" w:hAnsi="Times New Roman" w:cs="Times New Roman"/>
                <w:sz w:val="20"/>
                <w:szCs w:val="20"/>
              </w:rPr>
              <w:t>Стоимость</w:t>
            </w:r>
            <w:r>
              <w:rPr>
                <w:rFonts w:ascii="Times New Roman" w:hAnsi="Times New Roman" w:cs="Times New Roman"/>
                <w:sz w:val="20"/>
                <w:szCs w:val="20"/>
              </w:rPr>
              <w:t xml:space="preserve"> за минуту</w:t>
            </w:r>
          </w:p>
        </w:tc>
      </w:tr>
      <w:tr w:rsidR="00740C56" w:rsidRPr="00DA799E" w:rsidTr="006535EB">
        <w:tc>
          <w:tcPr>
            <w:tcW w:w="1121" w:type="dxa"/>
            <w:vAlign w:val="center"/>
          </w:tcPr>
          <w:p w:rsidR="00740C56" w:rsidRPr="00DA799E" w:rsidRDefault="00740C56" w:rsidP="006535EB">
            <w:pPr>
              <w:jc w:val="center"/>
              <w:rPr>
                <w:rFonts w:ascii="Times New Roman" w:hAnsi="Times New Roman" w:cs="Times New Roman"/>
                <w:sz w:val="20"/>
                <w:szCs w:val="20"/>
              </w:rPr>
            </w:pPr>
            <w:r>
              <w:rPr>
                <w:rFonts w:ascii="Times New Roman" w:hAnsi="Times New Roman" w:cs="Times New Roman"/>
                <w:sz w:val="20"/>
                <w:szCs w:val="20"/>
              </w:rPr>
              <w:t>Сочи</w:t>
            </w:r>
          </w:p>
        </w:tc>
        <w:tc>
          <w:tcPr>
            <w:tcW w:w="758" w:type="dxa"/>
            <w:vAlign w:val="center"/>
          </w:tcPr>
          <w:p w:rsidR="00740C56" w:rsidRPr="00DA799E" w:rsidRDefault="00740C56" w:rsidP="006535EB">
            <w:pPr>
              <w:jc w:val="center"/>
              <w:rPr>
                <w:rFonts w:ascii="Times New Roman" w:hAnsi="Times New Roman" w:cs="Times New Roman"/>
                <w:sz w:val="20"/>
                <w:szCs w:val="20"/>
              </w:rPr>
            </w:pPr>
            <w:r>
              <w:rPr>
                <w:rFonts w:ascii="Times New Roman" w:hAnsi="Times New Roman" w:cs="Times New Roman"/>
                <w:sz w:val="20"/>
                <w:szCs w:val="20"/>
              </w:rPr>
              <w:t>день</w:t>
            </w:r>
          </w:p>
        </w:tc>
        <w:tc>
          <w:tcPr>
            <w:tcW w:w="1206" w:type="dxa"/>
            <w:vAlign w:val="center"/>
          </w:tcPr>
          <w:p w:rsidR="00740C56" w:rsidRPr="00DA799E" w:rsidRDefault="00740C56" w:rsidP="006535EB">
            <w:pPr>
              <w:jc w:val="center"/>
              <w:rPr>
                <w:rFonts w:ascii="Times New Roman" w:hAnsi="Times New Roman" w:cs="Times New Roman"/>
                <w:sz w:val="20"/>
                <w:szCs w:val="20"/>
              </w:rPr>
            </w:pPr>
            <w:r>
              <w:rPr>
                <w:rFonts w:ascii="Times New Roman" w:hAnsi="Times New Roman" w:cs="Times New Roman"/>
                <w:sz w:val="20"/>
                <w:szCs w:val="20"/>
              </w:rPr>
              <w:t>10</w:t>
            </w:r>
          </w:p>
        </w:tc>
      </w:tr>
      <w:tr w:rsidR="00740C56" w:rsidRPr="00DA799E" w:rsidTr="006535EB">
        <w:tc>
          <w:tcPr>
            <w:tcW w:w="1121" w:type="dxa"/>
            <w:vAlign w:val="center"/>
          </w:tcPr>
          <w:p w:rsidR="00740C56" w:rsidRPr="00DA799E" w:rsidRDefault="00740C56" w:rsidP="006535EB">
            <w:pPr>
              <w:jc w:val="center"/>
              <w:rPr>
                <w:rFonts w:ascii="Times New Roman" w:hAnsi="Times New Roman" w:cs="Times New Roman"/>
                <w:sz w:val="20"/>
                <w:szCs w:val="20"/>
              </w:rPr>
            </w:pPr>
            <w:r>
              <w:rPr>
                <w:rFonts w:ascii="Times New Roman" w:hAnsi="Times New Roman" w:cs="Times New Roman"/>
                <w:sz w:val="20"/>
                <w:szCs w:val="20"/>
              </w:rPr>
              <w:t>Омск</w:t>
            </w:r>
          </w:p>
        </w:tc>
        <w:tc>
          <w:tcPr>
            <w:tcW w:w="758" w:type="dxa"/>
            <w:vAlign w:val="center"/>
          </w:tcPr>
          <w:p w:rsidR="00740C56" w:rsidRPr="00DA799E" w:rsidRDefault="00740C56" w:rsidP="006535EB">
            <w:pPr>
              <w:jc w:val="center"/>
              <w:rPr>
                <w:rFonts w:ascii="Times New Roman" w:hAnsi="Times New Roman" w:cs="Times New Roman"/>
                <w:sz w:val="20"/>
                <w:szCs w:val="20"/>
              </w:rPr>
            </w:pPr>
            <w:r>
              <w:rPr>
                <w:rFonts w:ascii="Times New Roman" w:hAnsi="Times New Roman" w:cs="Times New Roman"/>
                <w:sz w:val="20"/>
                <w:szCs w:val="20"/>
              </w:rPr>
              <w:t>день</w:t>
            </w:r>
          </w:p>
        </w:tc>
        <w:tc>
          <w:tcPr>
            <w:tcW w:w="1206" w:type="dxa"/>
            <w:vAlign w:val="center"/>
          </w:tcPr>
          <w:p w:rsidR="00740C56" w:rsidRPr="00DA799E" w:rsidRDefault="00740C56" w:rsidP="006535EB">
            <w:pPr>
              <w:jc w:val="center"/>
              <w:rPr>
                <w:rFonts w:ascii="Times New Roman" w:hAnsi="Times New Roman" w:cs="Times New Roman"/>
                <w:sz w:val="20"/>
                <w:szCs w:val="20"/>
              </w:rPr>
            </w:pPr>
            <w:r>
              <w:rPr>
                <w:rFonts w:ascii="Times New Roman" w:hAnsi="Times New Roman" w:cs="Times New Roman"/>
                <w:sz w:val="20"/>
                <w:szCs w:val="20"/>
              </w:rPr>
              <w:t>15</w:t>
            </w:r>
          </w:p>
        </w:tc>
      </w:tr>
      <w:tr w:rsidR="00740C56" w:rsidRPr="00DA799E" w:rsidTr="006535EB">
        <w:trPr>
          <w:trHeight w:val="70"/>
        </w:trPr>
        <w:tc>
          <w:tcPr>
            <w:tcW w:w="1121" w:type="dxa"/>
            <w:vAlign w:val="center"/>
          </w:tcPr>
          <w:p w:rsidR="00740C56" w:rsidRPr="00DA799E" w:rsidRDefault="00740C56" w:rsidP="006535EB">
            <w:pPr>
              <w:jc w:val="center"/>
              <w:rPr>
                <w:rFonts w:ascii="Times New Roman" w:hAnsi="Times New Roman" w:cs="Times New Roman"/>
                <w:sz w:val="20"/>
                <w:szCs w:val="20"/>
              </w:rPr>
            </w:pPr>
            <w:r>
              <w:rPr>
                <w:rFonts w:ascii="Times New Roman" w:hAnsi="Times New Roman" w:cs="Times New Roman"/>
                <w:sz w:val="20"/>
                <w:szCs w:val="20"/>
              </w:rPr>
              <w:t>Казань</w:t>
            </w:r>
          </w:p>
        </w:tc>
        <w:tc>
          <w:tcPr>
            <w:tcW w:w="758" w:type="dxa"/>
            <w:vAlign w:val="center"/>
          </w:tcPr>
          <w:p w:rsidR="00740C56" w:rsidRPr="00DA799E" w:rsidRDefault="00740C56" w:rsidP="006535EB">
            <w:pPr>
              <w:jc w:val="center"/>
              <w:rPr>
                <w:rFonts w:ascii="Times New Roman" w:hAnsi="Times New Roman" w:cs="Times New Roman"/>
                <w:sz w:val="20"/>
                <w:szCs w:val="20"/>
              </w:rPr>
            </w:pPr>
            <w:r>
              <w:rPr>
                <w:rFonts w:ascii="Times New Roman" w:hAnsi="Times New Roman" w:cs="Times New Roman"/>
                <w:sz w:val="20"/>
                <w:szCs w:val="20"/>
              </w:rPr>
              <w:t>день</w:t>
            </w:r>
          </w:p>
        </w:tc>
        <w:tc>
          <w:tcPr>
            <w:tcW w:w="1206" w:type="dxa"/>
            <w:vAlign w:val="center"/>
          </w:tcPr>
          <w:p w:rsidR="00740C56" w:rsidRPr="00DA799E" w:rsidRDefault="00740C56" w:rsidP="006535EB">
            <w:pPr>
              <w:jc w:val="center"/>
              <w:rPr>
                <w:rFonts w:ascii="Times New Roman" w:hAnsi="Times New Roman" w:cs="Times New Roman"/>
                <w:sz w:val="20"/>
                <w:szCs w:val="20"/>
              </w:rPr>
            </w:pPr>
            <w:r>
              <w:rPr>
                <w:rFonts w:ascii="Times New Roman" w:hAnsi="Times New Roman" w:cs="Times New Roman"/>
                <w:sz w:val="20"/>
                <w:szCs w:val="20"/>
              </w:rPr>
              <w:t>12</w:t>
            </w:r>
          </w:p>
        </w:tc>
      </w:tr>
      <w:tr w:rsidR="00740C56" w:rsidRPr="00DA799E" w:rsidTr="006535EB">
        <w:tc>
          <w:tcPr>
            <w:tcW w:w="1121" w:type="dxa"/>
            <w:vAlign w:val="center"/>
          </w:tcPr>
          <w:p w:rsidR="00740C56" w:rsidRPr="00DA799E" w:rsidRDefault="00740C56" w:rsidP="006535EB">
            <w:pPr>
              <w:jc w:val="center"/>
              <w:rPr>
                <w:rFonts w:ascii="Times New Roman" w:hAnsi="Times New Roman" w:cs="Times New Roman"/>
                <w:sz w:val="20"/>
                <w:szCs w:val="20"/>
              </w:rPr>
            </w:pPr>
            <w:r>
              <w:rPr>
                <w:rFonts w:ascii="Times New Roman" w:hAnsi="Times New Roman" w:cs="Times New Roman"/>
                <w:sz w:val="20"/>
                <w:szCs w:val="20"/>
              </w:rPr>
              <w:t>Хабаровск</w:t>
            </w:r>
          </w:p>
        </w:tc>
        <w:tc>
          <w:tcPr>
            <w:tcW w:w="758" w:type="dxa"/>
            <w:vAlign w:val="center"/>
          </w:tcPr>
          <w:p w:rsidR="00740C56" w:rsidRPr="00DA799E" w:rsidRDefault="00740C56" w:rsidP="006535EB">
            <w:pPr>
              <w:jc w:val="center"/>
              <w:rPr>
                <w:rFonts w:ascii="Times New Roman" w:hAnsi="Times New Roman" w:cs="Times New Roman"/>
                <w:sz w:val="20"/>
                <w:szCs w:val="20"/>
              </w:rPr>
            </w:pPr>
            <w:r>
              <w:rPr>
                <w:rFonts w:ascii="Times New Roman" w:hAnsi="Times New Roman" w:cs="Times New Roman"/>
                <w:sz w:val="20"/>
                <w:szCs w:val="20"/>
              </w:rPr>
              <w:t>ночь</w:t>
            </w:r>
          </w:p>
        </w:tc>
        <w:tc>
          <w:tcPr>
            <w:tcW w:w="1206" w:type="dxa"/>
            <w:vAlign w:val="center"/>
          </w:tcPr>
          <w:p w:rsidR="00740C56" w:rsidRPr="00DA799E" w:rsidRDefault="00740C56" w:rsidP="006535EB">
            <w:pPr>
              <w:jc w:val="center"/>
              <w:rPr>
                <w:rFonts w:ascii="Times New Roman" w:hAnsi="Times New Roman" w:cs="Times New Roman"/>
                <w:sz w:val="20"/>
                <w:szCs w:val="20"/>
              </w:rPr>
            </w:pPr>
            <w:r>
              <w:rPr>
                <w:rFonts w:ascii="Times New Roman" w:hAnsi="Times New Roman" w:cs="Times New Roman"/>
                <w:sz w:val="20"/>
                <w:szCs w:val="20"/>
              </w:rPr>
              <w:t>7</w:t>
            </w:r>
          </w:p>
        </w:tc>
      </w:tr>
      <w:tr w:rsidR="00740C56" w:rsidRPr="00DA799E" w:rsidTr="006535EB">
        <w:tc>
          <w:tcPr>
            <w:tcW w:w="1121" w:type="dxa"/>
            <w:vAlign w:val="center"/>
          </w:tcPr>
          <w:p w:rsidR="00740C56" w:rsidRPr="00DA799E" w:rsidRDefault="00740C56" w:rsidP="006535EB">
            <w:pPr>
              <w:jc w:val="center"/>
              <w:rPr>
                <w:rFonts w:ascii="Times New Roman" w:hAnsi="Times New Roman" w:cs="Times New Roman"/>
                <w:sz w:val="20"/>
                <w:szCs w:val="20"/>
              </w:rPr>
            </w:pPr>
            <w:r>
              <w:rPr>
                <w:rFonts w:ascii="Times New Roman" w:hAnsi="Times New Roman" w:cs="Times New Roman"/>
                <w:sz w:val="20"/>
                <w:szCs w:val="20"/>
              </w:rPr>
              <w:t>Москва</w:t>
            </w:r>
          </w:p>
        </w:tc>
        <w:tc>
          <w:tcPr>
            <w:tcW w:w="758" w:type="dxa"/>
            <w:vAlign w:val="center"/>
          </w:tcPr>
          <w:p w:rsidR="00740C56" w:rsidRPr="00DA799E" w:rsidRDefault="00740C56" w:rsidP="006535EB">
            <w:pPr>
              <w:jc w:val="center"/>
              <w:rPr>
                <w:rFonts w:ascii="Times New Roman" w:hAnsi="Times New Roman" w:cs="Times New Roman"/>
                <w:sz w:val="20"/>
                <w:szCs w:val="20"/>
              </w:rPr>
            </w:pPr>
            <w:r>
              <w:rPr>
                <w:rFonts w:ascii="Times New Roman" w:hAnsi="Times New Roman" w:cs="Times New Roman"/>
                <w:sz w:val="20"/>
                <w:szCs w:val="20"/>
              </w:rPr>
              <w:t>день</w:t>
            </w:r>
          </w:p>
        </w:tc>
        <w:tc>
          <w:tcPr>
            <w:tcW w:w="1206" w:type="dxa"/>
            <w:vAlign w:val="center"/>
          </w:tcPr>
          <w:p w:rsidR="00740C56" w:rsidRPr="00DA799E" w:rsidRDefault="00740C56" w:rsidP="006535EB">
            <w:pPr>
              <w:jc w:val="center"/>
              <w:rPr>
                <w:rFonts w:ascii="Times New Roman" w:hAnsi="Times New Roman" w:cs="Times New Roman"/>
                <w:sz w:val="20"/>
                <w:szCs w:val="20"/>
              </w:rPr>
            </w:pPr>
            <w:r>
              <w:rPr>
                <w:rFonts w:ascii="Times New Roman" w:hAnsi="Times New Roman" w:cs="Times New Roman"/>
                <w:sz w:val="20"/>
                <w:szCs w:val="20"/>
              </w:rPr>
              <w:t>17</w:t>
            </w:r>
          </w:p>
        </w:tc>
      </w:tr>
      <w:tr w:rsidR="00740C56" w:rsidRPr="00DA799E" w:rsidTr="006535EB">
        <w:tc>
          <w:tcPr>
            <w:tcW w:w="1121" w:type="dxa"/>
            <w:vAlign w:val="center"/>
          </w:tcPr>
          <w:p w:rsidR="00740C56" w:rsidRPr="00DA799E" w:rsidRDefault="00740C56" w:rsidP="006535EB">
            <w:pPr>
              <w:jc w:val="center"/>
              <w:rPr>
                <w:rFonts w:ascii="Times New Roman" w:hAnsi="Times New Roman" w:cs="Times New Roman"/>
                <w:sz w:val="20"/>
                <w:szCs w:val="20"/>
              </w:rPr>
            </w:pPr>
            <w:r>
              <w:rPr>
                <w:rFonts w:ascii="Times New Roman" w:hAnsi="Times New Roman" w:cs="Times New Roman"/>
                <w:sz w:val="20"/>
                <w:szCs w:val="20"/>
              </w:rPr>
              <w:t>Якутск</w:t>
            </w:r>
          </w:p>
        </w:tc>
        <w:tc>
          <w:tcPr>
            <w:tcW w:w="758" w:type="dxa"/>
            <w:vAlign w:val="center"/>
          </w:tcPr>
          <w:p w:rsidR="00740C56" w:rsidRPr="00DA799E" w:rsidRDefault="00740C56" w:rsidP="006535EB">
            <w:pPr>
              <w:jc w:val="center"/>
              <w:rPr>
                <w:rFonts w:ascii="Times New Roman" w:hAnsi="Times New Roman" w:cs="Times New Roman"/>
                <w:sz w:val="20"/>
                <w:szCs w:val="20"/>
              </w:rPr>
            </w:pPr>
            <w:r>
              <w:rPr>
                <w:rFonts w:ascii="Times New Roman" w:hAnsi="Times New Roman" w:cs="Times New Roman"/>
                <w:sz w:val="20"/>
                <w:szCs w:val="20"/>
              </w:rPr>
              <w:t>ночь</w:t>
            </w:r>
          </w:p>
        </w:tc>
        <w:tc>
          <w:tcPr>
            <w:tcW w:w="1206" w:type="dxa"/>
            <w:vAlign w:val="center"/>
          </w:tcPr>
          <w:p w:rsidR="00740C56" w:rsidRPr="00DA799E" w:rsidRDefault="00740C56" w:rsidP="006535EB">
            <w:pPr>
              <w:jc w:val="center"/>
              <w:rPr>
                <w:rFonts w:ascii="Times New Roman" w:hAnsi="Times New Roman" w:cs="Times New Roman"/>
                <w:sz w:val="20"/>
                <w:szCs w:val="20"/>
              </w:rPr>
            </w:pPr>
            <w:r>
              <w:rPr>
                <w:rFonts w:ascii="Times New Roman" w:hAnsi="Times New Roman" w:cs="Times New Roman"/>
                <w:sz w:val="20"/>
                <w:szCs w:val="20"/>
              </w:rPr>
              <w:t>10</w:t>
            </w:r>
          </w:p>
        </w:tc>
      </w:tr>
      <w:tr w:rsidR="00740C56" w:rsidTr="006535EB">
        <w:tc>
          <w:tcPr>
            <w:tcW w:w="1121" w:type="dxa"/>
          </w:tcPr>
          <w:p w:rsidR="00740C56" w:rsidRDefault="00740C56" w:rsidP="006535EB">
            <w:pPr>
              <w:jc w:val="center"/>
            </w:pPr>
            <w:r w:rsidRPr="006226CF">
              <w:rPr>
                <w:rFonts w:ascii="Times New Roman" w:hAnsi="Times New Roman" w:cs="Times New Roman"/>
                <w:sz w:val="20"/>
                <w:szCs w:val="20"/>
                <w:lang w:val="en-US"/>
              </w:rPr>
              <w:t>…</w:t>
            </w:r>
          </w:p>
        </w:tc>
        <w:tc>
          <w:tcPr>
            <w:tcW w:w="758" w:type="dxa"/>
          </w:tcPr>
          <w:p w:rsidR="00740C56" w:rsidRDefault="00740C56" w:rsidP="006535EB">
            <w:pPr>
              <w:jc w:val="center"/>
            </w:pPr>
            <w:r w:rsidRPr="006226CF">
              <w:rPr>
                <w:rFonts w:ascii="Times New Roman" w:hAnsi="Times New Roman" w:cs="Times New Roman"/>
                <w:sz w:val="20"/>
                <w:szCs w:val="20"/>
                <w:lang w:val="en-US"/>
              </w:rPr>
              <w:t>…</w:t>
            </w:r>
          </w:p>
        </w:tc>
        <w:tc>
          <w:tcPr>
            <w:tcW w:w="1206" w:type="dxa"/>
          </w:tcPr>
          <w:p w:rsidR="00740C56" w:rsidRDefault="00740C56" w:rsidP="006535EB">
            <w:pPr>
              <w:jc w:val="center"/>
            </w:pPr>
            <w:r w:rsidRPr="006226CF">
              <w:rPr>
                <w:rFonts w:ascii="Times New Roman" w:hAnsi="Times New Roman" w:cs="Times New Roman"/>
                <w:sz w:val="20"/>
                <w:szCs w:val="20"/>
                <w:lang w:val="en-US"/>
              </w:rPr>
              <w:t>…</w:t>
            </w:r>
          </w:p>
        </w:tc>
      </w:tr>
    </w:tbl>
    <w:tbl>
      <w:tblPr>
        <w:tblStyle w:val="a3"/>
        <w:tblpPr w:leftFromText="180" w:rightFromText="180" w:vertAnchor="page" w:horzAnchor="page" w:tblpX="6328" w:tblpY="12121"/>
        <w:tblW w:w="0" w:type="auto"/>
        <w:tblLayout w:type="fixed"/>
        <w:tblLook w:val="04A0" w:firstRow="1" w:lastRow="0" w:firstColumn="1" w:lastColumn="0" w:noHBand="0" w:noVBand="1"/>
      </w:tblPr>
      <w:tblGrid>
        <w:gridCol w:w="1242"/>
        <w:gridCol w:w="1560"/>
        <w:gridCol w:w="1417"/>
      </w:tblGrid>
      <w:tr w:rsidR="006535EB" w:rsidRPr="00DA799E" w:rsidTr="006535EB">
        <w:tc>
          <w:tcPr>
            <w:tcW w:w="1242" w:type="dxa"/>
            <w:vAlign w:val="center"/>
          </w:tcPr>
          <w:p w:rsidR="006535EB" w:rsidRPr="00DA799E" w:rsidRDefault="006535EB" w:rsidP="006535EB">
            <w:pPr>
              <w:jc w:val="center"/>
              <w:rPr>
                <w:rFonts w:ascii="Times New Roman" w:hAnsi="Times New Roman" w:cs="Times New Roman"/>
                <w:sz w:val="20"/>
                <w:szCs w:val="20"/>
              </w:rPr>
            </w:pPr>
            <w:r w:rsidRPr="007D1EDE">
              <w:rPr>
                <w:rFonts w:ascii="Times New Roman" w:hAnsi="Times New Roman" w:cs="Times New Roman"/>
                <w:sz w:val="20"/>
                <w:szCs w:val="20"/>
              </w:rPr>
              <w:t xml:space="preserve">Город </w:t>
            </w:r>
          </w:p>
        </w:tc>
        <w:tc>
          <w:tcPr>
            <w:tcW w:w="1560" w:type="dxa"/>
            <w:vAlign w:val="center"/>
          </w:tcPr>
          <w:p w:rsidR="006535EB" w:rsidRPr="00DA799E" w:rsidRDefault="006535EB" w:rsidP="006535EB">
            <w:pPr>
              <w:jc w:val="center"/>
              <w:rPr>
                <w:rFonts w:ascii="Times New Roman" w:hAnsi="Times New Roman" w:cs="Times New Roman"/>
                <w:sz w:val="20"/>
                <w:szCs w:val="20"/>
              </w:rPr>
            </w:pPr>
            <w:r w:rsidRPr="00DA799E">
              <w:rPr>
                <w:rFonts w:ascii="Times New Roman" w:hAnsi="Times New Roman" w:cs="Times New Roman"/>
                <w:sz w:val="20"/>
                <w:szCs w:val="20"/>
              </w:rPr>
              <w:t>Длит</w:t>
            </w:r>
            <w:r>
              <w:rPr>
                <w:rFonts w:ascii="Times New Roman" w:hAnsi="Times New Roman" w:cs="Times New Roman"/>
                <w:sz w:val="20"/>
                <w:szCs w:val="20"/>
              </w:rPr>
              <w:t>ельность.</w:t>
            </w:r>
          </w:p>
        </w:tc>
        <w:tc>
          <w:tcPr>
            <w:tcW w:w="1417"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Скидка (цена)</w:t>
            </w:r>
          </w:p>
        </w:tc>
      </w:tr>
      <w:tr w:rsidR="006535EB" w:rsidRPr="00DA799E" w:rsidTr="006535EB">
        <w:tc>
          <w:tcPr>
            <w:tcW w:w="1242"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Сочи</w:t>
            </w:r>
          </w:p>
        </w:tc>
        <w:tc>
          <w:tcPr>
            <w:tcW w:w="1560"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5</w:t>
            </w:r>
          </w:p>
        </w:tc>
        <w:tc>
          <w:tcPr>
            <w:tcW w:w="1417"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7</w:t>
            </w:r>
          </w:p>
        </w:tc>
      </w:tr>
      <w:tr w:rsidR="006535EB" w:rsidRPr="00DA799E" w:rsidTr="006535EB">
        <w:tc>
          <w:tcPr>
            <w:tcW w:w="1242"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Омск</w:t>
            </w:r>
          </w:p>
        </w:tc>
        <w:tc>
          <w:tcPr>
            <w:tcW w:w="1560"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10</w:t>
            </w:r>
          </w:p>
        </w:tc>
        <w:tc>
          <w:tcPr>
            <w:tcW w:w="1417"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5</w:t>
            </w:r>
          </w:p>
        </w:tc>
      </w:tr>
      <w:tr w:rsidR="006535EB" w:rsidRPr="00DA799E" w:rsidTr="006535EB">
        <w:trPr>
          <w:trHeight w:val="70"/>
        </w:trPr>
        <w:tc>
          <w:tcPr>
            <w:tcW w:w="1242"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Казань</w:t>
            </w:r>
          </w:p>
        </w:tc>
        <w:tc>
          <w:tcPr>
            <w:tcW w:w="1560"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15</w:t>
            </w:r>
          </w:p>
        </w:tc>
        <w:tc>
          <w:tcPr>
            <w:tcW w:w="1417"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7</w:t>
            </w:r>
          </w:p>
        </w:tc>
      </w:tr>
      <w:tr w:rsidR="006535EB" w:rsidRPr="00DA799E" w:rsidTr="006535EB">
        <w:tc>
          <w:tcPr>
            <w:tcW w:w="1242"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Хабаровск</w:t>
            </w:r>
          </w:p>
        </w:tc>
        <w:tc>
          <w:tcPr>
            <w:tcW w:w="1560"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15</w:t>
            </w:r>
          </w:p>
        </w:tc>
        <w:tc>
          <w:tcPr>
            <w:tcW w:w="1417"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10</w:t>
            </w:r>
          </w:p>
        </w:tc>
      </w:tr>
      <w:tr w:rsidR="006535EB" w:rsidRPr="00DA799E" w:rsidTr="006535EB">
        <w:tc>
          <w:tcPr>
            <w:tcW w:w="1242"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Москва</w:t>
            </w:r>
          </w:p>
        </w:tc>
        <w:tc>
          <w:tcPr>
            <w:tcW w:w="1560"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5</w:t>
            </w:r>
          </w:p>
        </w:tc>
        <w:tc>
          <w:tcPr>
            <w:tcW w:w="1417"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5</w:t>
            </w:r>
          </w:p>
        </w:tc>
      </w:tr>
      <w:tr w:rsidR="006535EB" w:rsidRPr="00DA799E" w:rsidTr="006535EB">
        <w:tc>
          <w:tcPr>
            <w:tcW w:w="1242"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Москва</w:t>
            </w:r>
          </w:p>
        </w:tc>
        <w:tc>
          <w:tcPr>
            <w:tcW w:w="1560"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10</w:t>
            </w:r>
          </w:p>
        </w:tc>
        <w:tc>
          <w:tcPr>
            <w:tcW w:w="1417"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7</w:t>
            </w:r>
          </w:p>
        </w:tc>
      </w:tr>
      <w:tr w:rsidR="006535EB" w:rsidRPr="00DA799E" w:rsidTr="006535EB">
        <w:tc>
          <w:tcPr>
            <w:tcW w:w="1242"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Якутск</w:t>
            </w:r>
          </w:p>
        </w:tc>
        <w:tc>
          <w:tcPr>
            <w:tcW w:w="1560"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10</w:t>
            </w:r>
          </w:p>
        </w:tc>
        <w:tc>
          <w:tcPr>
            <w:tcW w:w="1417"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5</w:t>
            </w:r>
          </w:p>
        </w:tc>
      </w:tr>
      <w:tr w:rsidR="006535EB" w:rsidRPr="00DA799E" w:rsidTr="006535EB">
        <w:tc>
          <w:tcPr>
            <w:tcW w:w="1242"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Якутск</w:t>
            </w:r>
          </w:p>
        </w:tc>
        <w:tc>
          <w:tcPr>
            <w:tcW w:w="1560"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5</w:t>
            </w:r>
          </w:p>
        </w:tc>
        <w:tc>
          <w:tcPr>
            <w:tcW w:w="1417" w:type="dxa"/>
            <w:vAlign w:val="center"/>
          </w:tcPr>
          <w:p w:rsidR="006535EB" w:rsidRPr="00DA799E" w:rsidRDefault="006535EB" w:rsidP="006535EB">
            <w:pPr>
              <w:jc w:val="center"/>
              <w:rPr>
                <w:rFonts w:ascii="Times New Roman" w:hAnsi="Times New Roman" w:cs="Times New Roman"/>
                <w:sz w:val="20"/>
                <w:szCs w:val="20"/>
              </w:rPr>
            </w:pPr>
            <w:r>
              <w:rPr>
                <w:rFonts w:ascii="Times New Roman" w:hAnsi="Times New Roman" w:cs="Times New Roman"/>
                <w:sz w:val="20"/>
                <w:szCs w:val="20"/>
              </w:rPr>
              <w:t>7</w:t>
            </w:r>
          </w:p>
        </w:tc>
      </w:tr>
    </w:tbl>
    <w:p w:rsidR="00740C56" w:rsidRDefault="00740C56" w:rsidP="00740C56">
      <w:pPr>
        <w:ind w:firstLine="708"/>
        <w:jc w:val="center"/>
        <w:rPr>
          <w:rFonts w:ascii="Times New Roman" w:hAnsi="Times New Roman" w:cs="Times New Roman"/>
          <w:sz w:val="20"/>
          <w:szCs w:val="20"/>
        </w:rPr>
      </w:pPr>
    </w:p>
    <w:p w:rsidR="00740C56" w:rsidRDefault="00740C56" w:rsidP="00740C56">
      <w:pPr>
        <w:ind w:firstLine="708"/>
        <w:jc w:val="center"/>
        <w:rPr>
          <w:rFonts w:ascii="Times New Roman" w:hAnsi="Times New Roman" w:cs="Times New Roman"/>
          <w:bCs/>
          <w:sz w:val="24"/>
          <w:szCs w:val="24"/>
        </w:rPr>
      </w:pPr>
    </w:p>
    <w:p w:rsidR="006535EB" w:rsidRDefault="006535EB" w:rsidP="00740C56">
      <w:pPr>
        <w:ind w:firstLine="708"/>
        <w:jc w:val="center"/>
        <w:rPr>
          <w:rFonts w:ascii="Times New Roman" w:hAnsi="Times New Roman" w:cs="Times New Roman"/>
          <w:bCs/>
          <w:sz w:val="24"/>
          <w:szCs w:val="24"/>
        </w:rPr>
      </w:pPr>
    </w:p>
    <w:p w:rsidR="006535EB" w:rsidRDefault="006535EB" w:rsidP="00740C56">
      <w:pPr>
        <w:ind w:firstLine="708"/>
        <w:jc w:val="center"/>
        <w:rPr>
          <w:rFonts w:ascii="Times New Roman" w:hAnsi="Times New Roman" w:cs="Times New Roman"/>
          <w:bCs/>
          <w:sz w:val="24"/>
          <w:szCs w:val="24"/>
        </w:rPr>
      </w:pPr>
    </w:p>
    <w:p w:rsidR="006535EB" w:rsidRDefault="006535EB" w:rsidP="00740C56">
      <w:pPr>
        <w:ind w:firstLine="708"/>
        <w:jc w:val="center"/>
        <w:rPr>
          <w:rFonts w:ascii="Times New Roman" w:hAnsi="Times New Roman" w:cs="Times New Roman"/>
          <w:bCs/>
          <w:sz w:val="24"/>
          <w:szCs w:val="24"/>
        </w:rPr>
      </w:pPr>
    </w:p>
    <w:p w:rsidR="006535EB" w:rsidRPr="006535EB" w:rsidRDefault="006535EB" w:rsidP="006535EB">
      <w:pPr>
        <w:jc w:val="center"/>
        <w:rPr>
          <w:rFonts w:ascii="Times New Roman" w:hAnsi="Times New Roman" w:cs="Times New Roman"/>
          <w:bCs/>
          <w:sz w:val="20"/>
          <w:szCs w:val="20"/>
        </w:rPr>
      </w:pPr>
      <w:r w:rsidRPr="006535EB">
        <w:rPr>
          <w:rFonts w:ascii="Times New Roman" w:hAnsi="Times New Roman" w:cs="Times New Roman"/>
          <w:bCs/>
          <w:sz w:val="20"/>
          <w:szCs w:val="20"/>
        </w:rPr>
        <w:t>Таблицы 5 и 6. Расценки для звонков и таблица скидок</w:t>
      </w:r>
    </w:p>
    <w:sectPr w:rsidR="006535EB" w:rsidRPr="006535EB" w:rsidSect="00816F52">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0DE7"/>
    <w:multiLevelType w:val="hybridMultilevel"/>
    <w:tmpl w:val="13AC02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F5D39F5"/>
    <w:multiLevelType w:val="hybridMultilevel"/>
    <w:tmpl w:val="6F0C7B32"/>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3A0754F5"/>
    <w:multiLevelType w:val="hybridMultilevel"/>
    <w:tmpl w:val="1758DC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37654D1"/>
    <w:multiLevelType w:val="hybridMultilevel"/>
    <w:tmpl w:val="55F888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89E6290"/>
    <w:multiLevelType w:val="hybridMultilevel"/>
    <w:tmpl w:val="042C64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147"/>
    <w:rsid w:val="000B316E"/>
    <w:rsid w:val="000B56A8"/>
    <w:rsid w:val="000D41B7"/>
    <w:rsid w:val="000D4289"/>
    <w:rsid w:val="000E438A"/>
    <w:rsid w:val="00114147"/>
    <w:rsid w:val="001234BF"/>
    <w:rsid w:val="00132884"/>
    <w:rsid w:val="001403A1"/>
    <w:rsid w:val="00140A22"/>
    <w:rsid w:val="00160AB1"/>
    <w:rsid w:val="00163E50"/>
    <w:rsid w:val="002441A3"/>
    <w:rsid w:val="00265A98"/>
    <w:rsid w:val="00270FB6"/>
    <w:rsid w:val="00296C02"/>
    <w:rsid w:val="002A3A3E"/>
    <w:rsid w:val="002C3A44"/>
    <w:rsid w:val="00323BFF"/>
    <w:rsid w:val="003531CA"/>
    <w:rsid w:val="003634DE"/>
    <w:rsid w:val="003815AF"/>
    <w:rsid w:val="003A22DD"/>
    <w:rsid w:val="003C23F7"/>
    <w:rsid w:val="00437A16"/>
    <w:rsid w:val="00444DA6"/>
    <w:rsid w:val="004A4292"/>
    <w:rsid w:val="004B4661"/>
    <w:rsid w:val="004F7C00"/>
    <w:rsid w:val="005651F5"/>
    <w:rsid w:val="0057497C"/>
    <w:rsid w:val="005E5D30"/>
    <w:rsid w:val="006250AF"/>
    <w:rsid w:val="00626F44"/>
    <w:rsid w:val="00632D07"/>
    <w:rsid w:val="006535EB"/>
    <w:rsid w:val="0067341B"/>
    <w:rsid w:val="007211A6"/>
    <w:rsid w:val="00731786"/>
    <w:rsid w:val="00740C56"/>
    <w:rsid w:val="007878C3"/>
    <w:rsid w:val="0079692A"/>
    <w:rsid w:val="007C76EE"/>
    <w:rsid w:val="007D0BE8"/>
    <w:rsid w:val="007D1EDE"/>
    <w:rsid w:val="007F5AD1"/>
    <w:rsid w:val="00816F52"/>
    <w:rsid w:val="008579B1"/>
    <w:rsid w:val="00882B03"/>
    <w:rsid w:val="008D3773"/>
    <w:rsid w:val="008E506F"/>
    <w:rsid w:val="00907812"/>
    <w:rsid w:val="00947B5E"/>
    <w:rsid w:val="00962DB0"/>
    <w:rsid w:val="009C3BB9"/>
    <w:rsid w:val="00A12844"/>
    <w:rsid w:val="00A17435"/>
    <w:rsid w:val="00A31E22"/>
    <w:rsid w:val="00A67E46"/>
    <w:rsid w:val="00A7546E"/>
    <w:rsid w:val="00AC384C"/>
    <w:rsid w:val="00AE2C41"/>
    <w:rsid w:val="00AF4228"/>
    <w:rsid w:val="00B24E68"/>
    <w:rsid w:val="00B33602"/>
    <w:rsid w:val="00B35B38"/>
    <w:rsid w:val="00B71F7C"/>
    <w:rsid w:val="00BB4425"/>
    <w:rsid w:val="00BD20AF"/>
    <w:rsid w:val="00C05949"/>
    <w:rsid w:val="00C0692A"/>
    <w:rsid w:val="00C120A8"/>
    <w:rsid w:val="00C551AF"/>
    <w:rsid w:val="00C93060"/>
    <w:rsid w:val="00D22A5D"/>
    <w:rsid w:val="00D84738"/>
    <w:rsid w:val="00DA0710"/>
    <w:rsid w:val="00DA799E"/>
    <w:rsid w:val="00DB536A"/>
    <w:rsid w:val="00DD4EAD"/>
    <w:rsid w:val="00DF34AD"/>
    <w:rsid w:val="00DF5D7E"/>
    <w:rsid w:val="00E05F50"/>
    <w:rsid w:val="00E329F2"/>
    <w:rsid w:val="00E54684"/>
    <w:rsid w:val="00E8157C"/>
    <w:rsid w:val="00EA1819"/>
    <w:rsid w:val="00EA3F75"/>
    <w:rsid w:val="00F23CC6"/>
    <w:rsid w:val="00F35EDE"/>
    <w:rsid w:val="00F52BB3"/>
    <w:rsid w:val="00F97C45"/>
    <w:rsid w:val="00FF2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4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5A98"/>
    <w:pPr>
      <w:spacing w:after="200" w:line="276" w:lineRule="auto"/>
      <w:ind w:left="720"/>
      <w:contextualSpacing/>
    </w:pPr>
  </w:style>
  <w:style w:type="paragraph" w:styleId="a5">
    <w:name w:val="Balloon Text"/>
    <w:basedOn w:val="a"/>
    <w:link w:val="a6"/>
    <w:uiPriority w:val="99"/>
    <w:semiHidden/>
    <w:unhideWhenUsed/>
    <w:rsid w:val="00C0594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05949"/>
    <w:rPr>
      <w:rFonts w:ascii="Tahoma" w:hAnsi="Tahoma" w:cs="Tahoma"/>
      <w:sz w:val="16"/>
      <w:szCs w:val="16"/>
    </w:rPr>
  </w:style>
  <w:style w:type="paragraph" w:styleId="a7">
    <w:name w:val="Normal (Web)"/>
    <w:basedOn w:val="a"/>
    <w:uiPriority w:val="99"/>
    <w:semiHidden/>
    <w:unhideWhenUsed/>
    <w:rsid w:val="004A42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4A4292"/>
    <w:rPr>
      <w:b/>
      <w:bCs/>
    </w:rPr>
  </w:style>
  <w:style w:type="character" w:styleId="a9">
    <w:name w:val="Hyperlink"/>
    <w:basedOn w:val="a0"/>
    <w:uiPriority w:val="99"/>
    <w:semiHidden/>
    <w:unhideWhenUsed/>
    <w:rsid w:val="00444DA6"/>
    <w:rPr>
      <w:color w:val="0000FF"/>
      <w:u w:val="single"/>
    </w:rPr>
  </w:style>
  <w:style w:type="paragraph" w:styleId="aa">
    <w:name w:val="Body Text"/>
    <w:basedOn w:val="a"/>
    <w:link w:val="ab"/>
    <w:rsid w:val="00437A16"/>
    <w:pPr>
      <w:suppressAutoHyphens/>
      <w:spacing w:after="120" w:line="100" w:lineRule="atLeast"/>
    </w:pPr>
    <w:rPr>
      <w:rFonts w:ascii="Times New Roman" w:eastAsia="Times New Roman" w:hAnsi="Times New Roman" w:cs="Times New Roman"/>
      <w:sz w:val="20"/>
      <w:szCs w:val="20"/>
      <w:lang w:val="en-US" w:eastAsia="ar-SA"/>
    </w:rPr>
  </w:style>
  <w:style w:type="character" w:customStyle="1" w:styleId="ab">
    <w:name w:val="Основной текст Знак"/>
    <w:basedOn w:val="a0"/>
    <w:link w:val="aa"/>
    <w:rsid w:val="00437A16"/>
    <w:rPr>
      <w:rFonts w:ascii="Times New Roman" w:eastAsia="Times New Roman" w:hAnsi="Times New Roman" w:cs="Times New Roman"/>
      <w:sz w:val="20"/>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4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5A98"/>
    <w:pPr>
      <w:spacing w:after="200" w:line="276" w:lineRule="auto"/>
      <w:ind w:left="720"/>
      <w:contextualSpacing/>
    </w:pPr>
  </w:style>
  <w:style w:type="paragraph" w:styleId="a5">
    <w:name w:val="Balloon Text"/>
    <w:basedOn w:val="a"/>
    <w:link w:val="a6"/>
    <w:uiPriority w:val="99"/>
    <w:semiHidden/>
    <w:unhideWhenUsed/>
    <w:rsid w:val="00C0594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05949"/>
    <w:rPr>
      <w:rFonts w:ascii="Tahoma" w:hAnsi="Tahoma" w:cs="Tahoma"/>
      <w:sz w:val="16"/>
      <w:szCs w:val="16"/>
    </w:rPr>
  </w:style>
  <w:style w:type="paragraph" w:styleId="a7">
    <w:name w:val="Normal (Web)"/>
    <w:basedOn w:val="a"/>
    <w:uiPriority w:val="99"/>
    <w:semiHidden/>
    <w:unhideWhenUsed/>
    <w:rsid w:val="004A42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4A4292"/>
    <w:rPr>
      <w:b/>
      <w:bCs/>
    </w:rPr>
  </w:style>
  <w:style w:type="character" w:styleId="a9">
    <w:name w:val="Hyperlink"/>
    <w:basedOn w:val="a0"/>
    <w:uiPriority w:val="99"/>
    <w:semiHidden/>
    <w:unhideWhenUsed/>
    <w:rsid w:val="00444DA6"/>
    <w:rPr>
      <w:color w:val="0000FF"/>
      <w:u w:val="single"/>
    </w:rPr>
  </w:style>
  <w:style w:type="paragraph" w:styleId="aa">
    <w:name w:val="Body Text"/>
    <w:basedOn w:val="a"/>
    <w:link w:val="ab"/>
    <w:rsid w:val="00437A16"/>
    <w:pPr>
      <w:suppressAutoHyphens/>
      <w:spacing w:after="120" w:line="100" w:lineRule="atLeast"/>
    </w:pPr>
    <w:rPr>
      <w:rFonts w:ascii="Times New Roman" w:eastAsia="Times New Roman" w:hAnsi="Times New Roman" w:cs="Times New Roman"/>
      <w:sz w:val="20"/>
      <w:szCs w:val="20"/>
      <w:lang w:val="en-US" w:eastAsia="ar-SA"/>
    </w:rPr>
  </w:style>
  <w:style w:type="character" w:customStyle="1" w:styleId="ab">
    <w:name w:val="Основной текст Знак"/>
    <w:basedOn w:val="a0"/>
    <w:link w:val="aa"/>
    <w:rsid w:val="00437A16"/>
    <w:rPr>
      <w:rFonts w:ascii="Times New Roman" w:eastAsia="Times New Roman" w:hAnsi="Times New Roman" w:cs="Times New Roman"/>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32020">
      <w:bodyDiv w:val="1"/>
      <w:marLeft w:val="0"/>
      <w:marRight w:val="0"/>
      <w:marTop w:val="0"/>
      <w:marBottom w:val="0"/>
      <w:divBdr>
        <w:top w:val="none" w:sz="0" w:space="0" w:color="auto"/>
        <w:left w:val="none" w:sz="0" w:space="0" w:color="auto"/>
        <w:bottom w:val="none" w:sz="0" w:space="0" w:color="auto"/>
        <w:right w:val="none" w:sz="0" w:space="0" w:color="auto"/>
      </w:divBdr>
    </w:div>
    <w:div w:id="1637182670">
      <w:bodyDiv w:val="1"/>
      <w:marLeft w:val="0"/>
      <w:marRight w:val="0"/>
      <w:marTop w:val="0"/>
      <w:marBottom w:val="0"/>
      <w:divBdr>
        <w:top w:val="none" w:sz="0" w:space="0" w:color="auto"/>
        <w:left w:val="none" w:sz="0" w:space="0" w:color="auto"/>
        <w:bottom w:val="none" w:sz="0" w:space="0" w:color="auto"/>
        <w:right w:val="none" w:sz="0" w:space="0" w:color="auto"/>
      </w:divBdr>
    </w:div>
    <w:div w:id="209997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8BB82-89EE-4698-A9E0-3F3671AA7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4</Pages>
  <Words>846</Words>
  <Characters>4824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401-17</dc:creator>
  <cp:keywords/>
  <dc:description/>
  <cp:lastModifiedBy>Владимир</cp:lastModifiedBy>
  <cp:revision>62</cp:revision>
  <dcterms:created xsi:type="dcterms:W3CDTF">2019-10-26T03:11:00Z</dcterms:created>
  <dcterms:modified xsi:type="dcterms:W3CDTF">2019-11-22T03:54:00Z</dcterms:modified>
</cp:coreProperties>
</file>