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156CA780" w:rsidR="00E87B30" w:rsidRDefault="00AF4CA9" w:rsidP="00AF4CA9">
      <w:pPr>
        <w:pStyle w:val="Heading1"/>
      </w:pPr>
      <w:r>
        <w:t xml:space="preserve">Use Case: </w:t>
      </w:r>
      <w:r w:rsidR="00453653">
        <w:t>Request Data Modification (UC-9)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14"/>
        <w:gridCol w:w="6474"/>
      </w:tblGrid>
      <w:tr w:rsidR="00AF4CA9" w14:paraId="41EC35C0" w14:textId="77777777" w:rsidTr="003D7AE5">
        <w:trPr>
          <w:trHeight w:val="304"/>
        </w:trPr>
        <w:tc>
          <w:tcPr>
            <w:tcW w:w="3114" w:type="dxa"/>
          </w:tcPr>
          <w:p w14:paraId="45D644A3" w14:textId="45C48F39" w:rsidR="00AF4CA9" w:rsidRDefault="00AF4CA9" w:rsidP="00AF4CA9">
            <w:r>
              <w:t>Name</w:t>
            </w:r>
            <w:r w:rsidR="003D7AE5">
              <w:t>:</w:t>
            </w:r>
          </w:p>
        </w:tc>
        <w:tc>
          <w:tcPr>
            <w:tcW w:w="6474" w:type="dxa"/>
          </w:tcPr>
          <w:p w14:paraId="4813FD60" w14:textId="5987F640" w:rsidR="00AF4CA9" w:rsidRDefault="00453653" w:rsidP="00453653">
            <w:pPr>
              <w:tabs>
                <w:tab w:val="left" w:pos="1110"/>
              </w:tabs>
            </w:pPr>
            <w:r>
              <w:t>Request Data Modification</w:t>
            </w:r>
          </w:p>
        </w:tc>
      </w:tr>
      <w:tr w:rsidR="003D7AE5" w14:paraId="2E36CEE3" w14:textId="77777777" w:rsidTr="003D7AE5">
        <w:trPr>
          <w:trHeight w:val="304"/>
        </w:trPr>
        <w:tc>
          <w:tcPr>
            <w:tcW w:w="3114" w:type="dxa"/>
          </w:tcPr>
          <w:p w14:paraId="661967B5" w14:textId="29666DE5" w:rsidR="003D7AE5" w:rsidRDefault="003D7AE5" w:rsidP="00AF4CA9">
            <w:r>
              <w:t>Participating Actor(s):</w:t>
            </w:r>
          </w:p>
        </w:tc>
        <w:tc>
          <w:tcPr>
            <w:tcW w:w="6474" w:type="dxa"/>
          </w:tcPr>
          <w:p w14:paraId="77AC75F9" w14:textId="1350C0D5" w:rsidR="003D7AE5" w:rsidRDefault="003D7AE5" w:rsidP="00AF4CA9">
            <w:r>
              <w:t>Researcher</w:t>
            </w:r>
          </w:p>
        </w:tc>
      </w:tr>
      <w:tr w:rsidR="003D7AE5" w14:paraId="08E0FB92" w14:textId="77777777" w:rsidTr="003D7AE5">
        <w:trPr>
          <w:trHeight w:val="127"/>
        </w:trPr>
        <w:tc>
          <w:tcPr>
            <w:tcW w:w="3114" w:type="dxa"/>
          </w:tcPr>
          <w:p w14:paraId="1DD6D37B" w14:textId="2CB5D350" w:rsidR="003D7AE5" w:rsidRPr="003D7AE5" w:rsidRDefault="003D7AE5" w:rsidP="003D7AE5">
            <w:pPr>
              <w:rPr>
                <w:b/>
                <w:bCs/>
              </w:rPr>
            </w:pPr>
            <w:r>
              <w:t>Entry Condition</w:t>
            </w:r>
          </w:p>
        </w:tc>
        <w:tc>
          <w:tcPr>
            <w:tcW w:w="6474" w:type="dxa"/>
          </w:tcPr>
          <w:p w14:paraId="557BC929" w14:textId="2528DD17" w:rsidR="003D7AE5" w:rsidRPr="00453653" w:rsidRDefault="00453653" w:rsidP="003D7AE5">
            <w:r>
              <w:t>Researcher already has the submission in the repository for which researcher wants to request data modification.</w:t>
            </w:r>
          </w:p>
        </w:tc>
      </w:tr>
      <w:tr w:rsidR="00AF4CA9" w14:paraId="49F3082C" w14:textId="77777777" w:rsidTr="003D7AE5">
        <w:trPr>
          <w:trHeight w:val="553"/>
        </w:trPr>
        <w:tc>
          <w:tcPr>
            <w:tcW w:w="311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6474" w:type="dxa"/>
          </w:tcPr>
          <w:p w14:paraId="55E22CDE" w14:textId="77777777" w:rsidR="003D7AE5" w:rsidRDefault="00453653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requests data modification.</w:t>
            </w:r>
          </w:p>
          <w:p w14:paraId="62EB3BB8" w14:textId="77777777" w:rsidR="00453653" w:rsidRDefault="00453653" w:rsidP="003D7AE5">
            <w:pPr>
              <w:pStyle w:val="ListParagraph"/>
              <w:numPr>
                <w:ilvl w:val="0"/>
                <w:numId w:val="1"/>
              </w:numPr>
            </w:pPr>
            <w:r>
              <w:t>System presents previous submission list of that Researcher.</w:t>
            </w:r>
          </w:p>
          <w:p w14:paraId="1CE2BCA6" w14:textId="77777777" w:rsidR="00453653" w:rsidRDefault="00453653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selects specific submission that they want to modify.</w:t>
            </w:r>
          </w:p>
          <w:p w14:paraId="00381AFD" w14:textId="77777777" w:rsidR="00453653" w:rsidRDefault="00453653" w:rsidP="003D7AE5">
            <w:pPr>
              <w:pStyle w:val="ListParagraph"/>
              <w:numPr>
                <w:ilvl w:val="0"/>
                <w:numId w:val="1"/>
              </w:numPr>
            </w:pPr>
            <w:r>
              <w:t>System asks for the package that has modified files.</w:t>
            </w:r>
          </w:p>
          <w:p w14:paraId="49D9C1A1" w14:textId="77777777" w:rsidR="00453653" w:rsidRDefault="00453653" w:rsidP="003D7AE5">
            <w:pPr>
              <w:pStyle w:val="ListParagraph"/>
              <w:numPr>
                <w:ilvl w:val="0"/>
                <w:numId w:val="1"/>
              </w:numPr>
            </w:pPr>
            <w:r>
              <w:t>Researcher provides the package which includes:</w:t>
            </w:r>
          </w:p>
          <w:p w14:paraId="7699A84A" w14:textId="77777777" w:rsidR="00453653" w:rsidRDefault="00453653" w:rsidP="00453653">
            <w:pPr>
              <w:pStyle w:val="ListParagraph"/>
              <w:numPr>
                <w:ilvl w:val="1"/>
                <w:numId w:val="1"/>
              </w:numPr>
            </w:pPr>
            <w:r>
              <w:t>New metadata file; contains the metadata for the new raw files.</w:t>
            </w:r>
          </w:p>
          <w:p w14:paraId="0FA6DC4A" w14:textId="77777777" w:rsidR="00453653" w:rsidRDefault="00453653" w:rsidP="00453653">
            <w:pPr>
              <w:pStyle w:val="ListParagraph"/>
              <w:numPr>
                <w:ilvl w:val="1"/>
                <w:numId w:val="1"/>
              </w:numPr>
            </w:pPr>
            <w:r>
              <w:t>New raw files related to the metadata file.</w:t>
            </w:r>
          </w:p>
          <w:p w14:paraId="64C3B975" w14:textId="77777777" w:rsidR="00453653" w:rsidRDefault="00453653" w:rsidP="00453653">
            <w:pPr>
              <w:pStyle w:val="ListParagraph"/>
              <w:numPr>
                <w:ilvl w:val="0"/>
                <w:numId w:val="1"/>
              </w:numPr>
            </w:pPr>
            <w:r>
              <w:t>Researcher uploads the package.</w:t>
            </w:r>
          </w:p>
          <w:p w14:paraId="29CC74FE" w14:textId="77777777" w:rsidR="00453653" w:rsidRDefault="00453653" w:rsidP="00453653">
            <w:pPr>
              <w:pStyle w:val="ListParagraph"/>
              <w:numPr>
                <w:ilvl w:val="0"/>
                <w:numId w:val="1"/>
              </w:numPr>
            </w:pPr>
            <w:r>
              <w:t>System validates the package.</w:t>
            </w:r>
          </w:p>
          <w:p w14:paraId="387C0D14" w14:textId="77777777" w:rsidR="00453653" w:rsidRDefault="00453653" w:rsidP="00453653">
            <w:pPr>
              <w:pStyle w:val="ListParagraph"/>
              <w:numPr>
                <w:ilvl w:val="0"/>
                <w:numId w:val="1"/>
              </w:numPr>
            </w:pPr>
            <w:r>
              <w:t>System retrieves the old raw files that Researcher requested to modify.</w:t>
            </w:r>
          </w:p>
          <w:p w14:paraId="45985A33" w14:textId="77777777" w:rsidR="00453653" w:rsidRDefault="00453653" w:rsidP="00453653">
            <w:pPr>
              <w:pStyle w:val="ListParagraph"/>
              <w:numPr>
                <w:ilvl w:val="0"/>
                <w:numId w:val="1"/>
              </w:numPr>
            </w:pPr>
            <w:r>
              <w:t>System replaces the old raw files with new raw files and replaces old metadata information with new metadata information related to the new raw files.</w:t>
            </w:r>
          </w:p>
          <w:p w14:paraId="7875EC6B" w14:textId="77777777" w:rsidR="00453653" w:rsidRDefault="00453653" w:rsidP="00453653">
            <w:pPr>
              <w:pStyle w:val="ListParagraph"/>
              <w:numPr>
                <w:ilvl w:val="0"/>
                <w:numId w:val="1"/>
              </w:numPr>
            </w:pPr>
            <w:r>
              <w:t>System notifies Researcher about successful modification.</w:t>
            </w:r>
          </w:p>
          <w:p w14:paraId="7E92257A" w14:textId="77777777" w:rsidR="00453653" w:rsidRDefault="00453653" w:rsidP="00453653">
            <w:pPr>
              <w:pStyle w:val="ListParagraph"/>
              <w:numPr>
                <w:ilvl w:val="0"/>
                <w:numId w:val="1"/>
              </w:numPr>
            </w:pPr>
            <w:r>
              <w:t>System computes metrics for uploaded raw files.</w:t>
            </w:r>
          </w:p>
          <w:p w14:paraId="6F8B3166" w14:textId="3DD29D5E" w:rsidR="00453653" w:rsidRDefault="00453653" w:rsidP="00453653">
            <w:pPr>
              <w:pStyle w:val="ListParagraph"/>
              <w:numPr>
                <w:ilvl w:val="0"/>
                <w:numId w:val="1"/>
              </w:numPr>
            </w:pPr>
            <w:r>
              <w:t>System stores the calculated metrics in the repository an releases the data.</w:t>
            </w:r>
          </w:p>
        </w:tc>
      </w:tr>
      <w:tr w:rsidR="003D7AE5" w14:paraId="23F1BEA9" w14:textId="77777777" w:rsidTr="003D7AE5">
        <w:trPr>
          <w:trHeight w:val="70"/>
        </w:trPr>
        <w:tc>
          <w:tcPr>
            <w:tcW w:w="3114" w:type="dxa"/>
          </w:tcPr>
          <w:p w14:paraId="0B8D4C0A" w14:textId="55EDCDAD" w:rsidR="003D7AE5" w:rsidRDefault="003D7AE5" w:rsidP="003D7AE5">
            <w:r>
              <w:t>Exit Condition</w:t>
            </w:r>
          </w:p>
        </w:tc>
        <w:tc>
          <w:tcPr>
            <w:tcW w:w="6474" w:type="dxa"/>
          </w:tcPr>
          <w:p w14:paraId="46AADD1F" w14:textId="489B793B" w:rsidR="003D7AE5" w:rsidRDefault="00453653" w:rsidP="003D7AE5">
            <w:r>
              <w:t>Requested data is modified and released to the research community for search and download.</w:t>
            </w:r>
          </w:p>
        </w:tc>
      </w:tr>
      <w:tr w:rsidR="003D7AE5" w14:paraId="7418FA8E" w14:textId="77777777" w:rsidTr="003D7AE5">
        <w:trPr>
          <w:trHeight w:val="70"/>
        </w:trPr>
        <w:tc>
          <w:tcPr>
            <w:tcW w:w="3114" w:type="dxa"/>
          </w:tcPr>
          <w:p w14:paraId="0C2C2F6A" w14:textId="1A95635A" w:rsidR="003D7AE5" w:rsidRDefault="003D7AE5" w:rsidP="003D7AE5">
            <w:r>
              <w:t>Alternative Flows:</w:t>
            </w:r>
          </w:p>
        </w:tc>
        <w:tc>
          <w:tcPr>
            <w:tcW w:w="6474" w:type="dxa"/>
          </w:tcPr>
          <w:p w14:paraId="412A66C5" w14:textId="77777777" w:rsidR="003D7AE5" w:rsidRDefault="008D27AA" w:rsidP="003D7AE5">
            <w:pPr>
              <w:pStyle w:val="ListParagraph"/>
              <w:numPr>
                <w:ilvl w:val="0"/>
                <w:numId w:val="2"/>
              </w:numPr>
            </w:pPr>
            <w:r>
              <w:t>7a. System finds error during package validation:</w:t>
            </w:r>
          </w:p>
          <w:p w14:paraId="49F2ACA4" w14:textId="6502F185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System notifies the Researcher about errors.</w:t>
            </w:r>
          </w:p>
          <w:p w14:paraId="1F3AE1F2" w14:textId="77777777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Researcher acknowledges the error message.</w:t>
            </w:r>
          </w:p>
          <w:p w14:paraId="41E8FB4C" w14:textId="77777777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System reverts to step 4.</w:t>
            </w:r>
          </w:p>
          <w:p w14:paraId="26BCE6B3" w14:textId="77777777" w:rsidR="008D27AA" w:rsidRDefault="008D27AA" w:rsidP="008D27AA">
            <w:pPr>
              <w:pStyle w:val="ListParagraph"/>
              <w:numPr>
                <w:ilvl w:val="0"/>
                <w:numId w:val="2"/>
              </w:numPr>
            </w:pPr>
            <w:r>
              <w:t>11a. System finds corrupted files or files with large negative values:</w:t>
            </w:r>
          </w:p>
          <w:p w14:paraId="146AD4AD" w14:textId="77777777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System notifies the Researcher about errors.</w:t>
            </w:r>
          </w:p>
          <w:p w14:paraId="7926EED4" w14:textId="77777777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Researcher acknowledges the error message.</w:t>
            </w:r>
          </w:p>
          <w:p w14:paraId="1623BD11" w14:textId="4EB4D034" w:rsidR="008D27AA" w:rsidRDefault="008D27AA" w:rsidP="008D27AA">
            <w:pPr>
              <w:pStyle w:val="ListParagraph"/>
              <w:numPr>
                <w:ilvl w:val="1"/>
                <w:numId w:val="2"/>
              </w:numPr>
            </w:pPr>
            <w:r>
              <w:t>System reverts to step 4.</w:t>
            </w:r>
            <w:bookmarkStart w:id="0" w:name="_GoBack"/>
            <w:bookmarkEnd w:id="0"/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3D7AE5"/>
    <w:rsid w:val="00453653"/>
    <w:rsid w:val="0081578D"/>
    <w:rsid w:val="008D27AA"/>
    <w:rsid w:val="00AF4CA9"/>
    <w:rsid w:val="00BF6B54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Sabraw</cp:lastModifiedBy>
  <cp:revision>6</cp:revision>
  <dcterms:created xsi:type="dcterms:W3CDTF">2019-11-21T10:09:00Z</dcterms:created>
  <dcterms:modified xsi:type="dcterms:W3CDTF">2019-11-21T11:03:00Z</dcterms:modified>
</cp:coreProperties>
</file>