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8124D" w:rsidRPr="0038124D" w:rsidRDefault="0038124D" w:rsidP="0038124D">
      <w:r w:rsidRPr="0038124D">
        <w:t>Множество людей в современном мире страдают от проблем с мелкой моторикой, и все они часто имеют трудности при коммуникации с цифровой средой, которая в наше время отвечает за поток информации, учебу, работу и многое другое. Для таких людей обыкновенные средства ввода часто становятся непреодолимым барьером.</w:t>
      </w:r>
    </w:p>
    <w:p w:rsidR="0038124D" w:rsidRPr="0038124D" w:rsidRDefault="0038124D" w:rsidP="0038124D">
      <w:r w:rsidRPr="0038124D">
        <w:t>Высокая стоимость от 5 тыс. рублей, сложность настройки, необходимость в специальной подготовке пользователя, а также часто минимальная эффективность при треморе делает аналоги на рынке неподходящими для пожилых людей или людей с ограниченными возможностями.</w:t>
      </w:r>
    </w:p>
    <w:p w:rsidR="0092007A" w:rsidRDefault="0092007A"/>
    <w:p w:rsidR="00133F53" w:rsidRDefault="00133F53"/>
    <w:p w:rsidR="00133F53" w:rsidRDefault="00133F53">
      <w:bookmarkStart w:id="0" w:name="_GoBack"/>
      <w:bookmarkEnd w:id="0"/>
    </w:p>
    <w:p w:rsidR="00133F53" w:rsidRDefault="00133F53">
      <w:r w:rsidRPr="00133F53">
        <w:t>Было решено что будут использоваться следующие электрические компоненты:</w:t>
      </w:r>
    </w:p>
    <w:p w:rsidR="00133F53" w:rsidRPr="00133F53" w:rsidRDefault="00133F53" w:rsidP="00133F53">
      <w:pPr>
        <w:numPr>
          <w:ilvl w:val="0"/>
          <w:numId w:val="1"/>
        </w:numPr>
      </w:pPr>
      <w:r w:rsidRPr="00133F53">
        <w:rPr>
          <w:lang w:val="en-US"/>
        </w:rPr>
        <w:t>MPU</w:t>
      </w:r>
      <w:r w:rsidRPr="00133F53">
        <w:t>-6050 для преобразования наклона манипулятора в сигнал</w:t>
      </w:r>
    </w:p>
    <w:p w:rsidR="00133F53" w:rsidRPr="00133F53" w:rsidRDefault="00133F53" w:rsidP="00133F53">
      <w:pPr>
        <w:numPr>
          <w:ilvl w:val="0"/>
          <w:numId w:val="1"/>
        </w:numPr>
      </w:pPr>
      <w:r w:rsidRPr="00133F53">
        <w:rPr>
          <w:lang w:val="en-US"/>
        </w:rPr>
        <w:t>Arduino</w:t>
      </w:r>
      <w:r w:rsidRPr="00133F53">
        <w:t xml:space="preserve"> </w:t>
      </w:r>
      <w:r w:rsidRPr="00133F53">
        <w:rPr>
          <w:lang w:val="en-US"/>
        </w:rPr>
        <w:t>Pro</w:t>
      </w:r>
      <w:r w:rsidRPr="00133F53">
        <w:t xml:space="preserve"> </w:t>
      </w:r>
      <w:r w:rsidRPr="00133F53">
        <w:rPr>
          <w:lang w:val="en-US"/>
        </w:rPr>
        <w:t>Micro</w:t>
      </w:r>
      <w:r w:rsidRPr="00133F53">
        <w:t xml:space="preserve"> для управления компьютером</w:t>
      </w:r>
    </w:p>
    <w:p w:rsidR="00133F53" w:rsidRPr="00133F53" w:rsidRDefault="00133F53" w:rsidP="00133F53">
      <w:pPr>
        <w:numPr>
          <w:ilvl w:val="0"/>
          <w:numId w:val="1"/>
        </w:numPr>
      </w:pPr>
      <w:r w:rsidRPr="00133F53">
        <w:t xml:space="preserve">Инкрементальный энкодер </w:t>
      </w:r>
      <w:r w:rsidRPr="00133F53">
        <w:rPr>
          <w:lang w:val="en-US"/>
        </w:rPr>
        <w:t>EC</w:t>
      </w:r>
      <w:r w:rsidRPr="00133F53">
        <w:t>11 для имитации прокрутки колесика мыши</w:t>
      </w:r>
    </w:p>
    <w:p w:rsidR="00133F53" w:rsidRDefault="00133F53" w:rsidP="00133F53">
      <w:pPr>
        <w:numPr>
          <w:ilvl w:val="0"/>
          <w:numId w:val="1"/>
        </w:numPr>
      </w:pPr>
      <w:r w:rsidRPr="00133F53">
        <w:t>Тактовые кнопки для выбора чувствительности и имитации левого/правого клика мыши</w:t>
      </w:r>
    </w:p>
    <w:p w:rsidR="00133F53" w:rsidRPr="00133F53" w:rsidRDefault="00133F53" w:rsidP="00133F53">
      <w:pPr>
        <w:pStyle w:val="a3"/>
        <w:spacing w:before="0" w:beforeAutospacing="0" w:after="0" w:afterAutospacing="0" w:line="500" w:lineRule="exact"/>
        <w:rPr>
          <w:rFonts w:asciiTheme="minorHAnsi" w:hAnsiTheme="minorHAnsi" w:cstheme="minorHAnsi"/>
          <w:sz w:val="22"/>
          <w:szCs w:val="22"/>
        </w:rPr>
      </w:pPr>
      <w:r w:rsidRPr="00133F53">
        <w:rPr>
          <w:rFonts w:asciiTheme="minorHAnsi" w:hAnsiTheme="minorHAnsi" w:cstheme="minorHAnsi"/>
          <w:color w:val="000000" w:themeColor="text1"/>
          <w:kern w:val="24"/>
          <w:sz w:val="22"/>
          <w:szCs w:val="22"/>
        </w:rPr>
        <w:t>После определения эл. компонентов началось моделирование деталей манипулятора. Первая версия рукоятки была недостаточно эргономичной, и была усовершенствована, получив большую площадь опоры для руки и пазы для пальцев. Потом последовала 3</w:t>
      </w:r>
      <w:r w:rsidRPr="00133F53">
        <w:rPr>
          <w:rFonts w:asciiTheme="minorHAnsi" w:hAnsiTheme="minorHAnsi" w:cstheme="minorHAnsi"/>
          <w:color w:val="000000" w:themeColor="text1"/>
          <w:kern w:val="24"/>
          <w:sz w:val="22"/>
          <w:szCs w:val="22"/>
          <w:lang w:val="en-US"/>
        </w:rPr>
        <w:t>D</w:t>
      </w:r>
      <w:r w:rsidRPr="00133F53">
        <w:rPr>
          <w:rFonts w:asciiTheme="minorHAnsi" w:hAnsiTheme="minorHAnsi" w:cstheme="minorHAnsi"/>
          <w:color w:val="000000" w:themeColor="text1"/>
          <w:kern w:val="24"/>
          <w:sz w:val="22"/>
          <w:szCs w:val="22"/>
        </w:rPr>
        <w:t xml:space="preserve"> печать и зачистка деталей</w:t>
      </w:r>
    </w:p>
    <w:p w:rsidR="00133F53" w:rsidRDefault="00133F53"/>
    <w:sectPr w:rsidR="00133F5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A65569"/>
    <w:multiLevelType w:val="hybridMultilevel"/>
    <w:tmpl w:val="DB4A2F46"/>
    <w:lvl w:ilvl="0" w:tplc="0576D1B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FD8C723A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81DAF5C0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7E620878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2EB678EC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763E92E6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EC02B5C4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C30E7BA6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5828C8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40DD6"/>
    <w:rsid w:val="00133F53"/>
    <w:rsid w:val="00156803"/>
    <w:rsid w:val="0038124D"/>
    <w:rsid w:val="0092007A"/>
    <w:rsid w:val="00A40D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B38110"/>
  <w15:chartTrackingRefBased/>
  <w15:docId w15:val="{7F96D7F2-B886-4473-8DC6-D004BD6B7D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133F53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6288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99579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5125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95682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48360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3412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37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</TotalTime>
  <Pages>1</Pages>
  <Words>173</Words>
  <Characters>989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Пользователь Windows</cp:lastModifiedBy>
  <cp:revision>2</cp:revision>
  <dcterms:created xsi:type="dcterms:W3CDTF">2026-02-10T10:11:00Z</dcterms:created>
  <dcterms:modified xsi:type="dcterms:W3CDTF">2026-02-10T12:54:00Z</dcterms:modified>
</cp:coreProperties>
</file>