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ep3rg8va6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나란 스터디 - GPU/CUDA 프로그래밍 입문반 및 중급반 참가자 모집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📢 GPU/CUDA 프로그래밍을 배워보세요! 북클럽 나란에서 두 가지 레벨의 스터디를 모집합니다. 📢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8y3m3ydpgy9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입문반: GPU/CUDA 프로그래밍 기초 익히기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2025년 9월 6일(오리엔테이션) ~ 2025년 11월 1일 (8주)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C/C++ 기초 지식 보유자, GPU 경험 불필요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책: </w:t>
      </w:r>
      <w:r w:rsidDel="00000000" w:rsidR="00000000" w:rsidRPr="00000000">
        <w:rPr>
          <w:i w:val="1"/>
          <w:rtl w:val="0"/>
        </w:rPr>
        <w:t xml:space="preserve">CUDA by Example</w:t>
      </w:r>
      <w:r w:rsidDel="00000000" w:rsidR="00000000" w:rsidRPr="00000000">
        <w:rPr>
          <w:rtl w:val="0"/>
        </w:rPr>
        <w:t xml:space="preserve"> (2010, Sanders &amp; Kandrot)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강의: </w:t>
      </w:r>
      <w:r w:rsidDel="00000000" w:rsidR="00000000" w:rsidRPr="00000000">
        <w:rPr>
          <w:i w:val="1"/>
          <w:rtl w:val="0"/>
        </w:rPr>
        <w:t xml:space="preserve">Udemy – The Complete Course of CUDA Programming (2025, 7h 44m)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학습 목표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CUDA 병렬 모델(스레드, 블록), 기본 커널 작성(벡터 덧셈), 메모리 관리, 이미지 블러 프로젝트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주당 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5~8시간 (강의 0.5~1h, 코딩 2~3h, 리뷰 2h)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참가비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책 및 강의비 $90 + 스터디비 $50 (완료 시 환불)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ofycvjvaxk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중급반: GPU/CUDA 고급 최적화 마스터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2025년 11월 15일(오리엔테이션) ~ 2026년 1월 31일 (8주, 추수감사절 및 크리스마스 주 제외)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CUDA 초급 지식(스레드, 블록) 및 C/C++ 중급 이상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책: </w:t>
      </w:r>
      <w:r w:rsidDel="00000000" w:rsidR="00000000" w:rsidRPr="00000000">
        <w:rPr>
          <w:i w:val="1"/>
          <w:rtl w:val="0"/>
        </w:rPr>
        <w:t xml:space="preserve">Programming Massively Parallel Processors</w:t>
      </w:r>
      <w:r w:rsidDel="00000000" w:rsidR="00000000" w:rsidRPr="00000000">
        <w:rPr>
          <w:rtl w:val="0"/>
        </w:rPr>
        <w:t xml:space="preserve"> (4th ed., Hwu/Kirk/El Hajj)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강의: </w:t>
      </w:r>
      <w:r w:rsidDel="00000000" w:rsidR="00000000" w:rsidRPr="00000000">
        <w:rPr>
          <w:i w:val="1"/>
          <w:rtl w:val="0"/>
        </w:rPr>
        <w:t xml:space="preserve">Udemy – Mastering GPU Parallel Programming with CUDA: (HW &amp; SW, 23h 2m)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학습 목표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워프 다이버전스 최소화, 메모리 코일레싱, 멀티-GPU, Nsight 최적화, 행렬 곱셈 프로젝트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주당 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5~7시간 (강의 3~4h, 코딩 1~2h, 토론 1h)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참가비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책 및 강의비 $50~$70 + 스터디비 $50 (완료 시 환불)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pmvznu9l3j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공통 사항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도구</w:t>
      </w:r>
      <w:r w:rsidDel="00000000" w:rsidR="00000000" w:rsidRPr="00000000">
        <w:rPr>
          <w:rtl w:val="0"/>
        </w:rPr>
        <w:t xml:space="preserve">: NVIDIA GPU/Colab (T4/A100), CUDA Toolkit 12.x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진행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Slack (krbookclub.slack.com), GitHub, 북클럽 나란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www.cyberseowon.com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신청 마감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입문반: 2025년 9월 1일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중급반: 2025년 11월 10일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신청 방법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구글 양식 링크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https://bit.ly/4mhBEjl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@바람 (admin@cyberseowon.com)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6doi8a1kvu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참여 혜택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 중심 커리큘럼과 동료 학습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최신 GPU 기술 익히기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완성 시 참가비 환불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바로 신청하고 GPU 프로그래밍 세계에 입문하세요!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마감이 다가오니 서두르세요!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#GPUProgramming #CUDA #나란스터디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yberseowon.com" TargetMode="External"/><Relationship Id="rId7" Type="http://schemas.openxmlformats.org/officeDocument/2006/relationships/hyperlink" Target="https://docs.google.com/forms/d/e/1FAIpQLSf6ADaK-RAz_YlZLIamdQx-_UiqUXSP8TSKbIt3ZbBuglyCjQ/viewform?usp=sharing&amp;ouid=116913774672132096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