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b w:val="1"/>
          <w:rtl w:val="0"/>
        </w:rPr>
        <w:t xml:space="preserve">Start New Game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Load Disk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Screen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New Game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Select Profile: – No Profile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Profile Screen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Input Name: Ganondorf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Select Profile Screen: Ganondorf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Select Game Screen: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Select Difficulty: Normal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Loading Screen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Game Start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Load Game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Load Disk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Screen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Load Game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Select Profile: – Ganondorf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Loading Screen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Game Start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GAMEPLAY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Select Region to Attack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loads into overworld at central hub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GUI Text: Hyrule Field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opens map screen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Map Screen – GUI Text: Select Location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moves cursor over ‘Goron Mines’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GUI Text: Move to Goron Mines?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Confirm Selection – Yes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GUI Text disappears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Unit Selection Screen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GUI Text: Select Units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moves cursor and selects: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MPoblin x4 unit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Moblin x4 unit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Octorock x3 unit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Loading Screen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and units load at the entrance of the Goron Mines region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Combat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moves in to attack a Goron village (a group of huts)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GUI Text: Goron Village – Strength: 9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Allied units follow behind, move in to attack Goron troops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moves with left analog stick towards a group of 3 Goron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points reticule with right analog stick at the Goron, presses the attack button, swings sword at Goron, hits 2 and misses one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2 hit Goron flash red with damage and stagger back, third Goron rolls into Player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flashes red with damage and staggers back, lifebar reduced by the proper increment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All 3 Goron move backwards, preparing to attack again.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moves reticule to point at a group of Moblins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Reticle changes color to confirm allies hit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Moblin icon appears over reticule to confirm unit type targeted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pulls right trigger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Other Moblins around the Moblin targeted (4 others) are turned into energy and sucked towards the player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glows with the energy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moves reticule back towards the 3 Goron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pulls right trigger a second time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 wave of the 5 Moblins appears from the player and rushes forward at the 3 Goron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loses energy-glow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Moblins make contact with Goron, swing their poleaxes at Goron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2 Moblins attack 1 Goron, 2 another, 1 for the last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All 3 Goron flash red with damage, stagger back.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Goron the player injured themselves die and collapse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All Moblins refocus on last Goron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Last Goron rolls into 3 Moblins, who flash red with damage and stagger back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1 Moblin dies and collapses – Allied Unit count on HUD is reduced by 1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Moblin kills last Goron, who collapses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Moblins disperse towards other random targets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takes out sword again and moves forward on battlefield towards more Goron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 line of 6 Goron are rolling across the battlefield towards the player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moves reticule over a group of Octorocks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Reticle changes to an Octorock icon to confirm unit type targeted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pulls right trigger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3 Octorocks are culled, turned into energy, and sucked towards the player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points at oncoming Goron units rolling towards them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pulls right trigger again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3 Octorocks appear in a line in front of player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Octorocks fire continuous rock-bullets from their mouths like a firing squad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All Goron rolling towards Player flash red with damage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2 Goron die and collapse, other 4 continue rolling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1 more Goron dies and collapses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3 remaining Goron break on the line of Octorocks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2 Octorocks flash red and die – Allied Unit count on HUD is reduced by 2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1 Goron rolls into the last Octorock, Octorock flashes red and dies - Allied Unit count on HUD is reduced by 1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moves in to attack remaining two Goron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presses the attack button and swings sword at Goron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hit and kills first Goron with first swing, catches the second Goron with the follow-up wide slash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First Goron flashes red and collapses, last Goron flashes red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Last Goron rolls into player from the side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flashes red and takes damage, staggers back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adjusts reticule to focus on Goron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Last Goron flashes red and dies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has defeated Goron Village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GUI Text: Goron Village Defeated!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GUI Text: Allies +9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GUI Text disappears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Player Healing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lifebar is blinking red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moves reticule to point at a group of Moblins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Moblin icon appears over reticule to confirm unit type targeted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pulls right trigger, 3 Moblins are turned into energy and sucked towards player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Player glows with energy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presses up on the , sacrificing the units he’s absorbed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lifebar is refilled, energy glow dissipates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Allied Unit count on the HUD is reduced by 3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Player Summons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3-12T12:05:59Z" w:author="mike lojkovic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walkthrough is pretty clear on the high level, but the step to step is a bit hard to follow.  The other teams Walkthrough (In drop) does a good job of clarifying the step to step moments of the game.</w:t>
      </w:r>
    </w:p>
  </w:comment>
  <w:comment w:id="1" w:date="2014-03-12T18:59:14Z" w:author="Ed Kauffman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i'm not sure what in particular isn't clear.  is it a format/language issue, or is there not enough information?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LoZDoF- Gameplay Walk.docx</dc:title>
</cp:coreProperties>
</file>