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Required FuncSpecs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UI &amp; Menus- Kenneth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Control Mapping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Menus - Main, Pause, Profile, Save, Options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Menu Navigation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HUD- Ed adding Assets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HUD Element Breakdown - Information Each Piece Conveys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Missions- Steven kill and destroy artifacts layout mission structure reference GDD and high concept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Gameplay Walk - Village/Fortress/Temple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Boss Fight Breakdown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- CJ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Movement - Controls, Camera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Combat - Basic Attacks, Unit Attacks, Summons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Health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Soul Gauge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Troops- Michael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“Grab-Fire” System Detailed - Raycast, Sphere Collider Culling, Camera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Unit Type Breakdown - Behaviors, Attacks, Basic Stats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Summon System - Troop Replacements, Special Summons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Notes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Light Medium Heavy added to HUD and gameplay. 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Soul Gauge more enemies are killed the 3 squares of light medium and heavy. Once the bar fills up a desired amount the first square allows a summon or resummon of troops. Light, Medium, Heavy if you fill it up past the heavy summon then you can summon special groups. They are not troops themselves but rather a bigger summon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HUD,UI, Controls is near completion just needs polish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Main Menu, Pause Menu, Profile, Save Menu options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Navigation flowchart of each of the Menus in game and out of game. Pause Menu Troop Inventory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Enemy information conveyed to player minimal. Enemies take 3 hits.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Enemy-register damage, be stunned, attack again, knockback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Goron- roll around main enemy,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Octoroks, Moblins- Main troops. hit close, long range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Functional Spec of Grab-Fire Command troop system in terms of Raycast, Sphere Collider and keeping the Camera in the correct position. As well as their destroy and re instantiation.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 save slots for ideal,but vertical will probably only have one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one difficulty setting, remove difficulty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Pause menu show troops and map. Pause Menu illustrate troops selected.   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Victory or Defeat cutscene or attract scene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Map orthographic top down view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Assets Functional Specifications to determine what assets we need for troops and enemies after other specifications are completed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3/17/14 - Meeting Notes.docx</dc:title>
</cp:coreProperties>
</file>