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C050F"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11ADDA0"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0EB5206A" w14:textId="77777777" w:rsidR="00156041" w:rsidRPr="00F15A15" w:rsidRDefault="00156041" w:rsidP="00156041">
      <w:pPr>
        <w:jc w:val="center"/>
        <w:rPr>
          <w:rFonts w:eastAsia="Times New Roman" w:cs="Times New Roman"/>
          <w:sz w:val="28"/>
          <w:szCs w:val="28"/>
          <w:lang w:eastAsia="es-AR"/>
        </w:rPr>
      </w:pPr>
      <w:r w:rsidRPr="00D4454F">
        <w:rPr>
          <w:noProof/>
        </w:rPr>
        <w:drawing>
          <wp:inline distT="0" distB="0" distL="0" distR="0" wp14:anchorId="596627C1" wp14:editId="3F0FFC44">
            <wp:extent cx="904875" cy="926420"/>
            <wp:effectExtent l="0" t="0" r="0" b="7620"/>
            <wp:docPr id="5368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395" cy="936166"/>
                    </a:xfrm>
                    <a:prstGeom prst="rect">
                      <a:avLst/>
                    </a:prstGeom>
                    <a:noFill/>
                    <a:ln>
                      <a:noFill/>
                    </a:ln>
                  </pic:spPr>
                </pic:pic>
              </a:graphicData>
            </a:graphic>
          </wp:inline>
        </w:drawing>
      </w:r>
    </w:p>
    <w:p w14:paraId="55A93B74"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85AACC7" w14:textId="77777777" w:rsidR="00156041" w:rsidRPr="0034502B" w:rsidRDefault="00156041" w:rsidP="00156041">
      <w:pPr>
        <w:jc w:val="center"/>
        <w:rPr>
          <w:sz w:val="28"/>
          <w:szCs w:val="28"/>
        </w:rPr>
      </w:pPr>
      <w:r>
        <w:rPr>
          <w:sz w:val="28"/>
          <w:szCs w:val="28"/>
        </w:rPr>
        <w:t>Tecnicatura en Programación</w:t>
      </w:r>
    </w:p>
    <w:p w14:paraId="29A32DC1"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741F0852" w14:textId="6270343E" w:rsidR="00156041" w:rsidRPr="00F15A15" w:rsidRDefault="005D21D4" w:rsidP="00156041">
      <w:pPr>
        <w:spacing w:after="0" w:line="276" w:lineRule="auto"/>
        <w:jc w:val="center"/>
        <w:rPr>
          <w:rFonts w:eastAsia="Times New Roman" w:cs="Times New Roman"/>
          <w:color w:val="000000"/>
          <w:sz w:val="32"/>
          <w:szCs w:val="32"/>
          <w:lang w:eastAsia="es-AR"/>
        </w:rPr>
      </w:pPr>
      <w:r>
        <w:rPr>
          <w:rFonts w:eastAsia="Times New Roman" w:cs="Times New Roman"/>
          <w:color w:val="000000"/>
          <w:sz w:val="32"/>
          <w:szCs w:val="32"/>
          <w:lang w:eastAsia="es-AR"/>
        </w:rPr>
        <w:t>Programación II</w:t>
      </w:r>
    </w:p>
    <w:p w14:paraId="658F2F5E" w14:textId="77777777" w:rsidR="00156041" w:rsidRPr="0034502B" w:rsidRDefault="00156041" w:rsidP="00156041">
      <w:pPr>
        <w:jc w:val="center"/>
        <w:rPr>
          <w:sz w:val="28"/>
          <w:szCs w:val="28"/>
        </w:rPr>
      </w:pPr>
    </w:p>
    <w:p w14:paraId="41191379" w14:textId="77777777" w:rsidR="00156041" w:rsidRPr="0034502B" w:rsidRDefault="00156041" w:rsidP="00156041">
      <w:pPr>
        <w:jc w:val="center"/>
        <w:rPr>
          <w:sz w:val="28"/>
          <w:szCs w:val="28"/>
        </w:rPr>
      </w:pPr>
    </w:p>
    <w:p w14:paraId="7A0CD921" w14:textId="1FE1BCD6" w:rsidR="00156041" w:rsidRPr="00F15A15" w:rsidRDefault="005D21D4" w:rsidP="00156041">
      <w:pPr>
        <w:pStyle w:val="Titlepage"/>
      </w:pPr>
      <w:r>
        <w:t>Registro de Servicios de Restaurantes</w:t>
      </w:r>
    </w:p>
    <w:p w14:paraId="59F2AE77" w14:textId="77777777" w:rsidR="00156041" w:rsidRPr="0034502B" w:rsidRDefault="00156041" w:rsidP="00156041">
      <w:pPr>
        <w:rPr>
          <w:sz w:val="28"/>
          <w:szCs w:val="28"/>
        </w:rPr>
      </w:pPr>
    </w:p>
    <w:p w14:paraId="4E1BDF39" w14:textId="77777777" w:rsidR="00156041" w:rsidRPr="0034502B" w:rsidRDefault="00156041" w:rsidP="00156041">
      <w:pPr>
        <w:jc w:val="center"/>
        <w:rPr>
          <w:sz w:val="28"/>
          <w:szCs w:val="28"/>
        </w:rPr>
      </w:pPr>
    </w:p>
    <w:p w14:paraId="052EB47F" w14:textId="299A1428" w:rsidR="004C25EA" w:rsidRDefault="009F66B8" w:rsidP="004C25EA">
      <w:pPr>
        <w:jc w:val="center"/>
        <w:rPr>
          <w:sz w:val="28"/>
          <w:szCs w:val="28"/>
        </w:rPr>
      </w:pPr>
      <w:r w:rsidRPr="009F66B8">
        <w:rPr>
          <w:b/>
          <w:bCs/>
          <w:sz w:val="28"/>
          <w:szCs w:val="28"/>
        </w:rPr>
        <w:t xml:space="preserve">Grupo </w:t>
      </w:r>
      <w:r w:rsidR="0031378F">
        <w:rPr>
          <w:b/>
          <w:bCs/>
          <w:sz w:val="28"/>
          <w:szCs w:val="28"/>
        </w:rPr>
        <w:t>89</w:t>
      </w:r>
      <w:r w:rsidR="0021358D">
        <w:rPr>
          <w:sz w:val="28"/>
          <w:szCs w:val="28"/>
        </w:rPr>
        <w:br/>
      </w:r>
      <w:r w:rsidR="00156041" w:rsidRPr="6CBE5C99">
        <w:rPr>
          <w:sz w:val="28"/>
          <w:szCs w:val="28"/>
        </w:rPr>
        <w:t>Fernández de la Torre, Alejo</w:t>
      </w:r>
      <w:r w:rsidR="004C25EA">
        <w:rPr>
          <w:sz w:val="28"/>
          <w:szCs w:val="28"/>
        </w:rPr>
        <w:br/>
      </w:r>
      <w:r w:rsidR="004C25EA">
        <w:rPr>
          <w:sz w:val="28"/>
          <w:szCs w:val="28"/>
        </w:rPr>
        <w:br/>
      </w:r>
    </w:p>
    <w:p w14:paraId="7482F1C2" w14:textId="77777777" w:rsidR="00156041" w:rsidRDefault="00156041" w:rsidP="00156041">
      <w:pPr>
        <w:jc w:val="center"/>
        <w:rPr>
          <w:sz w:val="28"/>
          <w:szCs w:val="28"/>
        </w:rPr>
      </w:pPr>
    </w:p>
    <w:p w14:paraId="2A27C10C" w14:textId="77777777" w:rsidR="00156041" w:rsidRPr="0034502B" w:rsidRDefault="00156041" w:rsidP="00156041">
      <w:pPr>
        <w:jc w:val="center"/>
        <w:rPr>
          <w:sz w:val="28"/>
          <w:szCs w:val="28"/>
        </w:rPr>
      </w:pPr>
    </w:p>
    <w:p w14:paraId="5E819BB5" w14:textId="77777777" w:rsidR="00156041" w:rsidRPr="0034502B" w:rsidRDefault="00156041" w:rsidP="00156041">
      <w:pPr>
        <w:jc w:val="center"/>
        <w:rPr>
          <w:sz w:val="28"/>
          <w:szCs w:val="28"/>
        </w:rPr>
      </w:pPr>
      <w:r w:rsidRPr="0034502B">
        <w:rPr>
          <w:sz w:val="28"/>
          <w:szCs w:val="28"/>
        </w:rPr>
        <w:t>Trabajo realizado durante:</w:t>
      </w:r>
    </w:p>
    <w:p w14:paraId="2D3F4EE3" w14:textId="088DD3A2" w:rsidR="00156041" w:rsidRPr="0034502B" w:rsidRDefault="0054719A" w:rsidP="00156041">
      <w:pPr>
        <w:jc w:val="center"/>
        <w:rPr>
          <w:sz w:val="28"/>
          <w:szCs w:val="28"/>
        </w:rPr>
      </w:pPr>
      <w:r>
        <w:rPr>
          <w:sz w:val="28"/>
          <w:szCs w:val="28"/>
        </w:rPr>
        <w:t>1er</w:t>
      </w:r>
      <w:r w:rsidR="00156041" w:rsidRPr="0034502B">
        <w:rPr>
          <w:sz w:val="28"/>
          <w:szCs w:val="28"/>
        </w:rPr>
        <w:t xml:space="preserve"> cuatrimestre de 202</w:t>
      </w:r>
      <w:r>
        <w:rPr>
          <w:sz w:val="28"/>
          <w:szCs w:val="28"/>
        </w:rPr>
        <w:t>5</w:t>
      </w:r>
    </w:p>
    <w:p w14:paraId="70C23606" w14:textId="77777777" w:rsidR="00156041" w:rsidRPr="0034502B" w:rsidRDefault="00156041" w:rsidP="00156041">
      <w:pPr>
        <w:jc w:val="center"/>
        <w:rPr>
          <w:sz w:val="28"/>
          <w:szCs w:val="28"/>
        </w:rPr>
      </w:pPr>
    </w:p>
    <w:p w14:paraId="659F8308" w14:textId="77777777" w:rsidR="00156041" w:rsidRDefault="00156041" w:rsidP="00156041">
      <w:pPr>
        <w:jc w:val="center"/>
        <w:rPr>
          <w:sz w:val="28"/>
          <w:szCs w:val="28"/>
        </w:rPr>
      </w:pPr>
      <w:r w:rsidRPr="6CBE5C99">
        <w:rPr>
          <w:sz w:val="28"/>
          <w:szCs w:val="28"/>
        </w:rPr>
        <w:t>Profesores:</w:t>
      </w:r>
    </w:p>
    <w:p w14:paraId="1BC718C1" w14:textId="404F1AC9" w:rsidR="00773CB8" w:rsidRDefault="00773CB8" w:rsidP="00773CB8">
      <w:pPr>
        <w:jc w:val="center"/>
        <w:rPr>
          <w:b/>
          <w:bCs/>
          <w:sz w:val="28"/>
          <w:szCs w:val="28"/>
          <w:lang w:val="es-ES"/>
        </w:rPr>
      </w:pPr>
      <w:r>
        <w:rPr>
          <w:b/>
          <w:bCs/>
          <w:sz w:val="28"/>
          <w:szCs w:val="28"/>
          <w:lang w:val="es-ES"/>
        </w:rPr>
        <w:t>Daniel Kloster</w:t>
      </w:r>
      <w:r>
        <w:rPr>
          <w:b/>
          <w:bCs/>
          <w:sz w:val="28"/>
          <w:szCs w:val="28"/>
          <w:lang w:val="es-ES"/>
        </w:rPr>
        <w:br/>
        <w:t>Brian Lara Campos</w:t>
      </w:r>
      <w:r>
        <w:rPr>
          <w:b/>
          <w:bCs/>
          <w:sz w:val="28"/>
          <w:szCs w:val="28"/>
          <w:lang w:val="es-ES"/>
        </w:rPr>
        <w:br/>
        <w:t>Maximiliano Wenner</w:t>
      </w:r>
      <w:r>
        <w:rPr>
          <w:b/>
          <w:bCs/>
          <w:sz w:val="28"/>
          <w:szCs w:val="28"/>
          <w:lang w:val="es-ES"/>
        </w:rPr>
        <w:br/>
        <w:t>Verónica Carbonari</w:t>
      </w:r>
    </w:p>
    <w:p w14:paraId="52FD45A8" w14:textId="77777777" w:rsidR="00156041" w:rsidRDefault="00156041" w:rsidP="00156041">
      <w:pPr>
        <w:rPr>
          <w:sz w:val="28"/>
          <w:szCs w:val="28"/>
        </w:rPr>
      </w:pPr>
      <w:r>
        <w:rPr>
          <w:sz w:val="28"/>
          <w:szCs w:val="28"/>
        </w:rPr>
        <w:br w:type="page"/>
      </w:r>
    </w:p>
    <w:p w14:paraId="052809BC" w14:textId="52D53042" w:rsidR="0034502B" w:rsidRDefault="0034502B" w:rsidP="0034502B">
      <w:pPr>
        <w:pStyle w:val="Heading1"/>
      </w:pPr>
      <w:bookmarkStart w:id="0" w:name="_Toc199005329"/>
      <w:r>
        <w:lastRenderedPageBreak/>
        <w:t>Índice</w:t>
      </w:r>
      <w:bookmarkEnd w:id="0"/>
    </w:p>
    <w:p w14:paraId="241EB029" w14:textId="1BB003C5" w:rsidR="001E5A84" w:rsidRDefault="0034502B">
      <w:pPr>
        <w:pStyle w:val="TOC1"/>
        <w:tabs>
          <w:tab w:val="right" w:leader="dot" w:pos="9016"/>
        </w:tabs>
        <w:rPr>
          <w:rFonts w:asciiTheme="minorHAnsi" w:eastAsiaTheme="minorEastAsia"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99005329" w:history="1">
        <w:r w:rsidR="001E5A84" w:rsidRPr="004A66DE">
          <w:rPr>
            <w:rStyle w:val="Hyperlink"/>
            <w:noProof/>
          </w:rPr>
          <w:t>Índice</w:t>
        </w:r>
        <w:r w:rsidR="001E5A84">
          <w:rPr>
            <w:noProof/>
            <w:webHidden/>
          </w:rPr>
          <w:tab/>
        </w:r>
        <w:r w:rsidR="001E5A84">
          <w:rPr>
            <w:noProof/>
            <w:webHidden/>
          </w:rPr>
          <w:fldChar w:fldCharType="begin"/>
        </w:r>
        <w:r w:rsidR="001E5A84">
          <w:rPr>
            <w:noProof/>
            <w:webHidden/>
          </w:rPr>
          <w:instrText xml:space="preserve"> PAGEREF _Toc199005329 \h </w:instrText>
        </w:r>
        <w:r w:rsidR="001E5A84">
          <w:rPr>
            <w:noProof/>
            <w:webHidden/>
          </w:rPr>
        </w:r>
        <w:r w:rsidR="001E5A84">
          <w:rPr>
            <w:noProof/>
            <w:webHidden/>
          </w:rPr>
          <w:fldChar w:fldCharType="separate"/>
        </w:r>
        <w:r w:rsidR="00182F84">
          <w:rPr>
            <w:noProof/>
            <w:webHidden/>
          </w:rPr>
          <w:t>2</w:t>
        </w:r>
        <w:r w:rsidR="001E5A84">
          <w:rPr>
            <w:noProof/>
            <w:webHidden/>
          </w:rPr>
          <w:fldChar w:fldCharType="end"/>
        </w:r>
      </w:hyperlink>
    </w:p>
    <w:p w14:paraId="4858E37E" w14:textId="3C0BBF52"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0" w:history="1">
        <w:r w:rsidRPr="004A66DE">
          <w:rPr>
            <w:rStyle w:val="Hyperlink"/>
            <w:noProof/>
          </w:rPr>
          <w:t>Figuras</w:t>
        </w:r>
        <w:r>
          <w:rPr>
            <w:noProof/>
            <w:webHidden/>
          </w:rPr>
          <w:tab/>
        </w:r>
        <w:r>
          <w:rPr>
            <w:noProof/>
            <w:webHidden/>
          </w:rPr>
          <w:fldChar w:fldCharType="begin"/>
        </w:r>
        <w:r>
          <w:rPr>
            <w:noProof/>
            <w:webHidden/>
          </w:rPr>
          <w:instrText xml:space="preserve"> PAGEREF _Toc199005330 \h </w:instrText>
        </w:r>
        <w:r>
          <w:rPr>
            <w:noProof/>
            <w:webHidden/>
          </w:rPr>
        </w:r>
        <w:r>
          <w:rPr>
            <w:noProof/>
            <w:webHidden/>
          </w:rPr>
          <w:fldChar w:fldCharType="separate"/>
        </w:r>
        <w:r w:rsidR="00182F84">
          <w:rPr>
            <w:noProof/>
            <w:webHidden/>
          </w:rPr>
          <w:t>2</w:t>
        </w:r>
        <w:r>
          <w:rPr>
            <w:noProof/>
            <w:webHidden/>
          </w:rPr>
          <w:fldChar w:fldCharType="end"/>
        </w:r>
      </w:hyperlink>
    </w:p>
    <w:p w14:paraId="151C475F" w14:textId="7FE5A978"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1" w:history="1">
        <w:r w:rsidRPr="004A66DE">
          <w:rPr>
            <w:rStyle w:val="Hyperlink"/>
            <w:noProof/>
          </w:rPr>
          <w:t>Introducción</w:t>
        </w:r>
        <w:r>
          <w:rPr>
            <w:noProof/>
            <w:webHidden/>
          </w:rPr>
          <w:tab/>
        </w:r>
        <w:r>
          <w:rPr>
            <w:noProof/>
            <w:webHidden/>
          </w:rPr>
          <w:fldChar w:fldCharType="begin"/>
        </w:r>
        <w:r>
          <w:rPr>
            <w:noProof/>
            <w:webHidden/>
          </w:rPr>
          <w:instrText xml:space="preserve"> PAGEREF _Toc199005331 \h </w:instrText>
        </w:r>
        <w:r>
          <w:rPr>
            <w:noProof/>
            <w:webHidden/>
          </w:rPr>
        </w:r>
        <w:r>
          <w:rPr>
            <w:noProof/>
            <w:webHidden/>
          </w:rPr>
          <w:fldChar w:fldCharType="separate"/>
        </w:r>
        <w:r w:rsidR="00182F84">
          <w:rPr>
            <w:noProof/>
            <w:webHidden/>
          </w:rPr>
          <w:t>3</w:t>
        </w:r>
        <w:r>
          <w:rPr>
            <w:noProof/>
            <w:webHidden/>
          </w:rPr>
          <w:fldChar w:fldCharType="end"/>
        </w:r>
      </w:hyperlink>
    </w:p>
    <w:p w14:paraId="78EABEE1" w14:textId="1D2D1639"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2" w:history="1">
        <w:r w:rsidRPr="004A66DE">
          <w:rPr>
            <w:rStyle w:val="Hyperlink"/>
            <w:noProof/>
          </w:rPr>
          <w:t>Funcionalidad</w:t>
        </w:r>
        <w:r>
          <w:rPr>
            <w:noProof/>
            <w:webHidden/>
          </w:rPr>
          <w:tab/>
        </w:r>
        <w:r>
          <w:rPr>
            <w:noProof/>
            <w:webHidden/>
          </w:rPr>
          <w:fldChar w:fldCharType="begin"/>
        </w:r>
        <w:r>
          <w:rPr>
            <w:noProof/>
            <w:webHidden/>
          </w:rPr>
          <w:instrText xml:space="preserve"> PAGEREF _Toc199005332 \h </w:instrText>
        </w:r>
        <w:r>
          <w:rPr>
            <w:noProof/>
            <w:webHidden/>
          </w:rPr>
        </w:r>
        <w:r>
          <w:rPr>
            <w:noProof/>
            <w:webHidden/>
          </w:rPr>
          <w:fldChar w:fldCharType="separate"/>
        </w:r>
        <w:r w:rsidR="00182F84">
          <w:rPr>
            <w:noProof/>
            <w:webHidden/>
          </w:rPr>
          <w:t>3</w:t>
        </w:r>
        <w:r>
          <w:rPr>
            <w:noProof/>
            <w:webHidden/>
          </w:rPr>
          <w:fldChar w:fldCharType="end"/>
        </w:r>
      </w:hyperlink>
    </w:p>
    <w:p w14:paraId="60A9C6DB" w14:textId="37136CAF"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3" w:history="1">
        <w:r w:rsidRPr="004A66DE">
          <w:rPr>
            <w:rStyle w:val="Hyperlink"/>
            <w:noProof/>
          </w:rPr>
          <w:t>Listado</w:t>
        </w:r>
        <w:r>
          <w:rPr>
            <w:noProof/>
            <w:webHidden/>
          </w:rPr>
          <w:tab/>
        </w:r>
        <w:r>
          <w:rPr>
            <w:noProof/>
            <w:webHidden/>
          </w:rPr>
          <w:fldChar w:fldCharType="begin"/>
        </w:r>
        <w:r>
          <w:rPr>
            <w:noProof/>
            <w:webHidden/>
          </w:rPr>
          <w:instrText xml:space="preserve"> PAGEREF _Toc199005333 \h </w:instrText>
        </w:r>
        <w:r>
          <w:rPr>
            <w:noProof/>
            <w:webHidden/>
          </w:rPr>
        </w:r>
        <w:r>
          <w:rPr>
            <w:noProof/>
            <w:webHidden/>
          </w:rPr>
          <w:fldChar w:fldCharType="separate"/>
        </w:r>
        <w:r w:rsidR="00182F84">
          <w:rPr>
            <w:noProof/>
            <w:webHidden/>
          </w:rPr>
          <w:t>4</w:t>
        </w:r>
        <w:r>
          <w:rPr>
            <w:noProof/>
            <w:webHidden/>
          </w:rPr>
          <w:fldChar w:fldCharType="end"/>
        </w:r>
      </w:hyperlink>
    </w:p>
    <w:p w14:paraId="6C3EA8FB" w14:textId="6C421C84"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4" w:history="1">
        <w:r w:rsidRPr="004A66DE">
          <w:rPr>
            <w:rStyle w:val="Hyperlink"/>
            <w:noProof/>
          </w:rPr>
          <w:t>Consulta</w:t>
        </w:r>
        <w:r>
          <w:rPr>
            <w:noProof/>
            <w:webHidden/>
          </w:rPr>
          <w:tab/>
        </w:r>
        <w:r>
          <w:rPr>
            <w:noProof/>
            <w:webHidden/>
          </w:rPr>
          <w:fldChar w:fldCharType="begin"/>
        </w:r>
        <w:r>
          <w:rPr>
            <w:noProof/>
            <w:webHidden/>
          </w:rPr>
          <w:instrText xml:space="preserve"> PAGEREF _Toc199005334 \h </w:instrText>
        </w:r>
        <w:r>
          <w:rPr>
            <w:noProof/>
            <w:webHidden/>
          </w:rPr>
        </w:r>
        <w:r>
          <w:rPr>
            <w:noProof/>
            <w:webHidden/>
          </w:rPr>
          <w:fldChar w:fldCharType="separate"/>
        </w:r>
        <w:r w:rsidR="00182F84">
          <w:rPr>
            <w:noProof/>
            <w:webHidden/>
          </w:rPr>
          <w:t>4</w:t>
        </w:r>
        <w:r>
          <w:rPr>
            <w:noProof/>
            <w:webHidden/>
          </w:rPr>
          <w:fldChar w:fldCharType="end"/>
        </w:r>
      </w:hyperlink>
    </w:p>
    <w:p w14:paraId="3AE594D4" w14:textId="049BC72A"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5" w:history="1">
        <w:r w:rsidRPr="004A66DE">
          <w:rPr>
            <w:rStyle w:val="Hyperlink"/>
            <w:noProof/>
          </w:rPr>
          <w:t>Informe</w:t>
        </w:r>
        <w:r>
          <w:rPr>
            <w:noProof/>
            <w:webHidden/>
          </w:rPr>
          <w:tab/>
        </w:r>
        <w:r>
          <w:rPr>
            <w:noProof/>
            <w:webHidden/>
          </w:rPr>
          <w:fldChar w:fldCharType="begin"/>
        </w:r>
        <w:r>
          <w:rPr>
            <w:noProof/>
            <w:webHidden/>
          </w:rPr>
          <w:instrText xml:space="preserve"> PAGEREF _Toc199005335 \h </w:instrText>
        </w:r>
        <w:r>
          <w:rPr>
            <w:noProof/>
            <w:webHidden/>
          </w:rPr>
        </w:r>
        <w:r>
          <w:rPr>
            <w:noProof/>
            <w:webHidden/>
          </w:rPr>
          <w:fldChar w:fldCharType="separate"/>
        </w:r>
        <w:r w:rsidR="00182F84">
          <w:rPr>
            <w:noProof/>
            <w:webHidden/>
          </w:rPr>
          <w:t>5</w:t>
        </w:r>
        <w:r>
          <w:rPr>
            <w:noProof/>
            <w:webHidden/>
          </w:rPr>
          <w:fldChar w:fldCharType="end"/>
        </w:r>
      </w:hyperlink>
    </w:p>
    <w:p w14:paraId="148B555F" w14:textId="5B25ECAB"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6" w:history="1">
        <w:r w:rsidRPr="004A66DE">
          <w:rPr>
            <w:rStyle w:val="Hyperlink"/>
            <w:noProof/>
          </w:rPr>
          <w:t>Recaudación anual</w:t>
        </w:r>
        <w:r>
          <w:rPr>
            <w:noProof/>
            <w:webHidden/>
          </w:rPr>
          <w:tab/>
        </w:r>
        <w:r>
          <w:rPr>
            <w:noProof/>
            <w:webHidden/>
          </w:rPr>
          <w:fldChar w:fldCharType="begin"/>
        </w:r>
        <w:r>
          <w:rPr>
            <w:noProof/>
            <w:webHidden/>
          </w:rPr>
          <w:instrText xml:space="preserve"> PAGEREF _Toc199005336 \h </w:instrText>
        </w:r>
        <w:r>
          <w:rPr>
            <w:noProof/>
            <w:webHidden/>
          </w:rPr>
        </w:r>
        <w:r>
          <w:rPr>
            <w:noProof/>
            <w:webHidden/>
          </w:rPr>
          <w:fldChar w:fldCharType="separate"/>
        </w:r>
        <w:r w:rsidR="00182F84">
          <w:rPr>
            <w:noProof/>
            <w:webHidden/>
          </w:rPr>
          <w:t>5</w:t>
        </w:r>
        <w:r>
          <w:rPr>
            <w:noProof/>
            <w:webHidden/>
          </w:rPr>
          <w:fldChar w:fldCharType="end"/>
        </w:r>
      </w:hyperlink>
    </w:p>
    <w:p w14:paraId="4056D482" w14:textId="52660D10"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7" w:history="1">
        <w:r w:rsidRPr="004A66DE">
          <w:rPr>
            <w:rStyle w:val="Hyperlink"/>
            <w:noProof/>
          </w:rPr>
          <w:t>Recaudación por mozo</w:t>
        </w:r>
        <w:r>
          <w:rPr>
            <w:noProof/>
            <w:webHidden/>
          </w:rPr>
          <w:tab/>
        </w:r>
        <w:r>
          <w:rPr>
            <w:noProof/>
            <w:webHidden/>
          </w:rPr>
          <w:fldChar w:fldCharType="begin"/>
        </w:r>
        <w:r>
          <w:rPr>
            <w:noProof/>
            <w:webHidden/>
          </w:rPr>
          <w:instrText xml:space="preserve"> PAGEREF _Toc199005337 \h </w:instrText>
        </w:r>
        <w:r>
          <w:rPr>
            <w:noProof/>
            <w:webHidden/>
          </w:rPr>
        </w:r>
        <w:r>
          <w:rPr>
            <w:noProof/>
            <w:webHidden/>
          </w:rPr>
          <w:fldChar w:fldCharType="separate"/>
        </w:r>
        <w:r w:rsidR="00182F84">
          <w:rPr>
            <w:noProof/>
            <w:webHidden/>
          </w:rPr>
          <w:t>6</w:t>
        </w:r>
        <w:r>
          <w:rPr>
            <w:noProof/>
            <w:webHidden/>
          </w:rPr>
          <w:fldChar w:fldCharType="end"/>
        </w:r>
      </w:hyperlink>
    </w:p>
    <w:p w14:paraId="5E236581" w14:textId="72BCAE11"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8" w:history="1">
        <w:r w:rsidRPr="004A66DE">
          <w:rPr>
            <w:rStyle w:val="Hyperlink"/>
            <w:noProof/>
          </w:rPr>
          <w:t>Recaudación por mesa</w:t>
        </w:r>
        <w:r>
          <w:rPr>
            <w:noProof/>
            <w:webHidden/>
          </w:rPr>
          <w:tab/>
        </w:r>
        <w:r>
          <w:rPr>
            <w:noProof/>
            <w:webHidden/>
          </w:rPr>
          <w:fldChar w:fldCharType="begin"/>
        </w:r>
        <w:r>
          <w:rPr>
            <w:noProof/>
            <w:webHidden/>
          </w:rPr>
          <w:instrText xml:space="preserve"> PAGEREF _Toc199005338 \h </w:instrText>
        </w:r>
        <w:r>
          <w:rPr>
            <w:noProof/>
            <w:webHidden/>
          </w:rPr>
        </w:r>
        <w:r>
          <w:rPr>
            <w:noProof/>
            <w:webHidden/>
          </w:rPr>
          <w:fldChar w:fldCharType="separate"/>
        </w:r>
        <w:r w:rsidR="00182F84">
          <w:rPr>
            <w:noProof/>
            <w:webHidden/>
          </w:rPr>
          <w:t>7</w:t>
        </w:r>
        <w:r>
          <w:rPr>
            <w:noProof/>
            <w:webHidden/>
          </w:rPr>
          <w:fldChar w:fldCharType="end"/>
        </w:r>
      </w:hyperlink>
    </w:p>
    <w:p w14:paraId="0EF9DD62" w14:textId="706394BE"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9" w:history="1">
        <w:r w:rsidRPr="004A66DE">
          <w:rPr>
            <w:rStyle w:val="Hyperlink"/>
            <w:noProof/>
          </w:rPr>
          <w:t>Recaudación mensual</w:t>
        </w:r>
        <w:r>
          <w:rPr>
            <w:noProof/>
            <w:webHidden/>
          </w:rPr>
          <w:tab/>
        </w:r>
        <w:r>
          <w:rPr>
            <w:noProof/>
            <w:webHidden/>
          </w:rPr>
          <w:fldChar w:fldCharType="begin"/>
        </w:r>
        <w:r>
          <w:rPr>
            <w:noProof/>
            <w:webHidden/>
          </w:rPr>
          <w:instrText xml:space="preserve"> PAGEREF _Toc199005339 \h </w:instrText>
        </w:r>
        <w:r>
          <w:rPr>
            <w:noProof/>
            <w:webHidden/>
          </w:rPr>
        </w:r>
        <w:r>
          <w:rPr>
            <w:noProof/>
            <w:webHidden/>
          </w:rPr>
          <w:fldChar w:fldCharType="separate"/>
        </w:r>
        <w:r w:rsidR="00182F84">
          <w:rPr>
            <w:noProof/>
            <w:webHidden/>
          </w:rPr>
          <w:t>8</w:t>
        </w:r>
        <w:r>
          <w:rPr>
            <w:noProof/>
            <w:webHidden/>
          </w:rPr>
          <w:fldChar w:fldCharType="end"/>
        </w:r>
      </w:hyperlink>
    </w:p>
    <w:p w14:paraId="22AEB213" w14:textId="4DA9E1BF"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40" w:history="1">
        <w:r w:rsidRPr="004A66DE">
          <w:rPr>
            <w:rStyle w:val="Hyperlink"/>
            <w:noProof/>
          </w:rPr>
          <w:t>Propinas percibidas por cada mozo</w:t>
        </w:r>
        <w:r>
          <w:rPr>
            <w:noProof/>
            <w:webHidden/>
          </w:rPr>
          <w:tab/>
        </w:r>
        <w:r>
          <w:rPr>
            <w:noProof/>
            <w:webHidden/>
          </w:rPr>
          <w:fldChar w:fldCharType="begin"/>
        </w:r>
        <w:r>
          <w:rPr>
            <w:noProof/>
            <w:webHidden/>
          </w:rPr>
          <w:instrText xml:space="preserve"> PAGEREF _Toc199005340 \h </w:instrText>
        </w:r>
        <w:r>
          <w:rPr>
            <w:noProof/>
            <w:webHidden/>
          </w:rPr>
        </w:r>
        <w:r>
          <w:rPr>
            <w:noProof/>
            <w:webHidden/>
          </w:rPr>
          <w:fldChar w:fldCharType="separate"/>
        </w:r>
        <w:r w:rsidR="00182F84">
          <w:rPr>
            <w:noProof/>
            <w:webHidden/>
          </w:rPr>
          <w:t>9</w:t>
        </w:r>
        <w:r>
          <w:rPr>
            <w:noProof/>
            <w:webHidden/>
          </w:rPr>
          <w:fldChar w:fldCharType="end"/>
        </w:r>
      </w:hyperlink>
    </w:p>
    <w:p w14:paraId="22F24298" w14:textId="68839F3F"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1" w:history="1">
        <w:r w:rsidRPr="004A66DE">
          <w:rPr>
            <w:rStyle w:val="Hyperlink"/>
            <w:noProof/>
          </w:rPr>
          <w:t>Diagrama de clases</w:t>
        </w:r>
        <w:r>
          <w:rPr>
            <w:noProof/>
            <w:webHidden/>
          </w:rPr>
          <w:tab/>
        </w:r>
        <w:r>
          <w:rPr>
            <w:noProof/>
            <w:webHidden/>
          </w:rPr>
          <w:fldChar w:fldCharType="begin"/>
        </w:r>
        <w:r>
          <w:rPr>
            <w:noProof/>
            <w:webHidden/>
          </w:rPr>
          <w:instrText xml:space="preserve"> PAGEREF _Toc199005341 \h </w:instrText>
        </w:r>
        <w:r>
          <w:rPr>
            <w:noProof/>
            <w:webHidden/>
          </w:rPr>
        </w:r>
        <w:r>
          <w:rPr>
            <w:noProof/>
            <w:webHidden/>
          </w:rPr>
          <w:fldChar w:fldCharType="separate"/>
        </w:r>
        <w:r w:rsidR="00182F84">
          <w:rPr>
            <w:noProof/>
            <w:webHidden/>
          </w:rPr>
          <w:t>10</w:t>
        </w:r>
        <w:r>
          <w:rPr>
            <w:noProof/>
            <w:webHidden/>
          </w:rPr>
          <w:fldChar w:fldCharType="end"/>
        </w:r>
      </w:hyperlink>
    </w:p>
    <w:p w14:paraId="42F183D5" w14:textId="1EECBF40"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2" w:history="1">
        <w:r w:rsidRPr="004A66DE">
          <w:rPr>
            <w:rStyle w:val="Hyperlink"/>
            <w:noProof/>
          </w:rPr>
          <w:t>Base de datos</w:t>
        </w:r>
        <w:r>
          <w:rPr>
            <w:noProof/>
            <w:webHidden/>
          </w:rPr>
          <w:tab/>
        </w:r>
        <w:r>
          <w:rPr>
            <w:noProof/>
            <w:webHidden/>
          </w:rPr>
          <w:fldChar w:fldCharType="begin"/>
        </w:r>
        <w:r>
          <w:rPr>
            <w:noProof/>
            <w:webHidden/>
          </w:rPr>
          <w:instrText xml:space="preserve"> PAGEREF _Toc199005342 \h </w:instrText>
        </w:r>
        <w:r>
          <w:rPr>
            <w:noProof/>
            <w:webHidden/>
          </w:rPr>
        </w:r>
        <w:r>
          <w:rPr>
            <w:noProof/>
            <w:webHidden/>
          </w:rPr>
          <w:fldChar w:fldCharType="separate"/>
        </w:r>
        <w:r w:rsidR="00182F84">
          <w:rPr>
            <w:noProof/>
            <w:webHidden/>
          </w:rPr>
          <w:t>11</w:t>
        </w:r>
        <w:r>
          <w:rPr>
            <w:noProof/>
            <w:webHidden/>
          </w:rPr>
          <w:fldChar w:fldCharType="end"/>
        </w:r>
      </w:hyperlink>
    </w:p>
    <w:p w14:paraId="01C20DFF" w14:textId="465B4836" w:rsidR="00035131" w:rsidRDefault="0034502B" w:rsidP="0054719A">
      <w:pPr>
        <w:pStyle w:val="Heading2"/>
      </w:pPr>
      <w:r>
        <w:fldChar w:fldCharType="end"/>
      </w:r>
    </w:p>
    <w:p w14:paraId="6FD74959" w14:textId="60BF7789" w:rsidR="00887853" w:rsidRDefault="00887853" w:rsidP="00887853">
      <w:pPr>
        <w:pStyle w:val="Heading2"/>
      </w:pPr>
      <w:bookmarkStart w:id="1" w:name="_Toc199005330"/>
      <w:r>
        <w:t>Figuras</w:t>
      </w:r>
      <w:bookmarkEnd w:id="1"/>
    </w:p>
    <w:p w14:paraId="268D4068" w14:textId="07CF2504" w:rsidR="005D21D4" w:rsidRDefault="00714CA3">
      <w:hyperlink w:anchor="DiagramaDeClases" w:history="1">
        <w:r w:rsidRPr="00714CA3">
          <w:rPr>
            <w:rStyle w:val="Hyperlink"/>
          </w:rPr>
          <w:t>Diagrama de clases</w:t>
        </w:r>
      </w:hyperlink>
    </w:p>
    <w:p w14:paraId="47D37BFC" w14:textId="050E67E2" w:rsidR="001258D6" w:rsidRDefault="001258D6">
      <w:hyperlink w:anchor="DiagramaEntidadRelacion" w:history="1">
        <w:r w:rsidRPr="001258D6">
          <w:rPr>
            <w:rStyle w:val="Hyperlink"/>
          </w:rPr>
          <w:t>Diagrama entidad-relación</w:t>
        </w:r>
      </w:hyperlink>
    </w:p>
    <w:p w14:paraId="12325458" w14:textId="6C4BACF3" w:rsidR="003E0C1E" w:rsidRDefault="003E0C1E">
      <w:hyperlink w:anchor="RecaudacionAn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a</w:t>
        </w:r>
        <w:r w:rsidRPr="003E0C1E">
          <w:rPr>
            <w:rStyle w:val="Hyperlink"/>
          </w:rPr>
          <w:t>nual</w:t>
        </w:r>
      </w:hyperlink>
    </w:p>
    <w:p w14:paraId="7D7D43E3" w14:textId="072FBCBC" w:rsidR="003E0C1E" w:rsidRDefault="003E0C1E">
      <w:hyperlink w:anchor="RecaudacionPorMozo"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ozo</w:t>
        </w:r>
      </w:hyperlink>
    </w:p>
    <w:p w14:paraId="04E1D6BB" w14:textId="2FEEC386" w:rsidR="003E0C1E" w:rsidRDefault="003E0C1E">
      <w:hyperlink w:anchor="RecaudacionPorMesa"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esa</w:t>
        </w:r>
      </w:hyperlink>
    </w:p>
    <w:p w14:paraId="3F3DEC76" w14:textId="0C6E3E63" w:rsidR="003E0C1E" w:rsidRDefault="003E0C1E">
      <w:hyperlink w:anchor="RecaudacionMens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m</w:t>
        </w:r>
        <w:r w:rsidRPr="003E0C1E">
          <w:rPr>
            <w:rStyle w:val="Hyperlink"/>
          </w:rPr>
          <w:t>ensual</w:t>
        </w:r>
      </w:hyperlink>
    </w:p>
    <w:p w14:paraId="753EB766" w14:textId="010294B9" w:rsidR="003E0C1E" w:rsidRDefault="003E0C1E">
      <w:hyperlink w:anchor="PropinasPercibidas" w:history="1">
        <w:r>
          <w:rPr>
            <w:rStyle w:val="Hyperlink"/>
          </w:rPr>
          <w:t>Informe de p</w:t>
        </w:r>
        <w:r w:rsidRPr="003E0C1E">
          <w:rPr>
            <w:rStyle w:val="Hyperlink"/>
          </w:rPr>
          <w:t>ropinas</w:t>
        </w:r>
        <w:r>
          <w:rPr>
            <w:rStyle w:val="Hyperlink"/>
          </w:rPr>
          <w:t xml:space="preserve"> p</w:t>
        </w:r>
        <w:r w:rsidRPr="003E0C1E">
          <w:rPr>
            <w:rStyle w:val="Hyperlink"/>
          </w:rPr>
          <w:t>ercibidas</w:t>
        </w:r>
      </w:hyperlink>
    </w:p>
    <w:p w14:paraId="645274EC" w14:textId="0A02C005" w:rsidR="00035131" w:rsidRDefault="00035131">
      <w:pPr>
        <w:rPr>
          <w:rFonts w:ascii="Lato Light" w:eastAsiaTheme="majorEastAsia" w:hAnsi="Lato Light" w:cstheme="majorBidi"/>
          <w:color w:val="2F5496" w:themeColor="accent1" w:themeShade="BF"/>
          <w:sz w:val="36"/>
          <w:szCs w:val="26"/>
        </w:rPr>
      </w:pPr>
      <w:r>
        <w:br w:type="page"/>
      </w:r>
    </w:p>
    <w:p w14:paraId="5664F2B7" w14:textId="5527EDC6" w:rsidR="00035131" w:rsidRDefault="00035131" w:rsidP="00035131">
      <w:pPr>
        <w:pStyle w:val="Heading1"/>
      </w:pPr>
      <w:bookmarkStart w:id="2" w:name="_Toc199005331"/>
      <w:r>
        <w:lastRenderedPageBreak/>
        <w:t>Introducción</w:t>
      </w:r>
      <w:bookmarkEnd w:id="2"/>
    </w:p>
    <w:p w14:paraId="6C6C042E" w14:textId="43EC3C16" w:rsidR="009E278F" w:rsidRDefault="00453939" w:rsidP="00035131">
      <w:r>
        <w:t>Se busca desarrollar un sistema de registros de servicios realizados por Restaurantes</w:t>
      </w:r>
      <w:r w:rsidR="00D217B9">
        <w:t>, dedicado a la administración interna del establecimiento y no a la emisión de facturas</w:t>
      </w:r>
      <w:r>
        <w:t>. El sistema permitirá almacenar</w:t>
      </w:r>
      <w:r w:rsidR="00C034D9">
        <w:t>,</w:t>
      </w:r>
      <w:r w:rsidR="000E54A7">
        <w:t xml:space="preserve"> manipular </w:t>
      </w:r>
      <w:r w:rsidR="00C034D9">
        <w:t xml:space="preserve">y </w:t>
      </w:r>
      <w:r w:rsidR="005B42B7">
        <w:t>leer</w:t>
      </w:r>
      <w:r w:rsidR="00C034D9">
        <w:t xml:space="preserve"> </w:t>
      </w:r>
      <w:r>
        <w:t xml:space="preserve">información </w:t>
      </w:r>
      <w:r w:rsidR="000E54A7">
        <w:t xml:space="preserve">a través de un menú en consola </w:t>
      </w:r>
      <w:r>
        <w:t xml:space="preserve">sobre </w:t>
      </w:r>
      <w:r w:rsidR="000E54A7">
        <w:t xml:space="preserve">las </w:t>
      </w:r>
      <w:r>
        <w:t>mesas preparadas en el establecimiento, los mozos que trabajan en el lugar y los servicios que se proveen a los clientes.</w:t>
      </w:r>
    </w:p>
    <w:p w14:paraId="3D30A6EE" w14:textId="75343441" w:rsidR="000E54A7" w:rsidRDefault="00E1430F" w:rsidP="005B42B7">
      <w:pPr>
        <w:pStyle w:val="Heading1"/>
      </w:pPr>
      <w:bookmarkStart w:id="3" w:name="_Toc199005332"/>
      <w:r>
        <w:t>Funcionalidad</w:t>
      </w:r>
      <w:bookmarkEnd w:id="3"/>
    </w:p>
    <w:p w14:paraId="188DB48E" w14:textId="6DC44CE6" w:rsidR="00E1430F" w:rsidRDefault="00C22D32" w:rsidP="00035131">
      <w:r>
        <w:t>El sistema cuenta con una distinción entre usuario administrador, como un gerente, y usuario común, como un empleado que atiende la caja. El primero puede proveer una contraseña para registrar, actualizar y dar de baja los datos de mesas, mozos y servicios, así como listar, consultar y obtener informes de la base de datos. Por otro lado, el usuario común tan solo puede realizar las operaciones del día a día, las cuales son registrar nuevos servicios, actualizar los datos de una mesa y realizar consultas a la base de datos.</w:t>
      </w:r>
      <w:r w:rsidR="00AC179D">
        <w:t xml:space="preserve"> </w:t>
      </w:r>
      <w:r w:rsidR="00AC179D" w:rsidRPr="00AC179D">
        <w:rPr>
          <w:b/>
          <w:bCs/>
        </w:rPr>
        <w:t>Se incluye la capacidad de generar datos aleatorios para propósitos evaluativos</w:t>
      </w:r>
      <w:r w:rsidR="00AC179D">
        <w:t>.</w:t>
      </w:r>
    </w:p>
    <w:p w14:paraId="4F1A886E" w14:textId="624C5F9F" w:rsidR="00C22D32" w:rsidRDefault="00C22D32" w:rsidP="00035131">
      <w:r>
        <w:t xml:space="preserve">De las mesas se registra </w:t>
      </w:r>
      <w:r w:rsidR="00D26863">
        <w:t>un número que las identifica individualmente, la cantidad de sillas, la ubicación (interior o terraza) y una descripción de la mesa (“Premium”, “Uso regular”, “Junto a la ventana”). A su vez, de los mozos se registra un número identificador, su nombre, apellido, DNI, número de teléfono, email, fecha de nacimiento y su turno (mañana, tarde o noche). Finalmente, de los servicios se registra el número de la factura emitida, el número de la mesa en que se realizó, el identificador del mozo que atendió el servicio, su fecha, el importe del servicio y el monto abonado por los clientes; este último puede ser mayor al importe, siendo la diferencia la propina percibida por el mozo.</w:t>
      </w:r>
    </w:p>
    <w:p w14:paraId="170A056C" w14:textId="767EB548" w:rsidR="00E1430F" w:rsidRDefault="00C034D9" w:rsidP="00035131">
      <w:r>
        <w:t>La principal función de los registros será su acceso para lectura a través de diferentes métodos.</w:t>
      </w:r>
    </w:p>
    <w:p w14:paraId="0C26B44A" w14:textId="77777777" w:rsidR="009E278F" w:rsidRDefault="009E278F">
      <w:r>
        <w:br w:type="page"/>
      </w:r>
    </w:p>
    <w:p w14:paraId="03475D6F" w14:textId="442A88FA" w:rsidR="00D217B9" w:rsidRDefault="00D217B9" w:rsidP="00D217B9">
      <w:pPr>
        <w:pStyle w:val="Heading2"/>
      </w:pPr>
      <w:bookmarkStart w:id="4" w:name="_Toc199005333"/>
      <w:r>
        <w:lastRenderedPageBreak/>
        <w:t>Listado</w:t>
      </w:r>
      <w:bookmarkEnd w:id="4"/>
    </w:p>
    <w:p w14:paraId="3FB66A11" w14:textId="0A91C946" w:rsidR="00D217B9" w:rsidRDefault="00D217B9" w:rsidP="00D217B9">
      <w:pPr>
        <w:pStyle w:val="ListParagraph"/>
        <w:numPr>
          <w:ilvl w:val="0"/>
          <w:numId w:val="12"/>
        </w:numPr>
      </w:pPr>
      <w:r>
        <w:t>Mesas</w:t>
      </w:r>
    </w:p>
    <w:p w14:paraId="1F08D883" w14:textId="72D79CE3" w:rsidR="00D217B9" w:rsidRDefault="00D217B9" w:rsidP="00D217B9">
      <w:pPr>
        <w:pStyle w:val="ListParagraph"/>
        <w:numPr>
          <w:ilvl w:val="1"/>
          <w:numId w:val="12"/>
        </w:numPr>
      </w:pPr>
      <w:r>
        <w:t xml:space="preserve">Ordenadas por </w:t>
      </w:r>
      <w:r w:rsidR="00E60DB5">
        <w:t>número de mesa</w:t>
      </w:r>
    </w:p>
    <w:p w14:paraId="7A0ED9E9" w14:textId="17D0C219" w:rsidR="00D217B9" w:rsidRDefault="00D217B9" w:rsidP="00D217B9">
      <w:pPr>
        <w:pStyle w:val="ListParagraph"/>
        <w:numPr>
          <w:ilvl w:val="1"/>
          <w:numId w:val="12"/>
        </w:numPr>
      </w:pPr>
      <w:r>
        <w:t xml:space="preserve">Ordenadas por </w:t>
      </w:r>
      <w:r w:rsidR="00E60DB5">
        <w:t>cantidad de sillas</w:t>
      </w:r>
    </w:p>
    <w:p w14:paraId="72AE0A29" w14:textId="1ACA9548" w:rsidR="00E60DB5" w:rsidRDefault="00E60DB5" w:rsidP="00D217B9">
      <w:pPr>
        <w:pStyle w:val="ListParagraph"/>
        <w:numPr>
          <w:ilvl w:val="1"/>
          <w:numId w:val="12"/>
        </w:numPr>
      </w:pPr>
      <w:r>
        <w:t>Ordenadas por ubicación y número de mesa</w:t>
      </w:r>
    </w:p>
    <w:p w14:paraId="1BAED87A" w14:textId="16B5C3D7" w:rsidR="0042380E" w:rsidRDefault="0042380E" w:rsidP="00D217B9">
      <w:pPr>
        <w:pStyle w:val="ListParagraph"/>
        <w:numPr>
          <w:ilvl w:val="1"/>
          <w:numId w:val="12"/>
        </w:numPr>
      </w:pPr>
      <w:r>
        <w:t>Mesas dadas de baja</w:t>
      </w:r>
    </w:p>
    <w:p w14:paraId="6520037E" w14:textId="37843C41" w:rsidR="00D217B9" w:rsidRDefault="00D217B9" w:rsidP="00D217B9">
      <w:pPr>
        <w:pStyle w:val="ListParagraph"/>
        <w:numPr>
          <w:ilvl w:val="0"/>
          <w:numId w:val="12"/>
        </w:numPr>
      </w:pPr>
      <w:r>
        <w:t>Mozos</w:t>
      </w:r>
    </w:p>
    <w:p w14:paraId="1C4AA3BA" w14:textId="7513FA9E" w:rsidR="00E60DB5" w:rsidRDefault="00E60DB5" w:rsidP="00E60DB5">
      <w:pPr>
        <w:pStyle w:val="ListParagraph"/>
        <w:numPr>
          <w:ilvl w:val="1"/>
          <w:numId w:val="12"/>
        </w:numPr>
      </w:pPr>
      <w:r>
        <w:t>Ordenados por ID de mozo</w:t>
      </w:r>
    </w:p>
    <w:p w14:paraId="44109686" w14:textId="2B6F746A" w:rsidR="00D217B9" w:rsidRDefault="00D217B9" w:rsidP="00D217B9">
      <w:pPr>
        <w:pStyle w:val="ListParagraph"/>
        <w:numPr>
          <w:ilvl w:val="1"/>
          <w:numId w:val="12"/>
        </w:numPr>
      </w:pPr>
      <w:r>
        <w:t>Ordenados alfabéticamente por nombre</w:t>
      </w:r>
    </w:p>
    <w:p w14:paraId="2598DF07" w14:textId="2E938B76" w:rsidR="00D217B9" w:rsidRDefault="00D217B9" w:rsidP="00D217B9">
      <w:pPr>
        <w:pStyle w:val="ListParagraph"/>
        <w:numPr>
          <w:ilvl w:val="1"/>
          <w:numId w:val="12"/>
        </w:numPr>
      </w:pPr>
      <w:r>
        <w:t>Ordenados alfabéticamente por apellido</w:t>
      </w:r>
    </w:p>
    <w:p w14:paraId="305CAE25" w14:textId="4A7887EA" w:rsidR="00E60DB5" w:rsidRDefault="00E60DB5" w:rsidP="00D217B9">
      <w:pPr>
        <w:pStyle w:val="ListParagraph"/>
        <w:numPr>
          <w:ilvl w:val="1"/>
          <w:numId w:val="12"/>
        </w:numPr>
      </w:pPr>
      <w:r>
        <w:t>Ordenados por fecha de nacimiento</w:t>
      </w:r>
    </w:p>
    <w:p w14:paraId="1735D902" w14:textId="54364BE3" w:rsidR="00E60DB5" w:rsidRDefault="00E60DB5" w:rsidP="00D217B9">
      <w:pPr>
        <w:pStyle w:val="ListParagraph"/>
        <w:numPr>
          <w:ilvl w:val="1"/>
          <w:numId w:val="12"/>
        </w:numPr>
      </w:pPr>
      <w:r>
        <w:t>Ordenados por turno e ID de mozo</w:t>
      </w:r>
    </w:p>
    <w:p w14:paraId="2AC6BFFD" w14:textId="5EE6280B" w:rsidR="0042380E" w:rsidRDefault="0042380E" w:rsidP="00D217B9">
      <w:pPr>
        <w:pStyle w:val="ListParagraph"/>
        <w:numPr>
          <w:ilvl w:val="1"/>
          <w:numId w:val="12"/>
        </w:numPr>
      </w:pPr>
      <w:r>
        <w:t>Mozos dados de baja</w:t>
      </w:r>
    </w:p>
    <w:p w14:paraId="17A8DB4E" w14:textId="499C7FCB" w:rsidR="00E60DB5" w:rsidRDefault="00E60DB5" w:rsidP="00E60DB5">
      <w:pPr>
        <w:pStyle w:val="ListParagraph"/>
        <w:numPr>
          <w:ilvl w:val="0"/>
          <w:numId w:val="12"/>
        </w:numPr>
      </w:pPr>
      <w:r>
        <w:t>Servicios</w:t>
      </w:r>
    </w:p>
    <w:p w14:paraId="7FB5D1E4" w14:textId="737BED28" w:rsidR="00E60DB5" w:rsidRDefault="00E60DB5" w:rsidP="00E60DB5">
      <w:pPr>
        <w:pStyle w:val="ListParagraph"/>
        <w:numPr>
          <w:ilvl w:val="1"/>
          <w:numId w:val="12"/>
        </w:numPr>
      </w:pPr>
      <w:r>
        <w:t>Ordenados por número de factura</w:t>
      </w:r>
    </w:p>
    <w:p w14:paraId="40C71082" w14:textId="16D15F2F" w:rsidR="00E60DB5" w:rsidRDefault="00E60DB5" w:rsidP="00E60DB5">
      <w:pPr>
        <w:pStyle w:val="ListParagraph"/>
        <w:numPr>
          <w:ilvl w:val="1"/>
          <w:numId w:val="12"/>
        </w:numPr>
      </w:pPr>
      <w:r>
        <w:t>Ordenados por número de mesa</w:t>
      </w:r>
    </w:p>
    <w:p w14:paraId="411F0C55" w14:textId="5B4C403B" w:rsidR="00E60DB5" w:rsidRDefault="00E60DB5" w:rsidP="00E60DB5">
      <w:pPr>
        <w:pStyle w:val="ListParagraph"/>
        <w:numPr>
          <w:ilvl w:val="1"/>
          <w:numId w:val="12"/>
        </w:numPr>
      </w:pPr>
      <w:r>
        <w:t>Ordenados por ID de mozo</w:t>
      </w:r>
    </w:p>
    <w:p w14:paraId="67E6535D" w14:textId="7E21E79F" w:rsidR="00E60DB5" w:rsidRDefault="00E60DB5" w:rsidP="00E60DB5">
      <w:pPr>
        <w:pStyle w:val="ListParagraph"/>
        <w:numPr>
          <w:ilvl w:val="1"/>
          <w:numId w:val="12"/>
        </w:numPr>
      </w:pPr>
      <w:r>
        <w:t>Ordenados por fecha de servicio</w:t>
      </w:r>
    </w:p>
    <w:p w14:paraId="559577EE" w14:textId="02D4C923" w:rsidR="00E60DB5" w:rsidRDefault="00E60DB5" w:rsidP="00E60DB5">
      <w:pPr>
        <w:pStyle w:val="ListParagraph"/>
        <w:numPr>
          <w:ilvl w:val="1"/>
          <w:numId w:val="12"/>
        </w:numPr>
      </w:pPr>
      <w:r>
        <w:t>Ordenados por importe de servicio</w:t>
      </w:r>
    </w:p>
    <w:p w14:paraId="5DBEE072" w14:textId="5EF1593E" w:rsidR="0042380E" w:rsidRDefault="0042380E" w:rsidP="00E60DB5">
      <w:pPr>
        <w:pStyle w:val="ListParagraph"/>
        <w:numPr>
          <w:ilvl w:val="1"/>
          <w:numId w:val="12"/>
        </w:numPr>
      </w:pPr>
      <w:r>
        <w:t>Servicios dados de baja</w:t>
      </w:r>
    </w:p>
    <w:p w14:paraId="7CDDF1EC" w14:textId="74362413" w:rsidR="00D217B9" w:rsidRDefault="00D217B9" w:rsidP="00D217B9">
      <w:pPr>
        <w:pStyle w:val="Heading2"/>
      </w:pPr>
      <w:bookmarkStart w:id="5" w:name="_Toc199005334"/>
      <w:r>
        <w:t>Consulta</w:t>
      </w:r>
      <w:bookmarkEnd w:id="5"/>
    </w:p>
    <w:p w14:paraId="2D87E8E3" w14:textId="495C35DB" w:rsidR="00D217B9" w:rsidRDefault="00E60DB5" w:rsidP="00E60DB5">
      <w:pPr>
        <w:pStyle w:val="ListParagraph"/>
        <w:numPr>
          <w:ilvl w:val="0"/>
          <w:numId w:val="13"/>
        </w:numPr>
      </w:pPr>
      <w:r>
        <w:t>Mesas</w:t>
      </w:r>
    </w:p>
    <w:p w14:paraId="7C988B53" w14:textId="6C12BE89" w:rsidR="00E60DB5" w:rsidRDefault="00E60DB5" w:rsidP="00E60DB5">
      <w:pPr>
        <w:pStyle w:val="ListParagraph"/>
        <w:numPr>
          <w:ilvl w:val="1"/>
          <w:numId w:val="13"/>
        </w:numPr>
      </w:pPr>
      <w:r>
        <w:t>Por número de mesa</w:t>
      </w:r>
    </w:p>
    <w:p w14:paraId="5F372B84" w14:textId="478B29E0" w:rsidR="00E60DB5" w:rsidRDefault="00E60DB5" w:rsidP="00E60DB5">
      <w:pPr>
        <w:pStyle w:val="ListParagraph"/>
        <w:numPr>
          <w:ilvl w:val="1"/>
          <w:numId w:val="13"/>
        </w:numPr>
      </w:pPr>
      <w:r>
        <w:t>Por cantidad de sillas</w:t>
      </w:r>
    </w:p>
    <w:p w14:paraId="61E002AE" w14:textId="723DCFCD" w:rsidR="00E60DB5" w:rsidRDefault="00E60DB5" w:rsidP="00E60DB5">
      <w:pPr>
        <w:pStyle w:val="ListParagraph"/>
        <w:numPr>
          <w:ilvl w:val="1"/>
          <w:numId w:val="13"/>
        </w:numPr>
      </w:pPr>
      <w:r>
        <w:t>Por ubicación</w:t>
      </w:r>
      <w:r w:rsidR="00436757">
        <w:t xml:space="preserve"> y cantidad de sillas</w:t>
      </w:r>
    </w:p>
    <w:p w14:paraId="0472FC3C" w14:textId="382F03F8" w:rsidR="00E60DB5" w:rsidRDefault="00E60DB5" w:rsidP="00E60DB5">
      <w:pPr>
        <w:pStyle w:val="ListParagraph"/>
        <w:numPr>
          <w:ilvl w:val="0"/>
          <w:numId w:val="13"/>
        </w:numPr>
      </w:pPr>
      <w:r>
        <w:t>Mozos</w:t>
      </w:r>
    </w:p>
    <w:p w14:paraId="745BFD9E" w14:textId="27B2127D" w:rsidR="00E60DB5" w:rsidRDefault="00E60DB5" w:rsidP="00E60DB5">
      <w:pPr>
        <w:pStyle w:val="ListParagraph"/>
        <w:numPr>
          <w:ilvl w:val="1"/>
          <w:numId w:val="13"/>
        </w:numPr>
      </w:pPr>
      <w:r>
        <w:t>Por ID de mozo</w:t>
      </w:r>
    </w:p>
    <w:p w14:paraId="31697E3B" w14:textId="2B912FEF" w:rsidR="00E60DB5" w:rsidRDefault="00E60DB5" w:rsidP="00E60DB5">
      <w:pPr>
        <w:pStyle w:val="ListParagraph"/>
        <w:numPr>
          <w:ilvl w:val="1"/>
          <w:numId w:val="13"/>
        </w:numPr>
      </w:pPr>
      <w:r>
        <w:t>Por nombre y/o apellido</w:t>
      </w:r>
    </w:p>
    <w:p w14:paraId="29D81EE8" w14:textId="6F320FBB" w:rsidR="00E60DB5" w:rsidRDefault="00E60DB5" w:rsidP="00E60DB5">
      <w:pPr>
        <w:pStyle w:val="ListParagraph"/>
        <w:numPr>
          <w:ilvl w:val="1"/>
          <w:numId w:val="13"/>
        </w:numPr>
      </w:pPr>
      <w:r>
        <w:t>Por turno</w:t>
      </w:r>
    </w:p>
    <w:p w14:paraId="03DC49DD" w14:textId="3C2E6389" w:rsidR="00E60DB5" w:rsidRDefault="00E60DB5" w:rsidP="00E60DB5">
      <w:pPr>
        <w:pStyle w:val="ListParagraph"/>
        <w:numPr>
          <w:ilvl w:val="0"/>
          <w:numId w:val="13"/>
        </w:numPr>
      </w:pPr>
      <w:r>
        <w:t>Servicios</w:t>
      </w:r>
    </w:p>
    <w:p w14:paraId="45A35C10" w14:textId="656277BB" w:rsidR="00E60DB5" w:rsidRDefault="00E60DB5" w:rsidP="00E60DB5">
      <w:pPr>
        <w:pStyle w:val="ListParagraph"/>
        <w:numPr>
          <w:ilvl w:val="1"/>
          <w:numId w:val="13"/>
        </w:numPr>
      </w:pPr>
      <w:r>
        <w:t>Por número de factura</w:t>
      </w:r>
    </w:p>
    <w:p w14:paraId="2472341D" w14:textId="2DD2BCA2" w:rsidR="00E60DB5" w:rsidRDefault="00E60DB5" w:rsidP="00E60DB5">
      <w:pPr>
        <w:pStyle w:val="ListParagraph"/>
        <w:numPr>
          <w:ilvl w:val="1"/>
          <w:numId w:val="13"/>
        </w:numPr>
      </w:pPr>
      <w:r>
        <w:t>Por número de mesa</w:t>
      </w:r>
    </w:p>
    <w:p w14:paraId="4A9D76E4" w14:textId="35CC9432" w:rsidR="00E60DB5" w:rsidRDefault="00E60DB5" w:rsidP="00E60DB5">
      <w:pPr>
        <w:pStyle w:val="ListParagraph"/>
        <w:numPr>
          <w:ilvl w:val="1"/>
          <w:numId w:val="13"/>
        </w:numPr>
      </w:pPr>
      <w:r>
        <w:t>Por ID de mozo</w:t>
      </w:r>
    </w:p>
    <w:p w14:paraId="277F59E5" w14:textId="61999740" w:rsidR="00E60DB5" w:rsidRDefault="00E60DB5" w:rsidP="00E60DB5">
      <w:pPr>
        <w:pStyle w:val="ListParagraph"/>
        <w:numPr>
          <w:ilvl w:val="1"/>
          <w:numId w:val="13"/>
        </w:numPr>
      </w:pPr>
      <w:r>
        <w:t>Por fecha de servicio</w:t>
      </w:r>
    </w:p>
    <w:p w14:paraId="79EF9368" w14:textId="3D4F34A1" w:rsidR="00E60DB5" w:rsidRDefault="00E60DB5" w:rsidP="00E60DB5">
      <w:pPr>
        <w:pStyle w:val="ListParagraph"/>
        <w:numPr>
          <w:ilvl w:val="1"/>
          <w:numId w:val="13"/>
        </w:numPr>
      </w:pPr>
      <w:r>
        <w:t>Por importe de servicio</w:t>
      </w:r>
    </w:p>
    <w:p w14:paraId="407A0594" w14:textId="0DA91298" w:rsidR="00DE7A36" w:rsidRPr="00D217B9" w:rsidRDefault="00DE7A36" w:rsidP="00E60DB5">
      <w:pPr>
        <w:pStyle w:val="ListParagraph"/>
        <w:numPr>
          <w:ilvl w:val="1"/>
          <w:numId w:val="13"/>
        </w:numPr>
      </w:pPr>
      <w:r>
        <w:t>Por monto abonado</w:t>
      </w:r>
    </w:p>
    <w:p w14:paraId="5F9A5B9F" w14:textId="77777777" w:rsidR="009E278F" w:rsidRDefault="009E278F">
      <w:pPr>
        <w:rPr>
          <w:rFonts w:ascii="Lato Light" w:eastAsiaTheme="majorEastAsia" w:hAnsi="Lato Light" w:cstheme="majorBidi"/>
          <w:color w:val="2F5496" w:themeColor="accent1" w:themeShade="BF"/>
          <w:sz w:val="36"/>
          <w:szCs w:val="26"/>
        </w:rPr>
      </w:pPr>
      <w:r>
        <w:br w:type="page"/>
      </w:r>
    </w:p>
    <w:p w14:paraId="5CE858F0" w14:textId="63C03411" w:rsidR="00D217B9" w:rsidRDefault="00D217B9" w:rsidP="00D217B9">
      <w:pPr>
        <w:pStyle w:val="Heading2"/>
      </w:pPr>
      <w:bookmarkStart w:id="6" w:name="_Toc199005335"/>
      <w:r>
        <w:lastRenderedPageBreak/>
        <w:t>Informe</w:t>
      </w:r>
      <w:bookmarkEnd w:id="6"/>
    </w:p>
    <w:p w14:paraId="1CF3BCD0" w14:textId="4BAC68F4" w:rsidR="00D217B9" w:rsidRDefault="00E60DB5" w:rsidP="00E60DB5">
      <w:pPr>
        <w:pStyle w:val="ListParagraph"/>
        <w:numPr>
          <w:ilvl w:val="0"/>
          <w:numId w:val="14"/>
        </w:numPr>
      </w:pPr>
      <w:r>
        <w:t>Recaudación anual, sin contar propinas</w:t>
      </w:r>
    </w:p>
    <w:p w14:paraId="05048F04" w14:textId="34E10250" w:rsidR="001A2D7D" w:rsidRDefault="001A2D7D" w:rsidP="009E278F">
      <w:pPr>
        <w:pStyle w:val="ListParagraph"/>
        <w:numPr>
          <w:ilvl w:val="0"/>
          <w:numId w:val="14"/>
        </w:numPr>
      </w:pPr>
      <w:r>
        <w:t>Recaudación por mozo</w:t>
      </w:r>
      <w:r w:rsidR="009E278F">
        <w:t>, sin contar propinas</w:t>
      </w:r>
    </w:p>
    <w:p w14:paraId="3D1AD6B8" w14:textId="057112FB" w:rsidR="001A2D7D" w:rsidRDefault="001A2D7D" w:rsidP="009E278F">
      <w:pPr>
        <w:pStyle w:val="ListParagraph"/>
        <w:numPr>
          <w:ilvl w:val="0"/>
          <w:numId w:val="14"/>
        </w:numPr>
      </w:pPr>
      <w:r>
        <w:t>Recaudación por mesa</w:t>
      </w:r>
      <w:r w:rsidR="009E278F">
        <w:t>, sin contar propinas</w:t>
      </w:r>
    </w:p>
    <w:p w14:paraId="48DB7DB6" w14:textId="22287967" w:rsidR="001A2D7D" w:rsidRDefault="001A2D7D" w:rsidP="009E278F">
      <w:pPr>
        <w:pStyle w:val="ListParagraph"/>
        <w:numPr>
          <w:ilvl w:val="0"/>
          <w:numId w:val="14"/>
        </w:numPr>
      </w:pPr>
      <w:r>
        <w:t>Recaudación mensual</w:t>
      </w:r>
      <w:r w:rsidR="009E278F">
        <w:t>, sin contar propinas</w:t>
      </w:r>
    </w:p>
    <w:p w14:paraId="64A75D7A" w14:textId="057DA6CA" w:rsidR="001A2D7D" w:rsidRPr="00D217B9" w:rsidRDefault="001A2D7D" w:rsidP="00E60DB5">
      <w:pPr>
        <w:pStyle w:val="ListParagraph"/>
        <w:numPr>
          <w:ilvl w:val="0"/>
          <w:numId w:val="14"/>
        </w:numPr>
      </w:pPr>
      <w:r>
        <w:t xml:space="preserve">Propinas </w:t>
      </w:r>
      <w:r w:rsidR="008876CC">
        <w:t>percibidas</w:t>
      </w:r>
      <w:r>
        <w:t xml:space="preserve"> por cada mozo</w:t>
      </w:r>
    </w:p>
    <w:p w14:paraId="7614724F" w14:textId="6FD6866F" w:rsidR="00915907" w:rsidRDefault="009E278F" w:rsidP="009E278F">
      <w:pPr>
        <w:pStyle w:val="Heading3"/>
      </w:pPr>
      <w:bookmarkStart w:id="7" w:name="_Toc199005336"/>
      <w:r>
        <w:t>Recaudación anual</w:t>
      </w:r>
      <w:bookmarkEnd w:id="7"/>
    </w:p>
    <w:p w14:paraId="752BFE58" w14:textId="519BA10F" w:rsidR="009E278F" w:rsidRDefault="009E278F" w:rsidP="009E278F">
      <w:r>
        <w:t>Se calcula</w:t>
      </w:r>
      <w:r w:rsidR="001C6189">
        <w:t>n</w:t>
      </w:r>
      <w:r>
        <w:t xml:space="preserve"> y visualiza</w:t>
      </w:r>
      <w:r w:rsidR="001C6189">
        <w:t>n</w:t>
      </w:r>
      <w:r>
        <w:t xml:space="preserve"> la</w:t>
      </w:r>
      <w:r w:rsidR="001C6189">
        <w:t>s</w:t>
      </w:r>
      <w:r>
        <w:t xml:space="preserve"> sumatoria</w:t>
      </w:r>
      <w:r w:rsidR="001C6189">
        <w:t>s</w:t>
      </w:r>
      <w:r>
        <w:t xml:space="preserve"> de los importes de servicios de cada año registrado.</w:t>
      </w:r>
    </w:p>
    <w:p w14:paraId="5CF94D6B" w14:textId="2C8A8F0D" w:rsidR="00AC179D" w:rsidRDefault="00A95E3A" w:rsidP="00AC179D">
      <w:pPr>
        <w:jc w:val="center"/>
      </w:pPr>
      <w:r w:rsidRPr="00A95E3A">
        <w:rPr>
          <w:noProof/>
        </w:rPr>
        <w:drawing>
          <wp:inline distT="0" distB="0" distL="0" distR="0" wp14:anchorId="5A9EBFDC" wp14:editId="256FEC80">
            <wp:extent cx="2867425" cy="2943636"/>
            <wp:effectExtent l="0" t="0" r="9525" b="9525"/>
            <wp:docPr id="12441652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65266" name="Picture 1" descr="A screenshot of a computer screen&#10;&#10;AI-generated content may be incorrect."/>
                    <pic:cNvPicPr/>
                  </pic:nvPicPr>
                  <pic:blipFill>
                    <a:blip r:embed="rId9"/>
                    <a:stretch>
                      <a:fillRect/>
                    </a:stretch>
                  </pic:blipFill>
                  <pic:spPr>
                    <a:xfrm>
                      <a:off x="0" y="0"/>
                      <a:ext cx="2867425" cy="2943636"/>
                    </a:xfrm>
                    <a:prstGeom prst="rect">
                      <a:avLst/>
                    </a:prstGeom>
                  </pic:spPr>
                </pic:pic>
              </a:graphicData>
            </a:graphic>
          </wp:inline>
        </w:drawing>
      </w:r>
    </w:p>
    <w:p w14:paraId="36D0E479" w14:textId="6C23CF19" w:rsidR="00AC179D" w:rsidRPr="00AC179D" w:rsidRDefault="00AC179D" w:rsidP="00AC179D">
      <w:pPr>
        <w:jc w:val="center"/>
        <w:rPr>
          <w:i/>
          <w:iCs/>
        </w:rPr>
      </w:pPr>
      <w:bookmarkStart w:id="8" w:name="RecaudacionAnual"/>
      <w:r>
        <w:rPr>
          <w:b/>
          <w:bCs/>
          <w:i/>
          <w:iCs/>
        </w:rPr>
        <w:t>Figura 1.</w:t>
      </w:r>
      <w:bookmarkEnd w:id="8"/>
      <w:r>
        <w:rPr>
          <w:b/>
          <w:bCs/>
          <w:i/>
          <w:iCs/>
        </w:rPr>
        <w:t xml:space="preserve"> </w:t>
      </w:r>
      <w:r>
        <w:rPr>
          <w:i/>
          <w:iCs/>
        </w:rPr>
        <w:t>Recaudación anual de un set de datos generado aleatoriamente.</w:t>
      </w:r>
    </w:p>
    <w:p w14:paraId="6301CB0D" w14:textId="0F1514F0" w:rsidR="00AC179D" w:rsidRDefault="00AC179D">
      <w:pPr>
        <w:rPr>
          <w:rFonts w:ascii="Lato Light" w:eastAsiaTheme="majorEastAsia" w:hAnsi="Lato Light" w:cstheme="majorBidi"/>
          <w:color w:val="1F3763" w:themeColor="accent1" w:themeShade="7F"/>
          <w:sz w:val="32"/>
          <w:szCs w:val="24"/>
        </w:rPr>
      </w:pPr>
      <w:r>
        <w:br w:type="page"/>
      </w:r>
    </w:p>
    <w:p w14:paraId="4B1DC1D2" w14:textId="04EBBEC2" w:rsidR="009E278F" w:rsidRDefault="009E278F" w:rsidP="009E278F">
      <w:pPr>
        <w:pStyle w:val="Heading3"/>
      </w:pPr>
      <w:bookmarkStart w:id="9" w:name="_Toc199005337"/>
      <w:r>
        <w:lastRenderedPageBreak/>
        <w:t>Recaudación por mozo</w:t>
      </w:r>
      <w:bookmarkEnd w:id="9"/>
    </w:p>
    <w:p w14:paraId="68D70088" w14:textId="6A10583B" w:rsidR="009E278F" w:rsidRDefault="001C6189" w:rsidP="009E278F">
      <w:r>
        <w:t>Se calculan y visualizan las sumatorias de los importes de servicios atendidos por cada mozo.</w:t>
      </w:r>
    </w:p>
    <w:p w14:paraId="3D14811D" w14:textId="7A41786E" w:rsidR="00AC179D" w:rsidRDefault="00A95E3A" w:rsidP="00AC179D">
      <w:pPr>
        <w:jc w:val="center"/>
      </w:pPr>
      <w:r w:rsidRPr="00A95E3A">
        <w:rPr>
          <w:noProof/>
        </w:rPr>
        <w:drawing>
          <wp:inline distT="0" distB="0" distL="0" distR="0" wp14:anchorId="3CB606FB" wp14:editId="7E0D0F63">
            <wp:extent cx="5382376" cy="3686689"/>
            <wp:effectExtent l="0" t="0" r="8890" b="9525"/>
            <wp:docPr id="150313342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3426" name="Picture 1" descr="A computer screen shot of a black screen&#10;&#10;AI-generated content may be incorrect."/>
                    <pic:cNvPicPr/>
                  </pic:nvPicPr>
                  <pic:blipFill>
                    <a:blip r:embed="rId10"/>
                    <a:stretch>
                      <a:fillRect/>
                    </a:stretch>
                  </pic:blipFill>
                  <pic:spPr>
                    <a:xfrm>
                      <a:off x="0" y="0"/>
                      <a:ext cx="5382376" cy="3686689"/>
                    </a:xfrm>
                    <a:prstGeom prst="rect">
                      <a:avLst/>
                    </a:prstGeom>
                  </pic:spPr>
                </pic:pic>
              </a:graphicData>
            </a:graphic>
          </wp:inline>
        </w:drawing>
      </w:r>
    </w:p>
    <w:p w14:paraId="52121C0E" w14:textId="1FC52CDD" w:rsidR="00AC179D" w:rsidRPr="00AC179D" w:rsidRDefault="00AC179D" w:rsidP="00AC179D">
      <w:pPr>
        <w:pStyle w:val="ElementFooter"/>
        <w:rPr>
          <w:b w:val="0"/>
          <w:bCs/>
        </w:rPr>
      </w:pPr>
      <w:bookmarkStart w:id="10" w:name="RecaudacionPorMozo"/>
      <w:r>
        <w:t>Figura 2.</w:t>
      </w:r>
      <w:bookmarkEnd w:id="10"/>
      <w:r>
        <w:t xml:space="preserve"> </w:t>
      </w:r>
      <w:r>
        <w:rPr>
          <w:b w:val="0"/>
          <w:bCs/>
        </w:rPr>
        <w:t>Recaudación por mozo de un set de datos generado aleatoriamente. Nótese que los nombres de los mozos no son basura en la memoria, sino cadenas de caracteres aleatorias.</w:t>
      </w:r>
    </w:p>
    <w:p w14:paraId="298FDCC4" w14:textId="1EC6F783" w:rsidR="00AC179D" w:rsidRDefault="00AC179D">
      <w:pPr>
        <w:rPr>
          <w:rFonts w:ascii="Lato Light" w:eastAsiaTheme="majorEastAsia" w:hAnsi="Lato Light" w:cstheme="majorBidi"/>
          <w:color w:val="1F3763" w:themeColor="accent1" w:themeShade="7F"/>
          <w:sz w:val="32"/>
          <w:szCs w:val="24"/>
        </w:rPr>
      </w:pPr>
      <w:r>
        <w:br w:type="page"/>
      </w:r>
    </w:p>
    <w:p w14:paraId="2F2A7921" w14:textId="56D7A2DD" w:rsidR="001C6189" w:rsidRDefault="001C6189" w:rsidP="001C6189">
      <w:pPr>
        <w:pStyle w:val="Heading3"/>
      </w:pPr>
      <w:bookmarkStart w:id="11" w:name="_Toc199005338"/>
      <w:r>
        <w:lastRenderedPageBreak/>
        <w:t>Recaudación por mesa</w:t>
      </w:r>
      <w:bookmarkEnd w:id="11"/>
    </w:p>
    <w:p w14:paraId="5D7F111E" w14:textId="00C18901" w:rsidR="001C6189" w:rsidRDefault="001C6189" w:rsidP="001C6189">
      <w:r>
        <w:t>Se calculan y visualizan las sumatorias de los importes de servicios realizados en cada mesa.</w:t>
      </w:r>
    </w:p>
    <w:p w14:paraId="22C344A8" w14:textId="1FC33317" w:rsidR="00AC179D" w:rsidRDefault="00A95E3A" w:rsidP="00AC179D">
      <w:pPr>
        <w:jc w:val="center"/>
      </w:pPr>
      <w:r w:rsidRPr="00A95E3A">
        <w:rPr>
          <w:noProof/>
        </w:rPr>
        <w:drawing>
          <wp:inline distT="0" distB="0" distL="0" distR="0" wp14:anchorId="1E8BBD65" wp14:editId="3ECCEAF3">
            <wp:extent cx="2229161" cy="3391373"/>
            <wp:effectExtent l="0" t="0" r="0" b="0"/>
            <wp:docPr id="11279758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75899" name="Picture 1" descr="A screen shot of a computer&#10;&#10;AI-generated content may be incorrect."/>
                    <pic:cNvPicPr/>
                  </pic:nvPicPr>
                  <pic:blipFill>
                    <a:blip r:embed="rId11"/>
                    <a:stretch>
                      <a:fillRect/>
                    </a:stretch>
                  </pic:blipFill>
                  <pic:spPr>
                    <a:xfrm>
                      <a:off x="0" y="0"/>
                      <a:ext cx="2229161" cy="3391373"/>
                    </a:xfrm>
                    <a:prstGeom prst="rect">
                      <a:avLst/>
                    </a:prstGeom>
                  </pic:spPr>
                </pic:pic>
              </a:graphicData>
            </a:graphic>
          </wp:inline>
        </w:drawing>
      </w:r>
    </w:p>
    <w:p w14:paraId="47ADB428" w14:textId="3E4C398C" w:rsidR="00AC179D" w:rsidRPr="00AC179D" w:rsidRDefault="00AC179D" w:rsidP="00AC179D">
      <w:pPr>
        <w:pStyle w:val="ElementFooter"/>
        <w:rPr>
          <w:b w:val="0"/>
          <w:bCs/>
        </w:rPr>
      </w:pPr>
      <w:bookmarkStart w:id="12" w:name="RecaudacionPorMesa"/>
      <w:r>
        <w:t>Figura 3.</w:t>
      </w:r>
      <w:bookmarkEnd w:id="12"/>
      <w:r>
        <w:t xml:space="preserve"> </w:t>
      </w:r>
      <w:r>
        <w:rPr>
          <w:b w:val="0"/>
          <w:bCs/>
        </w:rPr>
        <w:t>Recaudación por mesa de un set de datos generado aleatoriamente.</w:t>
      </w:r>
      <w:r w:rsidR="00A95E3A">
        <w:rPr>
          <w:b w:val="0"/>
          <w:bCs/>
        </w:rPr>
        <w:t xml:space="preserve"> El informe completo incluye casi 60 mesas.</w:t>
      </w:r>
    </w:p>
    <w:p w14:paraId="734AEE96" w14:textId="1CAFE3CF" w:rsidR="00AC179D" w:rsidRDefault="00AC179D">
      <w:pPr>
        <w:rPr>
          <w:rFonts w:ascii="Lato Light" w:eastAsiaTheme="majorEastAsia" w:hAnsi="Lato Light" w:cstheme="majorBidi"/>
          <w:color w:val="1F3763" w:themeColor="accent1" w:themeShade="7F"/>
          <w:sz w:val="32"/>
          <w:szCs w:val="24"/>
        </w:rPr>
      </w:pPr>
      <w:r>
        <w:br w:type="page"/>
      </w:r>
    </w:p>
    <w:p w14:paraId="08A8C9F6" w14:textId="60C150F0" w:rsidR="001C6189" w:rsidRDefault="001C6189" w:rsidP="001C6189">
      <w:pPr>
        <w:pStyle w:val="Heading3"/>
      </w:pPr>
      <w:bookmarkStart w:id="13" w:name="_Toc199005339"/>
      <w:r>
        <w:lastRenderedPageBreak/>
        <w:t>Recaudación mensual</w:t>
      </w:r>
      <w:bookmarkEnd w:id="13"/>
    </w:p>
    <w:p w14:paraId="6836CBAD" w14:textId="53011CDE" w:rsidR="001C6189" w:rsidRDefault="001C6189" w:rsidP="001C6189">
      <w:r>
        <w:t>Se calculan y visualizan las sumatorias de los importes de servicios de cada mes registrado en el año indicado por el usuario.</w:t>
      </w:r>
    </w:p>
    <w:p w14:paraId="510C8BAD" w14:textId="0A97FEFC" w:rsidR="00AC179D" w:rsidRDefault="00A95E3A" w:rsidP="00AC179D">
      <w:pPr>
        <w:jc w:val="center"/>
      </w:pPr>
      <w:r w:rsidRPr="00A95E3A">
        <w:rPr>
          <w:noProof/>
        </w:rPr>
        <w:drawing>
          <wp:inline distT="0" distB="0" distL="0" distR="0" wp14:anchorId="041DC126" wp14:editId="5C562492">
            <wp:extent cx="3705742" cy="3572374"/>
            <wp:effectExtent l="0" t="0" r="0" b="9525"/>
            <wp:docPr id="2961732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73224" name="Picture 1" descr="A screenshot of a computer program&#10;&#10;AI-generated content may be incorrect."/>
                    <pic:cNvPicPr/>
                  </pic:nvPicPr>
                  <pic:blipFill>
                    <a:blip r:embed="rId12"/>
                    <a:stretch>
                      <a:fillRect/>
                    </a:stretch>
                  </pic:blipFill>
                  <pic:spPr>
                    <a:xfrm>
                      <a:off x="0" y="0"/>
                      <a:ext cx="3705742" cy="3572374"/>
                    </a:xfrm>
                    <a:prstGeom prst="rect">
                      <a:avLst/>
                    </a:prstGeom>
                  </pic:spPr>
                </pic:pic>
              </a:graphicData>
            </a:graphic>
          </wp:inline>
        </w:drawing>
      </w:r>
    </w:p>
    <w:p w14:paraId="54AEBBE2" w14:textId="08122788" w:rsidR="00AC179D" w:rsidRPr="00AC179D" w:rsidRDefault="00AC179D" w:rsidP="00AC179D">
      <w:pPr>
        <w:pStyle w:val="ElementFooter"/>
        <w:rPr>
          <w:b w:val="0"/>
          <w:bCs/>
        </w:rPr>
      </w:pPr>
      <w:bookmarkStart w:id="14" w:name="RecaudacionMensual"/>
      <w:r>
        <w:t>Figura 4.</w:t>
      </w:r>
      <w:bookmarkEnd w:id="14"/>
      <w:r>
        <w:t xml:space="preserve"> </w:t>
      </w:r>
      <w:r>
        <w:rPr>
          <w:b w:val="0"/>
          <w:bCs/>
        </w:rPr>
        <w:t>Recaudación mensual del año 2017 para un set de datos generado aleatoriamente.</w:t>
      </w:r>
    </w:p>
    <w:p w14:paraId="3E8DCB69" w14:textId="36B1761A" w:rsidR="00AC179D" w:rsidRDefault="00AC179D">
      <w:pPr>
        <w:rPr>
          <w:rFonts w:ascii="Lato Light" w:eastAsiaTheme="majorEastAsia" w:hAnsi="Lato Light" w:cstheme="majorBidi"/>
          <w:color w:val="1F3763" w:themeColor="accent1" w:themeShade="7F"/>
          <w:sz w:val="32"/>
          <w:szCs w:val="24"/>
        </w:rPr>
      </w:pPr>
      <w:r>
        <w:br w:type="page"/>
      </w:r>
    </w:p>
    <w:p w14:paraId="36CAF8F8" w14:textId="3913D33B" w:rsidR="001C6189" w:rsidRDefault="001C6189" w:rsidP="001C6189">
      <w:pPr>
        <w:pStyle w:val="Heading3"/>
      </w:pPr>
      <w:bookmarkStart w:id="15" w:name="_Toc199005340"/>
      <w:r>
        <w:lastRenderedPageBreak/>
        <w:t xml:space="preserve">Propinas </w:t>
      </w:r>
      <w:r w:rsidR="008876CC">
        <w:t>p</w:t>
      </w:r>
      <w:r>
        <w:t>e</w:t>
      </w:r>
      <w:r w:rsidR="008876CC">
        <w:t>r</w:t>
      </w:r>
      <w:r>
        <w:t>cibidas por cada mozo</w:t>
      </w:r>
      <w:bookmarkEnd w:id="15"/>
    </w:p>
    <w:p w14:paraId="356CE2B8" w14:textId="5129DDF4" w:rsidR="001C6189" w:rsidRPr="001C6189" w:rsidRDefault="001C6189" w:rsidP="001C6189">
      <w:r>
        <w:t xml:space="preserve">Se calculan y visualizan las propinas </w:t>
      </w:r>
      <w:r w:rsidR="008876CC">
        <w:t>percibidas</w:t>
      </w:r>
      <w:r>
        <w:t xml:space="preserve"> por cada. No se recomienda utilizar esta métrica por sí sola para evaluar el rendimiento de un mozo.</w:t>
      </w:r>
    </w:p>
    <w:p w14:paraId="4DA7FB18" w14:textId="49A72973" w:rsidR="00AC179D" w:rsidRDefault="00A95E3A" w:rsidP="00AC179D">
      <w:pPr>
        <w:jc w:val="center"/>
      </w:pPr>
      <w:r w:rsidRPr="00A95E3A">
        <w:rPr>
          <w:noProof/>
        </w:rPr>
        <w:drawing>
          <wp:inline distT="0" distB="0" distL="0" distR="0" wp14:anchorId="2CEDEFFA" wp14:editId="35883C75">
            <wp:extent cx="5353797" cy="3715268"/>
            <wp:effectExtent l="0" t="0" r="0" b="0"/>
            <wp:docPr id="59832125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1253" name="Picture 1" descr="A computer screen shot of a black screen&#10;&#10;AI-generated content may be incorrect."/>
                    <pic:cNvPicPr/>
                  </pic:nvPicPr>
                  <pic:blipFill>
                    <a:blip r:embed="rId13"/>
                    <a:stretch>
                      <a:fillRect/>
                    </a:stretch>
                  </pic:blipFill>
                  <pic:spPr>
                    <a:xfrm>
                      <a:off x="0" y="0"/>
                      <a:ext cx="5353797" cy="3715268"/>
                    </a:xfrm>
                    <a:prstGeom prst="rect">
                      <a:avLst/>
                    </a:prstGeom>
                  </pic:spPr>
                </pic:pic>
              </a:graphicData>
            </a:graphic>
          </wp:inline>
        </w:drawing>
      </w:r>
    </w:p>
    <w:p w14:paraId="3E4744F6" w14:textId="3D65AA67" w:rsidR="00AC179D" w:rsidRPr="00AC179D" w:rsidRDefault="00AC179D" w:rsidP="00AC179D">
      <w:pPr>
        <w:pStyle w:val="ElementFooter"/>
        <w:rPr>
          <w:b w:val="0"/>
          <w:bCs/>
        </w:rPr>
      </w:pPr>
      <w:bookmarkStart w:id="16" w:name="PropinasPercibidas"/>
      <w:r>
        <w:t>Figura 5.</w:t>
      </w:r>
      <w:bookmarkEnd w:id="16"/>
      <w:r>
        <w:t xml:space="preserve"> </w:t>
      </w:r>
      <w:r>
        <w:rPr>
          <w:b w:val="0"/>
          <w:bCs/>
        </w:rPr>
        <w:t>Propinas percibidas por los mozos de un set de datos generado aleatoriamente. Nótese que los nombres de los mozos no son basura en la memoria, sino cadenas de caracteres aleatorias.</w:t>
      </w:r>
    </w:p>
    <w:p w14:paraId="77D99DCB" w14:textId="0F29B240" w:rsidR="00035131" w:rsidRDefault="00035131">
      <w:pPr>
        <w:rPr>
          <w:rFonts w:ascii="Lato Light" w:eastAsiaTheme="majorEastAsia" w:hAnsi="Lato Light" w:cs="Kigelia Arabic Light"/>
          <w:color w:val="2F5496" w:themeColor="accent1" w:themeShade="BF"/>
          <w:sz w:val="40"/>
          <w:szCs w:val="40"/>
        </w:rPr>
      </w:pPr>
      <w:r>
        <w:br w:type="page"/>
      </w:r>
    </w:p>
    <w:p w14:paraId="18B16837" w14:textId="554671DA" w:rsidR="0034502B" w:rsidRDefault="005D21D4" w:rsidP="00714CA3">
      <w:pPr>
        <w:pStyle w:val="Heading1"/>
      </w:pPr>
      <w:bookmarkStart w:id="17" w:name="_Diagrama_de_clases"/>
      <w:bookmarkStart w:id="18" w:name="_Toc199005341"/>
      <w:bookmarkEnd w:id="17"/>
      <w:r>
        <w:lastRenderedPageBreak/>
        <w:t>Diagrama de clases</w:t>
      </w:r>
      <w:bookmarkEnd w:id="18"/>
    </w:p>
    <w:p w14:paraId="7FBB2454" w14:textId="4A6407AF" w:rsidR="00714CA3" w:rsidRDefault="00DA33B4" w:rsidP="00714CA3">
      <w:pPr>
        <w:jc w:val="center"/>
      </w:pPr>
      <w:r>
        <w:rPr>
          <w:noProof/>
        </w:rPr>
        <w:drawing>
          <wp:inline distT="0" distB="0" distL="0" distR="0" wp14:anchorId="2E74A1E4" wp14:editId="56EC82D5">
            <wp:extent cx="5734050" cy="6724650"/>
            <wp:effectExtent l="0" t="0" r="0" b="0"/>
            <wp:docPr id="2069514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724650"/>
                    </a:xfrm>
                    <a:prstGeom prst="rect">
                      <a:avLst/>
                    </a:prstGeom>
                    <a:noFill/>
                    <a:ln>
                      <a:noFill/>
                    </a:ln>
                  </pic:spPr>
                </pic:pic>
              </a:graphicData>
            </a:graphic>
          </wp:inline>
        </w:drawing>
      </w:r>
    </w:p>
    <w:p w14:paraId="1C68C241" w14:textId="00D466B2" w:rsidR="00714CA3" w:rsidRPr="00714CA3" w:rsidRDefault="00714CA3" w:rsidP="00714CA3">
      <w:pPr>
        <w:pStyle w:val="ElementFooter"/>
        <w:rPr>
          <w:b w:val="0"/>
          <w:bCs/>
        </w:rPr>
      </w:pPr>
      <w:bookmarkStart w:id="19" w:name="DiagramaDeClases"/>
      <w:r>
        <w:t>Diagrama 1.</w:t>
      </w:r>
      <w:bookmarkEnd w:id="19"/>
      <w:r>
        <w:t xml:space="preserve"> </w:t>
      </w:r>
      <w:r>
        <w:rPr>
          <w:b w:val="0"/>
          <w:bCs/>
        </w:rPr>
        <w:t>Diagrama de clases del sistema de registro.</w:t>
      </w:r>
    </w:p>
    <w:p w14:paraId="614F5586" w14:textId="0A8A891F" w:rsidR="005D21D4" w:rsidRDefault="005D21D4">
      <w:r>
        <w:br w:type="page"/>
      </w:r>
    </w:p>
    <w:p w14:paraId="3F19A01B" w14:textId="2D1366F4" w:rsidR="005D21D4" w:rsidRDefault="00AE270A" w:rsidP="005D21D4">
      <w:pPr>
        <w:pStyle w:val="Heading1"/>
      </w:pPr>
      <w:bookmarkStart w:id="20" w:name="_Toc199005342"/>
      <w:r>
        <w:lastRenderedPageBreak/>
        <w:t>Base de datos</w:t>
      </w:r>
      <w:bookmarkEnd w:id="20"/>
    </w:p>
    <w:p w14:paraId="147C9AA1" w14:textId="7FD66262" w:rsidR="00C8690F" w:rsidRDefault="00DA33B4" w:rsidP="001258D6">
      <w:pPr>
        <w:jc w:val="center"/>
      </w:pPr>
      <w:r>
        <w:rPr>
          <w:noProof/>
        </w:rPr>
        <w:drawing>
          <wp:inline distT="0" distB="0" distL="0" distR="0" wp14:anchorId="1313680D" wp14:editId="5F634EE4">
            <wp:extent cx="4019550" cy="4781550"/>
            <wp:effectExtent l="0" t="0" r="0" b="0"/>
            <wp:docPr id="1866314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4781550"/>
                    </a:xfrm>
                    <a:prstGeom prst="rect">
                      <a:avLst/>
                    </a:prstGeom>
                    <a:noFill/>
                    <a:ln>
                      <a:noFill/>
                    </a:ln>
                  </pic:spPr>
                </pic:pic>
              </a:graphicData>
            </a:graphic>
          </wp:inline>
        </w:drawing>
      </w:r>
    </w:p>
    <w:p w14:paraId="358ECB82" w14:textId="0B2861B3" w:rsidR="001258D6" w:rsidRPr="001258D6" w:rsidRDefault="001258D6" w:rsidP="001258D6">
      <w:pPr>
        <w:pStyle w:val="ElementFooter"/>
        <w:rPr>
          <w:b w:val="0"/>
          <w:bCs/>
        </w:rPr>
      </w:pPr>
      <w:bookmarkStart w:id="21" w:name="DiagramaEntidadRelacion"/>
      <w:r>
        <w:t>Diagrama 2.</w:t>
      </w:r>
      <w:bookmarkEnd w:id="21"/>
      <w:r>
        <w:t xml:space="preserve"> </w:t>
      </w:r>
      <w:r>
        <w:rPr>
          <w:b w:val="0"/>
          <w:bCs/>
        </w:rPr>
        <w:t>Diagrama entidad-relación de la base de datos.</w:t>
      </w:r>
    </w:p>
    <w:sectPr w:rsidR="001258D6" w:rsidRPr="001258D6" w:rsidSect="00A4063B">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7E8CA" w14:textId="77777777" w:rsidR="00D05216" w:rsidRDefault="00D05216" w:rsidP="0034502B">
      <w:pPr>
        <w:spacing w:after="0" w:line="240" w:lineRule="auto"/>
      </w:pPr>
      <w:r>
        <w:separator/>
      </w:r>
    </w:p>
  </w:endnote>
  <w:endnote w:type="continuationSeparator" w:id="0">
    <w:p w14:paraId="54343E87" w14:textId="77777777" w:rsidR="00D05216" w:rsidRDefault="00D05216" w:rsidP="0034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Lato Light">
    <w:altName w:val="Lato Light"/>
    <w:charset w:val="00"/>
    <w:family w:val="swiss"/>
    <w:pitch w:val="variable"/>
    <w:sig w:usb0="E10002FF" w:usb1="5000ECFF" w:usb2="00000021" w:usb3="00000000" w:csb0="0000019F" w:csb1="00000000"/>
  </w:font>
  <w:font w:name="Kigelia Arabic Light">
    <w:charset w:val="00"/>
    <w:family w:val="swiss"/>
    <w:pitch w:val="variable"/>
    <w:sig w:usb0="A000227F" w:usb1="80000003" w:usb2="00000008" w:usb3="00000000" w:csb0="000001D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711990"/>
      <w:docPartObj>
        <w:docPartGallery w:val="Page Numbers (Bottom of Page)"/>
        <w:docPartUnique/>
      </w:docPartObj>
    </w:sdtPr>
    <w:sdtEndPr>
      <w:rPr>
        <w:noProof/>
        <w:sz w:val="28"/>
        <w:szCs w:val="28"/>
      </w:rPr>
    </w:sdtEndPr>
    <w:sdtContent>
      <w:p w14:paraId="0AAD733F" w14:textId="09CD6AD0" w:rsidR="0034502B" w:rsidRPr="00352397" w:rsidRDefault="005D21D4">
        <w:pPr>
          <w:pStyle w:val="Footer"/>
          <w:jc w:val="right"/>
          <w:rPr>
            <w:sz w:val="28"/>
            <w:szCs w:val="28"/>
          </w:rPr>
        </w:pPr>
        <w:r>
          <w:rPr>
            <w:noProof/>
            <w:sz w:val="28"/>
            <w:szCs w:val="28"/>
            <w14:ligatures w14:val="standardContextual"/>
          </w:rPr>
          <mc:AlternateContent>
            <mc:Choice Requires="wps">
              <w:drawing>
                <wp:anchor distT="0" distB="0" distL="114300" distR="114300" simplePos="0" relativeHeight="251659264" behindDoc="1" locked="0" layoutInCell="1" allowOverlap="1" wp14:anchorId="2887567A" wp14:editId="503B2E7E">
                  <wp:simplePos x="0" y="0"/>
                  <wp:positionH relativeFrom="column">
                    <wp:posOffset>4914900</wp:posOffset>
                  </wp:positionH>
                  <wp:positionV relativeFrom="paragraph">
                    <wp:posOffset>-1517650</wp:posOffset>
                  </wp:positionV>
                  <wp:extent cx="1724025" cy="2381250"/>
                  <wp:effectExtent l="0" t="0" r="9525" b="0"/>
                  <wp:wrapNone/>
                  <wp:docPr id="1815525819" name="Isosceles Triangle 1"/>
                  <wp:cNvGraphicFramePr/>
                  <a:graphic xmlns:a="http://schemas.openxmlformats.org/drawingml/2006/main">
                    <a:graphicData uri="http://schemas.microsoft.com/office/word/2010/wordprocessingShape">
                      <wps:wsp>
                        <wps:cNvSpPr/>
                        <wps:spPr>
                          <a:xfrm>
                            <a:off x="0" y="0"/>
                            <a:ext cx="1724025" cy="2381250"/>
                          </a:xfrm>
                          <a:prstGeom prst="triangle">
                            <a:avLst>
                              <a:gd name="adj" fmla="val 100000"/>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BD0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87pt;margin-top:-119.5pt;width:135.7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" adj="21600" fillcolor="#8eaadb [1940]" stroked="f" strokeweight="1pt"/>
              </w:pict>
            </mc:Fallback>
          </mc:AlternateContent>
        </w:r>
        <w:r w:rsidR="0034502B" w:rsidRPr="00352397">
          <w:rPr>
            <w:sz w:val="28"/>
            <w:szCs w:val="28"/>
          </w:rPr>
          <w:fldChar w:fldCharType="begin"/>
        </w:r>
        <w:r w:rsidR="0034502B" w:rsidRPr="00352397">
          <w:rPr>
            <w:sz w:val="28"/>
            <w:szCs w:val="28"/>
          </w:rPr>
          <w:instrText xml:space="preserve"> PAGE   \* MERGEFORMAT </w:instrText>
        </w:r>
        <w:r w:rsidR="0034502B" w:rsidRPr="00352397">
          <w:rPr>
            <w:sz w:val="28"/>
            <w:szCs w:val="28"/>
          </w:rPr>
          <w:fldChar w:fldCharType="separate"/>
        </w:r>
        <w:r w:rsidR="0034502B" w:rsidRPr="00352397">
          <w:rPr>
            <w:noProof/>
            <w:sz w:val="28"/>
            <w:szCs w:val="28"/>
          </w:rPr>
          <w:t>2</w:t>
        </w:r>
        <w:r w:rsidR="0034502B" w:rsidRPr="00352397">
          <w:rPr>
            <w:noProof/>
            <w:sz w:val="28"/>
            <w:szCs w:val="28"/>
          </w:rPr>
          <w:fldChar w:fldCharType="end"/>
        </w:r>
      </w:p>
    </w:sdtContent>
  </w:sdt>
  <w:p w14:paraId="43C53D29" w14:textId="77777777" w:rsidR="0034502B" w:rsidRDefault="0034502B" w:rsidP="003523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9CF5A" w14:textId="77777777" w:rsidR="00D05216" w:rsidRDefault="00D05216" w:rsidP="0034502B">
      <w:pPr>
        <w:spacing w:after="0" w:line="240" w:lineRule="auto"/>
      </w:pPr>
      <w:r>
        <w:separator/>
      </w:r>
    </w:p>
  </w:footnote>
  <w:footnote w:type="continuationSeparator" w:id="0">
    <w:p w14:paraId="60D0E684" w14:textId="77777777" w:rsidR="00D05216" w:rsidRDefault="00D05216" w:rsidP="00345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1A1E"/>
    <w:multiLevelType w:val="hybridMultilevel"/>
    <w:tmpl w:val="2970F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4317"/>
    <w:multiLevelType w:val="hybridMultilevel"/>
    <w:tmpl w:val="D16CB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6F7A"/>
    <w:multiLevelType w:val="hybridMultilevel"/>
    <w:tmpl w:val="DEEA48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2B93DF1"/>
    <w:multiLevelType w:val="hybridMultilevel"/>
    <w:tmpl w:val="35BCD1C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694929"/>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2B31E2F"/>
    <w:multiLevelType w:val="hybridMultilevel"/>
    <w:tmpl w:val="7156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1E66"/>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32E6168"/>
    <w:multiLevelType w:val="hybridMultilevel"/>
    <w:tmpl w:val="76D06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F6330"/>
    <w:multiLevelType w:val="hybridMultilevel"/>
    <w:tmpl w:val="FA6E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37432"/>
    <w:multiLevelType w:val="hybridMultilevel"/>
    <w:tmpl w:val="13867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F4208"/>
    <w:multiLevelType w:val="hybridMultilevel"/>
    <w:tmpl w:val="54E0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334AB"/>
    <w:multiLevelType w:val="hybridMultilevel"/>
    <w:tmpl w:val="6BD65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0320"/>
    <w:multiLevelType w:val="hybridMultilevel"/>
    <w:tmpl w:val="61B86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C28D7"/>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8220860">
    <w:abstractNumId w:val="3"/>
  </w:num>
  <w:num w:numId="2" w16cid:durableId="1107852185">
    <w:abstractNumId w:val="2"/>
  </w:num>
  <w:num w:numId="3" w16cid:durableId="2082408556">
    <w:abstractNumId w:val="7"/>
  </w:num>
  <w:num w:numId="4" w16cid:durableId="308167284">
    <w:abstractNumId w:val="0"/>
  </w:num>
  <w:num w:numId="5" w16cid:durableId="367948735">
    <w:abstractNumId w:val="10"/>
  </w:num>
  <w:num w:numId="6" w16cid:durableId="1044210075">
    <w:abstractNumId w:val="12"/>
  </w:num>
  <w:num w:numId="7" w16cid:durableId="1785272422">
    <w:abstractNumId w:val="11"/>
  </w:num>
  <w:num w:numId="8" w16cid:durableId="895429647">
    <w:abstractNumId w:val="1"/>
  </w:num>
  <w:num w:numId="9" w16cid:durableId="2131898184">
    <w:abstractNumId w:val="9"/>
  </w:num>
  <w:num w:numId="10" w16cid:durableId="1113283801">
    <w:abstractNumId w:val="5"/>
  </w:num>
  <w:num w:numId="11" w16cid:durableId="322852144">
    <w:abstractNumId w:val="8"/>
  </w:num>
  <w:num w:numId="12" w16cid:durableId="322053253">
    <w:abstractNumId w:val="4"/>
  </w:num>
  <w:num w:numId="13" w16cid:durableId="1264068965">
    <w:abstractNumId w:val="6"/>
  </w:num>
  <w:num w:numId="14" w16cid:durableId="974413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B"/>
    <w:rsid w:val="00035131"/>
    <w:rsid w:val="000A529E"/>
    <w:rsid w:val="000B3D65"/>
    <w:rsid w:val="000E54A7"/>
    <w:rsid w:val="001002FE"/>
    <w:rsid w:val="00110307"/>
    <w:rsid w:val="00111555"/>
    <w:rsid w:val="001258D6"/>
    <w:rsid w:val="00134CB6"/>
    <w:rsid w:val="00141870"/>
    <w:rsid w:val="00156041"/>
    <w:rsid w:val="00182F84"/>
    <w:rsid w:val="001965AD"/>
    <w:rsid w:val="001A2D7D"/>
    <w:rsid w:val="001B603D"/>
    <w:rsid w:val="001C6189"/>
    <w:rsid w:val="001E5A84"/>
    <w:rsid w:val="0021358D"/>
    <w:rsid w:val="00254E61"/>
    <w:rsid w:val="002659CC"/>
    <w:rsid w:val="00270FEC"/>
    <w:rsid w:val="002C3CA6"/>
    <w:rsid w:val="002D1EAB"/>
    <w:rsid w:val="0031378F"/>
    <w:rsid w:val="00326B5D"/>
    <w:rsid w:val="003405A5"/>
    <w:rsid w:val="0034502B"/>
    <w:rsid w:val="00352397"/>
    <w:rsid w:val="003C420C"/>
    <w:rsid w:val="003D2A9D"/>
    <w:rsid w:val="003D480C"/>
    <w:rsid w:val="003E0C1E"/>
    <w:rsid w:val="003E4A36"/>
    <w:rsid w:val="003F40B3"/>
    <w:rsid w:val="003F6AD9"/>
    <w:rsid w:val="004004E0"/>
    <w:rsid w:val="0042380E"/>
    <w:rsid w:val="00433E3B"/>
    <w:rsid w:val="00436757"/>
    <w:rsid w:val="00451657"/>
    <w:rsid w:val="00453939"/>
    <w:rsid w:val="004670D6"/>
    <w:rsid w:val="00474507"/>
    <w:rsid w:val="004916C8"/>
    <w:rsid w:val="004C25EA"/>
    <w:rsid w:val="004F12CC"/>
    <w:rsid w:val="0054719A"/>
    <w:rsid w:val="005B42B7"/>
    <w:rsid w:val="005D21D4"/>
    <w:rsid w:val="00615D5F"/>
    <w:rsid w:val="00617259"/>
    <w:rsid w:val="00630A26"/>
    <w:rsid w:val="00636D60"/>
    <w:rsid w:val="006631A6"/>
    <w:rsid w:val="00675DAF"/>
    <w:rsid w:val="006931B8"/>
    <w:rsid w:val="006A1AA5"/>
    <w:rsid w:val="006D15C4"/>
    <w:rsid w:val="006F1BFD"/>
    <w:rsid w:val="006F6B98"/>
    <w:rsid w:val="007021CA"/>
    <w:rsid w:val="00702FF7"/>
    <w:rsid w:val="00714CA3"/>
    <w:rsid w:val="0073194B"/>
    <w:rsid w:val="00773CB8"/>
    <w:rsid w:val="007F7700"/>
    <w:rsid w:val="0082097F"/>
    <w:rsid w:val="008312E1"/>
    <w:rsid w:val="00875BD5"/>
    <w:rsid w:val="008876CC"/>
    <w:rsid w:val="00887853"/>
    <w:rsid w:val="008C368B"/>
    <w:rsid w:val="008E03F7"/>
    <w:rsid w:val="008E429D"/>
    <w:rsid w:val="00915907"/>
    <w:rsid w:val="00940C65"/>
    <w:rsid w:val="009A420B"/>
    <w:rsid w:val="009C3594"/>
    <w:rsid w:val="009E278F"/>
    <w:rsid w:val="009F4CE1"/>
    <w:rsid w:val="009F66B8"/>
    <w:rsid w:val="00A3514E"/>
    <w:rsid w:val="00A4063B"/>
    <w:rsid w:val="00A95E3A"/>
    <w:rsid w:val="00AC179D"/>
    <w:rsid w:val="00AE14EE"/>
    <w:rsid w:val="00AE19A6"/>
    <w:rsid w:val="00AE270A"/>
    <w:rsid w:val="00B122C9"/>
    <w:rsid w:val="00B343B4"/>
    <w:rsid w:val="00B45C78"/>
    <w:rsid w:val="00BC66C5"/>
    <w:rsid w:val="00BE4037"/>
    <w:rsid w:val="00C034D9"/>
    <w:rsid w:val="00C22D32"/>
    <w:rsid w:val="00C75E2C"/>
    <w:rsid w:val="00C84FCD"/>
    <w:rsid w:val="00C8690F"/>
    <w:rsid w:val="00CB1185"/>
    <w:rsid w:val="00D01018"/>
    <w:rsid w:val="00D05216"/>
    <w:rsid w:val="00D17D3D"/>
    <w:rsid w:val="00D217B9"/>
    <w:rsid w:val="00D26863"/>
    <w:rsid w:val="00D77817"/>
    <w:rsid w:val="00D92F03"/>
    <w:rsid w:val="00DA33B4"/>
    <w:rsid w:val="00DE7A36"/>
    <w:rsid w:val="00DF1345"/>
    <w:rsid w:val="00DF76A3"/>
    <w:rsid w:val="00E13325"/>
    <w:rsid w:val="00E1430F"/>
    <w:rsid w:val="00E40FA6"/>
    <w:rsid w:val="00E57882"/>
    <w:rsid w:val="00E60DB5"/>
    <w:rsid w:val="00EA7D9E"/>
    <w:rsid w:val="00EB3761"/>
    <w:rsid w:val="00F10437"/>
    <w:rsid w:val="00F15A15"/>
    <w:rsid w:val="00F56F88"/>
    <w:rsid w:val="00F93C17"/>
    <w:rsid w:val="00F961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870AD"/>
  <w15:chartTrackingRefBased/>
  <w15:docId w15:val="{7A5F63DD-95F8-4828-BAF4-5F1BE8ED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2C"/>
    <w:rPr>
      <w:rFonts w:ascii="Lato" w:hAnsi="Lato"/>
      <w:kern w:val="0"/>
      <w14:ligatures w14:val="none"/>
    </w:rPr>
  </w:style>
  <w:style w:type="paragraph" w:styleId="Heading1">
    <w:name w:val="heading 1"/>
    <w:basedOn w:val="Normal"/>
    <w:next w:val="Normal"/>
    <w:link w:val="Heading1Char"/>
    <w:uiPriority w:val="9"/>
    <w:qFormat/>
    <w:rsid w:val="00C75E2C"/>
    <w:pPr>
      <w:keepNext/>
      <w:keepLines/>
      <w:spacing w:before="240" w:after="0"/>
      <w:outlineLvl w:val="0"/>
    </w:pPr>
    <w:rPr>
      <w:rFonts w:ascii="Lato Light" w:eastAsiaTheme="majorEastAsia" w:hAnsi="Lato Light" w:cs="Kigelia Arabic Light"/>
      <w:color w:val="2F5496" w:themeColor="accent1" w:themeShade="BF"/>
      <w:sz w:val="40"/>
      <w:szCs w:val="40"/>
    </w:rPr>
  </w:style>
  <w:style w:type="paragraph" w:styleId="Heading2">
    <w:name w:val="heading 2"/>
    <w:basedOn w:val="Normal"/>
    <w:next w:val="Normal"/>
    <w:link w:val="Heading2Char"/>
    <w:uiPriority w:val="9"/>
    <w:unhideWhenUsed/>
    <w:qFormat/>
    <w:rsid w:val="00F56F88"/>
    <w:pPr>
      <w:keepNext/>
      <w:keepLines/>
      <w:spacing w:before="40" w:after="0"/>
      <w:outlineLvl w:val="1"/>
    </w:pPr>
    <w:rPr>
      <w:rFonts w:ascii="Lato Light" w:eastAsiaTheme="majorEastAsia" w:hAnsi="Lato Light"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F56F88"/>
    <w:pPr>
      <w:keepNext/>
      <w:keepLines/>
      <w:spacing w:before="40" w:after="0"/>
      <w:outlineLvl w:val="2"/>
    </w:pPr>
    <w:rPr>
      <w:rFonts w:ascii="Lato Light" w:eastAsiaTheme="majorEastAsia" w:hAnsi="Lato Light"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F56F88"/>
    <w:pPr>
      <w:keepNext/>
      <w:keepLines/>
      <w:spacing w:before="40" w:after="0"/>
      <w:outlineLvl w:val="3"/>
    </w:pPr>
    <w:rPr>
      <w:rFonts w:ascii="Lato Light" w:eastAsiaTheme="majorEastAsia" w:hAnsi="Lato Light" w:cstheme="majorBidi"/>
      <w:i/>
      <w:iCs/>
      <w:color w:val="2F5496" w:themeColor="accent1" w:themeShade="BF"/>
      <w:sz w:val="28"/>
    </w:rPr>
  </w:style>
  <w:style w:type="paragraph" w:styleId="Heading5">
    <w:name w:val="heading 5"/>
    <w:basedOn w:val="Normal"/>
    <w:next w:val="Normal"/>
    <w:link w:val="Heading5Char"/>
    <w:uiPriority w:val="9"/>
    <w:unhideWhenUsed/>
    <w:qFormat/>
    <w:rsid w:val="00F56F88"/>
    <w:pPr>
      <w:keepNext/>
      <w:keepLines/>
      <w:spacing w:before="40" w:after="0"/>
      <w:outlineLvl w:val="4"/>
    </w:pPr>
    <w:rPr>
      <w:rFonts w:ascii="Lato Light" w:eastAsiaTheme="majorEastAsia" w:hAnsi="Lato Light" w:cstheme="majorBidi"/>
      <w:color w:val="2F5496" w:themeColor="accent1" w:themeShade="BF"/>
      <w:sz w:val="24"/>
    </w:rPr>
  </w:style>
  <w:style w:type="paragraph" w:styleId="Heading6">
    <w:name w:val="heading 6"/>
    <w:basedOn w:val="Normal"/>
    <w:next w:val="Normal"/>
    <w:link w:val="Heading6Char"/>
    <w:uiPriority w:val="9"/>
    <w:unhideWhenUsed/>
    <w:qFormat/>
    <w:rsid w:val="00C75E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75E2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2C"/>
    <w:rPr>
      <w:rFonts w:ascii="Lato Light" w:eastAsiaTheme="majorEastAsia" w:hAnsi="Lato Light" w:cs="Kigelia Arabic Light"/>
      <w:color w:val="2F5496" w:themeColor="accent1" w:themeShade="BF"/>
      <w:kern w:val="0"/>
      <w:sz w:val="40"/>
      <w:szCs w:val="40"/>
      <w14:ligatures w14:val="none"/>
    </w:rPr>
  </w:style>
  <w:style w:type="character" w:styleId="PlaceholderText">
    <w:name w:val="Placeholder Text"/>
    <w:basedOn w:val="DefaultParagraphFont"/>
    <w:uiPriority w:val="99"/>
    <w:semiHidden/>
    <w:rsid w:val="00C75E2C"/>
    <w:rPr>
      <w:color w:val="808080"/>
    </w:rPr>
  </w:style>
  <w:style w:type="paragraph" w:styleId="Subtitle">
    <w:name w:val="Subtitle"/>
    <w:basedOn w:val="Normal"/>
    <w:next w:val="Normal"/>
    <w:link w:val="SubtitleChar"/>
    <w:uiPriority w:val="11"/>
    <w:qFormat/>
    <w:rsid w:val="00C75E2C"/>
    <w:pPr>
      <w:numPr>
        <w:ilvl w:val="1"/>
      </w:numPr>
      <w:spacing w:line="276" w:lineRule="auto"/>
      <w:jc w:val="center"/>
    </w:pPr>
    <w:rPr>
      <w:rFonts w:ascii="Lato Light" w:eastAsiaTheme="minorEastAsia" w:hAnsi="Lato Light"/>
      <w:color w:val="5A5A5A" w:themeColor="text1" w:themeTint="A5"/>
      <w:spacing w:val="15"/>
      <w:sz w:val="36"/>
      <w:szCs w:val="36"/>
    </w:rPr>
  </w:style>
  <w:style w:type="character" w:customStyle="1" w:styleId="SubtitleChar">
    <w:name w:val="Subtitle Char"/>
    <w:basedOn w:val="DefaultParagraphFont"/>
    <w:link w:val="Subtitle"/>
    <w:uiPriority w:val="11"/>
    <w:rsid w:val="00C75E2C"/>
    <w:rPr>
      <w:rFonts w:ascii="Lato Light" w:eastAsiaTheme="minorEastAsia" w:hAnsi="Lato Light"/>
      <w:color w:val="5A5A5A" w:themeColor="text1" w:themeTint="A5"/>
      <w:spacing w:val="15"/>
      <w:kern w:val="0"/>
      <w:sz w:val="36"/>
      <w:szCs w:val="36"/>
      <w14:ligatures w14:val="none"/>
    </w:rPr>
  </w:style>
  <w:style w:type="table" w:styleId="TableGrid">
    <w:name w:val="Table Grid"/>
    <w:basedOn w:val="TableNormal"/>
    <w:uiPriority w:val="39"/>
    <w:rsid w:val="00C75E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75E2C"/>
    <w:pPr>
      <w:spacing w:after="0" w:line="276" w:lineRule="auto"/>
      <w:contextualSpacing/>
      <w:jc w:val="center"/>
    </w:pPr>
    <w:rPr>
      <w:rFonts w:ascii="Lato Light" w:eastAsiaTheme="majorEastAsia" w:hAnsi="Lato Light" w:cstheme="majorHAnsi"/>
      <w:spacing w:val="-10"/>
      <w:kern w:val="28"/>
      <w:sz w:val="52"/>
      <w:szCs w:val="52"/>
    </w:rPr>
  </w:style>
  <w:style w:type="character" w:customStyle="1" w:styleId="TitleChar">
    <w:name w:val="Title Char"/>
    <w:basedOn w:val="DefaultParagraphFont"/>
    <w:link w:val="Title"/>
    <w:uiPriority w:val="10"/>
    <w:rsid w:val="00C75E2C"/>
    <w:rPr>
      <w:rFonts w:ascii="Lato Light" w:eastAsiaTheme="majorEastAsia" w:hAnsi="Lato Light" w:cstheme="majorHAnsi"/>
      <w:spacing w:val="-10"/>
      <w:kern w:val="28"/>
      <w:sz w:val="52"/>
      <w:szCs w:val="52"/>
      <w14:ligatures w14:val="none"/>
    </w:rPr>
  </w:style>
  <w:style w:type="paragraph" w:styleId="NoSpacing">
    <w:name w:val="No Spacing"/>
    <w:uiPriority w:val="10"/>
    <w:unhideWhenUsed/>
    <w:qFormat/>
    <w:rsid w:val="00C75E2C"/>
    <w:pPr>
      <w:spacing w:after="0" w:line="240" w:lineRule="auto"/>
    </w:pPr>
    <w:rPr>
      <w:rFonts w:ascii="Lato" w:hAnsi="Lato"/>
      <w:kern w:val="0"/>
      <w14:ligatures w14:val="none"/>
    </w:rPr>
  </w:style>
  <w:style w:type="character" w:customStyle="1" w:styleId="Heading2Char">
    <w:name w:val="Heading 2 Char"/>
    <w:basedOn w:val="DefaultParagraphFont"/>
    <w:link w:val="Heading2"/>
    <w:uiPriority w:val="9"/>
    <w:rsid w:val="00F56F88"/>
    <w:rPr>
      <w:rFonts w:ascii="Lato Light" w:eastAsiaTheme="majorEastAsia" w:hAnsi="Lato Light" w:cstheme="majorBidi"/>
      <w:color w:val="2F5496" w:themeColor="accent1" w:themeShade="BF"/>
      <w:kern w:val="0"/>
      <w:sz w:val="36"/>
      <w:szCs w:val="26"/>
      <w14:ligatures w14:val="none"/>
    </w:rPr>
  </w:style>
  <w:style w:type="character" w:customStyle="1" w:styleId="Heading3Char">
    <w:name w:val="Heading 3 Char"/>
    <w:basedOn w:val="DefaultParagraphFont"/>
    <w:link w:val="Heading3"/>
    <w:uiPriority w:val="9"/>
    <w:rsid w:val="00F56F88"/>
    <w:rPr>
      <w:rFonts w:ascii="Lato Light" w:eastAsiaTheme="majorEastAsia" w:hAnsi="Lato Light" w:cstheme="majorBidi"/>
      <w:color w:val="1F3763" w:themeColor="accent1" w:themeShade="7F"/>
      <w:kern w:val="0"/>
      <w:sz w:val="32"/>
      <w:szCs w:val="24"/>
      <w14:ligatures w14:val="none"/>
    </w:rPr>
  </w:style>
  <w:style w:type="character" w:customStyle="1" w:styleId="Heading4Char">
    <w:name w:val="Heading 4 Char"/>
    <w:basedOn w:val="DefaultParagraphFont"/>
    <w:link w:val="Heading4"/>
    <w:uiPriority w:val="9"/>
    <w:rsid w:val="00F56F88"/>
    <w:rPr>
      <w:rFonts w:ascii="Lato Light" w:eastAsiaTheme="majorEastAsia" w:hAnsi="Lato Light"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rsid w:val="00F56F88"/>
    <w:rPr>
      <w:rFonts w:ascii="Lato Light" w:eastAsiaTheme="majorEastAsia" w:hAnsi="Lato Light"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rsid w:val="00C75E2C"/>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C75E2C"/>
    <w:rPr>
      <w:rFonts w:asciiTheme="majorHAnsi" w:eastAsiaTheme="majorEastAsia" w:hAnsiTheme="majorHAnsi" w:cstheme="majorBidi"/>
      <w:i/>
      <w:iCs/>
      <w:color w:val="1F3763" w:themeColor="accent1" w:themeShade="7F"/>
      <w:kern w:val="0"/>
      <w14:ligatures w14:val="none"/>
    </w:rPr>
  </w:style>
  <w:style w:type="paragraph" w:styleId="NormalWeb">
    <w:name w:val="Normal (Web)"/>
    <w:basedOn w:val="Normal"/>
    <w:uiPriority w:val="99"/>
    <w:semiHidden/>
    <w:unhideWhenUsed/>
    <w:rsid w:val="00C75E2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lepage">
    <w:name w:val="Title page"/>
    <w:basedOn w:val="Title"/>
    <w:uiPriority w:val="10"/>
    <w:qFormat/>
    <w:rsid w:val="00C75E2C"/>
    <w:rPr>
      <w:rFonts w:eastAsiaTheme="minorHAnsi"/>
    </w:rPr>
  </w:style>
  <w:style w:type="character" w:styleId="Hyperlink">
    <w:name w:val="Hyperlink"/>
    <w:basedOn w:val="DefaultParagraphFont"/>
    <w:uiPriority w:val="99"/>
    <w:unhideWhenUsed/>
    <w:rsid w:val="00C75E2C"/>
    <w:rPr>
      <w:color w:val="0563C1" w:themeColor="hyperlink"/>
      <w:u w:val="single"/>
    </w:rPr>
  </w:style>
  <w:style w:type="character" w:styleId="UnresolvedMention">
    <w:name w:val="Unresolved Mention"/>
    <w:basedOn w:val="DefaultParagraphFont"/>
    <w:uiPriority w:val="99"/>
    <w:semiHidden/>
    <w:unhideWhenUsed/>
    <w:rsid w:val="00C75E2C"/>
    <w:rPr>
      <w:color w:val="605E5C"/>
      <w:shd w:val="clear" w:color="auto" w:fill="E1DFDD"/>
    </w:rPr>
  </w:style>
  <w:style w:type="character" w:styleId="FollowedHyperlink">
    <w:name w:val="FollowedHyperlink"/>
    <w:basedOn w:val="DefaultParagraphFont"/>
    <w:uiPriority w:val="99"/>
    <w:semiHidden/>
    <w:unhideWhenUsed/>
    <w:rsid w:val="00C75E2C"/>
    <w:rPr>
      <w:color w:val="954F72" w:themeColor="followedHyperlink"/>
      <w:u w:val="single"/>
    </w:rPr>
  </w:style>
  <w:style w:type="paragraph" w:styleId="TOCHeading">
    <w:name w:val="TOC Heading"/>
    <w:basedOn w:val="Heading1"/>
    <w:next w:val="Normal"/>
    <w:uiPriority w:val="39"/>
    <w:unhideWhenUsed/>
    <w:qFormat/>
    <w:rsid w:val="00C75E2C"/>
    <w:pPr>
      <w:outlineLvl w:val="9"/>
    </w:pPr>
    <w:rPr>
      <w:rFonts w:asciiTheme="majorHAnsi" w:hAnsiTheme="majorHAnsi" w:cstheme="majorBidi"/>
      <w:sz w:val="32"/>
      <w:szCs w:val="32"/>
      <w:lang w:val="en-US"/>
    </w:rPr>
  </w:style>
  <w:style w:type="paragraph" w:styleId="TOC1">
    <w:name w:val="toc 1"/>
    <w:basedOn w:val="Normal"/>
    <w:next w:val="Normal"/>
    <w:autoRedefine/>
    <w:uiPriority w:val="39"/>
    <w:unhideWhenUsed/>
    <w:rsid w:val="00C75E2C"/>
    <w:pPr>
      <w:spacing w:after="100"/>
    </w:pPr>
    <w:rPr>
      <w:sz w:val="28"/>
    </w:rPr>
  </w:style>
  <w:style w:type="paragraph" w:styleId="ListParagraph">
    <w:name w:val="List Paragraph"/>
    <w:basedOn w:val="Normal"/>
    <w:uiPriority w:val="34"/>
    <w:qFormat/>
    <w:rsid w:val="00C75E2C"/>
    <w:pPr>
      <w:ind w:left="720"/>
      <w:contextualSpacing/>
    </w:pPr>
  </w:style>
  <w:style w:type="paragraph" w:styleId="Header">
    <w:name w:val="header"/>
    <w:basedOn w:val="Normal"/>
    <w:link w:val="HeaderChar"/>
    <w:uiPriority w:val="99"/>
    <w:unhideWhenUsed/>
    <w:rsid w:val="00C75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E2C"/>
    <w:rPr>
      <w:rFonts w:ascii="Lato" w:hAnsi="Lato"/>
      <w:kern w:val="0"/>
      <w14:ligatures w14:val="none"/>
    </w:rPr>
  </w:style>
  <w:style w:type="paragraph" w:styleId="Footer">
    <w:name w:val="footer"/>
    <w:basedOn w:val="Normal"/>
    <w:link w:val="FooterChar"/>
    <w:uiPriority w:val="99"/>
    <w:unhideWhenUsed/>
    <w:rsid w:val="00C75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2C"/>
    <w:rPr>
      <w:rFonts w:ascii="Lato" w:hAnsi="Lato"/>
      <w:kern w:val="0"/>
      <w14:ligatures w14:val="none"/>
    </w:rPr>
  </w:style>
  <w:style w:type="paragraph" w:styleId="TOC2">
    <w:name w:val="toc 2"/>
    <w:basedOn w:val="Normal"/>
    <w:next w:val="Normal"/>
    <w:autoRedefine/>
    <w:uiPriority w:val="39"/>
    <w:unhideWhenUsed/>
    <w:rsid w:val="00C75E2C"/>
    <w:pPr>
      <w:spacing w:after="100"/>
      <w:ind w:left="220"/>
    </w:pPr>
  </w:style>
  <w:style w:type="paragraph" w:customStyle="1" w:styleId="ElementFooter">
    <w:name w:val="Element Footer"/>
    <w:basedOn w:val="Normal"/>
    <w:link w:val="ElementFooterChar"/>
    <w:uiPriority w:val="2"/>
    <w:qFormat/>
    <w:rsid w:val="009C3594"/>
    <w:pPr>
      <w:jc w:val="center"/>
    </w:pPr>
    <w:rPr>
      <w:rFonts w:eastAsiaTheme="minorEastAsia"/>
      <w:b/>
      <w:i/>
    </w:rPr>
  </w:style>
  <w:style w:type="character" w:customStyle="1" w:styleId="ElementFooterChar">
    <w:name w:val="Element Footer Char"/>
    <w:basedOn w:val="DefaultParagraphFont"/>
    <w:link w:val="ElementFooter"/>
    <w:uiPriority w:val="2"/>
    <w:rsid w:val="009C3594"/>
    <w:rPr>
      <w:rFonts w:ascii="Lato" w:eastAsiaTheme="minorEastAsia" w:hAnsi="Lato"/>
      <w:b/>
      <w:i/>
      <w:kern w:val="0"/>
      <w14:ligatures w14:val="none"/>
    </w:rPr>
  </w:style>
  <w:style w:type="character" w:styleId="Strong">
    <w:name w:val="Strong"/>
    <w:basedOn w:val="DefaultParagraphFont"/>
    <w:uiPriority w:val="22"/>
    <w:qFormat/>
    <w:rsid w:val="00C75E2C"/>
    <w:rPr>
      <w:b/>
      <w:bCs/>
    </w:rPr>
  </w:style>
  <w:style w:type="paragraph" w:customStyle="1" w:styleId="Important">
    <w:name w:val="Important"/>
    <w:basedOn w:val="Normal"/>
    <w:link w:val="ImportantChar"/>
    <w:qFormat/>
    <w:rsid w:val="00C75E2C"/>
    <w:rPr>
      <w:sz w:val="28"/>
      <w:szCs w:val="28"/>
    </w:rPr>
  </w:style>
  <w:style w:type="character" w:customStyle="1" w:styleId="ImportantChar">
    <w:name w:val="Important Char"/>
    <w:basedOn w:val="DefaultParagraphFont"/>
    <w:link w:val="Important"/>
    <w:rsid w:val="00C75E2C"/>
    <w:rPr>
      <w:rFonts w:ascii="Lato" w:hAnsi="Lato"/>
      <w:kern w:val="0"/>
      <w:sz w:val="28"/>
      <w:szCs w:val="28"/>
      <w14:ligatures w14:val="none"/>
    </w:rPr>
  </w:style>
  <w:style w:type="paragraph" w:customStyle="1" w:styleId="MathFormatting">
    <w:name w:val="Math Formatting"/>
    <w:basedOn w:val="Normal"/>
    <w:link w:val="MathFormattingChar"/>
    <w:qFormat/>
    <w:rsid w:val="00C75E2C"/>
    <w:rPr>
      <w:rFonts w:ascii="Cambria Math" w:hAnsi="Cambria Math"/>
      <w:i/>
      <w:iCs/>
    </w:rPr>
  </w:style>
  <w:style w:type="character" w:customStyle="1" w:styleId="MathFormattingChar">
    <w:name w:val="Math Formatting Char"/>
    <w:basedOn w:val="DefaultParagraphFont"/>
    <w:link w:val="MathFormatting"/>
    <w:rsid w:val="00C75E2C"/>
    <w:rPr>
      <w:rFonts w:ascii="Cambria Math" w:hAnsi="Cambria Math"/>
      <w:i/>
      <w:iCs/>
      <w:kern w:val="0"/>
      <w14:ligatures w14:val="none"/>
    </w:rPr>
  </w:style>
  <w:style w:type="paragraph" w:styleId="TOC3">
    <w:name w:val="toc 3"/>
    <w:basedOn w:val="Normal"/>
    <w:next w:val="Normal"/>
    <w:autoRedefine/>
    <w:uiPriority w:val="39"/>
    <w:unhideWhenUsed/>
    <w:rsid w:val="003F6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6152">
      <w:bodyDiv w:val="1"/>
      <w:marLeft w:val="0"/>
      <w:marRight w:val="0"/>
      <w:marTop w:val="0"/>
      <w:marBottom w:val="0"/>
      <w:divBdr>
        <w:top w:val="none" w:sz="0" w:space="0" w:color="auto"/>
        <w:left w:val="none" w:sz="0" w:space="0" w:color="auto"/>
        <w:bottom w:val="none" w:sz="0" w:space="0" w:color="auto"/>
        <w:right w:val="none" w:sz="0" w:space="0" w:color="auto"/>
      </w:divBdr>
      <w:divsChild>
        <w:div w:id="1481069144">
          <w:marLeft w:val="0"/>
          <w:marRight w:val="0"/>
          <w:marTop w:val="0"/>
          <w:marBottom w:val="0"/>
          <w:divBdr>
            <w:top w:val="none" w:sz="0" w:space="0" w:color="auto"/>
            <w:left w:val="none" w:sz="0" w:space="0" w:color="auto"/>
            <w:bottom w:val="none" w:sz="0" w:space="0" w:color="auto"/>
            <w:right w:val="none" w:sz="0" w:space="0" w:color="auto"/>
          </w:divBdr>
        </w:div>
      </w:divsChild>
    </w:div>
    <w:div w:id="319775710">
      <w:bodyDiv w:val="1"/>
      <w:marLeft w:val="0"/>
      <w:marRight w:val="0"/>
      <w:marTop w:val="0"/>
      <w:marBottom w:val="0"/>
      <w:divBdr>
        <w:top w:val="none" w:sz="0" w:space="0" w:color="auto"/>
        <w:left w:val="none" w:sz="0" w:space="0" w:color="auto"/>
        <w:bottom w:val="none" w:sz="0" w:space="0" w:color="auto"/>
        <w:right w:val="none" w:sz="0" w:space="0" w:color="auto"/>
      </w:divBdr>
    </w:div>
    <w:div w:id="1233663216">
      <w:bodyDiv w:val="1"/>
      <w:marLeft w:val="0"/>
      <w:marRight w:val="0"/>
      <w:marTop w:val="0"/>
      <w:marBottom w:val="0"/>
      <w:divBdr>
        <w:top w:val="none" w:sz="0" w:space="0" w:color="auto"/>
        <w:left w:val="none" w:sz="0" w:space="0" w:color="auto"/>
        <w:bottom w:val="none" w:sz="0" w:space="0" w:color="auto"/>
        <w:right w:val="none" w:sz="0" w:space="0" w:color="auto"/>
      </w:divBdr>
      <w:divsChild>
        <w:div w:id="187304235">
          <w:marLeft w:val="0"/>
          <w:marRight w:val="0"/>
          <w:marTop w:val="0"/>
          <w:marBottom w:val="0"/>
          <w:divBdr>
            <w:top w:val="none" w:sz="0" w:space="0" w:color="auto"/>
            <w:left w:val="none" w:sz="0" w:space="0" w:color="auto"/>
            <w:bottom w:val="none" w:sz="0" w:space="0" w:color="auto"/>
            <w:right w:val="none" w:sz="0" w:space="0" w:color="auto"/>
          </w:divBdr>
        </w:div>
      </w:divsChild>
    </w:div>
    <w:div w:id="1691685191">
      <w:bodyDiv w:val="1"/>
      <w:marLeft w:val="0"/>
      <w:marRight w:val="0"/>
      <w:marTop w:val="0"/>
      <w:marBottom w:val="0"/>
      <w:divBdr>
        <w:top w:val="none" w:sz="0" w:space="0" w:color="auto"/>
        <w:left w:val="none" w:sz="0" w:space="0" w:color="auto"/>
        <w:bottom w:val="none" w:sz="0" w:space="0" w:color="auto"/>
        <w:right w:val="none" w:sz="0" w:space="0" w:color="auto"/>
      </w:divBdr>
      <w:divsChild>
        <w:div w:id="4410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0BE8-629B-4A21-B0B1-29C4DEDB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Fernández de la Torre</dc:creator>
  <cp:keywords/>
  <dc:description/>
  <cp:lastModifiedBy>Alejo Fernández de la Torre</cp:lastModifiedBy>
  <cp:revision>39</cp:revision>
  <cp:lastPrinted>2025-05-24T21:57:00Z</cp:lastPrinted>
  <dcterms:created xsi:type="dcterms:W3CDTF">2025-05-11T15:31:00Z</dcterms:created>
  <dcterms:modified xsi:type="dcterms:W3CDTF">2025-06-04T11:23:00Z</dcterms:modified>
</cp:coreProperties>
</file>