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DDD93" w14:textId="77777777" w:rsidR="00C304C3" w:rsidRDefault="00C501FF">
      <w:pPr>
        <w:pStyle w:val="Heading4"/>
        <w:widowControl w:val="0"/>
        <w:spacing w:line="252" w:lineRule="auto"/>
      </w:pPr>
      <w:bookmarkStart w:id="0" w:name="_lud8lydgsdb9" w:colFirst="0" w:colLast="0"/>
      <w:bookmarkEnd w:id="0"/>
      <w:r>
        <w:t>Instructions</w:t>
      </w:r>
    </w:p>
    <w:p w14:paraId="68CA375A" w14:textId="77777777" w:rsidR="00C304C3" w:rsidRDefault="00C501FF">
      <w:pPr>
        <w:widowControl w:val="0"/>
        <w:spacing w:line="252" w:lineRule="auto"/>
      </w:pPr>
      <w:r>
        <w:t>As you research your AI ethics area, answer the following questions. Be prepared to share what you have learned with your classmates!</w:t>
      </w:r>
    </w:p>
    <w:p w14:paraId="30BA6791" w14:textId="77777777" w:rsidR="00C304C3" w:rsidRDefault="00C304C3">
      <w:pPr>
        <w:widowControl w:val="0"/>
        <w:spacing w:line="252" w:lineRule="auto"/>
      </w:pPr>
    </w:p>
    <w:p w14:paraId="7A23E06B" w14:textId="77777777" w:rsidR="00C304C3" w:rsidRDefault="00C501FF">
      <w:pPr>
        <w:pStyle w:val="Heading4"/>
        <w:widowControl w:val="0"/>
        <w:spacing w:line="252" w:lineRule="auto"/>
      </w:pPr>
      <w:bookmarkStart w:id="1" w:name="_mofq9fj44595" w:colFirst="0" w:colLast="0"/>
      <w:bookmarkEnd w:id="1"/>
      <w:r>
        <w:t>Research Area: ____________________________________________________________</w:t>
      </w:r>
    </w:p>
    <w:p w14:paraId="4D65524B" w14:textId="77777777" w:rsidR="00C304C3" w:rsidRDefault="00C304C3">
      <w:pPr>
        <w:pStyle w:val="Heading4"/>
        <w:widowControl w:val="0"/>
        <w:spacing w:line="252" w:lineRule="auto"/>
      </w:pPr>
      <w:bookmarkStart w:id="2" w:name="_j1v2t7hro50s" w:colFirst="0" w:colLast="0"/>
      <w:bookmarkEnd w:id="2"/>
    </w:p>
    <w:p w14:paraId="4312F6F7" w14:textId="77777777" w:rsidR="00C304C3" w:rsidRDefault="00C501FF">
      <w:pPr>
        <w:widowControl w:val="0"/>
        <w:numPr>
          <w:ilvl w:val="0"/>
          <w:numId w:val="1"/>
        </w:numPr>
        <w:spacing w:line="252" w:lineRule="auto"/>
      </w:pPr>
      <w:r>
        <w:t>Describe a technology that uses AI in your a</w:t>
      </w:r>
      <w:r>
        <w:t xml:space="preserve">rea of research. How does it work? Who uses it? </w:t>
      </w:r>
    </w:p>
    <w:p w14:paraId="499934E7" w14:textId="77777777" w:rsidR="00C304C3" w:rsidRDefault="00C304C3">
      <w:pPr>
        <w:widowControl w:val="0"/>
        <w:spacing w:line="252" w:lineRule="auto"/>
        <w:ind w:left="720"/>
      </w:pPr>
    </w:p>
    <w:p w14:paraId="158F4D39" w14:textId="77777777" w:rsidR="00C304C3" w:rsidRDefault="00C304C3">
      <w:pPr>
        <w:widowControl w:val="0"/>
        <w:spacing w:line="252" w:lineRule="auto"/>
        <w:ind w:left="720"/>
      </w:pPr>
    </w:p>
    <w:p w14:paraId="35924C3D" w14:textId="77777777" w:rsidR="00C304C3" w:rsidRDefault="00C304C3">
      <w:pPr>
        <w:widowControl w:val="0"/>
        <w:spacing w:line="252" w:lineRule="auto"/>
        <w:ind w:left="720"/>
      </w:pPr>
    </w:p>
    <w:p w14:paraId="48839368" w14:textId="77777777" w:rsidR="00C304C3" w:rsidRDefault="00C304C3">
      <w:pPr>
        <w:widowControl w:val="0"/>
        <w:spacing w:line="252" w:lineRule="auto"/>
        <w:ind w:left="720"/>
      </w:pPr>
    </w:p>
    <w:p w14:paraId="7ABACF0D" w14:textId="77777777" w:rsidR="00C304C3" w:rsidRDefault="00C304C3">
      <w:pPr>
        <w:widowControl w:val="0"/>
        <w:spacing w:line="252" w:lineRule="auto"/>
        <w:ind w:left="720"/>
      </w:pPr>
    </w:p>
    <w:p w14:paraId="6BA6107E" w14:textId="77777777" w:rsidR="00C304C3" w:rsidRDefault="00C304C3">
      <w:pPr>
        <w:widowControl w:val="0"/>
        <w:spacing w:line="252" w:lineRule="auto"/>
        <w:ind w:left="720"/>
      </w:pPr>
    </w:p>
    <w:p w14:paraId="5CD3ABD5" w14:textId="77777777" w:rsidR="00C304C3" w:rsidRDefault="00C501FF">
      <w:pPr>
        <w:widowControl w:val="0"/>
        <w:numPr>
          <w:ilvl w:val="0"/>
          <w:numId w:val="1"/>
        </w:numPr>
        <w:spacing w:line="252" w:lineRule="auto"/>
      </w:pPr>
      <w:r>
        <w:t xml:space="preserve">How can this technology benefit society? </w:t>
      </w:r>
    </w:p>
    <w:p w14:paraId="3F73E02C" w14:textId="77777777" w:rsidR="00C304C3" w:rsidRDefault="00C304C3">
      <w:pPr>
        <w:widowControl w:val="0"/>
        <w:spacing w:line="252" w:lineRule="auto"/>
        <w:ind w:left="720"/>
      </w:pPr>
    </w:p>
    <w:p w14:paraId="5B6BD0FF" w14:textId="77777777" w:rsidR="00C304C3" w:rsidRDefault="00C304C3">
      <w:pPr>
        <w:widowControl w:val="0"/>
        <w:spacing w:line="252" w:lineRule="auto"/>
        <w:ind w:left="720"/>
      </w:pPr>
    </w:p>
    <w:p w14:paraId="523DBEBF" w14:textId="77777777" w:rsidR="00C304C3" w:rsidRDefault="00C304C3">
      <w:pPr>
        <w:widowControl w:val="0"/>
        <w:spacing w:line="252" w:lineRule="auto"/>
        <w:ind w:left="720"/>
      </w:pPr>
    </w:p>
    <w:p w14:paraId="25CB85BF" w14:textId="77777777" w:rsidR="00C304C3" w:rsidRDefault="00C304C3">
      <w:pPr>
        <w:widowControl w:val="0"/>
        <w:spacing w:line="252" w:lineRule="auto"/>
        <w:ind w:left="720"/>
      </w:pPr>
    </w:p>
    <w:p w14:paraId="0BD6BA7F" w14:textId="77777777" w:rsidR="00C304C3" w:rsidRDefault="00C304C3">
      <w:pPr>
        <w:widowControl w:val="0"/>
        <w:spacing w:line="252" w:lineRule="auto"/>
        <w:ind w:left="720"/>
      </w:pPr>
    </w:p>
    <w:p w14:paraId="47BD3FE7" w14:textId="77777777" w:rsidR="00C304C3" w:rsidRDefault="00C304C3">
      <w:pPr>
        <w:widowControl w:val="0"/>
        <w:spacing w:line="252" w:lineRule="auto"/>
        <w:ind w:left="720"/>
      </w:pPr>
    </w:p>
    <w:p w14:paraId="42494960" w14:textId="77777777" w:rsidR="00C304C3" w:rsidRDefault="00C501FF">
      <w:pPr>
        <w:widowControl w:val="0"/>
        <w:numPr>
          <w:ilvl w:val="0"/>
          <w:numId w:val="1"/>
        </w:numPr>
        <w:spacing w:line="252" w:lineRule="auto"/>
      </w:pPr>
      <w:r>
        <w:t>Think of a specific ethical issue related to this technology. Why is this issue important? Whom does it impact? How?</w:t>
      </w:r>
    </w:p>
    <w:p w14:paraId="1090B428" w14:textId="77777777" w:rsidR="00C304C3" w:rsidRDefault="00C304C3">
      <w:pPr>
        <w:widowControl w:val="0"/>
        <w:spacing w:line="252" w:lineRule="auto"/>
        <w:ind w:left="720"/>
      </w:pPr>
    </w:p>
    <w:p w14:paraId="1A5C1290" w14:textId="77777777" w:rsidR="00C304C3" w:rsidRDefault="00C304C3">
      <w:pPr>
        <w:widowControl w:val="0"/>
        <w:spacing w:line="252" w:lineRule="auto"/>
        <w:ind w:left="720"/>
      </w:pPr>
    </w:p>
    <w:p w14:paraId="5940E259" w14:textId="77777777" w:rsidR="00C304C3" w:rsidRDefault="00C304C3">
      <w:pPr>
        <w:widowControl w:val="0"/>
        <w:spacing w:line="252" w:lineRule="auto"/>
        <w:ind w:left="720"/>
      </w:pPr>
    </w:p>
    <w:p w14:paraId="2938477A" w14:textId="77777777" w:rsidR="00C304C3" w:rsidRDefault="00C304C3">
      <w:pPr>
        <w:widowControl w:val="0"/>
        <w:spacing w:line="252" w:lineRule="auto"/>
        <w:ind w:left="720"/>
      </w:pPr>
    </w:p>
    <w:p w14:paraId="6F1AD04F" w14:textId="77777777" w:rsidR="00C304C3" w:rsidRDefault="00C501FF">
      <w:pPr>
        <w:widowControl w:val="0"/>
        <w:spacing w:line="252" w:lineRule="auto"/>
      </w:pPr>
      <w:r>
        <w:tab/>
      </w:r>
    </w:p>
    <w:p w14:paraId="72B6615B" w14:textId="77777777" w:rsidR="00C304C3" w:rsidRDefault="00C501FF">
      <w:pPr>
        <w:widowControl w:val="0"/>
        <w:spacing w:line="252" w:lineRule="auto"/>
      </w:pPr>
      <w:r>
        <w:tab/>
      </w:r>
    </w:p>
    <w:p w14:paraId="59C1C73C" w14:textId="77777777" w:rsidR="00C304C3" w:rsidRDefault="00C501FF">
      <w:pPr>
        <w:widowControl w:val="0"/>
        <w:numPr>
          <w:ilvl w:val="0"/>
          <w:numId w:val="1"/>
        </w:numPr>
        <w:spacing w:line="252" w:lineRule="auto"/>
      </w:pPr>
      <w:r>
        <w:t>How can this issue be addressed while maintaining the social benefits of the technology?</w:t>
      </w:r>
    </w:p>
    <w:p w14:paraId="7A052747" w14:textId="77777777" w:rsidR="00C304C3" w:rsidRDefault="00C304C3">
      <w:pPr>
        <w:widowControl w:val="0"/>
        <w:spacing w:line="252" w:lineRule="auto"/>
        <w:ind w:left="720"/>
      </w:pPr>
    </w:p>
    <w:p w14:paraId="32C0D0DF" w14:textId="77777777" w:rsidR="00C304C3" w:rsidRDefault="00C304C3">
      <w:pPr>
        <w:widowControl w:val="0"/>
        <w:spacing w:line="252" w:lineRule="auto"/>
        <w:ind w:left="720"/>
      </w:pPr>
    </w:p>
    <w:p w14:paraId="2A19BB14" w14:textId="77777777" w:rsidR="00C304C3" w:rsidRDefault="00C304C3">
      <w:pPr>
        <w:widowControl w:val="0"/>
        <w:spacing w:line="252" w:lineRule="auto"/>
        <w:ind w:left="720"/>
      </w:pPr>
    </w:p>
    <w:p w14:paraId="382AAD5B" w14:textId="77777777" w:rsidR="00C304C3" w:rsidRDefault="00C304C3">
      <w:pPr>
        <w:widowControl w:val="0"/>
        <w:spacing w:line="252" w:lineRule="auto"/>
        <w:ind w:left="720"/>
      </w:pPr>
    </w:p>
    <w:p w14:paraId="584953A6" w14:textId="77777777" w:rsidR="00C304C3" w:rsidRDefault="00C304C3">
      <w:pPr>
        <w:widowControl w:val="0"/>
        <w:spacing w:line="252" w:lineRule="auto"/>
        <w:ind w:left="720"/>
      </w:pPr>
    </w:p>
    <w:p w14:paraId="101AEE1C" w14:textId="77777777" w:rsidR="00C304C3" w:rsidRDefault="00C501FF">
      <w:pPr>
        <w:widowControl w:val="0"/>
        <w:spacing w:line="252" w:lineRule="auto"/>
      </w:pPr>
      <w:r>
        <w:tab/>
      </w:r>
    </w:p>
    <w:p w14:paraId="742D63BD" w14:textId="77777777" w:rsidR="00C304C3" w:rsidRDefault="00C501FF">
      <w:pPr>
        <w:widowControl w:val="0"/>
        <w:numPr>
          <w:ilvl w:val="0"/>
          <w:numId w:val="1"/>
        </w:numPr>
        <w:spacing w:line="252" w:lineRule="auto"/>
      </w:pPr>
      <w:r>
        <w:t>What other questions or ideas do you have pertaining to ethical issues in your research area?</w:t>
      </w:r>
    </w:p>
    <w:sectPr w:rsidR="00C304C3">
      <w:headerReference w:type="default" r:id="rId7"/>
      <w:pgSz w:w="12240" w:h="15840"/>
      <w:pgMar w:top="1440" w:right="1440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50276" w14:textId="77777777" w:rsidR="00C501FF" w:rsidRDefault="00C501FF">
      <w:pPr>
        <w:spacing w:line="240" w:lineRule="auto"/>
      </w:pPr>
      <w:r>
        <w:separator/>
      </w:r>
    </w:p>
  </w:endnote>
  <w:endnote w:type="continuationSeparator" w:id="0">
    <w:p w14:paraId="06DDE22F" w14:textId="77777777" w:rsidR="00C501FF" w:rsidRDefault="00C50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1CF47" w14:textId="77777777" w:rsidR="00C501FF" w:rsidRDefault="00C501FF">
      <w:pPr>
        <w:spacing w:line="240" w:lineRule="auto"/>
      </w:pPr>
      <w:r>
        <w:separator/>
      </w:r>
    </w:p>
  </w:footnote>
  <w:footnote w:type="continuationSeparator" w:id="0">
    <w:p w14:paraId="18FB6F4F" w14:textId="77777777" w:rsidR="00C501FF" w:rsidRDefault="00C501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A41EC" w14:textId="77777777" w:rsidR="00C304C3" w:rsidRDefault="00C501FF">
    <w:pPr>
      <w:widowControl w:val="0"/>
      <w:spacing w:line="252" w:lineRule="auto"/>
      <w:rPr>
        <w:color w:val="5D6770"/>
        <w:sz w:val="20"/>
        <w:szCs w:val="20"/>
      </w:rPr>
    </w:pPr>
    <w:r>
      <w:rPr>
        <w:color w:val="5D6770"/>
        <w:sz w:val="20"/>
        <w:szCs w:val="20"/>
      </w:rPr>
      <w:t xml:space="preserve">Name(s)_________________________________________ </w:t>
    </w:r>
    <w:r>
      <w:rPr>
        <w:color w:val="5D6770"/>
        <w:sz w:val="20"/>
        <w:szCs w:val="20"/>
      </w:rPr>
      <w:t>Period ______ Date ___________________</w:t>
    </w:r>
  </w:p>
  <w:p w14:paraId="602FCC2E" w14:textId="77777777" w:rsidR="00C304C3" w:rsidRDefault="00C304C3">
    <w:pPr>
      <w:widowControl w:val="0"/>
      <w:spacing w:line="252" w:lineRule="auto"/>
      <w:rPr>
        <w:color w:val="5D6770"/>
        <w:sz w:val="20"/>
        <w:szCs w:val="20"/>
      </w:rPr>
    </w:pPr>
  </w:p>
  <w:tbl>
    <w:tblPr>
      <w:tblStyle w:val="a"/>
      <w:tblW w:w="11760" w:type="dxa"/>
      <w:tblInd w:w="-975" w:type="dxa"/>
      <w:tblLayout w:type="fixed"/>
      <w:tblLook w:val="0600" w:firstRow="0" w:lastRow="0" w:firstColumn="0" w:lastColumn="0" w:noHBand="1" w:noVBand="1"/>
    </w:tblPr>
    <w:tblGrid>
      <w:gridCol w:w="880"/>
      <w:gridCol w:w="9340"/>
      <w:gridCol w:w="1540"/>
    </w:tblGrid>
    <w:tr w:rsidR="00C304C3" w14:paraId="2369C662" w14:textId="77777777">
      <w:trPr>
        <w:trHeight w:val="520"/>
      </w:trPr>
      <w:tc>
        <w:tcPr>
          <w:tcW w:w="880" w:type="dxa"/>
          <w:tcBorders>
            <w:top w:val="nil"/>
            <w:left w:val="nil"/>
            <w:bottom w:val="nil"/>
            <w:right w:val="nil"/>
          </w:tcBorders>
          <w:shd w:val="clear" w:color="auto" w:fill="00ADBC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4B8EB90" w14:textId="77777777" w:rsidR="00C304C3" w:rsidRDefault="00C304C3">
          <w:pPr>
            <w:widowControl w:val="0"/>
            <w:spacing w:line="240" w:lineRule="auto"/>
            <w:rPr>
              <w:b/>
              <w:color w:val="FFFFFF"/>
              <w:sz w:val="36"/>
              <w:szCs w:val="36"/>
            </w:rPr>
          </w:pPr>
        </w:p>
      </w:tc>
      <w:tc>
        <w:tcPr>
          <w:tcW w:w="9340" w:type="dxa"/>
          <w:tcBorders>
            <w:top w:val="nil"/>
            <w:left w:val="nil"/>
            <w:bottom w:val="nil"/>
            <w:right w:val="nil"/>
          </w:tcBorders>
          <w:shd w:val="clear" w:color="auto" w:fill="00ADBC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531A789" w14:textId="77777777" w:rsidR="00C304C3" w:rsidRDefault="00C501FF">
          <w:pPr>
            <w:widowControl w:val="0"/>
            <w:spacing w:line="240" w:lineRule="auto"/>
            <w:ind w:right="570"/>
            <w:rPr>
              <w:b/>
              <w:color w:val="FFFFFF"/>
              <w:sz w:val="36"/>
              <w:szCs w:val="36"/>
            </w:rPr>
          </w:pPr>
          <w:r>
            <w:rPr>
              <w:b/>
              <w:color w:val="FFFFFF"/>
              <w:sz w:val="36"/>
              <w:szCs w:val="36"/>
            </w:rPr>
            <w:t>AI Ethics Research Reflection</w:t>
          </w:r>
        </w:p>
      </w:tc>
      <w:tc>
        <w:tcPr>
          <w:tcW w:w="1540" w:type="dxa"/>
          <w:tcBorders>
            <w:top w:val="nil"/>
            <w:left w:val="nil"/>
            <w:bottom w:val="nil"/>
            <w:right w:val="nil"/>
          </w:tcBorders>
          <w:shd w:val="clear" w:color="auto" w:fill="00ADBC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CF523C3" w14:textId="77777777" w:rsidR="00C304C3" w:rsidRDefault="00C501FF">
          <w:pPr>
            <w:widowControl w:val="0"/>
            <w:spacing w:line="240" w:lineRule="auto"/>
            <w:rPr>
              <w:color w:val="5D6770"/>
              <w:sz w:val="20"/>
              <w:szCs w:val="20"/>
            </w:rPr>
          </w:pPr>
          <w:r>
            <w:rPr>
              <w:noProof/>
              <w:color w:val="5D6770"/>
              <w:sz w:val="20"/>
              <w:szCs w:val="20"/>
            </w:rPr>
            <w:drawing>
              <wp:inline distT="114300" distB="114300" distL="114300" distR="114300" wp14:anchorId="52F1F384" wp14:editId="2717F349">
                <wp:extent cx="500063" cy="5000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3" cy="5000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BEC6F93" w14:textId="77777777" w:rsidR="00C304C3" w:rsidRDefault="00C304C3">
    <w:pPr>
      <w:widowControl w:val="0"/>
      <w:spacing w:line="252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E182C"/>
    <w:multiLevelType w:val="multilevel"/>
    <w:tmpl w:val="04407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4C3"/>
    <w:rsid w:val="00755B1D"/>
    <w:rsid w:val="00C304C3"/>
    <w:rsid w:val="00C5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1BF5"/>
  <w15:docId w15:val="{E56B6F21-D132-444B-B50F-922BAAE9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Snyder, Joseph F.</dc:creator>
  <cp:lastModifiedBy>Snyder, Joseph F.</cp:lastModifiedBy>
  <cp:revision>2</cp:revision>
  <dcterms:created xsi:type="dcterms:W3CDTF">2021-01-08T16:31:00Z</dcterms:created>
  <dcterms:modified xsi:type="dcterms:W3CDTF">2021-01-08T16:31:00Z</dcterms:modified>
</cp:coreProperties>
</file>