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DD93" w14:textId="77777777" w:rsidR="00C304C3" w:rsidRDefault="00C501FF">
      <w:pPr>
        <w:pStyle w:val="Heading4"/>
        <w:widowControl w:val="0"/>
        <w:spacing w:line="252" w:lineRule="auto"/>
      </w:pPr>
      <w:bookmarkStart w:id="0" w:name="_lud8lydgsdb9" w:colFirst="0" w:colLast="0"/>
      <w:bookmarkEnd w:id="0"/>
      <w:r>
        <w:t>Instructions</w:t>
      </w:r>
    </w:p>
    <w:p w14:paraId="68CA375A" w14:textId="77777777" w:rsidR="00C304C3" w:rsidRDefault="00C501FF">
      <w:pPr>
        <w:widowControl w:val="0"/>
        <w:spacing w:line="252" w:lineRule="auto"/>
      </w:pPr>
      <w:r>
        <w:t>As you research your AI ethics area, answer the following questions. Be prepared to share what you have learned with your classmates!</w:t>
      </w:r>
    </w:p>
    <w:p w14:paraId="30BA6791" w14:textId="77777777" w:rsidR="00C304C3" w:rsidRDefault="00C304C3">
      <w:pPr>
        <w:widowControl w:val="0"/>
        <w:spacing w:line="252" w:lineRule="auto"/>
      </w:pPr>
    </w:p>
    <w:p w14:paraId="7A23E06B" w14:textId="2E6EC754" w:rsidR="00C304C3" w:rsidRPr="00C45B56" w:rsidRDefault="00C501FF">
      <w:pPr>
        <w:pStyle w:val="Heading4"/>
        <w:widowControl w:val="0"/>
        <w:spacing w:line="252" w:lineRule="auto"/>
        <w:rPr>
          <w:color w:val="auto"/>
        </w:rPr>
      </w:pPr>
      <w:bookmarkStart w:id="1" w:name="_mofq9fj44595" w:colFirst="0" w:colLast="0"/>
      <w:bookmarkEnd w:id="1"/>
      <w:r>
        <w:t xml:space="preserve">Research Area: </w:t>
      </w:r>
      <w:r w:rsidR="00C45B56">
        <w:rPr>
          <w:color w:val="auto"/>
          <w:u w:val="single"/>
        </w:rPr>
        <w:t>Games</w:t>
      </w:r>
    </w:p>
    <w:p w14:paraId="4D65524B" w14:textId="77777777" w:rsidR="00C304C3" w:rsidRDefault="00C304C3">
      <w:pPr>
        <w:pStyle w:val="Heading4"/>
        <w:widowControl w:val="0"/>
        <w:spacing w:line="252" w:lineRule="auto"/>
      </w:pPr>
      <w:bookmarkStart w:id="2" w:name="_j1v2t7hro50s" w:colFirst="0" w:colLast="0"/>
      <w:bookmarkEnd w:id="2"/>
    </w:p>
    <w:p w14:paraId="4312F6F7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 xml:space="preserve">Describe a technology that uses AI in your area of research. How does it work? Who uses it? </w:t>
      </w:r>
    </w:p>
    <w:p w14:paraId="499934E7" w14:textId="77777777" w:rsidR="00C304C3" w:rsidRDefault="00C304C3">
      <w:pPr>
        <w:widowControl w:val="0"/>
        <w:spacing w:line="252" w:lineRule="auto"/>
        <w:ind w:left="720"/>
      </w:pPr>
    </w:p>
    <w:p w14:paraId="158F4D39" w14:textId="4639671A" w:rsidR="00C304C3" w:rsidRDefault="00C45B56">
      <w:pPr>
        <w:widowControl w:val="0"/>
        <w:spacing w:line="252" w:lineRule="auto"/>
        <w:ind w:left="720"/>
        <w:rPr>
          <w:lang w:val="en-US"/>
        </w:rPr>
      </w:pPr>
      <w:r>
        <w:t xml:space="preserve">Ai to </w:t>
      </w:r>
      <w:r>
        <w:rPr>
          <w:lang w:val="en-US"/>
        </w:rPr>
        <w:t xml:space="preserve">predict what the player is going to do. There are two ways to do this the easier way is to see what the player is </w:t>
      </w:r>
      <w:proofErr w:type="gramStart"/>
      <w:r>
        <w:rPr>
          <w:lang w:val="en-US"/>
        </w:rPr>
        <w:t>doing,</w:t>
      </w:r>
      <w:proofErr w:type="gramEnd"/>
      <w:r>
        <w:rPr>
          <w:lang w:val="en-US"/>
        </w:rPr>
        <w:t xml:space="preserve"> one is checking the player </w:t>
      </w:r>
      <w:r w:rsidRPr="00C45B56">
        <w:rPr>
          <w:lang w:val="en-US"/>
        </w:rPr>
        <w:t xml:space="preserve">Current velocity </w:t>
      </w:r>
      <w:r>
        <w:rPr>
          <w:lang w:val="en-US"/>
        </w:rPr>
        <w:t xml:space="preserve">and place something where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going to be. Other way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what the player have done before hand and use the to make a guess on what the player going to do later. There are other ways but th</w:t>
      </w:r>
      <w:r w:rsidR="00136636">
        <w:rPr>
          <w:lang w:val="en-US"/>
        </w:rPr>
        <w:t>ose</w:t>
      </w:r>
      <w:r>
        <w:rPr>
          <w:lang w:val="en-US"/>
        </w:rPr>
        <w:t xml:space="preserve"> are to two off the top off my head.</w:t>
      </w:r>
    </w:p>
    <w:p w14:paraId="3E2CDE8C" w14:textId="5A627CB8" w:rsidR="00C45B56" w:rsidRDefault="00C45B56">
      <w:pPr>
        <w:widowControl w:val="0"/>
        <w:spacing w:line="252" w:lineRule="auto"/>
        <w:ind w:left="720"/>
        <w:rPr>
          <w:lang w:val="en-US"/>
        </w:rPr>
      </w:pPr>
    </w:p>
    <w:p w14:paraId="0F579336" w14:textId="42FD599C" w:rsidR="00C45B56" w:rsidRDefault="00C45B56">
      <w:pPr>
        <w:widowControl w:val="0"/>
        <w:spacing w:line="252" w:lineRule="auto"/>
        <w:ind w:left="720"/>
      </w:pPr>
      <w:r>
        <w:rPr>
          <w:lang w:val="en-US"/>
        </w:rPr>
        <w:t>The people who use it or game studios, and independent game developers</w:t>
      </w:r>
    </w:p>
    <w:p w14:paraId="6BA6107E" w14:textId="77777777" w:rsidR="00C304C3" w:rsidRDefault="00C304C3" w:rsidP="00C45B56">
      <w:pPr>
        <w:widowControl w:val="0"/>
        <w:spacing w:line="252" w:lineRule="auto"/>
      </w:pPr>
    </w:p>
    <w:p w14:paraId="5CD3ABD5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 xml:space="preserve">How can this technology benefit society? </w:t>
      </w:r>
    </w:p>
    <w:p w14:paraId="3F73E02C" w14:textId="77777777" w:rsidR="00C304C3" w:rsidRDefault="00C304C3">
      <w:pPr>
        <w:widowControl w:val="0"/>
        <w:spacing w:line="252" w:lineRule="auto"/>
        <w:ind w:left="720"/>
      </w:pPr>
    </w:p>
    <w:p w14:paraId="5B6BD0FF" w14:textId="482B7522" w:rsidR="00C304C3" w:rsidRDefault="00136636">
      <w:pPr>
        <w:widowControl w:val="0"/>
        <w:spacing w:line="252" w:lineRule="auto"/>
        <w:ind w:left="720"/>
      </w:pPr>
      <w:r>
        <w:t xml:space="preserve">The AI can make beating it feel better than if it just </w:t>
      </w:r>
      <w:proofErr w:type="gramStart"/>
      <w:r>
        <w:t>was</w:t>
      </w:r>
      <w:proofErr w:type="gramEnd"/>
      <w:r>
        <w:t xml:space="preserve"> made for what the game developers thin would feel best.</w:t>
      </w:r>
    </w:p>
    <w:p w14:paraId="523DBEBF" w14:textId="77777777" w:rsidR="00C304C3" w:rsidRDefault="00C304C3">
      <w:pPr>
        <w:widowControl w:val="0"/>
        <w:spacing w:line="252" w:lineRule="auto"/>
        <w:ind w:left="720"/>
      </w:pPr>
    </w:p>
    <w:p w14:paraId="25CB85BF" w14:textId="77777777" w:rsidR="00C304C3" w:rsidRDefault="00C304C3">
      <w:pPr>
        <w:widowControl w:val="0"/>
        <w:spacing w:line="252" w:lineRule="auto"/>
        <w:ind w:left="720"/>
      </w:pPr>
    </w:p>
    <w:p w14:paraId="0BD6BA7F" w14:textId="77777777" w:rsidR="00C304C3" w:rsidRDefault="00C304C3">
      <w:pPr>
        <w:widowControl w:val="0"/>
        <w:spacing w:line="252" w:lineRule="auto"/>
        <w:ind w:left="720"/>
      </w:pPr>
    </w:p>
    <w:p w14:paraId="47BD3FE7" w14:textId="77777777" w:rsidR="00C304C3" w:rsidRDefault="00C304C3">
      <w:pPr>
        <w:widowControl w:val="0"/>
        <w:spacing w:line="252" w:lineRule="auto"/>
        <w:ind w:left="720"/>
      </w:pPr>
    </w:p>
    <w:p w14:paraId="42494960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Think of a specific ethical issue related to this technology. Why is this issue important? Whom does it impact? How?</w:t>
      </w:r>
    </w:p>
    <w:p w14:paraId="1090B428" w14:textId="77777777" w:rsidR="00C304C3" w:rsidRDefault="00C304C3">
      <w:pPr>
        <w:widowControl w:val="0"/>
        <w:spacing w:line="252" w:lineRule="auto"/>
        <w:ind w:left="720"/>
      </w:pPr>
    </w:p>
    <w:p w14:paraId="1A5C1290" w14:textId="7AF707C7" w:rsidR="00C304C3" w:rsidRDefault="00136636">
      <w:pPr>
        <w:widowControl w:val="0"/>
        <w:spacing w:line="252" w:lineRule="auto"/>
        <w:ind w:left="720"/>
      </w:pPr>
      <w:r>
        <w:t>Companies can use it to collect data from the people who play the game.</w:t>
      </w:r>
    </w:p>
    <w:p w14:paraId="5940E259" w14:textId="77777777" w:rsidR="00C304C3" w:rsidRDefault="00C304C3">
      <w:pPr>
        <w:widowControl w:val="0"/>
        <w:spacing w:line="252" w:lineRule="auto"/>
        <w:ind w:left="720"/>
      </w:pPr>
    </w:p>
    <w:p w14:paraId="2938477A" w14:textId="77777777" w:rsidR="00C304C3" w:rsidRDefault="00C304C3">
      <w:pPr>
        <w:widowControl w:val="0"/>
        <w:spacing w:line="252" w:lineRule="auto"/>
        <w:ind w:left="720"/>
      </w:pPr>
    </w:p>
    <w:p w14:paraId="6F1AD04F" w14:textId="77777777" w:rsidR="00C304C3" w:rsidRDefault="00C501FF">
      <w:pPr>
        <w:widowControl w:val="0"/>
        <w:spacing w:line="252" w:lineRule="auto"/>
      </w:pPr>
      <w:r>
        <w:tab/>
      </w:r>
    </w:p>
    <w:p w14:paraId="72B6615B" w14:textId="77777777" w:rsidR="00C304C3" w:rsidRDefault="00C501FF">
      <w:pPr>
        <w:widowControl w:val="0"/>
        <w:spacing w:line="252" w:lineRule="auto"/>
      </w:pPr>
      <w:r>
        <w:tab/>
      </w:r>
    </w:p>
    <w:p w14:paraId="59C1C73C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How can this issue be addressed while maintaining the social benefits of the technology?</w:t>
      </w:r>
    </w:p>
    <w:p w14:paraId="7A052747" w14:textId="77777777" w:rsidR="00C304C3" w:rsidRDefault="00C304C3">
      <w:pPr>
        <w:widowControl w:val="0"/>
        <w:spacing w:line="252" w:lineRule="auto"/>
        <w:ind w:left="720"/>
      </w:pPr>
    </w:p>
    <w:p w14:paraId="32C0D0DF" w14:textId="32924B71" w:rsidR="00C304C3" w:rsidRDefault="00136636">
      <w:pPr>
        <w:widowControl w:val="0"/>
        <w:spacing w:line="252" w:lineRule="auto"/>
        <w:ind w:left="720"/>
      </w:pPr>
      <w:r>
        <w:t xml:space="preserve">By creating laws to </w:t>
      </w:r>
      <w:r>
        <w:rPr>
          <w:lang w:val="en-US"/>
        </w:rPr>
        <w:t>r</w:t>
      </w:r>
      <w:r w:rsidRPr="00136636">
        <w:rPr>
          <w:lang w:val="en-US"/>
        </w:rPr>
        <w:t xml:space="preserve">egulate </w:t>
      </w:r>
      <w:r>
        <w:rPr>
          <w:lang w:val="en-US"/>
        </w:rPr>
        <w:t>what the companies can track and what they can use it for.</w:t>
      </w:r>
    </w:p>
    <w:p w14:paraId="2A19BB14" w14:textId="77777777" w:rsidR="00C304C3" w:rsidRDefault="00C304C3">
      <w:pPr>
        <w:widowControl w:val="0"/>
        <w:spacing w:line="252" w:lineRule="auto"/>
        <w:ind w:left="720"/>
      </w:pPr>
    </w:p>
    <w:p w14:paraId="382AAD5B" w14:textId="77777777" w:rsidR="00C304C3" w:rsidRDefault="00C304C3">
      <w:pPr>
        <w:widowControl w:val="0"/>
        <w:spacing w:line="252" w:lineRule="auto"/>
        <w:ind w:left="720"/>
      </w:pPr>
    </w:p>
    <w:p w14:paraId="584953A6" w14:textId="77777777" w:rsidR="00C304C3" w:rsidRDefault="00C304C3">
      <w:pPr>
        <w:widowControl w:val="0"/>
        <w:spacing w:line="252" w:lineRule="auto"/>
        <w:ind w:left="720"/>
      </w:pPr>
    </w:p>
    <w:p w14:paraId="101AEE1C" w14:textId="77777777" w:rsidR="00C304C3" w:rsidRDefault="00C501FF">
      <w:pPr>
        <w:widowControl w:val="0"/>
        <w:spacing w:line="252" w:lineRule="auto"/>
      </w:pPr>
      <w:r>
        <w:tab/>
      </w:r>
    </w:p>
    <w:p w14:paraId="742D63BD" w14:textId="09D0C41D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lastRenderedPageBreak/>
        <w:t>What other questions or ideas do you have pertaining to ethical issues in your research area?</w:t>
      </w:r>
      <w:r w:rsidR="00136636">
        <w:br/>
      </w:r>
      <w:r w:rsidR="00136636">
        <w:br/>
        <w:t>What can happen if companies was additive tactics to make people play more and spend more on the game.</w:t>
      </w:r>
    </w:p>
    <w:sectPr w:rsidR="00C304C3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38543" w14:textId="77777777" w:rsidR="0044536B" w:rsidRDefault="0044536B">
      <w:pPr>
        <w:spacing w:line="240" w:lineRule="auto"/>
      </w:pPr>
      <w:r>
        <w:separator/>
      </w:r>
    </w:p>
  </w:endnote>
  <w:endnote w:type="continuationSeparator" w:id="0">
    <w:p w14:paraId="1B0A38BC" w14:textId="77777777" w:rsidR="0044536B" w:rsidRDefault="00445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2BD7B" w14:textId="77777777" w:rsidR="0044536B" w:rsidRDefault="0044536B">
      <w:pPr>
        <w:spacing w:line="240" w:lineRule="auto"/>
      </w:pPr>
      <w:r>
        <w:separator/>
      </w:r>
    </w:p>
  </w:footnote>
  <w:footnote w:type="continuationSeparator" w:id="0">
    <w:p w14:paraId="16DD47D8" w14:textId="77777777" w:rsidR="0044536B" w:rsidRDefault="00445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A41EC" w14:textId="77777777" w:rsidR="00C304C3" w:rsidRDefault="00C501FF">
    <w:pPr>
      <w:widowControl w:val="0"/>
      <w:spacing w:line="252" w:lineRule="auto"/>
      <w:rPr>
        <w:color w:val="5D6770"/>
        <w:sz w:val="20"/>
        <w:szCs w:val="20"/>
      </w:rPr>
    </w:pPr>
    <w:r>
      <w:rPr>
        <w:color w:val="5D6770"/>
        <w:sz w:val="20"/>
        <w:szCs w:val="20"/>
      </w:rPr>
      <w:t>Name(s)_________________________________________ Period ______ Date ___________________</w:t>
    </w:r>
  </w:p>
  <w:p w14:paraId="602FCC2E" w14:textId="77777777" w:rsidR="00C304C3" w:rsidRDefault="00C304C3">
    <w:pPr>
      <w:widowControl w:val="0"/>
      <w:spacing w:line="252" w:lineRule="auto"/>
      <w:rPr>
        <w:color w:val="5D6770"/>
        <w:sz w:val="20"/>
        <w:szCs w:val="20"/>
      </w:rPr>
    </w:pPr>
  </w:p>
  <w:tbl>
    <w:tblPr>
      <w:tblStyle w:val="a"/>
      <w:tblW w:w="11760" w:type="dxa"/>
      <w:tblInd w:w="-975" w:type="dxa"/>
      <w:tblLayout w:type="fixed"/>
      <w:tblLook w:val="0600" w:firstRow="0" w:lastRow="0" w:firstColumn="0" w:lastColumn="0" w:noHBand="1" w:noVBand="1"/>
    </w:tblPr>
    <w:tblGrid>
      <w:gridCol w:w="880"/>
      <w:gridCol w:w="9340"/>
      <w:gridCol w:w="1540"/>
    </w:tblGrid>
    <w:tr w:rsidR="00C304C3" w14:paraId="2369C662" w14:textId="77777777">
      <w:trPr>
        <w:trHeight w:val="520"/>
      </w:trPr>
      <w:tc>
        <w:tcPr>
          <w:tcW w:w="88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4B8EB90" w14:textId="77777777" w:rsidR="00C304C3" w:rsidRDefault="00C304C3">
          <w:pPr>
            <w:widowControl w:val="0"/>
            <w:spacing w:line="240" w:lineRule="auto"/>
            <w:rPr>
              <w:b/>
              <w:color w:val="FFFFFF"/>
              <w:sz w:val="36"/>
              <w:szCs w:val="36"/>
            </w:rPr>
          </w:pPr>
        </w:p>
      </w:tc>
      <w:tc>
        <w:tcPr>
          <w:tcW w:w="934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531A789" w14:textId="77777777" w:rsidR="00C304C3" w:rsidRDefault="00C501FF">
          <w:pPr>
            <w:widowControl w:val="0"/>
            <w:spacing w:line="240" w:lineRule="auto"/>
            <w:ind w:right="570"/>
            <w:rPr>
              <w:b/>
              <w:color w:val="FFFFFF"/>
              <w:sz w:val="36"/>
              <w:szCs w:val="36"/>
            </w:rPr>
          </w:pPr>
          <w:r>
            <w:rPr>
              <w:b/>
              <w:color w:val="FFFFFF"/>
              <w:sz w:val="36"/>
              <w:szCs w:val="36"/>
            </w:rPr>
            <w:t>AI Ethics Research Reflection</w:t>
          </w:r>
        </w:p>
      </w:tc>
      <w:tc>
        <w:tcPr>
          <w:tcW w:w="154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CF523C3" w14:textId="77777777" w:rsidR="00C304C3" w:rsidRDefault="00C501FF">
          <w:pPr>
            <w:widowControl w:val="0"/>
            <w:spacing w:line="240" w:lineRule="auto"/>
            <w:rPr>
              <w:color w:val="5D6770"/>
              <w:sz w:val="20"/>
              <w:szCs w:val="20"/>
            </w:rPr>
          </w:pPr>
          <w:r>
            <w:rPr>
              <w:noProof/>
              <w:color w:val="5D6770"/>
              <w:sz w:val="20"/>
              <w:szCs w:val="20"/>
            </w:rPr>
            <w:drawing>
              <wp:inline distT="114300" distB="114300" distL="114300" distR="114300" wp14:anchorId="52F1F384" wp14:editId="2717F349">
                <wp:extent cx="500063" cy="5000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BEC6F93" w14:textId="77777777" w:rsidR="00C304C3" w:rsidRDefault="00C304C3">
    <w:pPr>
      <w:widowControl w:val="0"/>
      <w:spacing w:line="252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E182C"/>
    <w:multiLevelType w:val="multilevel"/>
    <w:tmpl w:val="04407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C3"/>
    <w:rsid w:val="00136636"/>
    <w:rsid w:val="0044536B"/>
    <w:rsid w:val="00755B1D"/>
    <w:rsid w:val="00C304C3"/>
    <w:rsid w:val="00C45B56"/>
    <w:rsid w:val="00C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1BF5"/>
  <w15:docId w15:val="{E56B6F21-D132-444B-B50F-922BAAE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Joseph F.</dc:creator>
  <cp:lastModifiedBy>Johnson, Justin (Student)</cp:lastModifiedBy>
  <cp:revision>3</cp:revision>
  <dcterms:created xsi:type="dcterms:W3CDTF">2021-01-08T16:31:00Z</dcterms:created>
  <dcterms:modified xsi:type="dcterms:W3CDTF">2021-01-28T19:22:00Z</dcterms:modified>
</cp:coreProperties>
</file>