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31D4E17" w:rsidR="0047529A" w:rsidRDefault="55C22CB0" w:rsidP="30931C07">
      <w:pPr>
        <w:rPr>
          <w:color w:val="4472C4" w:themeColor="accent1"/>
          <w:highlight w:val="blue"/>
          <w:u w:val="single"/>
        </w:rPr>
      </w:pPr>
      <w:r w:rsidRPr="30931C07">
        <w:rPr>
          <w:color w:val="4471C4"/>
          <w:highlight w:val="blue"/>
          <w:u w:val="single"/>
        </w:rPr>
        <w:t xml:space="preserve">You </w:t>
      </w:r>
      <w:proofErr w:type="spellStart"/>
      <w:r w:rsidRPr="30931C07">
        <w:rPr>
          <w:color w:val="4471C4"/>
          <w:highlight w:val="blue"/>
          <w:u w:val="single"/>
        </w:rPr>
        <w:t>coude</w:t>
      </w:r>
      <w:proofErr w:type="spellEnd"/>
      <w:r w:rsidRPr="30931C07">
        <w:rPr>
          <w:color w:val="4471C4"/>
          <w:highlight w:val="blue"/>
          <w:u w:val="single"/>
        </w:rPr>
        <w:t xml:space="preserve"> tell the person on the phone to go to a website that lets you make a webpage then you tell them </w:t>
      </w:r>
      <w:proofErr w:type="spellStart"/>
      <w:r w:rsidRPr="30931C07">
        <w:rPr>
          <w:color w:val="4471C4"/>
          <w:highlight w:val="blue"/>
          <w:u w:val="single"/>
        </w:rPr>
        <w:t>them</w:t>
      </w:r>
      <w:proofErr w:type="spellEnd"/>
      <w:r w:rsidRPr="30931C07">
        <w:rPr>
          <w:color w:val="4471C4"/>
          <w:highlight w:val="blue"/>
          <w:u w:val="single"/>
        </w:rPr>
        <w:t xml:space="preserve"> the basics on how to make a </w:t>
      </w:r>
      <w:r w:rsidR="0ACA64C8" w:rsidRPr="30931C07">
        <w:rPr>
          <w:color w:val="4471C4"/>
          <w:highlight w:val="blue"/>
          <w:u w:val="single"/>
        </w:rPr>
        <w:t>webpage</w:t>
      </w:r>
      <w:r w:rsidRPr="30931C07">
        <w:rPr>
          <w:color w:val="4471C4"/>
          <w:highlight w:val="blue"/>
          <w:u w:val="single"/>
        </w:rPr>
        <w:t xml:space="preserve"> then they do it o</w:t>
      </w:r>
      <w:r w:rsidR="7958A22E" w:rsidRPr="30931C07">
        <w:rPr>
          <w:color w:val="4471C4"/>
          <w:highlight w:val="blue"/>
          <w:u w:val="single"/>
        </w:rPr>
        <w:t xml:space="preserve">n </w:t>
      </w:r>
      <w:proofErr w:type="spellStart"/>
      <w:r w:rsidR="7958A22E" w:rsidRPr="30931C07">
        <w:rPr>
          <w:color w:val="4471C4"/>
          <w:highlight w:val="blue"/>
          <w:u w:val="single"/>
        </w:rPr>
        <w:t>there own</w:t>
      </w:r>
      <w:proofErr w:type="spellEnd"/>
      <w:r w:rsidR="7958A22E" w:rsidRPr="30931C07">
        <w:rPr>
          <w:color w:val="4471C4"/>
          <w:highlight w:val="blue"/>
          <w:u w:val="single"/>
        </w:rPr>
        <w:t xml:space="preserve"> and that’s how you explain it to </w:t>
      </w:r>
      <w:proofErr w:type="gramStart"/>
      <w:r w:rsidR="7958A22E" w:rsidRPr="30931C07">
        <w:rPr>
          <w:color w:val="4471C4"/>
          <w:highlight w:val="blue"/>
          <w:u w:val="single"/>
        </w:rPr>
        <w:t>them</w:t>
      </w:r>
      <w:proofErr w:type="gramEnd"/>
    </w:p>
    <w:p w14:paraId="011D8977" w14:textId="64350767" w:rsidR="30931C07" w:rsidRDefault="30931C07" w:rsidP="30931C07">
      <w:pPr>
        <w:rPr>
          <w:color w:val="4471C4"/>
          <w:highlight w:val="blue"/>
          <w:u w:val="single"/>
        </w:rPr>
      </w:pPr>
    </w:p>
    <w:p w14:paraId="042C61B8" w14:textId="3D223070" w:rsidR="3F2E3837" w:rsidRDefault="3F2E3837">
      <w:pPr>
        <w:rPr>
          <w:rFonts w:ascii="Helvetica" w:eastAsia="Helvetica" w:hAnsi="Helvetica" w:cs="Helvetica"/>
          <w:color w:val="696969"/>
          <w:sz w:val="24"/>
          <w:szCs w:val="24"/>
        </w:rPr>
      </w:pPr>
      <w:r w:rsidRPr="30931C07">
        <w:rPr>
          <w:rFonts w:ascii="Helvetica" w:eastAsia="Helvetica" w:hAnsi="Helvetica" w:cs="Helvetica"/>
          <w:color w:val="696969"/>
          <w:sz w:val="24"/>
          <w:szCs w:val="24"/>
        </w:rPr>
        <w:t xml:space="preserve">*Question of the Day: How can we tell the computer both *what* to put on the web page, and *how* to organize </w:t>
      </w:r>
      <w:proofErr w:type="gramStart"/>
      <w:r w:rsidRPr="30931C07">
        <w:rPr>
          <w:rFonts w:ascii="Helvetica" w:eastAsia="Helvetica" w:hAnsi="Helvetica" w:cs="Helvetica"/>
          <w:color w:val="696969"/>
          <w:sz w:val="24"/>
          <w:szCs w:val="24"/>
        </w:rPr>
        <w:t>it?*</w:t>
      </w:r>
      <w:proofErr w:type="gramEnd"/>
      <w:r w:rsidRPr="30931C07">
        <w:rPr>
          <w:rFonts w:ascii="Helvetica" w:eastAsia="Helvetica" w:hAnsi="Helvetica" w:cs="Helvetica"/>
          <w:color w:val="696969"/>
          <w:sz w:val="24"/>
          <w:szCs w:val="24"/>
        </w:rPr>
        <w:t>* This lesson introduces HTML as a solution to the problem of how to communicate both the content and structure of a website to a computer. The lesson begins with a brief unplugged activity that demonstrates the challenges of effectively communicating the structure of a web page. Then, the class looks at an HTML page in Web Lab and discusses how HTML tags help solve this problem, before using HTML to write their first web pages of the unit.</w:t>
      </w:r>
    </w:p>
    <w:p w14:paraId="63A90603" w14:textId="0D88855A" w:rsidR="004B2BFE" w:rsidRDefault="004B2BFE">
      <w:r>
        <w:rPr>
          <w:rFonts w:ascii="Helvetica" w:eastAsia="Helvetica" w:hAnsi="Helvetica" w:cs="Helvetica"/>
          <w:color w:val="696969"/>
          <w:sz w:val="24"/>
          <w:szCs w:val="24"/>
        </w:rPr>
        <w:t>By using different tags in the code to define what something is</w:t>
      </w:r>
    </w:p>
    <w:p w14:paraId="599912CE" w14:textId="21FAD91D" w:rsidR="3F2E3837" w:rsidRDefault="3F2E3837" w:rsidP="30931C07">
      <w:pPr>
        <w:pStyle w:val="Heading2"/>
      </w:pPr>
      <w:r w:rsidRPr="30931C07">
        <w:rPr>
          <w:rFonts w:ascii="Calibri" w:eastAsia="Calibri" w:hAnsi="Calibri" w:cs="Calibri"/>
          <w:b/>
          <w:bCs/>
          <w:color w:val="7665A0"/>
          <w:sz w:val="22"/>
          <w:szCs w:val="22"/>
        </w:rPr>
        <w:t>Vocab</w:t>
      </w:r>
    </w:p>
    <w:p w14:paraId="3301CA56" w14:textId="2F618781" w:rsidR="3F2E3837" w:rsidRDefault="3F2E3837" w:rsidP="30931C07">
      <w:pPr>
        <w:pStyle w:val="ListParagraph"/>
        <w:numPr>
          <w:ilvl w:val="0"/>
          <w:numId w:val="1"/>
        </w:numPr>
        <w:rPr>
          <w:rFonts w:eastAsiaTheme="minorEastAsia"/>
          <w:color w:val="696969"/>
          <w:sz w:val="24"/>
          <w:szCs w:val="24"/>
        </w:rPr>
      </w:pPr>
      <w:r w:rsidRPr="30931C07">
        <w:rPr>
          <w:rFonts w:ascii="Helvetica" w:eastAsia="Helvetica" w:hAnsi="Helvetica" w:cs="Helvetica"/>
          <w:color w:val="696969"/>
          <w:sz w:val="24"/>
          <w:szCs w:val="24"/>
        </w:rPr>
        <w:t xml:space="preserve">HTML - Hypertext Markup Language, a language used to create web </w:t>
      </w:r>
      <w:proofErr w:type="gramStart"/>
      <w:r w:rsidRPr="30931C07">
        <w:rPr>
          <w:rFonts w:ascii="Helvetica" w:eastAsia="Helvetica" w:hAnsi="Helvetica" w:cs="Helvetica"/>
          <w:color w:val="696969"/>
          <w:sz w:val="24"/>
          <w:szCs w:val="24"/>
        </w:rPr>
        <w:t>pages</w:t>
      </w:r>
      <w:proofErr w:type="gramEnd"/>
    </w:p>
    <w:p w14:paraId="672056B0" w14:textId="7F6C67C6" w:rsidR="3F2E3837" w:rsidRDefault="3F2E3837" w:rsidP="30931C07">
      <w:pPr>
        <w:pStyle w:val="ListParagraph"/>
        <w:numPr>
          <w:ilvl w:val="0"/>
          <w:numId w:val="1"/>
        </w:numPr>
        <w:rPr>
          <w:rFonts w:eastAsiaTheme="minorEastAsia"/>
          <w:color w:val="696969"/>
          <w:sz w:val="24"/>
          <w:szCs w:val="24"/>
        </w:rPr>
      </w:pPr>
      <w:r w:rsidRPr="30931C07">
        <w:rPr>
          <w:rFonts w:ascii="Helvetica" w:eastAsia="Helvetica" w:hAnsi="Helvetica" w:cs="Helvetica"/>
          <w:color w:val="696969"/>
          <w:sz w:val="24"/>
          <w:szCs w:val="24"/>
        </w:rPr>
        <w:t xml:space="preserve">HTML Element - A piece of a website, marked by a start tag and often closed with an end </w:t>
      </w:r>
      <w:proofErr w:type="gramStart"/>
      <w:r w:rsidRPr="30931C07">
        <w:rPr>
          <w:rFonts w:ascii="Helvetica" w:eastAsia="Helvetica" w:hAnsi="Helvetica" w:cs="Helvetica"/>
          <w:color w:val="696969"/>
          <w:sz w:val="24"/>
          <w:szCs w:val="24"/>
        </w:rPr>
        <w:t>tag</w:t>
      </w:r>
      <w:proofErr w:type="gramEnd"/>
    </w:p>
    <w:p w14:paraId="0DDFB560" w14:textId="2F921884" w:rsidR="3F2E3837" w:rsidRDefault="3F2E3837" w:rsidP="30931C07">
      <w:pPr>
        <w:pStyle w:val="ListParagraph"/>
        <w:numPr>
          <w:ilvl w:val="0"/>
          <w:numId w:val="1"/>
        </w:numPr>
        <w:rPr>
          <w:rFonts w:eastAsiaTheme="minorEastAsia"/>
          <w:color w:val="696969"/>
          <w:sz w:val="24"/>
          <w:szCs w:val="24"/>
        </w:rPr>
      </w:pPr>
      <w:r w:rsidRPr="30931C07">
        <w:rPr>
          <w:rFonts w:ascii="Helvetica" w:eastAsia="Helvetica" w:hAnsi="Helvetica" w:cs="Helvetica"/>
          <w:color w:val="696969"/>
          <w:sz w:val="24"/>
          <w:szCs w:val="24"/>
        </w:rPr>
        <w:t xml:space="preserve">HTML Tag - The special set of characters that indicates the start and end of an HTML element and that element's </w:t>
      </w:r>
      <w:proofErr w:type="gramStart"/>
      <w:r w:rsidRPr="30931C07">
        <w:rPr>
          <w:rFonts w:ascii="Helvetica" w:eastAsia="Helvetica" w:hAnsi="Helvetica" w:cs="Helvetica"/>
          <w:color w:val="696969"/>
          <w:sz w:val="24"/>
          <w:szCs w:val="24"/>
        </w:rPr>
        <w:t>type</w:t>
      </w:r>
      <w:proofErr w:type="gramEnd"/>
    </w:p>
    <w:p w14:paraId="7AD1215A" w14:textId="2E5C0FEB" w:rsidR="3F2E3837" w:rsidRDefault="3F2E3837" w:rsidP="30931C07">
      <w:pPr>
        <w:pStyle w:val="ListParagraph"/>
        <w:numPr>
          <w:ilvl w:val="0"/>
          <w:numId w:val="1"/>
        </w:numPr>
        <w:rPr>
          <w:rFonts w:eastAsiaTheme="minorEastAsia"/>
          <w:color w:val="696969"/>
          <w:sz w:val="24"/>
          <w:szCs w:val="24"/>
        </w:rPr>
      </w:pPr>
      <w:r w:rsidRPr="30931C07">
        <w:rPr>
          <w:rFonts w:ascii="Helvetica" w:eastAsia="Helvetica" w:hAnsi="Helvetica" w:cs="Helvetica"/>
          <w:color w:val="696969"/>
          <w:sz w:val="24"/>
          <w:szCs w:val="24"/>
        </w:rPr>
        <w:t>Website Content - the text and images on a website</w:t>
      </w:r>
    </w:p>
    <w:p w14:paraId="1D0884B3" w14:textId="3A7B6051" w:rsidR="3F2E3837" w:rsidRDefault="3F2E3837" w:rsidP="30931C07">
      <w:pPr>
        <w:pStyle w:val="ListParagraph"/>
        <w:numPr>
          <w:ilvl w:val="0"/>
          <w:numId w:val="1"/>
        </w:numPr>
        <w:rPr>
          <w:rFonts w:eastAsiaTheme="minorEastAsia"/>
          <w:color w:val="696969"/>
          <w:sz w:val="24"/>
          <w:szCs w:val="24"/>
        </w:rPr>
      </w:pPr>
      <w:r w:rsidRPr="30931C07">
        <w:rPr>
          <w:rFonts w:ascii="Helvetica" w:eastAsia="Helvetica" w:hAnsi="Helvetica" w:cs="Helvetica"/>
          <w:color w:val="696969"/>
          <w:sz w:val="24"/>
          <w:szCs w:val="24"/>
        </w:rPr>
        <w:t xml:space="preserve">Website Structure - how the content of a website is </w:t>
      </w:r>
      <w:proofErr w:type="gramStart"/>
      <w:r w:rsidRPr="30931C07">
        <w:rPr>
          <w:rFonts w:ascii="Helvetica" w:eastAsia="Helvetica" w:hAnsi="Helvetica" w:cs="Helvetica"/>
          <w:color w:val="696969"/>
          <w:sz w:val="24"/>
          <w:szCs w:val="24"/>
        </w:rPr>
        <w:t>organized</w:t>
      </w:r>
      <w:proofErr w:type="gramEnd"/>
    </w:p>
    <w:p w14:paraId="4F6B6681" w14:textId="22369682" w:rsidR="3F2E3837" w:rsidRDefault="3F2E3837" w:rsidP="30931C07">
      <w:pPr>
        <w:pStyle w:val="Heading2"/>
      </w:pPr>
      <w:r w:rsidRPr="30931C07">
        <w:rPr>
          <w:rFonts w:ascii="Calibri" w:eastAsia="Calibri" w:hAnsi="Calibri" w:cs="Calibri"/>
          <w:b/>
          <w:bCs/>
          <w:color w:val="7665A0"/>
          <w:sz w:val="22"/>
          <w:szCs w:val="22"/>
        </w:rPr>
        <w:t>New Code</w:t>
      </w:r>
    </w:p>
    <w:p w14:paraId="0D5ADB2E" w14:textId="35501540" w:rsidR="3F2E3837" w:rsidRDefault="004B2BFE" w:rsidP="30931C07">
      <w:pPr>
        <w:pStyle w:val="ListParagraph"/>
        <w:numPr>
          <w:ilvl w:val="0"/>
          <w:numId w:val="1"/>
        </w:numPr>
        <w:rPr>
          <w:rFonts w:eastAsiaTheme="minorEastAsia"/>
          <w:color w:val="0563C1"/>
          <w:sz w:val="17"/>
          <w:szCs w:val="17"/>
        </w:rPr>
      </w:pPr>
      <w:hyperlink r:id="rId8">
        <w:r w:rsidR="3F2E3837" w:rsidRPr="30931C07">
          <w:rPr>
            <w:rStyle w:val="Hyperlink"/>
            <w:rFonts w:ascii="Consolas" w:eastAsia="Consolas" w:hAnsi="Consolas" w:cs="Consolas"/>
            <w:sz w:val="17"/>
            <w:szCs w:val="17"/>
          </w:rPr>
          <w:t>&lt;p&gt;&lt;/p&gt;</w:t>
        </w:r>
      </w:hyperlink>
    </w:p>
    <w:p w14:paraId="7317AD5C" w14:textId="4C295F34" w:rsidR="3F2E3837" w:rsidRDefault="004B2BFE" w:rsidP="30931C07">
      <w:pPr>
        <w:pStyle w:val="ListParagraph"/>
        <w:numPr>
          <w:ilvl w:val="0"/>
          <w:numId w:val="1"/>
        </w:numPr>
        <w:rPr>
          <w:rFonts w:eastAsiaTheme="minorEastAsia"/>
          <w:color w:val="0563C1"/>
          <w:sz w:val="17"/>
          <w:szCs w:val="17"/>
        </w:rPr>
      </w:pPr>
      <w:hyperlink r:id="rId9">
        <w:r w:rsidR="3F2E3837" w:rsidRPr="30931C07">
          <w:rPr>
            <w:rStyle w:val="Hyperlink"/>
            <w:rFonts w:ascii="Consolas" w:eastAsia="Consolas" w:hAnsi="Consolas" w:cs="Consolas"/>
            <w:sz w:val="17"/>
            <w:szCs w:val="17"/>
          </w:rPr>
          <w:t>&lt;html&gt;&lt;/html&gt;</w:t>
        </w:r>
      </w:hyperlink>
    </w:p>
    <w:p w14:paraId="2EDF9B2D" w14:textId="7DF20740" w:rsidR="3F2E3837" w:rsidRDefault="004B2BFE" w:rsidP="30931C07">
      <w:pPr>
        <w:pStyle w:val="ListParagraph"/>
        <w:numPr>
          <w:ilvl w:val="0"/>
          <w:numId w:val="1"/>
        </w:numPr>
        <w:rPr>
          <w:rFonts w:eastAsiaTheme="minorEastAsia"/>
          <w:color w:val="0563C1"/>
          <w:sz w:val="17"/>
          <w:szCs w:val="17"/>
        </w:rPr>
      </w:pPr>
      <w:hyperlink r:id="rId10">
        <w:r w:rsidR="3F2E3837" w:rsidRPr="30931C07">
          <w:rPr>
            <w:rStyle w:val="Hyperlink"/>
            <w:rFonts w:ascii="Consolas" w:eastAsia="Consolas" w:hAnsi="Consolas" w:cs="Consolas"/>
            <w:sz w:val="17"/>
            <w:szCs w:val="17"/>
          </w:rPr>
          <w:t>&lt;head&gt;&lt;/head&gt;</w:t>
        </w:r>
      </w:hyperlink>
    </w:p>
    <w:p w14:paraId="46F96E28" w14:textId="36CE8C50" w:rsidR="3F2E3837" w:rsidRDefault="004B2BFE" w:rsidP="30931C07">
      <w:pPr>
        <w:pStyle w:val="ListParagraph"/>
        <w:numPr>
          <w:ilvl w:val="0"/>
          <w:numId w:val="1"/>
        </w:numPr>
        <w:rPr>
          <w:rFonts w:eastAsiaTheme="minorEastAsia"/>
          <w:color w:val="0563C1"/>
          <w:sz w:val="17"/>
          <w:szCs w:val="17"/>
        </w:rPr>
      </w:pPr>
      <w:hyperlink r:id="rId11">
        <w:r w:rsidR="3F2E3837" w:rsidRPr="30931C07">
          <w:rPr>
            <w:rStyle w:val="Hyperlink"/>
            <w:rFonts w:ascii="Consolas" w:eastAsia="Consolas" w:hAnsi="Consolas" w:cs="Consolas"/>
            <w:sz w:val="17"/>
            <w:szCs w:val="17"/>
          </w:rPr>
          <w:t>&lt;!DOCTYPE&gt;</w:t>
        </w:r>
      </w:hyperlink>
    </w:p>
    <w:p w14:paraId="7B8E8460" w14:textId="0E41A8E0" w:rsidR="3F2E3837" w:rsidRDefault="004B2BFE" w:rsidP="30931C07">
      <w:pPr>
        <w:pStyle w:val="ListParagraph"/>
        <w:numPr>
          <w:ilvl w:val="0"/>
          <w:numId w:val="1"/>
        </w:numPr>
        <w:rPr>
          <w:rFonts w:eastAsiaTheme="minorEastAsia"/>
          <w:color w:val="0563C1"/>
          <w:sz w:val="17"/>
          <w:szCs w:val="17"/>
        </w:rPr>
      </w:pPr>
      <w:hyperlink r:id="rId12">
        <w:r w:rsidR="3F2E3837" w:rsidRPr="30931C07">
          <w:rPr>
            <w:rStyle w:val="Hyperlink"/>
            <w:rFonts w:ascii="Consolas" w:eastAsia="Consolas" w:hAnsi="Consolas" w:cs="Consolas"/>
            <w:sz w:val="17"/>
            <w:szCs w:val="17"/>
          </w:rPr>
          <w:t>&lt;body&gt;&lt;/body&gt;</w:t>
        </w:r>
      </w:hyperlink>
    </w:p>
    <w:p w14:paraId="12A108BC" w14:textId="5944E343" w:rsidR="3F2E3837" w:rsidRDefault="3F2E3837" w:rsidP="30931C07">
      <w:pPr>
        <w:pStyle w:val="Heading2"/>
      </w:pPr>
      <w:r w:rsidRPr="30931C07">
        <w:rPr>
          <w:rFonts w:ascii="Calibri" w:eastAsia="Calibri" w:hAnsi="Calibri" w:cs="Calibri"/>
          <w:b/>
          <w:bCs/>
          <w:color w:val="7665A0"/>
          <w:sz w:val="22"/>
          <w:szCs w:val="22"/>
        </w:rPr>
        <w:t>Resources</w:t>
      </w:r>
    </w:p>
    <w:p w14:paraId="63B2088C" w14:textId="1F74DA9C" w:rsidR="30931C07" w:rsidRDefault="30931C07" w:rsidP="30931C07"/>
    <w:p w14:paraId="1EE4C4E9" w14:textId="29625D51" w:rsidR="78A02EC9" w:rsidRDefault="78A02EC9" w:rsidP="30931C07">
      <w:pPr>
        <w:pStyle w:val="Heading2"/>
      </w:pPr>
      <w:r w:rsidRPr="30931C07">
        <w:rPr>
          <w:rFonts w:ascii="Calibri" w:eastAsia="Calibri" w:hAnsi="Calibri" w:cs="Calibri"/>
          <w:color w:val="00ADBC"/>
          <w:sz w:val="33"/>
          <w:szCs w:val="33"/>
        </w:rPr>
        <w:t>Question to consider:</w:t>
      </w:r>
    </w:p>
    <w:p w14:paraId="43136E50" w14:textId="1AE4A8D2" w:rsidR="78A02EC9" w:rsidRDefault="78A02EC9" w:rsidP="30931C07">
      <w:pPr>
        <w:pStyle w:val="ListParagraph"/>
        <w:numPr>
          <w:ilvl w:val="0"/>
          <w:numId w:val="1"/>
        </w:numPr>
        <w:spacing w:line="300" w:lineRule="exact"/>
        <w:rPr>
          <w:rFonts w:eastAsiaTheme="minorEastAsia"/>
          <w:color w:val="333333"/>
          <w:sz w:val="19"/>
          <w:szCs w:val="19"/>
        </w:rPr>
      </w:pPr>
      <w:r w:rsidRPr="30931C07">
        <w:rPr>
          <w:rFonts w:ascii="Calibri" w:eastAsia="Calibri" w:hAnsi="Calibri" w:cs="Calibri"/>
          <w:color w:val="333333"/>
          <w:sz w:val="19"/>
          <w:szCs w:val="19"/>
        </w:rPr>
        <w:t>What are the different parts of Web Lab, and what are they used for?</w:t>
      </w:r>
    </w:p>
    <w:p w14:paraId="6F52E72E" w14:textId="6DDFB50E" w:rsidR="30931C07" w:rsidRDefault="7E49C914" w:rsidP="081620F9">
      <w:pPr>
        <w:spacing w:line="300" w:lineRule="exact"/>
        <w:rPr>
          <w:rFonts w:ascii="Calibri" w:eastAsia="Calibri" w:hAnsi="Calibri" w:cs="Calibri"/>
          <w:color w:val="333333"/>
          <w:sz w:val="19"/>
          <w:szCs w:val="19"/>
        </w:rPr>
      </w:pPr>
      <w:r w:rsidRPr="081620F9">
        <w:rPr>
          <w:rFonts w:ascii="Calibri" w:eastAsia="Calibri" w:hAnsi="Calibri" w:cs="Calibri"/>
          <w:color w:val="333333"/>
          <w:sz w:val="19"/>
          <w:szCs w:val="19"/>
        </w:rPr>
        <w:t xml:space="preserve">  </w:t>
      </w:r>
      <w:proofErr w:type="spellStart"/>
      <w:r w:rsidRPr="081620F9">
        <w:rPr>
          <w:rFonts w:ascii="Calibri" w:eastAsia="Calibri" w:hAnsi="Calibri" w:cs="Calibri"/>
          <w:color w:val="333333"/>
          <w:sz w:val="19"/>
          <w:szCs w:val="19"/>
        </w:rPr>
        <w:t>Thry</w:t>
      </w:r>
      <w:proofErr w:type="spellEnd"/>
      <w:r w:rsidRPr="081620F9">
        <w:rPr>
          <w:rFonts w:ascii="Calibri" w:eastAsia="Calibri" w:hAnsi="Calibri" w:cs="Calibri"/>
          <w:color w:val="333333"/>
          <w:sz w:val="19"/>
          <w:szCs w:val="19"/>
        </w:rPr>
        <w:t xml:space="preserve"> are used to create web pages </w:t>
      </w:r>
      <w:proofErr w:type="spellStart"/>
      <w:r w:rsidRPr="081620F9">
        <w:rPr>
          <w:rFonts w:ascii="Calibri" w:eastAsia="Calibri" w:hAnsi="Calibri" w:cs="Calibri"/>
          <w:color w:val="333333"/>
          <w:sz w:val="19"/>
          <w:szCs w:val="19"/>
        </w:rPr>
        <w:t>anc</w:t>
      </w:r>
      <w:proofErr w:type="spellEnd"/>
      <w:r w:rsidRPr="081620F9">
        <w:rPr>
          <w:rFonts w:ascii="Calibri" w:eastAsia="Calibri" w:hAnsi="Calibri" w:cs="Calibri"/>
          <w:color w:val="333333"/>
          <w:sz w:val="19"/>
          <w:szCs w:val="19"/>
        </w:rPr>
        <w:t xml:space="preserve"> </w:t>
      </w:r>
      <w:proofErr w:type="gramStart"/>
      <w:r w:rsidRPr="081620F9">
        <w:rPr>
          <w:rFonts w:ascii="Calibri" w:eastAsia="Calibri" w:hAnsi="Calibri" w:cs="Calibri"/>
          <w:color w:val="333333"/>
          <w:sz w:val="19"/>
          <w:szCs w:val="19"/>
        </w:rPr>
        <w:t>code</w:t>
      </w:r>
      <w:proofErr w:type="gramEnd"/>
    </w:p>
    <w:p w14:paraId="278ED387" w14:textId="17D20E4A" w:rsidR="78A02EC9" w:rsidRDefault="78A02EC9" w:rsidP="30931C07">
      <w:pPr>
        <w:pStyle w:val="Heading2"/>
      </w:pPr>
      <w:r w:rsidRPr="30931C07">
        <w:rPr>
          <w:rFonts w:ascii="Calibri" w:eastAsia="Calibri" w:hAnsi="Calibri" w:cs="Calibri"/>
          <w:color w:val="00ADBC"/>
          <w:sz w:val="33"/>
          <w:szCs w:val="33"/>
        </w:rPr>
        <w:t>Questions to consider:</w:t>
      </w:r>
    </w:p>
    <w:p w14:paraId="7E00E4D0" w14:textId="52934904" w:rsidR="78A02EC9" w:rsidRDefault="78A02EC9" w:rsidP="081620F9">
      <w:pPr>
        <w:pStyle w:val="ListParagraph"/>
        <w:numPr>
          <w:ilvl w:val="0"/>
          <w:numId w:val="1"/>
        </w:numPr>
        <w:spacing w:line="300" w:lineRule="exact"/>
        <w:rPr>
          <w:rFonts w:eastAsiaTheme="minorEastAsia"/>
          <w:color w:val="333333"/>
          <w:sz w:val="19"/>
          <w:szCs w:val="19"/>
        </w:rPr>
      </w:pPr>
      <w:r w:rsidRPr="081620F9">
        <w:rPr>
          <w:rFonts w:ascii="Calibri" w:eastAsia="Calibri" w:hAnsi="Calibri" w:cs="Calibri"/>
          <w:color w:val="333333"/>
          <w:sz w:val="19"/>
          <w:szCs w:val="19"/>
        </w:rPr>
        <w:t>Why are HTML tags useful?</w:t>
      </w:r>
      <w:r w:rsidR="5819AA54" w:rsidRPr="081620F9">
        <w:rPr>
          <w:rFonts w:ascii="Calibri" w:eastAsia="Calibri" w:hAnsi="Calibri" w:cs="Calibri"/>
          <w:color w:val="333333"/>
          <w:sz w:val="19"/>
          <w:szCs w:val="19"/>
        </w:rPr>
        <w:t xml:space="preserve"> They help you find the right </w:t>
      </w:r>
      <w:proofErr w:type="gramStart"/>
      <w:r w:rsidR="5819AA54" w:rsidRPr="081620F9">
        <w:rPr>
          <w:rFonts w:ascii="Calibri" w:eastAsia="Calibri" w:hAnsi="Calibri" w:cs="Calibri"/>
          <w:color w:val="333333"/>
          <w:sz w:val="19"/>
          <w:szCs w:val="19"/>
        </w:rPr>
        <w:t>website</w:t>
      </w:r>
      <w:proofErr w:type="gramEnd"/>
    </w:p>
    <w:p w14:paraId="56D9B40F" w14:textId="73838FCE" w:rsidR="78A02EC9" w:rsidRDefault="78A02EC9" w:rsidP="081620F9">
      <w:pPr>
        <w:pStyle w:val="ListParagraph"/>
        <w:numPr>
          <w:ilvl w:val="0"/>
          <w:numId w:val="1"/>
        </w:numPr>
        <w:spacing w:line="300" w:lineRule="exact"/>
        <w:rPr>
          <w:rFonts w:eastAsiaTheme="minorEastAsia"/>
          <w:color w:val="333333"/>
          <w:sz w:val="19"/>
          <w:szCs w:val="19"/>
        </w:rPr>
      </w:pPr>
      <w:r w:rsidRPr="081620F9">
        <w:rPr>
          <w:rFonts w:ascii="Calibri" w:eastAsia="Calibri" w:hAnsi="Calibri" w:cs="Calibri"/>
          <w:color w:val="333333"/>
          <w:sz w:val="19"/>
          <w:szCs w:val="19"/>
        </w:rPr>
        <w:t>What does the paragraph tag do?</w:t>
      </w:r>
      <w:r w:rsidR="054CB0F6" w:rsidRPr="081620F9">
        <w:rPr>
          <w:rFonts w:ascii="Calibri" w:eastAsia="Calibri" w:hAnsi="Calibri" w:cs="Calibri"/>
          <w:color w:val="333333"/>
          <w:sz w:val="19"/>
          <w:szCs w:val="19"/>
        </w:rPr>
        <w:t xml:space="preserve"> It makes a </w:t>
      </w:r>
      <w:proofErr w:type="gramStart"/>
      <w:r w:rsidR="054CB0F6" w:rsidRPr="081620F9">
        <w:rPr>
          <w:rFonts w:ascii="Calibri" w:eastAsia="Calibri" w:hAnsi="Calibri" w:cs="Calibri"/>
          <w:color w:val="333333"/>
          <w:sz w:val="19"/>
          <w:szCs w:val="19"/>
        </w:rPr>
        <w:t>paragraph</w:t>
      </w:r>
      <w:proofErr w:type="gramEnd"/>
      <w:r w:rsidR="054CB0F6" w:rsidRPr="081620F9">
        <w:rPr>
          <w:rFonts w:ascii="Calibri" w:eastAsia="Calibri" w:hAnsi="Calibri" w:cs="Calibri"/>
          <w:color w:val="333333"/>
          <w:sz w:val="19"/>
          <w:szCs w:val="19"/>
        </w:rPr>
        <w:t xml:space="preserve"> </w:t>
      </w:r>
    </w:p>
    <w:p w14:paraId="25BD5CC0" w14:textId="1B7C54B3" w:rsidR="30931C07" w:rsidRDefault="30931C07" w:rsidP="30931C07">
      <w:pPr>
        <w:spacing w:line="300" w:lineRule="exact"/>
        <w:rPr>
          <w:rFonts w:ascii="Calibri" w:eastAsia="Calibri" w:hAnsi="Calibri" w:cs="Calibri"/>
          <w:color w:val="333333"/>
          <w:sz w:val="19"/>
          <w:szCs w:val="19"/>
        </w:rPr>
      </w:pPr>
    </w:p>
    <w:p w14:paraId="3379FAED" w14:textId="49B73B87" w:rsidR="30931C07" w:rsidRDefault="30931C07" w:rsidP="30931C07"/>
    <w:p w14:paraId="4B6E0356" w14:textId="567C7509" w:rsidR="30931C07" w:rsidRDefault="30931C07" w:rsidP="30931C07">
      <w:pPr>
        <w:rPr>
          <w:color w:val="4471C4"/>
          <w:highlight w:val="blue"/>
          <w:u w:val="single"/>
        </w:rPr>
      </w:pPr>
    </w:p>
    <w:sectPr w:rsidR="3093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85FBA"/>
    <w:multiLevelType w:val="hybridMultilevel"/>
    <w:tmpl w:val="5CAED218"/>
    <w:lvl w:ilvl="0" w:tplc="8A1CC39E">
      <w:start w:val="1"/>
      <w:numFmt w:val="bullet"/>
      <w:lvlText w:val=""/>
      <w:lvlJc w:val="left"/>
      <w:pPr>
        <w:ind w:left="720" w:hanging="360"/>
      </w:pPr>
      <w:rPr>
        <w:rFonts w:ascii="Symbol" w:hAnsi="Symbol" w:hint="default"/>
      </w:rPr>
    </w:lvl>
    <w:lvl w:ilvl="1" w:tplc="309EABBA">
      <w:start w:val="1"/>
      <w:numFmt w:val="bullet"/>
      <w:lvlText w:val="o"/>
      <w:lvlJc w:val="left"/>
      <w:pPr>
        <w:ind w:left="1440" w:hanging="360"/>
      </w:pPr>
      <w:rPr>
        <w:rFonts w:ascii="Courier New" w:hAnsi="Courier New" w:hint="default"/>
      </w:rPr>
    </w:lvl>
    <w:lvl w:ilvl="2" w:tplc="7C02E2AC">
      <w:start w:val="1"/>
      <w:numFmt w:val="bullet"/>
      <w:lvlText w:val=""/>
      <w:lvlJc w:val="left"/>
      <w:pPr>
        <w:ind w:left="2160" w:hanging="360"/>
      </w:pPr>
      <w:rPr>
        <w:rFonts w:ascii="Wingdings" w:hAnsi="Wingdings" w:hint="default"/>
      </w:rPr>
    </w:lvl>
    <w:lvl w:ilvl="3" w:tplc="66402364">
      <w:start w:val="1"/>
      <w:numFmt w:val="bullet"/>
      <w:lvlText w:val=""/>
      <w:lvlJc w:val="left"/>
      <w:pPr>
        <w:ind w:left="2880" w:hanging="360"/>
      </w:pPr>
      <w:rPr>
        <w:rFonts w:ascii="Symbol" w:hAnsi="Symbol" w:hint="default"/>
      </w:rPr>
    </w:lvl>
    <w:lvl w:ilvl="4" w:tplc="F4723954">
      <w:start w:val="1"/>
      <w:numFmt w:val="bullet"/>
      <w:lvlText w:val="o"/>
      <w:lvlJc w:val="left"/>
      <w:pPr>
        <w:ind w:left="3600" w:hanging="360"/>
      </w:pPr>
      <w:rPr>
        <w:rFonts w:ascii="Courier New" w:hAnsi="Courier New" w:hint="default"/>
      </w:rPr>
    </w:lvl>
    <w:lvl w:ilvl="5" w:tplc="C87E37EE">
      <w:start w:val="1"/>
      <w:numFmt w:val="bullet"/>
      <w:lvlText w:val=""/>
      <w:lvlJc w:val="left"/>
      <w:pPr>
        <w:ind w:left="4320" w:hanging="360"/>
      </w:pPr>
      <w:rPr>
        <w:rFonts w:ascii="Wingdings" w:hAnsi="Wingdings" w:hint="default"/>
      </w:rPr>
    </w:lvl>
    <w:lvl w:ilvl="6" w:tplc="231C4644">
      <w:start w:val="1"/>
      <w:numFmt w:val="bullet"/>
      <w:lvlText w:val=""/>
      <w:lvlJc w:val="left"/>
      <w:pPr>
        <w:ind w:left="5040" w:hanging="360"/>
      </w:pPr>
      <w:rPr>
        <w:rFonts w:ascii="Symbol" w:hAnsi="Symbol" w:hint="default"/>
      </w:rPr>
    </w:lvl>
    <w:lvl w:ilvl="7" w:tplc="26EEF744">
      <w:start w:val="1"/>
      <w:numFmt w:val="bullet"/>
      <w:lvlText w:val="o"/>
      <w:lvlJc w:val="left"/>
      <w:pPr>
        <w:ind w:left="5760" w:hanging="360"/>
      </w:pPr>
      <w:rPr>
        <w:rFonts w:ascii="Courier New" w:hAnsi="Courier New" w:hint="default"/>
      </w:rPr>
    </w:lvl>
    <w:lvl w:ilvl="8" w:tplc="7378485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6EFDCD"/>
    <w:rsid w:val="0047529A"/>
    <w:rsid w:val="004B2BFE"/>
    <w:rsid w:val="054CB0F6"/>
    <w:rsid w:val="081620F9"/>
    <w:rsid w:val="0ACA64C8"/>
    <w:rsid w:val="0E827046"/>
    <w:rsid w:val="134B37CC"/>
    <w:rsid w:val="156EFDCD"/>
    <w:rsid w:val="30931C07"/>
    <w:rsid w:val="3F2E3837"/>
    <w:rsid w:val="437C9B24"/>
    <w:rsid w:val="54110C74"/>
    <w:rsid w:val="55C22CB0"/>
    <w:rsid w:val="5819AA54"/>
    <w:rsid w:val="5AF52989"/>
    <w:rsid w:val="5BE7BBFE"/>
    <w:rsid w:val="693A90DE"/>
    <w:rsid w:val="6D222C94"/>
    <w:rsid w:val="73F57F28"/>
    <w:rsid w:val="78A02EC9"/>
    <w:rsid w:val="7958A22E"/>
    <w:rsid w:val="7E49C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FDCD"/>
  <w15:chartTrackingRefBased/>
  <w15:docId w15:val="{E477A3EC-403F-40FB-AFC8-D2F1727C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B2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code.org/docs/weblab/P/"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udio.code.org/docs/weblab/bod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io.code.org/docs/weblab/doctype/" TargetMode="External"/><Relationship Id="rId5" Type="http://schemas.openxmlformats.org/officeDocument/2006/relationships/styles" Target="styles.xml"/><Relationship Id="rId10" Type="http://schemas.openxmlformats.org/officeDocument/2006/relationships/hyperlink" Target="https://studio.code.org/docs/weblab/head/" TargetMode="External"/><Relationship Id="rId4" Type="http://schemas.openxmlformats.org/officeDocument/2006/relationships/numbering" Target="numbering.xml"/><Relationship Id="rId9" Type="http://schemas.openxmlformats.org/officeDocument/2006/relationships/hyperlink" Target="https://studio.code.org/docs/webla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78759384AD2844BC6D9B8F257CCB51" ma:contentTypeVersion="11" ma:contentTypeDescription="Create a new document." ma:contentTypeScope="" ma:versionID="6b4d7ce0eb38f8b1426c920658e606ef">
  <xsd:schema xmlns:xsd="http://www.w3.org/2001/XMLSchema" xmlns:xs="http://www.w3.org/2001/XMLSchema" xmlns:p="http://schemas.microsoft.com/office/2006/metadata/properties" xmlns:ns2="6d2b2dbf-b8d7-4d24-8b11-9768108c98d2" xmlns:ns3="1d821f30-c303-4945-8b40-bdcba28cb2a6" targetNamespace="http://schemas.microsoft.com/office/2006/metadata/properties" ma:root="true" ma:fieldsID="1cef76bd9c695b5e3462a94589656602" ns2:_="" ns3:_="">
    <xsd:import namespace="6d2b2dbf-b8d7-4d24-8b11-9768108c98d2"/>
    <xsd:import namespace="1d821f30-c303-4945-8b40-bdcba28cb2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2b2dbf-b8d7-4d24-8b11-9768108c98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21f30-c303-4945-8b40-bdcba28cb2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3D0EE5-DBDE-4590-B682-CE2FD0E2BCFF}">
  <ds:schemaRefs>
    <ds:schemaRef ds:uri="http://schemas.microsoft.com/sharepoint/v3/contenttype/forms"/>
  </ds:schemaRefs>
</ds:datastoreItem>
</file>

<file path=customXml/itemProps2.xml><?xml version="1.0" encoding="utf-8"?>
<ds:datastoreItem xmlns:ds="http://schemas.openxmlformats.org/officeDocument/2006/customXml" ds:itemID="{432AA16B-2BC0-4FAA-985F-741F134B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2b2dbf-b8d7-4d24-8b11-9768108c98d2"/>
    <ds:schemaRef ds:uri="1d821f30-c303-4945-8b40-bdcba28cb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347083-D8A2-4E13-8F54-0E9A0BAF12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Huskic, Aldin (Student)</dc:creator>
  <cp:keywords/>
  <dc:description/>
  <cp:lastModifiedBy>Johnson, Justin (Student)</cp:lastModifiedBy>
  <cp:revision>2</cp:revision>
  <dcterms:created xsi:type="dcterms:W3CDTF">2021-01-14T18:54:00Z</dcterms:created>
  <dcterms:modified xsi:type="dcterms:W3CDTF">2021-01-28T19:03:00Z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0x010100D378759384AD2844BC6D9B8F257CCB51</vt:lpwstr>
  </property>
</Properties>
</file>