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92" w:rsidRDefault="00BF3EA4" w:rsidP="002D1F1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Примерный порядок действий в день С-1</w:t>
      </w:r>
    </w:p>
    <w:p w:rsidR="007C385A" w:rsidRDefault="007C385A" w:rsidP="002D1F14">
      <w:pPr>
        <w:pStyle w:val="2"/>
        <w:ind w:left="-567" w:firstLine="709"/>
        <w:jc w:val="center"/>
      </w:pPr>
      <w:r w:rsidRPr="00412769">
        <w:t xml:space="preserve">!!! Везде, где указывается </w:t>
      </w:r>
      <w:r w:rsidRPr="00412769">
        <w:rPr>
          <w:lang w:val="en-US"/>
        </w:rPr>
        <w:t>XX</w:t>
      </w:r>
      <w:r w:rsidRPr="00412769">
        <w:t xml:space="preserve"> - Ваш двузначный номер жеребьевки</w:t>
      </w:r>
    </w:p>
    <w:p w:rsidR="007C385A" w:rsidRPr="002D1F14" w:rsidRDefault="007C385A" w:rsidP="002B7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2E0" w:rsidRDefault="004402E0" w:rsidP="00514F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Подключиться к виртуальному столу</w:t>
      </w:r>
      <w:r w:rsidR="007C385A">
        <w:rPr>
          <w:rFonts w:ascii="Times New Roman" w:hAnsi="Times New Roman" w:cs="Times New Roman"/>
          <w:sz w:val="24"/>
          <w:szCs w:val="24"/>
        </w:rPr>
        <w:t>:</w:t>
      </w:r>
    </w:p>
    <w:p w:rsidR="004402E0" w:rsidRPr="004402E0" w:rsidRDefault="004402E0" w:rsidP="004402E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приложение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  <w:lang w:val="en-US"/>
        </w:rPr>
        <w:t>TightVNC</w:t>
      </w:r>
      <w:proofErr w:type="spellEnd"/>
      <w:r w:rsidRPr="00A632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23E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</w:p>
    <w:p w:rsidR="004402E0" w:rsidRDefault="004402E0" w:rsidP="007C385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по поле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440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440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удаленного рабочего стола</w:t>
      </w:r>
      <w:r w:rsidR="007C385A" w:rsidRPr="007C38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385A" w:rsidRPr="00A6323E">
        <w:rPr>
          <w:rFonts w:ascii="Times New Roman" w:hAnsi="Times New Roman" w:cs="Times New Roman"/>
          <w:b/>
          <w:sz w:val="24"/>
          <w:szCs w:val="24"/>
        </w:rPr>
        <w:t>seat.demo</w:t>
      </w:r>
      <w:proofErr w:type="gramEnd"/>
      <w:r w:rsidR="007C385A" w:rsidRPr="00A6323E">
        <w:rPr>
          <w:rFonts w:ascii="Times New Roman" w:hAnsi="Times New Roman" w:cs="Times New Roman"/>
          <w:b/>
          <w:sz w:val="24"/>
          <w:szCs w:val="24"/>
        </w:rPr>
        <w:t>:59XX</w:t>
      </w:r>
    </w:p>
    <w:p w:rsidR="00307D8F" w:rsidRDefault="00307D8F" w:rsidP="004402E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2606" w:rsidRDefault="00FD2606" w:rsidP="00FD26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удаленного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87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2606" w:rsidRDefault="00FD2606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F2">
        <w:rPr>
          <w:rFonts w:ascii="Times New Roman" w:hAnsi="Times New Roman" w:cs="Times New Roman"/>
          <w:sz w:val="24"/>
          <w:szCs w:val="24"/>
        </w:rPr>
        <w:t xml:space="preserve">Ввести в строке браузера: </w:t>
      </w:r>
      <w:hyperlink r:id="rId6" w:history="1">
        <w:r w:rsidRPr="00A6323E">
          <w:rPr>
            <w:rFonts w:ascii="Times New Roman" w:hAnsi="Times New Roman" w:cs="Times New Roman"/>
            <w:b/>
            <w:sz w:val="24"/>
            <w:szCs w:val="24"/>
          </w:rPr>
          <w:t>http://gitea.demo:3000</w:t>
        </w:r>
      </w:hyperlink>
    </w:p>
    <w:p w:rsidR="00FD2606" w:rsidRDefault="00FD2606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под данными: логин: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userXX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пароль:</w:t>
      </w:r>
      <w:r w:rsidRPr="00A877F2">
        <w:t xml:space="preserve">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</w:p>
    <w:p w:rsidR="00FD2606" w:rsidRPr="00A877F2" w:rsidRDefault="00FD2606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</w:t>
      </w:r>
      <w:r w:rsidR="005436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входа появится запрос на обновление пароля</w:t>
      </w:r>
    </w:p>
    <w:p w:rsidR="00FD2606" w:rsidRDefault="00FD2606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514F92">
        <w:rPr>
          <w:rFonts w:ascii="Times New Roman" w:hAnsi="Times New Roman" w:cs="Times New Roman"/>
          <w:sz w:val="24"/>
          <w:szCs w:val="24"/>
        </w:rPr>
        <w:t xml:space="preserve"> удаленный </w:t>
      </w:r>
      <w:proofErr w:type="spellStart"/>
      <w:r w:rsidRPr="00514F9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1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repoXX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 xml:space="preserve"> </w:t>
      </w:r>
      <w:r w:rsidRPr="00514F92">
        <w:rPr>
          <w:rFonts w:ascii="Times New Roman" w:hAnsi="Times New Roman" w:cs="Times New Roman"/>
          <w:sz w:val="24"/>
          <w:szCs w:val="24"/>
        </w:rPr>
        <w:t xml:space="preserve">(поставить галочку при создании </w:t>
      </w:r>
      <w:proofErr w:type="spellStart"/>
      <w:r w:rsidRPr="00514F92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514F92">
        <w:rPr>
          <w:rFonts w:ascii="Times New Roman" w:hAnsi="Times New Roman" w:cs="Times New Roman"/>
          <w:sz w:val="24"/>
          <w:szCs w:val="24"/>
        </w:rPr>
        <w:t xml:space="preserve"> для облегченного </w:t>
      </w:r>
      <w:r>
        <w:rPr>
          <w:rFonts w:ascii="Times New Roman" w:hAnsi="Times New Roman" w:cs="Times New Roman"/>
          <w:sz w:val="24"/>
          <w:szCs w:val="24"/>
        </w:rPr>
        <w:t>переноса файла-архива</w:t>
      </w:r>
      <w:r w:rsidRPr="00514F92">
        <w:rPr>
          <w:rFonts w:ascii="Times New Roman" w:hAnsi="Times New Roman" w:cs="Times New Roman"/>
          <w:sz w:val="24"/>
          <w:szCs w:val="24"/>
        </w:rPr>
        <w:t>)</w:t>
      </w:r>
    </w:p>
    <w:p w:rsidR="00FD2606" w:rsidRPr="00A877F2" w:rsidRDefault="00FD2606" w:rsidP="00FD26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BFA937" wp14:editId="09CB8211">
            <wp:extent cx="3350291" cy="706837"/>
            <wp:effectExtent l="19050" t="19050" r="2159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75" cy="734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2606" w:rsidRDefault="00FD2606" w:rsidP="00FD26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744C"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  <w:lang w:val="en-US"/>
        </w:rPr>
        <w:t>examXX</w:t>
      </w:r>
      <w:proofErr w:type="spellEnd"/>
      <w:r w:rsidRPr="009D744C">
        <w:rPr>
          <w:rFonts w:ascii="Times New Roman" w:hAnsi="Times New Roman" w:cs="Times New Roman"/>
          <w:sz w:val="24"/>
          <w:szCs w:val="24"/>
        </w:rPr>
        <w:t xml:space="preserve"> на рабочем столе с будущими разработками</w:t>
      </w:r>
      <w:r w:rsidRPr="00055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экзамене</w:t>
      </w:r>
      <w:r w:rsidR="00543653">
        <w:rPr>
          <w:rFonts w:ascii="Times New Roman" w:hAnsi="Times New Roman" w:cs="Times New Roman"/>
          <w:sz w:val="24"/>
          <w:szCs w:val="24"/>
        </w:rPr>
        <w:t xml:space="preserve"> в день С1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606" w:rsidRPr="00514F92" w:rsidRDefault="00FD2606" w:rsidP="00FD26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141104">
        <w:rPr>
          <w:rFonts w:ascii="Times New Roman" w:hAnsi="Times New Roman" w:cs="Times New Roman"/>
          <w:sz w:val="24"/>
          <w:szCs w:val="24"/>
        </w:rPr>
        <w:t>заготовку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F92">
        <w:rPr>
          <w:rFonts w:ascii="Times New Roman" w:hAnsi="Times New Roman" w:cs="Times New Roman"/>
          <w:sz w:val="24"/>
          <w:szCs w:val="24"/>
        </w:rPr>
        <w:t>шаблон</w:t>
      </w:r>
      <w:r w:rsidR="00141104">
        <w:rPr>
          <w:rFonts w:ascii="Times New Roman" w:hAnsi="Times New Roman" w:cs="Times New Roman"/>
          <w:sz w:val="24"/>
          <w:szCs w:val="24"/>
        </w:rPr>
        <w:t>а</w:t>
      </w:r>
      <w:r w:rsidRPr="00514F92">
        <w:rPr>
          <w:rFonts w:ascii="Times New Roman" w:hAnsi="Times New Roman" w:cs="Times New Roman"/>
          <w:sz w:val="24"/>
          <w:szCs w:val="24"/>
        </w:rPr>
        <w:t xml:space="preserve"> тест-кейса</w:t>
      </w:r>
      <w:r w:rsidR="002D1F14">
        <w:rPr>
          <w:rFonts w:ascii="Times New Roman" w:hAnsi="Times New Roman" w:cs="Times New Roman"/>
          <w:sz w:val="24"/>
          <w:szCs w:val="24"/>
        </w:rPr>
        <w:t xml:space="preserve"> </w:t>
      </w:r>
      <w:r w:rsidR="00141104">
        <w:rPr>
          <w:rFonts w:ascii="Times New Roman" w:hAnsi="Times New Roman" w:cs="Times New Roman"/>
          <w:sz w:val="24"/>
          <w:szCs w:val="24"/>
        </w:rPr>
        <w:t>с пустыми полями</w:t>
      </w:r>
      <w:r w:rsidR="00543653">
        <w:rPr>
          <w:rFonts w:ascii="Times New Roman" w:hAnsi="Times New Roman" w:cs="Times New Roman"/>
          <w:sz w:val="24"/>
          <w:szCs w:val="24"/>
        </w:rPr>
        <w:t>, сохранить</w:t>
      </w:r>
      <w:r w:rsidR="00141104">
        <w:rPr>
          <w:rFonts w:ascii="Times New Roman" w:hAnsi="Times New Roman" w:cs="Times New Roman"/>
          <w:sz w:val="24"/>
          <w:szCs w:val="24"/>
        </w:rPr>
        <w:t xml:space="preserve"> </w:t>
      </w:r>
      <w:r w:rsidR="002D1F1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="002D1F14" w:rsidRPr="00A877F2">
        <w:rPr>
          <w:rFonts w:ascii="Times New Roman" w:hAnsi="Times New Roman" w:cs="Times New Roman"/>
          <w:sz w:val="24"/>
          <w:szCs w:val="24"/>
          <w:lang w:val="en-US"/>
        </w:rPr>
        <w:t>examXX</w:t>
      </w:r>
      <w:proofErr w:type="spellEnd"/>
      <w:r w:rsidR="00543653">
        <w:rPr>
          <w:rFonts w:ascii="Times New Roman" w:hAnsi="Times New Roman" w:cs="Times New Roman"/>
          <w:sz w:val="24"/>
          <w:szCs w:val="24"/>
        </w:rPr>
        <w:t>.</w:t>
      </w:r>
    </w:p>
    <w:p w:rsidR="00FD2606" w:rsidRDefault="00FD2606" w:rsidP="00FD26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Заготовить блок-схемы</w:t>
      </w:r>
      <w:r w:rsidRPr="004B0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B0213">
        <w:rPr>
          <w:rFonts w:ascii="Times New Roman" w:hAnsi="Times New Roman" w:cs="Times New Roman"/>
          <w:sz w:val="24"/>
          <w:szCs w:val="24"/>
        </w:rPr>
        <w:t xml:space="preserve">бщую </w:t>
      </w:r>
      <w:r>
        <w:rPr>
          <w:rFonts w:ascii="Times New Roman" w:hAnsi="Times New Roman" w:cs="Times New Roman"/>
          <w:sz w:val="24"/>
          <w:szCs w:val="24"/>
        </w:rPr>
        <w:t xml:space="preserve">и детальную. Сохранить в формате файла программы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D74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VSDX</w:t>
      </w:r>
      <w:proofErr w:type="gramEnd"/>
      <w:r w:rsidRPr="009D744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DrawIO</w:t>
      </w:r>
      <w:proofErr w:type="spellEnd"/>
      <w:r w:rsidRPr="009D7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</w:t>
      </w:r>
      <w:r w:rsidR="002D1F14">
        <w:rPr>
          <w:rFonts w:ascii="Times New Roman" w:hAnsi="Times New Roman" w:cs="Times New Roman"/>
          <w:sz w:val="24"/>
          <w:szCs w:val="24"/>
        </w:rPr>
        <w:t xml:space="preserve"> в папке </w:t>
      </w:r>
      <w:proofErr w:type="spellStart"/>
      <w:r w:rsidR="002D1F14" w:rsidRPr="00A877F2">
        <w:rPr>
          <w:rFonts w:ascii="Times New Roman" w:hAnsi="Times New Roman" w:cs="Times New Roman"/>
          <w:sz w:val="24"/>
          <w:szCs w:val="24"/>
          <w:lang w:val="en-US"/>
        </w:rPr>
        <w:t>examXX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578F" w:rsidRPr="00514F92" w:rsidRDefault="0005578F" w:rsidP="000557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>Работа с БД</w:t>
      </w:r>
    </w:p>
    <w:p w:rsid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>Подключиться к СУБД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578F" w:rsidRPr="00DA2E75" w:rsidRDefault="0005578F" w:rsidP="0005578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E75">
        <w:rPr>
          <w:rFonts w:ascii="Times New Roman" w:hAnsi="Times New Roman" w:cs="Times New Roman"/>
          <w:sz w:val="24"/>
          <w:szCs w:val="24"/>
        </w:rPr>
        <w:t xml:space="preserve">Доступ к базе данных MS </w:t>
      </w:r>
      <w:proofErr w:type="spellStart"/>
      <w:r w:rsidRPr="00DA2E7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7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>:</w:t>
      </w:r>
    </w:p>
    <w:p w:rsidR="0005578F" w:rsidRPr="00DA2E75" w:rsidRDefault="0005578F" w:rsidP="0005578F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DA2E75">
        <w:rPr>
          <w:rFonts w:ascii="Times New Roman" w:hAnsi="Times New Roman" w:cs="Times New Roman"/>
          <w:sz w:val="24"/>
          <w:szCs w:val="24"/>
        </w:rPr>
        <w:t xml:space="preserve">Имя сервера: </w:t>
      </w:r>
      <w:proofErr w:type="spellStart"/>
      <w:proofErr w:type="gramStart"/>
      <w:r w:rsidRPr="00A6323E">
        <w:rPr>
          <w:rFonts w:ascii="Times New Roman" w:hAnsi="Times New Roman" w:cs="Times New Roman"/>
          <w:b/>
          <w:sz w:val="24"/>
          <w:szCs w:val="24"/>
        </w:rPr>
        <w:t>mssql.demo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E7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userXX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ab/>
      </w:r>
      <w:r w:rsidRPr="00DA2E75">
        <w:rPr>
          <w:rFonts w:ascii="Times New Roman" w:hAnsi="Times New Roman" w:cs="Times New Roman"/>
          <w:sz w:val="24"/>
          <w:szCs w:val="24"/>
        </w:rPr>
        <w:tab/>
        <w:t xml:space="preserve">Пароль: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</w:p>
    <w:p w:rsidR="0005578F" w:rsidRPr="00DA2E75" w:rsidRDefault="0005578F" w:rsidP="0005578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E75">
        <w:rPr>
          <w:rFonts w:ascii="Times New Roman" w:hAnsi="Times New Roman" w:cs="Times New Roman"/>
          <w:sz w:val="24"/>
          <w:szCs w:val="24"/>
        </w:rPr>
        <w:t xml:space="preserve">Доступ к базе данных </w:t>
      </w:r>
      <w:proofErr w:type="spellStart"/>
      <w:r w:rsidRPr="00DA2E7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>:</w:t>
      </w:r>
    </w:p>
    <w:p w:rsidR="0005578F" w:rsidRPr="00DA2E75" w:rsidRDefault="0005578F" w:rsidP="0005578F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DA2E75">
        <w:rPr>
          <w:rFonts w:ascii="Times New Roman" w:hAnsi="Times New Roman" w:cs="Times New Roman"/>
          <w:sz w:val="24"/>
          <w:szCs w:val="24"/>
        </w:rPr>
        <w:t xml:space="preserve">Имя сервера: </w:t>
      </w:r>
      <w:proofErr w:type="spellStart"/>
      <w:proofErr w:type="gramStart"/>
      <w:r w:rsidRPr="00A6323E">
        <w:rPr>
          <w:rFonts w:ascii="Times New Roman" w:hAnsi="Times New Roman" w:cs="Times New Roman"/>
          <w:b/>
          <w:sz w:val="24"/>
          <w:szCs w:val="24"/>
        </w:rPr>
        <w:t>pgsql.demo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2E7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userXX</w:t>
      </w:r>
      <w:proofErr w:type="spellEnd"/>
      <w:r w:rsidRPr="00DA2E75">
        <w:rPr>
          <w:rFonts w:ascii="Times New Roman" w:hAnsi="Times New Roman" w:cs="Times New Roman"/>
          <w:sz w:val="24"/>
          <w:szCs w:val="24"/>
        </w:rPr>
        <w:tab/>
      </w:r>
      <w:r w:rsidRPr="00DA2E75">
        <w:rPr>
          <w:rFonts w:ascii="Times New Roman" w:hAnsi="Times New Roman" w:cs="Times New Roman"/>
          <w:sz w:val="24"/>
          <w:szCs w:val="24"/>
        </w:rPr>
        <w:tab/>
        <w:t xml:space="preserve">Пароль: </w:t>
      </w:r>
      <w:proofErr w:type="spellStart"/>
      <w:r w:rsidRPr="00A6323E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</w:p>
    <w:p w:rsidR="004123E5" w:rsidRDefault="004123E5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подключении к </w:t>
      </w:r>
      <w:r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рверу у</w:t>
      </w:r>
      <w:r>
        <w:rPr>
          <w:rFonts w:ascii="Times New Roman" w:hAnsi="Times New Roman" w:cs="Times New Roman"/>
          <w:sz w:val="24"/>
          <w:szCs w:val="24"/>
        </w:rPr>
        <w:t xml:space="preserve">становить флажок </w:t>
      </w:r>
      <w:r>
        <w:rPr>
          <w:rFonts w:ascii="Times New Roman" w:hAnsi="Times New Roman" w:cs="Times New Roman"/>
          <w:sz w:val="24"/>
          <w:szCs w:val="24"/>
        </w:rPr>
        <w:t>«Доверять сертификату сервера».</w:t>
      </w:r>
    </w:p>
    <w:p w:rsidR="004123E5" w:rsidRPr="004123E5" w:rsidRDefault="007E4EB4" w:rsidP="004123E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2188220</wp:posOffset>
                </wp:positionH>
                <wp:positionV relativeFrom="paragraph">
                  <wp:posOffset>2536929</wp:posOffset>
                </wp:positionV>
                <wp:extent cx="541758" cy="212252"/>
                <wp:effectExtent l="19050" t="19050" r="67945" b="546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58" cy="21225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9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72.3pt;margin-top:199.75pt;width:42.6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" strokecolor="#c00000" strokeweight="2.25pt">
                <v:stroke endarrow="block" joinstyle="miter"/>
              </v:shape>
            </w:pict>
          </mc:Fallback>
        </mc:AlternateContent>
      </w:r>
      <w:r w:rsidR="004123E5" w:rsidRPr="004123E5">
        <w:rPr>
          <w:noProof/>
          <w:lang w:eastAsia="ru-RU"/>
        </w:rPr>
        <w:drawing>
          <wp:inline distT="0" distB="0" distL="0" distR="0">
            <wp:extent cx="3589361" cy="2911462"/>
            <wp:effectExtent l="19050" t="19050" r="11430" b="22860"/>
            <wp:docPr id="2" name="Рисунок 2" descr="C:\Users\matisik-i-a\Desktop\Данные для ДЭ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sik-i-a\Desktop\Данные для ДЭ\изображение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20570"/>
                    <a:stretch/>
                  </pic:blipFill>
                  <pic:spPr bwMode="auto">
                    <a:xfrm>
                      <a:off x="0" y="0"/>
                      <a:ext cx="3605012" cy="2924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Проверить возможность внесения изменения в базу. Если нет возможности внесения изменения в базу, то кликнуть на вкладку «Сервис» -</w:t>
      </w:r>
      <w:r w:rsidRPr="00307D8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«Параметры» -</w:t>
      </w:r>
      <w:r w:rsidRPr="00307D8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«Конструктор» и снять галочку «Запретить сохранение изменений, требующих повторного создания таблицы» </w:t>
      </w:r>
    </w:p>
    <w:p w:rsidR="0005578F" w:rsidRPr="00514F92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14F92">
        <w:rPr>
          <w:rFonts w:ascii="Times New Roman" w:hAnsi="Times New Roman" w:cs="Times New Roman"/>
          <w:sz w:val="24"/>
          <w:szCs w:val="24"/>
        </w:rPr>
        <w:t>оздать БД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F14">
        <w:rPr>
          <w:rFonts w:ascii="Times New Roman" w:hAnsi="Times New Roman" w:cs="Times New Roman"/>
          <w:sz w:val="24"/>
          <w:szCs w:val="24"/>
        </w:rPr>
        <w:t xml:space="preserve">с именем </w:t>
      </w:r>
      <w:proofErr w:type="spellStart"/>
      <w:r w:rsidR="002D1F14" w:rsidRPr="00A6323E">
        <w:rPr>
          <w:rFonts w:ascii="Times New Roman" w:hAnsi="Times New Roman" w:cs="Times New Roman"/>
          <w:b/>
          <w:sz w:val="24"/>
          <w:szCs w:val="24"/>
        </w:rPr>
        <w:t>dbXX</w:t>
      </w:r>
      <w:proofErr w:type="spellEnd"/>
      <w:r w:rsidR="002D1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одной </w:t>
      </w:r>
      <w:r w:rsidR="00543653">
        <w:rPr>
          <w:rFonts w:ascii="Times New Roman" w:hAnsi="Times New Roman" w:cs="Times New Roman"/>
          <w:sz w:val="24"/>
          <w:szCs w:val="24"/>
        </w:rPr>
        <w:t xml:space="preserve">тестовой </w:t>
      </w:r>
      <w:r>
        <w:rPr>
          <w:rFonts w:ascii="Times New Roman" w:hAnsi="Times New Roman" w:cs="Times New Roman"/>
          <w:sz w:val="24"/>
          <w:szCs w:val="24"/>
        </w:rPr>
        <w:t xml:space="preserve">таблицей,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1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двумя полями: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1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две строчки данными</w:t>
      </w:r>
    </w:p>
    <w:p w:rsidR="0005578F" w:rsidRPr="009D744C" w:rsidRDefault="00543653" w:rsidP="000557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="0005578F">
        <w:rPr>
          <w:rFonts w:ascii="Times New Roman" w:hAnsi="Times New Roman" w:cs="Times New Roman"/>
          <w:sz w:val="24"/>
          <w:szCs w:val="24"/>
        </w:rPr>
        <w:t xml:space="preserve"> заготовку </w:t>
      </w:r>
      <w:r w:rsidR="0005578F" w:rsidRPr="009D744C">
        <w:rPr>
          <w:rFonts w:ascii="Times New Roman" w:hAnsi="Times New Roman" w:cs="Times New Roman"/>
          <w:sz w:val="24"/>
          <w:szCs w:val="24"/>
        </w:rPr>
        <w:t>проект</w:t>
      </w:r>
      <w:r w:rsidR="0005578F">
        <w:rPr>
          <w:rFonts w:ascii="Times New Roman" w:hAnsi="Times New Roman" w:cs="Times New Roman"/>
          <w:sz w:val="24"/>
          <w:szCs w:val="24"/>
        </w:rPr>
        <w:t xml:space="preserve">а в папке </w:t>
      </w:r>
      <w:proofErr w:type="spellStart"/>
      <w:r w:rsidR="00FD2606" w:rsidRPr="00A877F2">
        <w:rPr>
          <w:rFonts w:ascii="Times New Roman" w:hAnsi="Times New Roman" w:cs="Times New Roman"/>
          <w:sz w:val="24"/>
          <w:szCs w:val="24"/>
          <w:lang w:val="en-US"/>
        </w:rPr>
        <w:t>examXX</w:t>
      </w:r>
      <w:proofErr w:type="spellEnd"/>
      <w:r w:rsidR="00FD2606">
        <w:rPr>
          <w:rFonts w:ascii="Times New Roman" w:hAnsi="Times New Roman" w:cs="Times New Roman"/>
          <w:sz w:val="24"/>
          <w:szCs w:val="24"/>
        </w:rPr>
        <w:t xml:space="preserve"> </w:t>
      </w:r>
      <w:r w:rsidR="0005578F">
        <w:rPr>
          <w:rFonts w:ascii="Times New Roman" w:hAnsi="Times New Roman" w:cs="Times New Roman"/>
          <w:sz w:val="24"/>
          <w:szCs w:val="24"/>
        </w:rPr>
        <w:t>для будущего проекта на экзамене</w:t>
      </w:r>
    </w:p>
    <w:p w:rsid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>подключит</w:t>
      </w:r>
      <w:r>
        <w:rPr>
          <w:rFonts w:ascii="Times New Roman" w:hAnsi="Times New Roman" w:cs="Times New Roman"/>
          <w:sz w:val="24"/>
          <w:szCs w:val="24"/>
        </w:rPr>
        <w:t xml:space="preserve">ь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пакет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</w:p>
    <w:p w:rsid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30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систему</w:t>
      </w:r>
      <w:r w:rsidRPr="0030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папок</w:t>
      </w:r>
      <w:r w:rsidRPr="00307D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Classes, Model</w:t>
      </w:r>
      <w:r w:rsidRPr="00307D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07D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</w:p>
    <w:p w:rsidR="0005578F" w:rsidRPr="00141104" w:rsidRDefault="0005578F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104">
        <w:rPr>
          <w:rFonts w:ascii="Times New Roman" w:hAnsi="Times New Roman" w:cs="Times New Roman"/>
          <w:sz w:val="24"/>
          <w:szCs w:val="24"/>
        </w:rPr>
        <w:t>создать хотя бы одно окн</w:t>
      </w:r>
      <w:r w:rsidR="00FD2606" w:rsidRPr="00141104">
        <w:rPr>
          <w:rFonts w:ascii="Times New Roman" w:hAnsi="Times New Roman" w:cs="Times New Roman"/>
          <w:sz w:val="24"/>
          <w:szCs w:val="24"/>
        </w:rPr>
        <w:t xml:space="preserve">о </w:t>
      </w:r>
      <w:r w:rsidRPr="00141104">
        <w:rPr>
          <w:rFonts w:ascii="Times New Roman" w:hAnsi="Times New Roman" w:cs="Times New Roman"/>
          <w:sz w:val="24"/>
          <w:szCs w:val="24"/>
        </w:rPr>
        <w:t>с базовой разметкой: шапка, кнопка выход (привязать событие)</w:t>
      </w:r>
    </w:p>
    <w:p w:rsidR="0005578F" w:rsidRPr="0005578F" w:rsidRDefault="0005578F" w:rsidP="0005578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>создать шаблон стиля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514F9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:rsidR="0005578F" w:rsidRDefault="0005578F" w:rsidP="00933E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копию папки </w:t>
      </w:r>
      <w:proofErr w:type="spellStart"/>
      <w:r w:rsidRPr="0061673C">
        <w:rPr>
          <w:rFonts w:ascii="Times New Roman" w:hAnsi="Times New Roman" w:cs="Times New Roman"/>
          <w:b/>
          <w:sz w:val="24"/>
          <w:szCs w:val="24"/>
          <w:lang w:val="en-US"/>
        </w:rPr>
        <w:t>examXX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proofErr w:type="spellStart"/>
      <w:r w:rsidRPr="0061673C">
        <w:rPr>
          <w:rFonts w:ascii="Times New Roman" w:hAnsi="Times New Roman" w:cs="Times New Roman"/>
          <w:b/>
          <w:sz w:val="24"/>
          <w:szCs w:val="24"/>
          <w:lang w:val="en-US"/>
        </w:rPr>
        <w:t>testXX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(папка </w:t>
      </w:r>
      <w:proofErr w:type="spellStart"/>
      <w:r w:rsidRPr="00A877F2">
        <w:rPr>
          <w:rFonts w:ascii="Times New Roman" w:hAnsi="Times New Roman" w:cs="Times New Roman"/>
          <w:sz w:val="24"/>
          <w:szCs w:val="24"/>
          <w:lang w:val="en-US"/>
        </w:rPr>
        <w:t>examXX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для экзамена в день С1, папка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877F2"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в день С-1)</w:t>
      </w:r>
    </w:p>
    <w:p w:rsidR="00FD2606" w:rsidRPr="00FD2606" w:rsidRDefault="00FD2606" w:rsidP="00933E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Продолжить тестирование проекта в папке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877F2"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</w:p>
    <w:p w:rsidR="00FD2606" w:rsidRDefault="00FD2606" w:rsidP="00FD26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D2606">
        <w:rPr>
          <w:rFonts w:ascii="Times New Roman" w:hAnsi="Times New Roman" w:cs="Times New Roman"/>
          <w:sz w:val="24"/>
          <w:szCs w:val="24"/>
        </w:rPr>
        <w:t>одключить БД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2606">
        <w:rPr>
          <w:rFonts w:ascii="Times New Roman" w:hAnsi="Times New Roman" w:cs="Times New Roman"/>
          <w:sz w:val="24"/>
          <w:szCs w:val="24"/>
        </w:rPr>
        <w:t xml:space="preserve"> создав модель.</w:t>
      </w:r>
    </w:p>
    <w:p w:rsidR="007E4EB4" w:rsidRDefault="007E4EB4" w:rsidP="007E4EB4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создани</w:t>
      </w:r>
      <w:r w:rsidR="0054365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sz w:val="24"/>
          <w:szCs w:val="24"/>
        </w:rPr>
        <w:t xml:space="preserve"> установить флажок «Сертификат сервера»</w:t>
      </w:r>
    </w:p>
    <w:p w:rsidR="007E4EB4" w:rsidRDefault="007E4EB4" w:rsidP="007E4E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33122" wp14:editId="3C00D42C">
                <wp:simplePos x="0" y="0"/>
                <wp:positionH relativeFrom="column">
                  <wp:posOffset>1411389</wp:posOffset>
                </wp:positionH>
                <wp:positionV relativeFrom="paragraph">
                  <wp:posOffset>3134324</wp:posOffset>
                </wp:positionV>
                <wp:extent cx="541758" cy="212252"/>
                <wp:effectExtent l="19050" t="19050" r="67945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58" cy="21225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27DC" id="Прямая со стрелкой 6" o:spid="_x0000_s1026" type="#_x0000_t32" style="position:absolute;margin-left:111.15pt;margin-top:246.8pt;width:42.6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" strokecolor="#c00000" strokeweight="2.25pt">
                <v:stroke endarrow="block" joinstyle="miter"/>
              </v:shape>
            </w:pict>
          </mc:Fallback>
        </mc:AlternateContent>
      </w:r>
      <w:r w:rsidRPr="00A360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91D17" wp14:editId="56AE012D">
            <wp:extent cx="4855380" cy="3735238"/>
            <wp:effectExtent l="19050" t="19050" r="21590" b="17780"/>
            <wp:docPr id="3" name="Рисунок 3" descr="C:\Users\matisik-i-a\Desktop\Данные для ДЭ\изображени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sik-i-a\Desktop\Данные для ДЭ\изображение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1718" r="1292" b="40367"/>
                    <a:stretch/>
                  </pic:blipFill>
                  <pic:spPr bwMode="auto">
                    <a:xfrm>
                      <a:off x="0" y="0"/>
                      <a:ext cx="4870566" cy="37469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724" w:rsidRPr="00680A9C" w:rsidRDefault="00D83724" w:rsidP="00D83724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«Мастер моделей </w:t>
      </w:r>
      <w:r w:rsidRPr="00D83724">
        <w:rPr>
          <w:rFonts w:ascii="Times New Roman" w:hAnsi="Times New Roman" w:cs="Times New Roman"/>
          <w:sz w:val="24"/>
          <w:szCs w:val="24"/>
        </w:rPr>
        <w:t>EDM</w:t>
      </w:r>
      <w:r>
        <w:rPr>
          <w:rFonts w:ascii="Times New Roman" w:hAnsi="Times New Roman" w:cs="Times New Roman"/>
          <w:sz w:val="24"/>
          <w:szCs w:val="24"/>
        </w:rPr>
        <w:t xml:space="preserve">» после соединения с БД не забыть нажать на </w:t>
      </w:r>
      <w:r w:rsidRPr="00680A9C">
        <w:rPr>
          <w:rFonts w:ascii="Times New Roman" w:hAnsi="Times New Roman" w:cs="Times New Roman"/>
          <w:sz w:val="24"/>
          <w:szCs w:val="24"/>
        </w:rPr>
        <w:t>переключатель</w:t>
      </w:r>
      <w:r>
        <w:rPr>
          <w:rFonts w:ascii="Times New Roman" w:hAnsi="Times New Roman" w:cs="Times New Roman"/>
          <w:sz w:val="24"/>
          <w:szCs w:val="24"/>
        </w:rPr>
        <w:t xml:space="preserve"> «Да, включить конфиденциальные данные в строку подключения».</w:t>
      </w:r>
    </w:p>
    <w:p w:rsidR="00D83724" w:rsidRPr="007E4EB4" w:rsidRDefault="00D83724" w:rsidP="00D837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0BDC3" wp14:editId="786CD2C1">
                <wp:simplePos x="0" y="0"/>
                <wp:positionH relativeFrom="column">
                  <wp:posOffset>920114</wp:posOffset>
                </wp:positionH>
                <wp:positionV relativeFrom="paragraph">
                  <wp:posOffset>1820544</wp:posOffset>
                </wp:positionV>
                <wp:extent cx="238125" cy="200025"/>
                <wp:effectExtent l="19050" t="1905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8E80" id="Прямая со стрелкой 7" o:spid="_x0000_s1026" type="#_x0000_t32" style="position:absolute;margin-left:72.45pt;margin-top:143.35pt;width:1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" strokecolor="#c00000" strokeweight="2.25pt">
                <v:stroke endarrow="block" joinstyle="miter"/>
              </v:shape>
            </w:pict>
          </mc:Fallback>
        </mc:AlternateContent>
      </w:r>
      <w:r w:rsidRPr="00680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E2C0E" wp14:editId="434CC4F7">
            <wp:extent cx="4171950" cy="2821495"/>
            <wp:effectExtent l="19050" t="19050" r="19050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62"/>
                    <a:stretch/>
                  </pic:blipFill>
                  <pic:spPr bwMode="auto">
                    <a:xfrm>
                      <a:off x="0" y="0"/>
                      <a:ext cx="4253739" cy="2876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606" w:rsidRPr="00FD2606" w:rsidRDefault="00FD2606" w:rsidP="00D8372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606">
        <w:rPr>
          <w:rFonts w:ascii="Times New Roman" w:hAnsi="Times New Roman" w:cs="Times New Roman"/>
          <w:sz w:val="24"/>
          <w:szCs w:val="24"/>
        </w:rPr>
        <w:t xml:space="preserve">добавить </w:t>
      </w:r>
      <w:proofErr w:type="spellStart"/>
      <w:r w:rsidRPr="00FD2606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FD2606">
        <w:rPr>
          <w:rFonts w:ascii="Times New Roman" w:hAnsi="Times New Roman" w:cs="Times New Roman"/>
          <w:sz w:val="24"/>
          <w:szCs w:val="24"/>
        </w:rPr>
        <w:t xml:space="preserve"> и настроить его </w:t>
      </w:r>
      <w:r>
        <w:rPr>
          <w:rFonts w:ascii="Times New Roman" w:hAnsi="Times New Roman" w:cs="Times New Roman"/>
          <w:sz w:val="24"/>
          <w:szCs w:val="24"/>
        </w:rPr>
        <w:t xml:space="preserve">на отображение одной таблицы БД </w:t>
      </w:r>
      <w:r w:rsidRPr="00FD2606">
        <w:rPr>
          <w:rFonts w:ascii="Times New Roman" w:hAnsi="Times New Roman" w:cs="Times New Roman"/>
          <w:sz w:val="24"/>
          <w:szCs w:val="24"/>
        </w:rPr>
        <w:t>с колонками: свойства Header, Width и Binding</w:t>
      </w:r>
    </w:p>
    <w:p w:rsidR="00DA2E75" w:rsidRDefault="00DA2E75" w:rsidP="00D837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Перенести разработки на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2E75" w:rsidRDefault="00DA2E75" w:rsidP="00D8372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архив </w:t>
      </w:r>
      <w:proofErr w:type="spellStart"/>
      <w:r w:rsidR="0061673C" w:rsidRPr="00D83724">
        <w:rPr>
          <w:rFonts w:ascii="Times New Roman" w:hAnsi="Times New Roman" w:cs="Times New Roman"/>
          <w:sz w:val="24"/>
          <w:szCs w:val="24"/>
        </w:rPr>
        <w:t>testXX</w:t>
      </w:r>
      <w:proofErr w:type="spellEnd"/>
      <w:r w:rsidR="0061673C" w:rsidRPr="00D83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папки с разработками</w:t>
      </w:r>
    </w:p>
    <w:p w:rsidR="00DA2E75" w:rsidRDefault="00141104" w:rsidP="00D8372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104">
        <w:rPr>
          <w:rFonts w:ascii="Times New Roman" w:hAnsi="Times New Roman" w:cs="Times New Roman"/>
          <w:sz w:val="24"/>
          <w:szCs w:val="24"/>
        </w:rPr>
        <w:t xml:space="preserve">Перенести архив в удаленный </w:t>
      </w:r>
      <w:proofErr w:type="spellStart"/>
      <w:r w:rsidRPr="00141104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141104">
        <w:rPr>
          <w:rFonts w:ascii="Times New Roman" w:hAnsi="Times New Roman" w:cs="Times New Roman"/>
          <w:sz w:val="24"/>
          <w:szCs w:val="24"/>
        </w:rPr>
        <w:t xml:space="preserve"> с помощью перетаскивания</w:t>
      </w:r>
    </w:p>
    <w:p w:rsidR="002D1F14" w:rsidRDefault="002D1F14" w:rsidP="00D837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работы:</w:t>
      </w:r>
    </w:p>
    <w:p w:rsidR="002D1F14" w:rsidRDefault="002D1F14" w:rsidP="00D8372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БД</w:t>
      </w:r>
      <w:r w:rsidR="0061673C">
        <w:rPr>
          <w:rFonts w:ascii="Times New Roman" w:hAnsi="Times New Roman" w:cs="Times New Roman"/>
          <w:sz w:val="24"/>
          <w:szCs w:val="24"/>
        </w:rPr>
        <w:t xml:space="preserve"> от созданной таблицы</w:t>
      </w:r>
    </w:p>
    <w:p w:rsidR="0078422E" w:rsidRDefault="0078422E" w:rsidP="0078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Дополнение</w:t>
      </w:r>
    </w:p>
    <w:p w:rsidR="0078422E" w:rsidRDefault="0078422E" w:rsidP="007842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22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78422E">
        <w:rPr>
          <w:rFonts w:ascii="Times New Roman" w:hAnsi="Times New Roman" w:cs="Times New Roman"/>
          <w:sz w:val="24"/>
          <w:szCs w:val="24"/>
        </w:rPr>
        <w:t>]+[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78422E">
        <w:rPr>
          <w:rFonts w:ascii="Times New Roman" w:hAnsi="Times New Roman" w:cs="Times New Roman"/>
          <w:sz w:val="24"/>
          <w:szCs w:val="24"/>
        </w:rPr>
        <w:t>]+[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78422E">
        <w:rPr>
          <w:rFonts w:ascii="Times New Roman" w:hAnsi="Times New Roman" w:cs="Times New Roman"/>
          <w:sz w:val="24"/>
          <w:szCs w:val="24"/>
        </w:rPr>
        <w:t>]+[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422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 комбинация чтобы отобразить виртуальное окно удалённого доступа на весь экран (полезно в случае, если не видно нижней панели задач с иконками)</w:t>
      </w:r>
      <w:r w:rsidR="00940D43" w:rsidRPr="00940D43">
        <w:rPr>
          <w:rFonts w:ascii="Times New Roman" w:hAnsi="Times New Roman" w:cs="Times New Roman"/>
          <w:sz w:val="24"/>
          <w:szCs w:val="24"/>
        </w:rPr>
        <w:t>;</w:t>
      </w:r>
    </w:p>
    <w:p w:rsidR="00940D43" w:rsidRPr="00940D43" w:rsidRDefault="00940D43" w:rsidP="00940D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4F92">
        <w:rPr>
          <w:rFonts w:ascii="Times New Roman" w:hAnsi="Times New Roman" w:cs="Times New Roman"/>
          <w:sz w:val="24"/>
          <w:szCs w:val="24"/>
        </w:rPr>
        <w:t xml:space="preserve">Сохранить ссылку для быстрого входа на </w:t>
      </w:r>
      <w:proofErr w:type="spellStart"/>
      <w:r w:rsidRPr="00514F92">
        <w:rPr>
          <w:rFonts w:ascii="Times New Roman" w:hAnsi="Times New Roman" w:cs="Times New Roman"/>
          <w:sz w:val="24"/>
          <w:szCs w:val="24"/>
        </w:rPr>
        <w:t>GitTea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текстовый файл и оставить на рабочем столе</w:t>
      </w:r>
      <w:r w:rsidR="00566EC3">
        <w:rPr>
          <w:rFonts w:ascii="Times New Roman" w:hAnsi="Times New Roman" w:cs="Times New Roman"/>
          <w:sz w:val="24"/>
          <w:szCs w:val="24"/>
        </w:rPr>
        <w:t xml:space="preserve"> </w:t>
      </w:r>
      <w:r w:rsidR="00566EC3">
        <w:rPr>
          <w:rFonts w:ascii="Times New Roman" w:hAnsi="Times New Roman" w:cs="Times New Roman"/>
          <w:sz w:val="24"/>
          <w:szCs w:val="24"/>
        </w:rPr>
        <w:t>(не обязательно, просто удобнее и быстрее потом входить)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940D43" w:rsidRPr="0094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94B19"/>
    <w:multiLevelType w:val="hybridMultilevel"/>
    <w:tmpl w:val="F55A4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0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904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0F48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FC6248"/>
    <w:multiLevelType w:val="hybridMultilevel"/>
    <w:tmpl w:val="DD20D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E7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115C96"/>
    <w:multiLevelType w:val="hybridMultilevel"/>
    <w:tmpl w:val="604E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616D5D"/>
    <w:multiLevelType w:val="hybridMultilevel"/>
    <w:tmpl w:val="C60C3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92"/>
    <w:rsid w:val="0005578F"/>
    <w:rsid w:val="00141104"/>
    <w:rsid w:val="00210B93"/>
    <w:rsid w:val="002B7F06"/>
    <w:rsid w:val="002D1F14"/>
    <w:rsid w:val="00307D8F"/>
    <w:rsid w:val="003A1552"/>
    <w:rsid w:val="004123E5"/>
    <w:rsid w:val="004402E0"/>
    <w:rsid w:val="004410C6"/>
    <w:rsid w:val="004B0213"/>
    <w:rsid w:val="004E6D67"/>
    <w:rsid w:val="00514F92"/>
    <w:rsid w:val="00543653"/>
    <w:rsid w:val="00566EC3"/>
    <w:rsid w:val="0061673C"/>
    <w:rsid w:val="00726035"/>
    <w:rsid w:val="007711AD"/>
    <w:rsid w:val="0078422E"/>
    <w:rsid w:val="007C385A"/>
    <w:rsid w:val="007E4EB4"/>
    <w:rsid w:val="00916E1C"/>
    <w:rsid w:val="00933EC8"/>
    <w:rsid w:val="00940D43"/>
    <w:rsid w:val="009A1CB1"/>
    <w:rsid w:val="009D744C"/>
    <w:rsid w:val="00A6323E"/>
    <w:rsid w:val="00A877F2"/>
    <w:rsid w:val="00BF3EA4"/>
    <w:rsid w:val="00D23929"/>
    <w:rsid w:val="00D83724"/>
    <w:rsid w:val="00DA2E75"/>
    <w:rsid w:val="00E73F4B"/>
    <w:rsid w:val="00F9164E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D88F"/>
  <w15:chartTrackingRefBased/>
  <w15:docId w15:val="{263625B0-5E39-43F6-8B5E-E7EEE2AB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7F2"/>
  </w:style>
  <w:style w:type="paragraph" w:styleId="2">
    <w:name w:val="heading 2"/>
    <w:basedOn w:val="a"/>
    <w:link w:val="20"/>
    <w:uiPriority w:val="9"/>
    <w:unhideWhenUsed/>
    <w:qFormat/>
    <w:rsid w:val="007C385A"/>
    <w:pPr>
      <w:widowControl w:val="0"/>
      <w:spacing w:after="0" w:line="240" w:lineRule="auto"/>
      <w:ind w:left="5957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6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6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C385A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A8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ea.demo:30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3230-BCFF-4323-8745-588D3614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24</cp:revision>
  <cp:lastPrinted>2024-05-21T10:40:00Z</cp:lastPrinted>
  <dcterms:created xsi:type="dcterms:W3CDTF">2024-05-21T09:11:00Z</dcterms:created>
  <dcterms:modified xsi:type="dcterms:W3CDTF">2024-05-23T18:21:00Z</dcterms:modified>
</cp:coreProperties>
</file>