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00209C85" w:rsidR="00847B64" w:rsidRPr="006B5C5D" w:rsidRDefault="00847B64" w:rsidP="00847B64">
      <w:pPr>
        <w:spacing w:line="360" w:lineRule="auto"/>
        <w:jc w:val="center"/>
        <w:rPr>
          <w:b/>
          <w:sz w:val="28"/>
          <w:szCs w:val="28"/>
          <w:lang w:val="en-US"/>
        </w:rPr>
      </w:pPr>
      <w:bookmarkStart w:id="0" w:name="_Hlk146723235"/>
      <w:bookmarkEnd w:id="0"/>
      <w:r w:rsidRPr="00861CE6">
        <w:rPr>
          <w:b/>
          <w:sz w:val="28"/>
          <w:szCs w:val="28"/>
        </w:rPr>
        <w:t>Лабораторная работа №</w:t>
      </w:r>
      <w:r w:rsidR="006B5C5D">
        <w:rPr>
          <w:b/>
          <w:sz w:val="28"/>
          <w:szCs w:val="28"/>
          <w:lang w:val="en-US"/>
        </w:rPr>
        <w:t>9</w:t>
      </w:r>
    </w:p>
    <w:p w14:paraId="7F6BDCC7" w14:textId="77777777" w:rsidR="006B5C5D" w:rsidRPr="006B5C5D" w:rsidRDefault="006B5C5D" w:rsidP="006B5C5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5C5D">
        <w:rPr>
          <w:rFonts w:ascii="Times New Roman" w:hAnsi="Times New Roman" w:cs="Times New Roman"/>
          <w:b/>
          <w:color w:val="auto"/>
          <w:sz w:val="28"/>
          <w:szCs w:val="28"/>
        </w:rPr>
        <w:t>Простая анимация интерфейса пользователя</w:t>
      </w:r>
    </w:p>
    <w:p w14:paraId="6801CAB5" w14:textId="77777777" w:rsidR="006B5C5D" w:rsidRPr="006B5C5D" w:rsidRDefault="006B5C5D" w:rsidP="006B5C5D">
      <w:pPr>
        <w:rPr>
          <w:sz w:val="28"/>
          <w:szCs w:val="28"/>
        </w:rPr>
      </w:pPr>
    </w:p>
    <w:p w14:paraId="27CA6AE1" w14:textId="77777777" w:rsidR="006B5C5D" w:rsidRPr="006B5C5D" w:rsidRDefault="006B5C5D" w:rsidP="006B5C5D">
      <w:pPr>
        <w:ind w:left="720" w:hanging="720"/>
        <w:rPr>
          <w:sz w:val="28"/>
          <w:szCs w:val="28"/>
        </w:rPr>
      </w:pPr>
    </w:p>
    <w:p w14:paraId="1B730D83" w14:textId="77777777" w:rsidR="006B5C5D" w:rsidRPr="006B5C5D" w:rsidRDefault="006B5C5D" w:rsidP="006B5C5D">
      <w:pPr>
        <w:ind w:left="1560" w:hanging="1560"/>
        <w:rPr>
          <w:bCs/>
          <w:sz w:val="28"/>
          <w:szCs w:val="28"/>
        </w:rPr>
      </w:pPr>
      <w:r w:rsidRPr="006B5C5D">
        <w:rPr>
          <w:b/>
          <w:bCs/>
          <w:sz w:val="28"/>
          <w:szCs w:val="28"/>
        </w:rPr>
        <w:t xml:space="preserve">Цель работы: </w:t>
      </w:r>
      <w:r w:rsidRPr="006B5C5D">
        <w:rPr>
          <w:bCs/>
          <w:sz w:val="28"/>
          <w:szCs w:val="28"/>
        </w:rPr>
        <w:t xml:space="preserve">Познакомится с применением анимации в пользовательском интерфейсе на уровне отдельных элементов и при переключении между </w:t>
      </w:r>
      <w:r w:rsidRPr="006B5C5D">
        <w:rPr>
          <w:bCs/>
          <w:sz w:val="28"/>
          <w:szCs w:val="28"/>
          <w:lang w:val="en-US"/>
        </w:rPr>
        <w:t>Activity</w:t>
      </w:r>
      <w:r w:rsidRPr="006B5C5D">
        <w:rPr>
          <w:bCs/>
          <w:sz w:val="28"/>
          <w:szCs w:val="28"/>
        </w:rPr>
        <w:t>.</w:t>
      </w:r>
    </w:p>
    <w:p w14:paraId="27DA10EA" w14:textId="77777777" w:rsidR="006B5C5D" w:rsidRPr="006B5C5D" w:rsidRDefault="006B5C5D" w:rsidP="006B5C5D">
      <w:pPr>
        <w:ind w:left="851" w:hanging="851"/>
        <w:rPr>
          <w:bCs/>
          <w:sz w:val="28"/>
          <w:szCs w:val="28"/>
          <w:highlight w:val="red"/>
        </w:rPr>
      </w:pPr>
    </w:p>
    <w:p w14:paraId="73C7AEEE" w14:textId="77777777" w:rsidR="006B5C5D" w:rsidRPr="006B5C5D" w:rsidRDefault="006B5C5D" w:rsidP="006B5C5D">
      <w:pPr>
        <w:ind w:left="1560" w:hanging="1560"/>
        <w:rPr>
          <w:b/>
          <w:bCs/>
          <w:sz w:val="28"/>
          <w:szCs w:val="28"/>
        </w:rPr>
      </w:pPr>
      <w:r w:rsidRPr="006B5C5D">
        <w:rPr>
          <w:b/>
          <w:bCs/>
          <w:sz w:val="28"/>
          <w:szCs w:val="28"/>
        </w:rPr>
        <w:t xml:space="preserve">Задание: </w:t>
      </w:r>
    </w:p>
    <w:p w14:paraId="4E8EDD11" w14:textId="77777777" w:rsidR="006B5C5D" w:rsidRPr="006B5C5D" w:rsidRDefault="006B5C5D" w:rsidP="006B5C5D">
      <w:pPr>
        <w:ind w:firstLine="708"/>
        <w:jc w:val="both"/>
        <w:rPr>
          <w:sz w:val="28"/>
          <w:szCs w:val="28"/>
        </w:rPr>
      </w:pPr>
      <w:r w:rsidRPr="006B5C5D">
        <w:rPr>
          <w:sz w:val="28"/>
          <w:szCs w:val="28"/>
        </w:rPr>
        <w:t>Модернизировать существующую лабораторную работу №4:</w:t>
      </w:r>
    </w:p>
    <w:p w14:paraId="59C3B1B6" w14:textId="77777777" w:rsidR="006B5C5D" w:rsidRPr="006B5C5D" w:rsidRDefault="006B5C5D" w:rsidP="006B5C5D">
      <w:pPr>
        <w:numPr>
          <w:ilvl w:val="0"/>
          <w:numId w:val="9"/>
        </w:numPr>
        <w:jc w:val="both"/>
        <w:rPr>
          <w:sz w:val="28"/>
          <w:szCs w:val="28"/>
        </w:rPr>
      </w:pPr>
      <w:r w:rsidRPr="006B5C5D">
        <w:rPr>
          <w:sz w:val="28"/>
          <w:szCs w:val="28"/>
        </w:rPr>
        <w:t>Добавить в ресурсы второе фото (аватарку) автора</w:t>
      </w:r>
    </w:p>
    <w:p w14:paraId="43857978" w14:textId="77777777" w:rsidR="006B5C5D" w:rsidRPr="006B5C5D" w:rsidRDefault="006B5C5D" w:rsidP="006B5C5D">
      <w:pPr>
        <w:numPr>
          <w:ilvl w:val="0"/>
          <w:numId w:val="9"/>
        </w:numPr>
        <w:jc w:val="both"/>
        <w:rPr>
          <w:sz w:val="28"/>
          <w:szCs w:val="28"/>
        </w:rPr>
      </w:pPr>
      <w:r w:rsidRPr="006B5C5D">
        <w:rPr>
          <w:sz w:val="28"/>
          <w:szCs w:val="28"/>
        </w:rPr>
        <w:t>Обеспечить переключение между двумя фото в пользовательском интерфейсе при касании (onClick) фото</w:t>
      </w:r>
    </w:p>
    <w:p w14:paraId="7291CF13" w14:textId="77777777" w:rsidR="006B5C5D" w:rsidRPr="006B5C5D" w:rsidRDefault="006B5C5D" w:rsidP="006B5C5D">
      <w:pPr>
        <w:numPr>
          <w:ilvl w:val="0"/>
          <w:numId w:val="9"/>
        </w:numPr>
        <w:jc w:val="both"/>
        <w:rPr>
          <w:sz w:val="28"/>
          <w:szCs w:val="28"/>
        </w:rPr>
      </w:pPr>
      <w:r w:rsidRPr="006B5C5D">
        <w:rPr>
          <w:sz w:val="28"/>
          <w:szCs w:val="28"/>
        </w:rPr>
        <w:t>Добавить системную анимацию «прокрутка вправо» при смене фото.</w:t>
      </w:r>
    </w:p>
    <w:p w14:paraId="418DDA0F" w14:textId="29D8DB90" w:rsidR="00EF4B5D" w:rsidRPr="00CA4044" w:rsidRDefault="00EF4B5D" w:rsidP="00CA4044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BB828D7" w14:textId="04261209" w:rsidR="006B5C5D" w:rsidRPr="006B5C5D" w:rsidRDefault="00847B64" w:rsidP="008A706F">
      <w:pPr>
        <w:spacing w:line="360" w:lineRule="auto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CA4044">
        <w:rPr>
          <w:sz w:val="28"/>
          <w:szCs w:val="28"/>
        </w:rPr>
        <w:t>Ход</w:t>
      </w:r>
      <w:r w:rsidRPr="006B5C5D">
        <w:rPr>
          <w:sz w:val="28"/>
          <w:szCs w:val="28"/>
          <w:lang w:val="en-US"/>
        </w:rPr>
        <w:t xml:space="preserve"> </w:t>
      </w:r>
      <w:r w:rsidRPr="00CA4044">
        <w:rPr>
          <w:sz w:val="28"/>
          <w:szCs w:val="28"/>
        </w:rPr>
        <w:t>работы</w:t>
      </w:r>
      <w:r w:rsidRPr="006B5C5D">
        <w:rPr>
          <w:sz w:val="28"/>
          <w:szCs w:val="28"/>
          <w:lang w:val="en-US"/>
        </w:rPr>
        <w:t>:</w:t>
      </w:r>
    </w:p>
    <w:p w14:paraId="53038676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</w:p>
    <w:p w14:paraId="494A4C36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425A8A4F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protected void onCreate(Bundle savedInstanceState) {</w:t>
      </w:r>
    </w:p>
    <w:p w14:paraId="2678D89C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super.onCreate(savedInstanceState);</w:t>
      </w:r>
    </w:p>
    <w:p w14:paraId="051A9F55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setContentView(R.layout.activity_main);</w:t>
      </w:r>
    </w:p>
    <w:p w14:paraId="695F3E5E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start_countdown_timer(findViewById(R.id.value_next_birthday));</w:t>
      </w:r>
    </w:p>
    <w:p w14:paraId="05E888B9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final Animation inAnimation = AnimationUtils.loadAnimation(this,</w:t>
      </w:r>
    </w:p>
    <w:p w14:paraId="44D1DC40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        android.R.anim.slide_in_left);</w:t>
      </w:r>
    </w:p>
    <w:p w14:paraId="41FB622F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final Animation outAnimation = AnimationUtils.loadAnimation(this,</w:t>
      </w:r>
    </w:p>
    <w:p w14:paraId="63F2843B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        android.R.anim.slide_out_right);</w:t>
      </w:r>
    </w:p>
    <w:p w14:paraId="69C7BF7F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</w:p>
    <w:p w14:paraId="2F0A52D7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ViewAnimator viewAnimator = findViewById(R.id.AvatarAnimator);</w:t>
      </w:r>
    </w:p>
    <w:p w14:paraId="3A18C491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</w:p>
    <w:p w14:paraId="6339CCEF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viewAnimator.setInAnimation(inAnimation);</w:t>
      </w:r>
    </w:p>
    <w:p w14:paraId="3B77D9FF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viewAnimator.setOutAnimation(outAnimation);</w:t>
      </w:r>
    </w:p>
    <w:p w14:paraId="7FF2D80F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</w:p>
    <w:p w14:paraId="2257C225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viewAnimator.setOnClickListener(new View.OnClickListener() {</w:t>
      </w:r>
    </w:p>
    <w:p w14:paraId="1BBFC150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    public void onClick(View view) {</w:t>
      </w:r>
    </w:p>
    <w:p w14:paraId="2667D28F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        viewAnimator.showNext();</w:t>
      </w:r>
    </w:p>
    <w:p w14:paraId="78059023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87786E7" w14:textId="77777777" w:rsidR="006B5C5D" w:rsidRPr="006B5C5D" w:rsidRDefault="006B5C5D" w:rsidP="006B5C5D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56651C2F" w14:textId="591A0E6E" w:rsidR="006B5C5D" w:rsidRDefault="006B5C5D" w:rsidP="008A706F">
      <w:pPr>
        <w:rPr>
          <w:rFonts w:ascii="Courier New" w:hAnsi="Courier New" w:cs="Courier New"/>
          <w:sz w:val="22"/>
          <w:szCs w:val="22"/>
          <w:lang w:val="en-US"/>
        </w:rPr>
      </w:pPr>
      <w:r w:rsidRPr="006B5C5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A87397" w14:textId="1C4C0DFB" w:rsidR="008A706F" w:rsidRPr="006B5C5D" w:rsidRDefault="008A706F" w:rsidP="008A706F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8A706F">
        <w:rPr>
          <w:rFonts w:ascii="Courier New" w:hAnsi="Courier New" w:cs="Courier New"/>
          <w:sz w:val="22"/>
          <w:szCs w:val="22"/>
          <w:lang w:val="en-US"/>
        </w:rPr>
        <w:lastRenderedPageBreak/>
        <w:drawing>
          <wp:inline distT="0" distB="0" distL="0" distR="0" wp14:anchorId="2CC10504" wp14:editId="03EA3217">
            <wp:extent cx="3896269" cy="791638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50BD" w14:textId="77777777" w:rsidR="008A706F" w:rsidRPr="006B5C5D" w:rsidRDefault="00847B64" w:rsidP="008A706F">
      <w:pPr>
        <w:ind w:left="1560" w:hanging="1560"/>
        <w:rPr>
          <w:bCs/>
          <w:sz w:val="28"/>
          <w:szCs w:val="28"/>
        </w:rPr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r w:rsidR="008A706F">
        <w:rPr>
          <w:bCs/>
          <w:sz w:val="28"/>
          <w:szCs w:val="28"/>
        </w:rPr>
        <w:t xml:space="preserve">в ходе работы мы познакомились </w:t>
      </w:r>
      <w:r w:rsidR="008A706F" w:rsidRPr="006B5C5D">
        <w:rPr>
          <w:bCs/>
          <w:sz w:val="28"/>
          <w:szCs w:val="28"/>
        </w:rPr>
        <w:t xml:space="preserve">с применением анимации в пользовательском интерфейсе на уровне отдельных элементов и при переключении между </w:t>
      </w:r>
      <w:r w:rsidR="008A706F" w:rsidRPr="006B5C5D">
        <w:rPr>
          <w:bCs/>
          <w:sz w:val="28"/>
          <w:szCs w:val="28"/>
          <w:lang w:val="en-US"/>
        </w:rPr>
        <w:t>Activity</w:t>
      </w:r>
      <w:r w:rsidR="008A706F" w:rsidRPr="006B5C5D">
        <w:rPr>
          <w:bCs/>
          <w:sz w:val="28"/>
          <w:szCs w:val="28"/>
        </w:rPr>
        <w:t>.</w:t>
      </w:r>
      <w:bookmarkStart w:id="1" w:name="_GoBack"/>
      <w:bookmarkEnd w:id="1"/>
    </w:p>
    <w:sectPr w:rsidR="008A706F" w:rsidRPr="006B5C5D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3B3A2" w14:textId="77777777" w:rsidR="00AA2645" w:rsidRDefault="00AA2645" w:rsidP="00847B64">
      <w:r>
        <w:separator/>
      </w:r>
    </w:p>
  </w:endnote>
  <w:endnote w:type="continuationSeparator" w:id="0">
    <w:p w14:paraId="22942E06" w14:textId="77777777" w:rsidR="00AA2645" w:rsidRDefault="00AA2645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45BFBE43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887">
          <w:rPr>
            <w:noProof/>
          </w:rPr>
          <w:t>2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EB045" w14:textId="77777777" w:rsidR="00AA2645" w:rsidRDefault="00AA2645" w:rsidP="00847B64">
      <w:r>
        <w:separator/>
      </w:r>
    </w:p>
  </w:footnote>
  <w:footnote w:type="continuationSeparator" w:id="0">
    <w:p w14:paraId="234E551B" w14:textId="77777777" w:rsidR="00AA2645" w:rsidRDefault="00AA2645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61EC2"/>
    <w:multiLevelType w:val="hybridMultilevel"/>
    <w:tmpl w:val="6F884E12"/>
    <w:lvl w:ilvl="0" w:tplc="ACCA54B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52887"/>
    <w:rsid w:val="002B4041"/>
    <w:rsid w:val="003229E9"/>
    <w:rsid w:val="004131B6"/>
    <w:rsid w:val="00461635"/>
    <w:rsid w:val="00486817"/>
    <w:rsid w:val="004B0632"/>
    <w:rsid w:val="004F3422"/>
    <w:rsid w:val="00500A08"/>
    <w:rsid w:val="006B5C5D"/>
    <w:rsid w:val="00763978"/>
    <w:rsid w:val="00791C63"/>
    <w:rsid w:val="007E0EAB"/>
    <w:rsid w:val="00844F40"/>
    <w:rsid w:val="00847B64"/>
    <w:rsid w:val="008A706F"/>
    <w:rsid w:val="008F3751"/>
    <w:rsid w:val="00977BF0"/>
    <w:rsid w:val="00A065A1"/>
    <w:rsid w:val="00A26DD8"/>
    <w:rsid w:val="00A452FA"/>
    <w:rsid w:val="00A4660E"/>
    <w:rsid w:val="00AA2645"/>
    <w:rsid w:val="00B33CA1"/>
    <w:rsid w:val="00B74786"/>
    <w:rsid w:val="00BB6214"/>
    <w:rsid w:val="00C372E8"/>
    <w:rsid w:val="00CA4044"/>
    <w:rsid w:val="00D35483"/>
    <w:rsid w:val="00DE2817"/>
    <w:rsid w:val="00DE3F82"/>
    <w:rsid w:val="00EF4034"/>
    <w:rsid w:val="00EF4B5D"/>
    <w:rsid w:val="00F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5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B5C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</cp:revision>
  <dcterms:created xsi:type="dcterms:W3CDTF">2019-11-27T05:01:00Z</dcterms:created>
  <dcterms:modified xsi:type="dcterms:W3CDTF">2024-02-27T17:49:00Z</dcterms:modified>
</cp:coreProperties>
</file>