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25085" w14:textId="77777777" w:rsidR="00532C81" w:rsidRDefault="00532C81">
      <w:pPr>
        <w:rPr>
          <w:rFonts w:hint="eastAsia"/>
          <w:u w:val="single"/>
        </w:rPr>
      </w:pPr>
    </w:p>
    <w:p w14:paraId="3DA4B96F" w14:textId="6193F19B" w:rsidR="005460D6" w:rsidRDefault="00DB1197">
      <w:r>
        <w:rPr>
          <w:noProof/>
        </w:rPr>
        <mc:AlternateContent>
          <mc:Choice Requires="wps">
            <w:drawing>
              <wp:anchor distT="45720" distB="45720" distL="114300" distR="114300" simplePos="0" relativeHeight="251671552" behindDoc="0" locked="0" layoutInCell="1" allowOverlap="1" wp14:anchorId="1CF7E77F" wp14:editId="282407D8">
                <wp:simplePos x="0" y="0"/>
                <wp:positionH relativeFrom="column">
                  <wp:posOffset>4360186</wp:posOffset>
                </wp:positionH>
                <wp:positionV relativeFrom="paragraph">
                  <wp:posOffset>3545253</wp:posOffset>
                </wp:positionV>
                <wp:extent cx="1733550" cy="3769360"/>
                <wp:effectExtent l="0" t="0" r="0" b="2540"/>
                <wp:wrapSquare wrapText="bothSides"/>
                <wp:docPr id="132930577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769360"/>
                        </a:xfrm>
                        <a:prstGeom prst="rect">
                          <a:avLst/>
                        </a:prstGeom>
                        <a:noFill/>
                        <a:ln w="9525">
                          <a:noFill/>
                          <a:miter lim="800000"/>
                          <a:headEnd/>
                          <a:tailEnd/>
                        </a:ln>
                      </wps:spPr>
                      <wps:txbx>
                        <w:txbxContent>
                          <w:p w14:paraId="636D6A40" w14:textId="11551CC3" w:rsidR="00DB1197" w:rsidRDefault="00DB1197">
                            <w:pPr>
                              <w:rPr>
                                <w:rFonts w:asciiTheme="minorEastAsia" w:hAnsiTheme="minorEastAsia"/>
                                <w:color w:val="FF0000"/>
                                <w:szCs w:val="21"/>
                              </w:rPr>
                            </w:pPr>
                            <w:r w:rsidRPr="00DB1197">
                              <w:rPr>
                                <w:rFonts w:ascii="黑体" w:eastAsia="黑体" w:hAnsi="黑体" w:hint="eastAsia"/>
                                <w:b/>
                                <w:bCs/>
                                <w:color w:val="FF0000"/>
                                <w:sz w:val="28"/>
                                <w:szCs w:val="28"/>
                              </w:rPr>
                              <w:t>长安强化重要交通廊道整治</w:t>
                            </w:r>
                            <w:r w:rsidRPr="00DB1197">
                              <w:rPr>
                                <w:rFonts w:asciiTheme="minorEastAsia" w:hAnsiTheme="minorEastAsia" w:hint="eastAsia"/>
                                <w:color w:val="FF0000"/>
                                <w:szCs w:val="21"/>
                              </w:rPr>
                              <w:t xml:space="preserve">2024-09-27 </w:t>
                            </w:r>
                          </w:p>
                          <w:p w14:paraId="6B46DC09" w14:textId="03186210" w:rsidR="00DB1197" w:rsidRDefault="00DB1197" w:rsidP="00DB1197">
                            <w:pPr>
                              <w:rPr>
                                <w:rFonts w:asciiTheme="minorEastAsia" w:hAnsiTheme="minorEastAsia"/>
                                <w:color w:val="000000" w:themeColor="text1"/>
                                <w:sz w:val="18"/>
                                <w:szCs w:val="18"/>
                              </w:rPr>
                            </w:pPr>
                            <w:r w:rsidRPr="00DB1197">
                              <w:rPr>
                                <w:rFonts w:asciiTheme="minorEastAsia" w:hAnsiTheme="minorEastAsia" w:hint="eastAsia"/>
                                <w:color w:val="000000" w:themeColor="text1"/>
                                <w:sz w:val="18"/>
                                <w:szCs w:val="18"/>
                              </w:rPr>
                              <w:t>城市风貌提升，关乎城市形象与民生福祉，而路域环境综合整治则是提升城市形象的关键一环。为营造“畅安舒美”路域环境，长安城管部门开展重要交通廊道综合整治提升工作，全面提升城乡环境面貌，赋能“百千万工程”加力提速。</w:t>
                            </w:r>
                          </w:p>
                          <w:p w14:paraId="077331C2" w14:textId="0712BC84" w:rsidR="00DB1197" w:rsidRDefault="00DB1197" w:rsidP="00DB1197">
                            <w:pPr>
                              <w:rPr>
                                <w:rFonts w:asciiTheme="minorEastAsia" w:hAnsiTheme="minorEastAsia"/>
                                <w:color w:val="000000" w:themeColor="text1"/>
                                <w:sz w:val="18"/>
                                <w:szCs w:val="18"/>
                              </w:rPr>
                            </w:pPr>
                            <w:r>
                              <w:rPr>
                                <w:rFonts w:asciiTheme="minorEastAsia" w:hAnsiTheme="minorEastAsia"/>
                                <w:noProof/>
                                <w:color w:val="000000" w:themeColor="text1"/>
                                <w:sz w:val="18"/>
                                <w:szCs w:val="18"/>
                              </w:rPr>
                              <w:drawing>
                                <wp:inline distT="0" distB="0" distL="0" distR="0" wp14:anchorId="22472673" wp14:editId="4FA1414B">
                                  <wp:extent cx="1541780" cy="1027430"/>
                                  <wp:effectExtent l="0" t="0" r="1270" b="1270"/>
                                  <wp:docPr id="191294150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41505" name="图片 1912941505"/>
                                          <pic:cNvPicPr/>
                                        </pic:nvPicPr>
                                        <pic:blipFill>
                                          <a:blip r:embed="rId7">
                                            <a:extLst>
                                              <a:ext uri="{28A0092B-C50C-407E-A947-70E740481C1C}">
                                                <a14:useLocalDpi xmlns:a14="http://schemas.microsoft.com/office/drawing/2010/main" val="0"/>
                                              </a:ext>
                                            </a:extLst>
                                          </a:blip>
                                          <a:stretch>
                                            <a:fillRect/>
                                          </a:stretch>
                                        </pic:blipFill>
                                        <pic:spPr>
                                          <a:xfrm>
                                            <a:off x="0" y="0"/>
                                            <a:ext cx="1541780" cy="1027430"/>
                                          </a:xfrm>
                                          <a:prstGeom prst="rect">
                                            <a:avLst/>
                                          </a:prstGeom>
                                        </pic:spPr>
                                      </pic:pic>
                                    </a:graphicData>
                                  </a:graphic>
                                </wp:inline>
                              </w:drawing>
                            </w:r>
                          </w:p>
                          <w:p w14:paraId="3E98ECC3" w14:textId="0BBFCAF0" w:rsidR="00DB1197" w:rsidRPr="00DB1197" w:rsidRDefault="00DB1197">
                            <w:pPr>
                              <w:rPr>
                                <w:rFonts w:asciiTheme="minorEastAsia" w:hAnsiTheme="minorEastAsia" w:hint="eastAsia"/>
                                <w:color w:val="000000" w:themeColor="text1"/>
                                <w:sz w:val="18"/>
                                <w:szCs w:val="18"/>
                              </w:rPr>
                            </w:pPr>
                            <w:r>
                              <w:rPr>
                                <w:rFonts w:asciiTheme="minorEastAsia" w:hAnsiTheme="minorEastAsia"/>
                                <w:color w:val="000000" w:themeColor="text1"/>
                                <w:sz w:val="18"/>
                                <w:szCs w:val="1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7E77F" id="_x0000_t202" coordsize="21600,21600" o:spt="202" path="m,l,21600r21600,l21600,xe">
                <v:stroke joinstyle="miter"/>
                <v:path gradientshapeok="t" o:connecttype="rect"/>
              </v:shapetype>
              <v:shape id="文本框 2" o:spid="_x0000_s1026" type="#_x0000_t202" style="position:absolute;left:0;text-align:left;margin-left:343.3pt;margin-top:279.15pt;width:136.5pt;height:296.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" filled="f" stroked="f">
                <v:textbox>
                  <w:txbxContent>
                    <w:p w14:paraId="636D6A40" w14:textId="11551CC3" w:rsidR="00DB1197" w:rsidRDefault="00DB1197">
                      <w:pPr>
                        <w:rPr>
                          <w:rFonts w:asciiTheme="minorEastAsia" w:hAnsiTheme="minorEastAsia"/>
                          <w:color w:val="FF0000"/>
                          <w:szCs w:val="21"/>
                        </w:rPr>
                      </w:pPr>
                      <w:r w:rsidRPr="00DB1197">
                        <w:rPr>
                          <w:rFonts w:ascii="黑体" w:eastAsia="黑体" w:hAnsi="黑体" w:hint="eastAsia"/>
                          <w:b/>
                          <w:bCs/>
                          <w:color w:val="FF0000"/>
                          <w:sz w:val="28"/>
                          <w:szCs w:val="28"/>
                        </w:rPr>
                        <w:t>长安强化重要交通廊道整治</w:t>
                      </w:r>
                      <w:r w:rsidRPr="00DB1197">
                        <w:rPr>
                          <w:rFonts w:asciiTheme="minorEastAsia" w:hAnsiTheme="minorEastAsia" w:hint="eastAsia"/>
                          <w:color w:val="FF0000"/>
                          <w:szCs w:val="21"/>
                        </w:rPr>
                        <w:t xml:space="preserve">2024-09-27 </w:t>
                      </w:r>
                    </w:p>
                    <w:p w14:paraId="6B46DC09" w14:textId="03186210" w:rsidR="00DB1197" w:rsidRDefault="00DB1197" w:rsidP="00DB1197">
                      <w:pPr>
                        <w:rPr>
                          <w:rFonts w:asciiTheme="minorEastAsia" w:hAnsiTheme="minorEastAsia"/>
                          <w:color w:val="000000" w:themeColor="text1"/>
                          <w:sz w:val="18"/>
                          <w:szCs w:val="18"/>
                        </w:rPr>
                      </w:pPr>
                      <w:r w:rsidRPr="00DB1197">
                        <w:rPr>
                          <w:rFonts w:asciiTheme="minorEastAsia" w:hAnsiTheme="minorEastAsia" w:hint="eastAsia"/>
                          <w:color w:val="000000" w:themeColor="text1"/>
                          <w:sz w:val="18"/>
                          <w:szCs w:val="18"/>
                        </w:rPr>
                        <w:t>城市风貌提升，关乎城市形象与民生福祉，而路域环境综合整治则是提升城市形象的关键一环。为营造“畅安舒美”路域环境，长安城管部门开展重要交通廊道综合整治提升工作，全面提升城乡环境面貌，赋能“百千万工程”加力提速。</w:t>
                      </w:r>
                    </w:p>
                    <w:p w14:paraId="077331C2" w14:textId="0712BC84" w:rsidR="00DB1197" w:rsidRDefault="00DB1197" w:rsidP="00DB1197">
                      <w:pPr>
                        <w:rPr>
                          <w:rFonts w:asciiTheme="minorEastAsia" w:hAnsiTheme="minorEastAsia"/>
                          <w:color w:val="000000" w:themeColor="text1"/>
                          <w:sz w:val="18"/>
                          <w:szCs w:val="18"/>
                        </w:rPr>
                      </w:pPr>
                      <w:r>
                        <w:rPr>
                          <w:rFonts w:asciiTheme="minorEastAsia" w:hAnsiTheme="minorEastAsia"/>
                          <w:noProof/>
                          <w:color w:val="000000" w:themeColor="text1"/>
                          <w:sz w:val="18"/>
                          <w:szCs w:val="18"/>
                        </w:rPr>
                        <w:drawing>
                          <wp:inline distT="0" distB="0" distL="0" distR="0" wp14:anchorId="22472673" wp14:editId="4FA1414B">
                            <wp:extent cx="1541780" cy="1027430"/>
                            <wp:effectExtent l="0" t="0" r="1270" b="1270"/>
                            <wp:docPr id="191294150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41505" name="图片 1912941505"/>
                                    <pic:cNvPicPr/>
                                  </pic:nvPicPr>
                                  <pic:blipFill>
                                    <a:blip r:embed="rId7">
                                      <a:extLst>
                                        <a:ext uri="{28A0092B-C50C-407E-A947-70E740481C1C}">
                                          <a14:useLocalDpi xmlns:a14="http://schemas.microsoft.com/office/drawing/2010/main" val="0"/>
                                        </a:ext>
                                      </a:extLst>
                                    </a:blip>
                                    <a:stretch>
                                      <a:fillRect/>
                                    </a:stretch>
                                  </pic:blipFill>
                                  <pic:spPr>
                                    <a:xfrm>
                                      <a:off x="0" y="0"/>
                                      <a:ext cx="1541780" cy="1027430"/>
                                    </a:xfrm>
                                    <a:prstGeom prst="rect">
                                      <a:avLst/>
                                    </a:prstGeom>
                                  </pic:spPr>
                                </pic:pic>
                              </a:graphicData>
                            </a:graphic>
                          </wp:inline>
                        </w:drawing>
                      </w:r>
                    </w:p>
                    <w:p w14:paraId="3E98ECC3" w14:textId="0BBFCAF0" w:rsidR="00DB1197" w:rsidRPr="00DB1197" w:rsidRDefault="00DB1197">
                      <w:pPr>
                        <w:rPr>
                          <w:rFonts w:asciiTheme="minorEastAsia" w:hAnsiTheme="minorEastAsia" w:hint="eastAsia"/>
                          <w:color w:val="000000" w:themeColor="text1"/>
                          <w:sz w:val="18"/>
                          <w:szCs w:val="18"/>
                        </w:rPr>
                      </w:pPr>
                      <w:r>
                        <w:rPr>
                          <w:rFonts w:asciiTheme="minorEastAsia" w:hAnsiTheme="minorEastAsia"/>
                          <w:color w:val="000000" w:themeColor="text1"/>
                          <w:sz w:val="18"/>
                          <w:szCs w:val="18"/>
                        </w:rPr>
                        <w:tab/>
                      </w:r>
                    </w:p>
                  </w:txbxContent>
                </v:textbox>
                <w10:wrap type="square"/>
              </v:shape>
            </w:pict>
          </mc:Fallback>
        </mc:AlternateContent>
      </w:r>
      <w:r w:rsidR="0044335A">
        <w:rPr>
          <w:noProof/>
        </w:rPr>
        <mc:AlternateContent>
          <mc:Choice Requires="wps">
            <w:drawing>
              <wp:anchor distT="45720" distB="45720" distL="114300" distR="114300" simplePos="0" relativeHeight="251669504" behindDoc="0" locked="0" layoutInCell="1" allowOverlap="1" wp14:anchorId="24875E74" wp14:editId="2FCA4939">
                <wp:simplePos x="0" y="0"/>
                <wp:positionH relativeFrom="column">
                  <wp:posOffset>1936115</wp:posOffset>
                </wp:positionH>
                <wp:positionV relativeFrom="paragraph">
                  <wp:posOffset>3398520</wp:posOffset>
                </wp:positionV>
                <wp:extent cx="2354580" cy="4657725"/>
                <wp:effectExtent l="0" t="0" r="0" b="0"/>
                <wp:wrapSquare wrapText="bothSides"/>
                <wp:docPr id="3479530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657725"/>
                        </a:xfrm>
                        <a:prstGeom prst="rect">
                          <a:avLst/>
                        </a:prstGeom>
                        <a:noFill/>
                        <a:ln w="9525">
                          <a:noFill/>
                          <a:miter lim="800000"/>
                          <a:headEnd/>
                          <a:tailEnd/>
                        </a:ln>
                      </wps:spPr>
                      <wps:txbx>
                        <w:txbxContent>
                          <w:p w14:paraId="516CE7E3" w14:textId="1BD52F38" w:rsidR="0044335A" w:rsidRDefault="0044335A" w:rsidP="0044335A">
                            <w:pPr>
                              <w:jc w:val="center"/>
                              <w:rPr>
                                <w:rFonts w:ascii="黑体" w:eastAsia="黑体" w:hAnsi="黑体" w:hint="eastAsia"/>
                                <w:b/>
                                <w:bCs/>
                                <w:sz w:val="28"/>
                                <w:szCs w:val="28"/>
                              </w:rPr>
                            </w:pPr>
                            <w:r w:rsidRPr="0044335A">
                              <w:rPr>
                                <w:rFonts w:ascii="黑体" w:eastAsia="黑体" w:hAnsi="黑体"/>
                                <w:b/>
                                <w:bCs/>
                                <w:sz w:val="28"/>
                                <w:szCs w:val="28"/>
                              </w:rPr>
                              <w:t>宣讲党的政策，推动高质量教育体系建设</w:t>
                            </w:r>
                          </w:p>
                          <w:p w14:paraId="29C08590" w14:textId="01F18D51" w:rsidR="0044335A" w:rsidRPr="0044335A" w:rsidRDefault="0044335A" w:rsidP="0044335A">
                            <w:pPr>
                              <w:jc w:val="center"/>
                              <w:rPr>
                                <w:rFonts w:asciiTheme="minorEastAsia" w:hAnsiTheme="minorEastAsia" w:hint="eastAsia"/>
                                <w:sz w:val="18"/>
                                <w:szCs w:val="18"/>
                              </w:rPr>
                            </w:pPr>
                            <w:r w:rsidRPr="0044335A">
                              <w:rPr>
                                <w:rFonts w:asciiTheme="minorEastAsia" w:hAnsiTheme="minorEastAsia" w:hint="eastAsia"/>
                                <w:szCs w:val="21"/>
                              </w:rPr>
                              <w:t>  </w:t>
                            </w:r>
                            <w:r w:rsidRPr="0044335A">
                              <w:rPr>
                                <w:rFonts w:asciiTheme="minorEastAsia" w:hAnsiTheme="minorEastAsia" w:hint="eastAsia"/>
                                <w:sz w:val="18"/>
                                <w:szCs w:val="18"/>
                              </w:rPr>
                              <w:t>肖洪表示，在开展各项教育教学工作的过程中，各学校要持续绷紧安全这根弦，全力保障学生身心健康，加强校园安全管理。要坚持硬件软件两手抓，稳步推进校园设施改造，强化教学团队建设，不断培养输出优秀的教育人才，助力长安教育事业发展再上新台阶。当天活动中，长安镇主要领导还宣讲了党的二十届三中全会精神并指出，《中共中央关于进一步全面深化改革、推进中国式现代化的决定》就深化教育综合改革提出了一系列重要举措，长安镇将认真贯彻落实党中央决策部署，加快构建高质量教育体系，健全德智体美劳全面培养体系，提升教师教书育人能力，同时继续优化区域教育资源配置，推进义务教育优质均衡发展，努力办好人民满意的教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75E74" id="_x0000_s1027" type="#_x0000_t202" style="position:absolute;left:0;text-align:left;margin-left:152.45pt;margin-top:267.6pt;width:185.4pt;height:366.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" filled="f" stroked="f">
                <v:textbox>
                  <w:txbxContent>
                    <w:p w14:paraId="516CE7E3" w14:textId="1BD52F38" w:rsidR="0044335A" w:rsidRDefault="0044335A" w:rsidP="0044335A">
                      <w:pPr>
                        <w:jc w:val="center"/>
                        <w:rPr>
                          <w:rFonts w:ascii="黑体" w:eastAsia="黑体" w:hAnsi="黑体" w:hint="eastAsia"/>
                          <w:b/>
                          <w:bCs/>
                          <w:sz w:val="28"/>
                          <w:szCs w:val="28"/>
                        </w:rPr>
                      </w:pPr>
                      <w:r w:rsidRPr="0044335A">
                        <w:rPr>
                          <w:rFonts w:ascii="黑体" w:eastAsia="黑体" w:hAnsi="黑体"/>
                          <w:b/>
                          <w:bCs/>
                          <w:sz w:val="28"/>
                          <w:szCs w:val="28"/>
                        </w:rPr>
                        <w:t>宣讲党的政策，推动高质量教育体系建设</w:t>
                      </w:r>
                    </w:p>
                    <w:p w14:paraId="29C08590" w14:textId="01F18D51" w:rsidR="0044335A" w:rsidRPr="0044335A" w:rsidRDefault="0044335A" w:rsidP="0044335A">
                      <w:pPr>
                        <w:jc w:val="center"/>
                        <w:rPr>
                          <w:rFonts w:asciiTheme="minorEastAsia" w:hAnsiTheme="minorEastAsia" w:hint="eastAsia"/>
                          <w:sz w:val="18"/>
                          <w:szCs w:val="18"/>
                        </w:rPr>
                      </w:pPr>
                      <w:r w:rsidRPr="0044335A">
                        <w:rPr>
                          <w:rFonts w:asciiTheme="minorEastAsia" w:hAnsiTheme="minorEastAsia" w:hint="eastAsia"/>
                          <w:szCs w:val="21"/>
                        </w:rPr>
                        <w:t>  </w:t>
                      </w:r>
                      <w:r w:rsidRPr="0044335A">
                        <w:rPr>
                          <w:rFonts w:asciiTheme="minorEastAsia" w:hAnsiTheme="minorEastAsia" w:hint="eastAsia"/>
                          <w:sz w:val="18"/>
                          <w:szCs w:val="18"/>
                        </w:rPr>
                        <w:t>肖洪表示，在开展各项教育教学工作的过程中，各学校要持续绷紧安全这根弦，全力保障学生身心健康，加强校园安全管理。要坚持硬件软件两手抓，稳步推进校园设施改造，强化教学团队建设，不断培养输出优秀的教育人才，助力长安教育事业发展再上新台阶。当天活动中，长安镇主要领导还宣讲了党的二十届三中全会精神并指出，《中共中央关于进一步全面深化改革、推进中国式现代化的决定》就深化教育综合改革提出了一系列重要举措，长安镇将认真贯彻落实党中央决策部署，加快构建高质量教育体系，健全德智体美劳全面培养体系，提升教师教书育人能力，同时继续优化区域教育资源配置，推进义务教育优质均衡发展，努力办好人民满意的教育</w:t>
                      </w:r>
                    </w:p>
                  </w:txbxContent>
                </v:textbox>
                <w10:wrap type="square"/>
              </v:shape>
            </w:pict>
          </mc:Fallback>
        </mc:AlternateContent>
      </w:r>
      <w:r w:rsidR="00C268B8">
        <w:rPr>
          <w:noProof/>
        </w:rPr>
        <mc:AlternateContent>
          <mc:Choice Requires="wps">
            <w:drawing>
              <wp:anchor distT="45720" distB="45720" distL="114300" distR="114300" simplePos="0" relativeHeight="251665408" behindDoc="0" locked="0" layoutInCell="1" allowOverlap="1" wp14:anchorId="4AE23B9F" wp14:editId="45970633">
                <wp:simplePos x="0" y="0"/>
                <wp:positionH relativeFrom="column">
                  <wp:posOffset>1867535</wp:posOffset>
                </wp:positionH>
                <wp:positionV relativeFrom="paragraph">
                  <wp:posOffset>974725</wp:posOffset>
                </wp:positionV>
                <wp:extent cx="4399280" cy="2371725"/>
                <wp:effectExtent l="0" t="0" r="0" b="0"/>
                <wp:wrapSquare wrapText="bothSides"/>
                <wp:docPr id="12359478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280" cy="2371725"/>
                        </a:xfrm>
                        <a:prstGeom prst="rect">
                          <a:avLst/>
                        </a:prstGeom>
                        <a:noFill/>
                        <a:ln w="9525">
                          <a:noFill/>
                          <a:miter lim="800000"/>
                          <a:headEnd/>
                          <a:tailEnd/>
                        </a:ln>
                      </wps:spPr>
                      <wps:txbx>
                        <w:txbxContent>
                          <w:p w14:paraId="4565B07E" w14:textId="0AF86B05" w:rsidR="00C268B8" w:rsidRDefault="00C268B8">
                            <w:pPr>
                              <w:rPr>
                                <w:rFonts w:hint="eastAsia"/>
                                <w:noProof/>
                              </w:rPr>
                            </w:pPr>
                            <w:r>
                              <w:rPr>
                                <w:rFonts w:hint="eastAsia"/>
                                <w:noProof/>
                              </w:rPr>
                              <w:t>*图片来源于网络（</w:t>
                            </w:r>
                            <w:r w:rsidRPr="00C268B8">
                              <w:rPr>
                                <w:rFonts w:hint="eastAsia"/>
                                <w:noProof/>
                              </w:rPr>
                              <w:t>www.dg.gov.cn</w:t>
                            </w:r>
                            <w:r>
                              <w:rPr>
                                <w:noProof/>
                              </w:rPr>
                              <w:t>）</w:t>
                            </w:r>
                          </w:p>
                          <w:p w14:paraId="2082D71A" w14:textId="6B2A0098" w:rsidR="00C268B8" w:rsidRDefault="00C268B8">
                            <w:pPr>
                              <w:rPr>
                                <w:rFonts w:hint="eastAsia"/>
                              </w:rPr>
                            </w:pPr>
                            <w:r>
                              <w:rPr>
                                <w:rFonts w:hint="eastAsia"/>
                                <w:noProof/>
                              </w:rPr>
                              <w:drawing>
                                <wp:inline distT="0" distB="0" distL="0" distR="0" wp14:anchorId="1FC52295" wp14:editId="3D9729C3">
                                  <wp:extent cx="4053840" cy="2596551"/>
                                  <wp:effectExtent l="0" t="0" r="3810" b="0"/>
                                  <wp:docPr id="10668190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19064" name="图片 1066819064"/>
                                          <pic:cNvPicPr/>
                                        </pic:nvPicPr>
                                        <pic:blipFill>
                                          <a:blip r:embed="rId8">
                                            <a:extLst>
                                              <a:ext uri="{28A0092B-C50C-407E-A947-70E740481C1C}">
                                                <a14:useLocalDpi xmlns:a14="http://schemas.microsoft.com/office/drawing/2010/main" val="0"/>
                                              </a:ext>
                                            </a:extLst>
                                          </a:blip>
                                          <a:stretch>
                                            <a:fillRect/>
                                          </a:stretch>
                                        </pic:blipFill>
                                        <pic:spPr>
                                          <a:xfrm>
                                            <a:off x="0" y="0"/>
                                            <a:ext cx="4062257" cy="26019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23B9F" id="_x0000_s1028" type="#_x0000_t202" style="position:absolute;left:0;text-align:left;margin-left:147.05pt;margin-top:76.75pt;width:346.4pt;height:18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" filled="f" stroked="f">
                <v:textbox>
                  <w:txbxContent>
                    <w:p w14:paraId="4565B07E" w14:textId="0AF86B05" w:rsidR="00C268B8" w:rsidRDefault="00C268B8">
                      <w:pPr>
                        <w:rPr>
                          <w:rFonts w:hint="eastAsia"/>
                          <w:noProof/>
                        </w:rPr>
                      </w:pPr>
                      <w:r>
                        <w:rPr>
                          <w:rFonts w:hint="eastAsia"/>
                          <w:noProof/>
                        </w:rPr>
                        <w:t>*图片来源于网络（</w:t>
                      </w:r>
                      <w:r w:rsidRPr="00C268B8">
                        <w:rPr>
                          <w:rFonts w:hint="eastAsia"/>
                          <w:noProof/>
                        </w:rPr>
                        <w:t>www.dg.gov.cn</w:t>
                      </w:r>
                      <w:r>
                        <w:rPr>
                          <w:noProof/>
                        </w:rPr>
                        <w:t>）</w:t>
                      </w:r>
                    </w:p>
                    <w:p w14:paraId="2082D71A" w14:textId="6B2A0098" w:rsidR="00C268B8" w:rsidRDefault="00C268B8">
                      <w:pPr>
                        <w:rPr>
                          <w:rFonts w:hint="eastAsia"/>
                        </w:rPr>
                      </w:pPr>
                      <w:r>
                        <w:rPr>
                          <w:rFonts w:hint="eastAsia"/>
                          <w:noProof/>
                        </w:rPr>
                        <w:drawing>
                          <wp:inline distT="0" distB="0" distL="0" distR="0" wp14:anchorId="1FC52295" wp14:editId="3D9729C3">
                            <wp:extent cx="4053840" cy="2596551"/>
                            <wp:effectExtent l="0" t="0" r="3810" b="0"/>
                            <wp:docPr id="10668190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19064" name="图片 1066819064"/>
                                    <pic:cNvPicPr/>
                                  </pic:nvPicPr>
                                  <pic:blipFill>
                                    <a:blip r:embed="rId8">
                                      <a:extLst>
                                        <a:ext uri="{28A0092B-C50C-407E-A947-70E740481C1C}">
                                          <a14:useLocalDpi xmlns:a14="http://schemas.microsoft.com/office/drawing/2010/main" val="0"/>
                                        </a:ext>
                                      </a:extLst>
                                    </a:blip>
                                    <a:stretch>
                                      <a:fillRect/>
                                    </a:stretch>
                                  </pic:blipFill>
                                  <pic:spPr>
                                    <a:xfrm>
                                      <a:off x="0" y="0"/>
                                      <a:ext cx="4062257" cy="2601942"/>
                                    </a:xfrm>
                                    <a:prstGeom prst="rect">
                                      <a:avLst/>
                                    </a:prstGeom>
                                  </pic:spPr>
                                </pic:pic>
                              </a:graphicData>
                            </a:graphic>
                          </wp:inline>
                        </w:drawing>
                      </w:r>
                    </w:p>
                  </w:txbxContent>
                </v:textbox>
                <w10:wrap type="square"/>
              </v:shape>
            </w:pict>
          </mc:Fallback>
        </mc:AlternateContent>
      </w:r>
      <w:r w:rsidR="00DF4194">
        <w:rPr>
          <w:noProof/>
        </w:rPr>
        <mc:AlternateContent>
          <mc:Choice Requires="wps">
            <w:drawing>
              <wp:anchor distT="45720" distB="45720" distL="114300" distR="114300" simplePos="0" relativeHeight="251663360" behindDoc="0" locked="0" layoutInCell="1" allowOverlap="1" wp14:anchorId="36F56C77" wp14:editId="411C593F">
                <wp:simplePos x="0" y="0"/>
                <wp:positionH relativeFrom="column">
                  <wp:posOffset>-651510</wp:posOffset>
                </wp:positionH>
                <wp:positionV relativeFrom="paragraph">
                  <wp:posOffset>810260</wp:posOffset>
                </wp:positionV>
                <wp:extent cx="2570480" cy="7754620"/>
                <wp:effectExtent l="0" t="0" r="0" b="0"/>
                <wp:wrapSquare wrapText="bothSides"/>
                <wp:docPr id="12080428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7754620"/>
                        </a:xfrm>
                        <a:prstGeom prst="rect">
                          <a:avLst/>
                        </a:prstGeom>
                        <a:noFill/>
                        <a:ln w="9525">
                          <a:noFill/>
                          <a:miter lim="800000"/>
                          <a:headEnd/>
                          <a:tailEnd/>
                        </a:ln>
                      </wps:spPr>
                      <wps:txbx>
                        <w:txbxContent>
                          <w:p w14:paraId="3C7BF25C" w14:textId="0322F8DD" w:rsidR="00DF4194" w:rsidRPr="00DF4194" w:rsidRDefault="00DF4194" w:rsidP="00C268B8">
                            <w:pPr>
                              <w:jc w:val="center"/>
                              <w:rPr>
                                <w:rFonts w:ascii="黑体" w:eastAsia="黑体" w:hAnsi="黑体" w:hint="eastAsia"/>
                                <w:b/>
                                <w:bCs/>
                                <w:sz w:val="28"/>
                                <w:szCs w:val="32"/>
                              </w:rPr>
                            </w:pPr>
                            <w:r w:rsidRPr="00DF4194">
                              <w:rPr>
                                <w:rFonts w:ascii="黑体" w:eastAsia="黑体" w:hAnsi="黑体"/>
                                <w:b/>
                                <w:bCs/>
                                <w:sz w:val="28"/>
                                <w:szCs w:val="32"/>
                              </w:rPr>
                              <w:t>叶孔新、肖洪参观长安镇实验小学，了解教育特色</w:t>
                            </w:r>
                          </w:p>
                          <w:p w14:paraId="1F5CC6D5" w14:textId="7C62842E" w:rsidR="00DF4194" w:rsidRPr="00DF4194" w:rsidRDefault="00DF4194" w:rsidP="00DF4194">
                            <w:pPr>
                              <w:ind w:firstLine="420"/>
                              <w:rPr>
                                <w:rFonts w:asciiTheme="minorEastAsia" w:hAnsiTheme="minorEastAsia" w:hint="eastAsia"/>
                                <w:sz w:val="18"/>
                                <w:szCs w:val="20"/>
                              </w:rPr>
                            </w:pPr>
                            <w:r w:rsidRPr="00DF4194">
                              <w:rPr>
                                <w:rFonts w:asciiTheme="minorEastAsia" w:hAnsiTheme="minorEastAsia" w:hint="eastAsia"/>
                                <w:sz w:val="18"/>
                                <w:szCs w:val="20"/>
                              </w:rPr>
                              <w:t>9月2日，东莞长安镇党委书记叶孔新，镇党委副书记、镇长肖洪到长安镇实验小学、长安实验中学督导2024年秋季开学工作，现场宣讲党的二十届三中全会精神。</w:t>
                            </w:r>
                          </w:p>
                          <w:p w14:paraId="7488A073" w14:textId="2C02A436" w:rsidR="00DF4194" w:rsidRPr="00DF4194" w:rsidRDefault="00DF4194" w:rsidP="00DF4194">
                            <w:pPr>
                              <w:rPr>
                                <w:rFonts w:eastAsiaTheme="minorHAnsi" w:hint="eastAsia"/>
                                <w:sz w:val="18"/>
                                <w:szCs w:val="20"/>
                              </w:rPr>
                            </w:pPr>
                            <w:r w:rsidRPr="00DF4194">
                              <w:rPr>
                                <w:rFonts w:asciiTheme="minorEastAsia" w:hAnsiTheme="minorEastAsia" w:hint="eastAsia"/>
                                <w:sz w:val="18"/>
                                <w:szCs w:val="20"/>
                              </w:rPr>
                              <w:t>在长安镇实验小学，叶孔新、肖洪实地参观学生艺术作品展、航空航天模型社团、无人机足球训练场等功能区，深入了解学校教育理念、办学特色以及开学准备有关工作情况</w:t>
                            </w:r>
                            <w:r w:rsidRPr="00DF4194">
                              <w:rPr>
                                <w:rFonts w:eastAsiaTheme="minorHAnsi" w:hint="eastAsia"/>
                                <w:sz w:val="18"/>
                                <w:szCs w:val="20"/>
                              </w:rPr>
                              <w:t>。</w:t>
                            </w:r>
                          </w:p>
                          <w:p w14:paraId="6884A0C5" w14:textId="27D137DC" w:rsidR="00DF4194" w:rsidRPr="00DF4194" w:rsidRDefault="00DF4194" w:rsidP="00DF4194">
                            <w:pPr>
                              <w:jc w:val="center"/>
                              <w:rPr>
                                <w:rFonts w:ascii="黑体" w:eastAsia="黑体" w:hAnsi="黑体" w:hint="eastAsia"/>
                                <w:sz w:val="28"/>
                                <w:szCs w:val="28"/>
                              </w:rPr>
                            </w:pPr>
                            <w:r w:rsidRPr="00DF4194">
                              <w:rPr>
                                <w:rFonts w:ascii="黑体" w:eastAsia="黑体" w:hAnsi="黑体"/>
                                <w:sz w:val="28"/>
                                <w:szCs w:val="28"/>
                              </w:rPr>
                              <w:t>深入长安实验中学，座谈交流教育成果</w:t>
                            </w:r>
                          </w:p>
                          <w:p w14:paraId="43188AF2" w14:textId="77777777" w:rsidR="00DF4194" w:rsidRPr="00DF4194" w:rsidRDefault="00DF4194" w:rsidP="00DF4194">
                            <w:pPr>
                              <w:ind w:firstLine="420"/>
                              <w:rPr>
                                <w:rFonts w:asciiTheme="minorEastAsia" w:hAnsiTheme="minorEastAsia" w:hint="eastAsia"/>
                                <w:sz w:val="18"/>
                                <w:szCs w:val="20"/>
                              </w:rPr>
                            </w:pPr>
                            <w:r w:rsidRPr="00DF4194">
                              <w:rPr>
                                <w:rFonts w:asciiTheme="minorEastAsia" w:hAnsiTheme="minorEastAsia" w:hint="eastAsia"/>
                                <w:sz w:val="18"/>
                                <w:szCs w:val="20"/>
                              </w:rPr>
                              <w:t>在长安实验中学，</w:t>
                            </w:r>
                            <w:proofErr w:type="gramStart"/>
                            <w:r w:rsidRPr="00DF4194">
                              <w:rPr>
                                <w:rFonts w:asciiTheme="minorEastAsia" w:hAnsiTheme="minorEastAsia" w:hint="eastAsia"/>
                                <w:sz w:val="18"/>
                                <w:szCs w:val="20"/>
                              </w:rPr>
                              <w:t>叶孔新一行</w:t>
                            </w:r>
                            <w:proofErr w:type="gramEnd"/>
                            <w:r w:rsidRPr="00DF4194">
                              <w:rPr>
                                <w:rFonts w:asciiTheme="minorEastAsia" w:hAnsiTheme="minorEastAsia" w:hint="eastAsia"/>
                                <w:sz w:val="18"/>
                                <w:szCs w:val="20"/>
                              </w:rPr>
                              <w:t>参观了教室、图书馆、</w:t>
                            </w:r>
                            <w:proofErr w:type="gramStart"/>
                            <w:r w:rsidRPr="00DF4194">
                              <w:rPr>
                                <w:rFonts w:asciiTheme="minorEastAsia" w:hAnsiTheme="minorEastAsia" w:hint="eastAsia"/>
                                <w:sz w:val="18"/>
                                <w:szCs w:val="20"/>
                              </w:rPr>
                              <w:t>科创成果</w:t>
                            </w:r>
                            <w:proofErr w:type="gramEnd"/>
                            <w:r w:rsidRPr="00DF4194">
                              <w:rPr>
                                <w:rFonts w:asciiTheme="minorEastAsia" w:hAnsiTheme="minorEastAsia" w:hint="eastAsia"/>
                                <w:sz w:val="18"/>
                                <w:szCs w:val="20"/>
                              </w:rPr>
                              <w:t>展、艺术工作坊及心灵驿站等区域，并与学校相关负责人座谈交流，了解该校在特色课程设置、教师队伍建设、智慧校园建设、心理健康服务等方面的成果。叶孔新、肖洪还为教师代表送上鲜花，在教师节即将到来之际向长安教育工作者致以慰问和祝福</w:t>
                            </w:r>
                          </w:p>
                          <w:p w14:paraId="70ADAB7F" w14:textId="743EC774" w:rsidR="00DF4194" w:rsidRDefault="00DF4194" w:rsidP="00C268B8">
                            <w:pPr>
                              <w:jc w:val="center"/>
                              <w:rPr>
                                <w:rFonts w:ascii="黑体" w:eastAsia="黑体" w:hAnsi="黑体" w:hint="eastAsia"/>
                                <w:sz w:val="20"/>
                                <w:szCs w:val="20"/>
                              </w:rPr>
                            </w:pPr>
                            <w:r w:rsidRPr="00C268B8">
                              <w:rPr>
                                <w:rFonts w:ascii="黑体" w:eastAsia="黑体" w:hAnsi="黑体"/>
                                <w:sz w:val="28"/>
                                <w:szCs w:val="28"/>
                              </w:rPr>
                              <w:t>叶孔新肯定教育工作成效，提出“五个一”要求</w:t>
                            </w:r>
                          </w:p>
                          <w:p w14:paraId="0EB3FCFE" w14:textId="44E08EAD" w:rsidR="00DF4194" w:rsidRPr="00DF4194" w:rsidRDefault="00DF4194" w:rsidP="00DF4194">
                            <w:pPr>
                              <w:ind w:firstLine="420"/>
                              <w:rPr>
                                <w:rFonts w:asciiTheme="minorEastAsia" w:hAnsiTheme="minorEastAsia" w:hint="eastAsia"/>
                                <w:sz w:val="18"/>
                                <w:szCs w:val="18"/>
                              </w:rPr>
                            </w:pPr>
                            <w:r w:rsidRPr="00DF4194">
                              <w:rPr>
                                <w:rFonts w:asciiTheme="minorEastAsia" w:hAnsiTheme="minorEastAsia" w:hint="eastAsia"/>
                                <w:sz w:val="18"/>
                                <w:szCs w:val="18"/>
                              </w:rPr>
                              <w:t>长安镇党委书记叶孔新对各学校的教育教学工作成效表示肯定。他指出，教育工作对促进人才培养、推进创新发展意义重大，长安教育部门及各学校要落实选好一个领军人、配成一套班子、充实一支队伍、建立一系列制度、营造一种氛围等“五个一”要求，抓好校园设施设备管理责任，完善德智体美劳全面育人的培养体系，提升教育教学质量。要全力筑牢校园安全防线，实现高质量发展和高水平安全良性互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56C77" id="_x0000_s1029" type="#_x0000_t202" style="position:absolute;left:0;text-align:left;margin-left:-51.3pt;margin-top:63.8pt;width:202.4pt;height:6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vK/QEAANUDAAAOAAAAZHJzL2Uyb0RvYy54bWysU9uO2yAQfa/Uf0C8N3ZcZ5O1Qlbb3W5V&#10;aXuRtv0AgnGMCgwFEjv9+g44m43at6p+QMB4zsw5c1jfjEaTg/RBgWV0PispkVZAq+yO0e/fHt6s&#10;KA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" filled="f" stroked="f">
                <v:textbox>
                  <w:txbxContent>
                    <w:p w14:paraId="3C7BF25C" w14:textId="0322F8DD" w:rsidR="00DF4194" w:rsidRPr="00DF4194" w:rsidRDefault="00DF4194" w:rsidP="00C268B8">
                      <w:pPr>
                        <w:jc w:val="center"/>
                        <w:rPr>
                          <w:rFonts w:ascii="黑体" w:eastAsia="黑体" w:hAnsi="黑体" w:hint="eastAsia"/>
                          <w:b/>
                          <w:bCs/>
                          <w:sz w:val="28"/>
                          <w:szCs w:val="32"/>
                        </w:rPr>
                      </w:pPr>
                      <w:r w:rsidRPr="00DF4194">
                        <w:rPr>
                          <w:rFonts w:ascii="黑体" w:eastAsia="黑体" w:hAnsi="黑体"/>
                          <w:b/>
                          <w:bCs/>
                          <w:sz w:val="28"/>
                          <w:szCs w:val="32"/>
                        </w:rPr>
                        <w:t>叶孔新、肖洪参观长安镇实验小学，了解教育特色</w:t>
                      </w:r>
                    </w:p>
                    <w:p w14:paraId="1F5CC6D5" w14:textId="7C62842E" w:rsidR="00DF4194" w:rsidRPr="00DF4194" w:rsidRDefault="00DF4194" w:rsidP="00DF4194">
                      <w:pPr>
                        <w:ind w:firstLine="420"/>
                        <w:rPr>
                          <w:rFonts w:asciiTheme="minorEastAsia" w:hAnsiTheme="minorEastAsia" w:hint="eastAsia"/>
                          <w:sz w:val="18"/>
                          <w:szCs w:val="20"/>
                        </w:rPr>
                      </w:pPr>
                      <w:r w:rsidRPr="00DF4194">
                        <w:rPr>
                          <w:rFonts w:asciiTheme="minorEastAsia" w:hAnsiTheme="minorEastAsia" w:hint="eastAsia"/>
                          <w:sz w:val="18"/>
                          <w:szCs w:val="20"/>
                        </w:rPr>
                        <w:t>9月2日，东莞长安镇党委书记叶孔新，镇党委副书记、镇长肖洪到长安镇实验小学、长安实验中学督导2024年秋季开学工作，现场宣讲党的二十届三中全会精神。</w:t>
                      </w:r>
                    </w:p>
                    <w:p w14:paraId="7488A073" w14:textId="2C02A436" w:rsidR="00DF4194" w:rsidRPr="00DF4194" w:rsidRDefault="00DF4194" w:rsidP="00DF4194">
                      <w:pPr>
                        <w:rPr>
                          <w:rFonts w:eastAsiaTheme="minorHAnsi" w:hint="eastAsia"/>
                          <w:sz w:val="18"/>
                          <w:szCs w:val="20"/>
                        </w:rPr>
                      </w:pPr>
                      <w:r w:rsidRPr="00DF4194">
                        <w:rPr>
                          <w:rFonts w:asciiTheme="minorEastAsia" w:hAnsiTheme="minorEastAsia" w:hint="eastAsia"/>
                          <w:sz w:val="18"/>
                          <w:szCs w:val="20"/>
                        </w:rPr>
                        <w:t>在长安镇实验小学，叶孔新、肖洪实地参观学生艺术作品展、航空航天模型社团、无人机足球训练场等功能区，深入了解学校教育理念、办学特色以及开学准备有关工作情况</w:t>
                      </w:r>
                      <w:r w:rsidRPr="00DF4194">
                        <w:rPr>
                          <w:rFonts w:eastAsiaTheme="minorHAnsi" w:hint="eastAsia"/>
                          <w:sz w:val="18"/>
                          <w:szCs w:val="20"/>
                        </w:rPr>
                        <w:t>。</w:t>
                      </w:r>
                    </w:p>
                    <w:p w14:paraId="6884A0C5" w14:textId="27D137DC" w:rsidR="00DF4194" w:rsidRPr="00DF4194" w:rsidRDefault="00DF4194" w:rsidP="00DF4194">
                      <w:pPr>
                        <w:jc w:val="center"/>
                        <w:rPr>
                          <w:rFonts w:ascii="黑体" w:eastAsia="黑体" w:hAnsi="黑体" w:hint="eastAsia"/>
                          <w:sz w:val="28"/>
                          <w:szCs w:val="28"/>
                        </w:rPr>
                      </w:pPr>
                      <w:r w:rsidRPr="00DF4194">
                        <w:rPr>
                          <w:rFonts w:ascii="黑体" w:eastAsia="黑体" w:hAnsi="黑体"/>
                          <w:sz w:val="28"/>
                          <w:szCs w:val="28"/>
                        </w:rPr>
                        <w:t>深入长安实验中学，座谈交流教育成果</w:t>
                      </w:r>
                    </w:p>
                    <w:p w14:paraId="43188AF2" w14:textId="77777777" w:rsidR="00DF4194" w:rsidRPr="00DF4194" w:rsidRDefault="00DF4194" w:rsidP="00DF4194">
                      <w:pPr>
                        <w:ind w:firstLine="420"/>
                        <w:rPr>
                          <w:rFonts w:asciiTheme="minorEastAsia" w:hAnsiTheme="minorEastAsia" w:hint="eastAsia"/>
                          <w:sz w:val="18"/>
                          <w:szCs w:val="20"/>
                        </w:rPr>
                      </w:pPr>
                      <w:r w:rsidRPr="00DF4194">
                        <w:rPr>
                          <w:rFonts w:asciiTheme="minorEastAsia" w:hAnsiTheme="minorEastAsia" w:hint="eastAsia"/>
                          <w:sz w:val="18"/>
                          <w:szCs w:val="20"/>
                        </w:rPr>
                        <w:t>在长安实验中学，</w:t>
                      </w:r>
                      <w:proofErr w:type="gramStart"/>
                      <w:r w:rsidRPr="00DF4194">
                        <w:rPr>
                          <w:rFonts w:asciiTheme="minorEastAsia" w:hAnsiTheme="minorEastAsia" w:hint="eastAsia"/>
                          <w:sz w:val="18"/>
                          <w:szCs w:val="20"/>
                        </w:rPr>
                        <w:t>叶孔新一行</w:t>
                      </w:r>
                      <w:proofErr w:type="gramEnd"/>
                      <w:r w:rsidRPr="00DF4194">
                        <w:rPr>
                          <w:rFonts w:asciiTheme="minorEastAsia" w:hAnsiTheme="minorEastAsia" w:hint="eastAsia"/>
                          <w:sz w:val="18"/>
                          <w:szCs w:val="20"/>
                        </w:rPr>
                        <w:t>参观了教室、图书馆、</w:t>
                      </w:r>
                      <w:proofErr w:type="gramStart"/>
                      <w:r w:rsidRPr="00DF4194">
                        <w:rPr>
                          <w:rFonts w:asciiTheme="minorEastAsia" w:hAnsiTheme="minorEastAsia" w:hint="eastAsia"/>
                          <w:sz w:val="18"/>
                          <w:szCs w:val="20"/>
                        </w:rPr>
                        <w:t>科创成果</w:t>
                      </w:r>
                      <w:proofErr w:type="gramEnd"/>
                      <w:r w:rsidRPr="00DF4194">
                        <w:rPr>
                          <w:rFonts w:asciiTheme="minorEastAsia" w:hAnsiTheme="minorEastAsia" w:hint="eastAsia"/>
                          <w:sz w:val="18"/>
                          <w:szCs w:val="20"/>
                        </w:rPr>
                        <w:t>展、艺术工作坊及心灵驿站等区域，并与学校相关负责人座谈交流，了解该校在特色课程设置、教师队伍建设、智慧校园建设、心理健康服务等方面的成果。叶孔新、肖洪还为教师代表送上鲜花，在教师节即将到来之际向长安教育工作者致以慰问和祝福</w:t>
                      </w:r>
                    </w:p>
                    <w:p w14:paraId="70ADAB7F" w14:textId="743EC774" w:rsidR="00DF4194" w:rsidRDefault="00DF4194" w:rsidP="00C268B8">
                      <w:pPr>
                        <w:jc w:val="center"/>
                        <w:rPr>
                          <w:rFonts w:ascii="黑体" w:eastAsia="黑体" w:hAnsi="黑体" w:hint="eastAsia"/>
                          <w:sz w:val="20"/>
                          <w:szCs w:val="20"/>
                        </w:rPr>
                      </w:pPr>
                      <w:r w:rsidRPr="00C268B8">
                        <w:rPr>
                          <w:rFonts w:ascii="黑体" w:eastAsia="黑体" w:hAnsi="黑体"/>
                          <w:sz w:val="28"/>
                          <w:szCs w:val="28"/>
                        </w:rPr>
                        <w:t>叶孔新肯定教育工作成效，提出“五个一”要求</w:t>
                      </w:r>
                    </w:p>
                    <w:p w14:paraId="0EB3FCFE" w14:textId="44E08EAD" w:rsidR="00DF4194" w:rsidRPr="00DF4194" w:rsidRDefault="00DF4194" w:rsidP="00DF4194">
                      <w:pPr>
                        <w:ind w:firstLine="420"/>
                        <w:rPr>
                          <w:rFonts w:asciiTheme="minorEastAsia" w:hAnsiTheme="minorEastAsia" w:hint="eastAsia"/>
                          <w:sz w:val="18"/>
                          <w:szCs w:val="18"/>
                        </w:rPr>
                      </w:pPr>
                      <w:r w:rsidRPr="00DF4194">
                        <w:rPr>
                          <w:rFonts w:asciiTheme="minorEastAsia" w:hAnsiTheme="minorEastAsia" w:hint="eastAsia"/>
                          <w:sz w:val="18"/>
                          <w:szCs w:val="18"/>
                        </w:rPr>
                        <w:t>长安镇党委书记叶孔新对各学校的教育教学工作成效表示肯定。他指出，教育工作对促进人才培养、推进创新发展意义重大，长安教育部门及各学校要落实选好一个领军人、配成一套班子、充实一支队伍、建立一系列制度、营造一种氛围等“五个一”要求，抓好校园设施设备管理责任，完善德智体美劳全面育人的培养体系，提升教育教学质量。要全力筑牢校园安全防线，实现高质量发展和高水平安全良性互动。</w:t>
                      </w:r>
                    </w:p>
                  </w:txbxContent>
                </v:textbox>
                <w10:wrap type="square"/>
              </v:shape>
            </w:pict>
          </mc:Fallback>
        </mc:AlternateContent>
      </w:r>
      <w:r w:rsidR="00DF4194">
        <w:rPr>
          <w:noProof/>
        </w:rPr>
        <mc:AlternateContent>
          <mc:Choice Requires="wps">
            <w:drawing>
              <wp:anchor distT="45720" distB="45720" distL="114300" distR="114300" simplePos="0" relativeHeight="251661312" behindDoc="0" locked="0" layoutInCell="1" allowOverlap="1" wp14:anchorId="16EDB4EF" wp14:editId="0DF0A156">
                <wp:simplePos x="0" y="0"/>
                <wp:positionH relativeFrom="column">
                  <wp:posOffset>-733425</wp:posOffset>
                </wp:positionH>
                <wp:positionV relativeFrom="paragraph">
                  <wp:posOffset>181610</wp:posOffset>
                </wp:positionV>
                <wp:extent cx="6966585" cy="1404620"/>
                <wp:effectExtent l="0" t="0" r="0" b="0"/>
                <wp:wrapSquare wrapText="bothSides"/>
                <wp:docPr id="12249471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6585" cy="1404620"/>
                        </a:xfrm>
                        <a:prstGeom prst="rect">
                          <a:avLst/>
                        </a:prstGeom>
                        <a:noFill/>
                        <a:ln w="9525">
                          <a:noFill/>
                          <a:miter lim="800000"/>
                          <a:headEnd/>
                          <a:tailEnd/>
                        </a:ln>
                      </wps:spPr>
                      <wps:txbx>
                        <w:txbxContent>
                          <w:p w14:paraId="38F58BCA" w14:textId="29E5C950" w:rsidR="00DF4194" w:rsidRDefault="00DF4194">
                            <w:pPr>
                              <w:rPr>
                                <w:rFonts w:hint="eastAsia"/>
                                <w:b/>
                                <w:bCs/>
                                <w:color w:val="FF0000"/>
                                <w:sz w:val="48"/>
                                <w:szCs w:val="52"/>
                              </w:rPr>
                            </w:pPr>
                            <w:r w:rsidRPr="00DF4194">
                              <w:rPr>
                                <w:b/>
                                <w:bCs/>
                                <w:color w:val="FF0000"/>
                                <w:sz w:val="48"/>
                                <w:szCs w:val="52"/>
                              </w:rPr>
                              <w:t>叶孔新、肖洪参观长安镇实验小学，了解教育特色</w:t>
                            </w:r>
                          </w:p>
                          <w:p w14:paraId="700E2018" w14:textId="77777777" w:rsidR="0044335A" w:rsidRPr="0044335A" w:rsidRDefault="0044335A">
                            <w:pPr>
                              <w:rPr>
                                <w:rFonts w:hint="eastAsia"/>
                                <w:b/>
                                <w:bCs/>
                                <w:color w:val="FF0000"/>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EDB4EF" id="_x0000_s1030" type="#_x0000_t202" style="position:absolute;left:0;text-align:left;margin-left:-57.75pt;margin-top:14.3pt;width:548.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" filled="f" stroked="f">
                <v:textbox style="mso-fit-shape-to-text:t">
                  <w:txbxContent>
                    <w:p w14:paraId="38F58BCA" w14:textId="29E5C950" w:rsidR="00DF4194" w:rsidRDefault="00DF4194">
                      <w:pPr>
                        <w:rPr>
                          <w:rFonts w:hint="eastAsia"/>
                          <w:b/>
                          <w:bCs/>
                          <w:color w:val="FF0000"/>
                          <w:sz w:val="48"/>
                          <w:szCs w:val="52"/>
                        </w:rPr>
                      </w:pPr>
                      <w:r w:rsidRPr="00DF4194">
                        <w:rPr>
                          <w:b/>
                          <w:bCs/>
                          <w:color w:val="FF0000"/>
                          <w:sz w:val="48"/>
                          <w:szCs w:val="52"/>
                        </w:rPr>
                        <w:t>叶孔新、肖洪参观长安镇实验小学，了解教育特色</w:t>
                      </w:r>
                    </w:p>
                    <w:p w14:paraId="700E2018" w14:textId="77777777" w:rsidR="0044335A" w:rsidRPr="0044335A" w:rsidRDefault="0044335A">
                      <w:pPr>
                        <w:rPr>
                          <w:rFonts w:hint="eastAsia"/>
                          <w:b/>
                          <w:bCs/>
                          <w:color w:val="FF0000"/>
                          <w:sz w:val="24"/>
                          <w:szCs w:val="24"/>
                        </w:rPr>
                      </w:pPr>
                    </w:p>
                  </w:txbxContent>
                </v:textbox>
                <w10:wrap type="square"/>
              </v:shape>
            </w:pict>
          </mc:Fallback>
        </mc:AlternateContent>
      </w:r>
      <w:r w:rsidR="00276720">
        <w:rPr>
          <w:rFonts w:hint="eastAsia"/>
          <w:noProof/>
        </w:rPr>
        <mc:AlternateContent>
          <mc:Choice Requires="wps">
            <w:drawing>
              <wp:anchor distT="0" distB="0" distL="114300" distR="114300" simplePos="0" relativeHeight="251659264" behindDoc="0" locked="0" layoutInCell="1" allowOverlap="1" wp14:anchorId="6974ED5B" wp14:editId="5CCE6E91">
                <wp:simplePos x="0" y="0"/>
                <wp:positionH relativeFrom="column">
                  <wp:posOffset>-731825</wp:posOffset>
                </wp:positionH>
                <wp:positionV relativeFrom="paragraph">
                  <wp:posOffset>-21946</wp:posOffset>
                </wp:positionV>
                <wp:extent cx="6918655" cy="87783"/>
                <wp:effectExtent l="0" t="0" r="15875" b="26670"/>
                <wp:wrapNone/>
                <wp:docPr id="1841222971" name="矩形: 圆角 3"/>
                <wp:cNvGraphicFramePr/>
                <a:graphic xmlns:a="http://schemas.openxmlformats.org/drawingml/2006/main">
                  <a:graphicData uri="http://schemas.microsoft.com/office/word/2010/wordprocessingShape">
                    <wps:wsp>
                      <wps:cNvSpPr/>
                      <wps:spPr>
                        <a:xfrm>
                          <a:off x="0" y="0"/>
                          <a:ext cx="6918655" cy="87783"/>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EFD311" id="矩形: 圆角 3" o:spid="_x0000_s1026" style="position:absolute;left:0;text-align:left;margin-left:-57.6pt;margin-top:-1.75pt;width:544.8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" fillcolor="#5b9bd5 [3208]" strokecolor="#091723 [488]" strokeweight="1pt">
                <v:stroke joinstyle="miter"/>
              </v:roundrect>
            </w:pict>
          </mc:Fallback>
        </mc:AlternateContent>
      </w:r>
      <w:r w:rsidR="00532C81">
        <w:rPr>
          <w:rFonts w:hint="eastAsia"/>
        </w:rPr>
        <w:t xml:space="preserve">             </w:t>
      </w:r>
    </w:p>
    <w:p w14:paraId="79434911" w14:textId="517F2F08" w:rsidR="00532C81" w:rsidRDefault="00532C81">
      <w:r>
        <w:rPr>
          <w:rFonts w:hint="eastAsia"/>
        </w:rPr>
        <w:t xml:space="preserve">    </w:t>
      </w:r>
    </w:p>
    <w:p w14:paraId="78D9F136" w14:textId="2A22F6DE" w:rsidR="00532C81" w:rsidRDefault="00532C81">
      <w:r>
        <w:rPr>
          <w:rFonts w:hint="eastAsia"/>
        </w:rPr>
        <w:t xml:space="preserve">  </w:t>
      </w:r>
    </w:p>
    <w:p w14:paraId="4137C6A9" w14:textId="40246CC0" w:rsidR="00532C81" w:rsidRDefault="00532C81">
      <w:r>
        <w:rPr>
          <w:rFonts w:hint="eastAsia"/>
        </w:rPr>
        <w:t xml:space="preserve">  </w:t>
      </w:r>
    </w:p>
    <w:p w14:paraId="7CC08F8C" w14:textId="4FC009BC" w:rsidR="00532C81" w:rsidRDefault="00532C81">
      <w:r>
        <w:rPr>
          <w:rFonts w:hint="eastAsia"/>
        </w:rPr>
        <w:t xml:space="preserve">  </w:t>
      </w:r>
    </w:p>
    <w:p w14:paraId="2A8E8ECC" w14:textId="0515AA8B" w:rsidR="00532C81" w:rsidRDefault="00532C81">
      <w:r>
        <w:rPr>
          <w:rFonts w:hint="eastAsia"/>
        </w:rPr>
        <w:t xml:space="preserve">  </w:t>
      </w:r>
    </w:p>
    <w:p w14:paraId="409E81C5" w14:textId="61373840" w:rsidR="00532C81" w:rsidRDefault="004263D9" w:rsidP="004263D9">
      <w:pPr>
        <w:tabs>
          <w:tab w:val="left" w:pos="6525"/>
        </w:tabs>
      </w:pPr>
      <w:r>
        <w:rPr>
          <w:noProof/>
        </w:rPr>
        <w:lastRenderedPageBreak/>
        <mc:AlternateContent>
          <mc:Choice Requires="wps">
            <w:drawing>
              <wp:anchor distT="45720" distB="45720" distL="114300" distR="114300" simplePos="0" relativeHeight="251677696" behindDoc="0" locked="0" layoutInCell="1" allowOverlap="1" wp14:anchorId="5E8B7BB6" wp14:editId="3313F6E8">
                <wp:simplePos x="0" y="0"/>
                <wp:positionH relativeFrom="column">
                  <wp:posOffset>3954780</wp:posOffset>
                </wp:positionH>
                <wp:positionV relativeFrom="paragraph">
                  <wp:posOffset>0</wp:posOffset>
                </wp:positionV>
                <wp:extent cx="2360930" cy="8522335"/>
                <wp:effectExtent l="0" t="0" r="0" b="0"/>
                <wp:wrapSquare wrapText="bothSides"/>
                <wp:docPr id="16742167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22335"/>
                        </a:xfrm>
                        <a:prstGeom prst="rect">
                          <a:avLst/>
                        </a:prstGeom>
                        <a:noFill/>
                        <a:ln w="9525">
                          <a:noFill/>
                          <a:miter lim="800000"/>
                          <a:headEnd/>
                          <a:tailEnd/>
                        </a:ln>
                      </wps:spPr>
                      <wps:txbx>
                        <w:txbxContent>
                          <w:p w14:paraId="607E78DD" w14:textId="43F87A34" w:rsidR="004263D9" w:rsidRPr="004263D9" w:rsidRDefault="004263D9" w:rsidP="004263D9">
                            <w:pPr>
                              <w:ind w:firstLine="420"/>
                            </w:pPr>
                            <w:r w:rsidRPr="004263D9">
                              <w:rPr>
                                <w:rFonts w:hint="eastAsia"/>
                              </w:rPr>
                              <w:t>清晨的将军山烈士纪念公园庄严肃穆，革命烈士纪念碑巍峨耸立。上午9点，公祭活动正式开始，全体人员手持白菊列队肃立，奏唱国歌。长安镇民兵应急分队队员向革命烈士纪念碑敬献花篮、鲜花。花篮的红色绸带上写着“革命烈士永垂不朽”八个大字，寄托着对革命先烈的无尽怀念和无限敬仰。随后，全体人员默哀三分钟，并向革命烈士纪念碑三鞠躬。</w:t>
                            </w:r>
                          </w:p>
                          <w:p w14:paraId="383C35ED" w14:textId="29F55632" w:rsidR="004263D9" w:rsidRDefault="004263D9" w:rsidP="004263D9">
                            <w:pPr>
                              <w:ind w:firstLine="420"/>
                            </w:pPr>
                            <w:r w:rsidRPr="004263D9">
                              <w:rPr>
                                <w:rFonts w:hint="eastAsia"/>
                              </w:rPr>
                              <w:t>肖洪在致公祭词时表示，长安有着悠久的革命历史，从大革命时期、抗日战争时期到解放战争时期，先后有100多名长安儿女为民族独立和人民解放事业献出了宝贵生命，用他们的鲜血和生命换来了今天的幸福、祥和。他说，长安一直以来高度重视爱国主义教育，弘扬革命优秀传统，凝聚奋进力量，希望在高质量发展的新征程上，全镇上下不忘初心、牢记使命，凝聚力量，真抓实干，共同谱写长安高质量发展新篇章。</w:t>
                            </w:r>
                          </w:p>
                          <w:p w14:paraId="5A749B39" w14:textId="226563C2" w:rsidR="004263D9" w:rsidRDefault="004263D9" w:rsidP="004263D9">
                            <w:pPr>
                              <w:ind w:firstLine="420"/>
                            </w:pPr>
                            <w:r w:rsidRPr="004263D9">
                              <w:rPr>
                                <w:rFonts w:hint="eastAsia"/>
                              </w:rPr>
                              <w:t> 全体人员还</w:t>
                            </w:r>
                            <w:proofErr w:type="gramStart"/>
                            <w:r w:rsidRPr="004263D9">
                              <w:rPr>
                                <w:rFonts w:hint="eastAsia"/>
                              </w:rPr>
                              <w:t>依次绕碑瞻仰</w:t>
                            </w:r>
                            <w:proofErr w:type="gramEnd"/>
                            <w:r w:rsidRPr="004263D9">
                              <w:rPr>
                                <w:rFonts w:hint="eastAsia"/>
                              </w:rPr>
                              <w:t>烈士纪念碑，追忆人民英雄的丰功伟绩，并敬献手中的白菊，表达对革命先烈的崇敬与哀思。</w:t>
                            </w:r>
                          </w:p>
                          <w:p w14:paraId="1879B9AD" w14:textId="77777777" w:rsidR="004263D9" w:rsidRPr="004263D9" w:rsidRDefault="004263D9" w:rsidP="004263D9">
                            <w:pPr>
                              <w:ind w:firstLine="420"/>
                            </w:pPr>
                            <w:r w:rsidRPr="004263D9">
                              <w:rPr>
                                <w:rFonts w:hint="eastAsia"/>
                              </w:rPr>
                              <w:t>镇机关各部门、单位、各社区、集团公司主要负责人，烈士家属代表，民兵，学生代表等参加本次公祭活动。大家表示，要铭记历史，珍惜和平生活，同时要继承革命先烈遗志，以实际行动为长安高质量发展贡献力量。</w:t>
                            </w:r>
                          </w:p>
                          <w:p w14:paraId="2B52EB43" w14:textId="219056C0" w:rsidR="004263D9" w:rsidRPr="004263D9" w:rsidRDefault="004263D9" w:rsidP="004263D9">
                            <w:pPr>
                              <w:ind w:firstLine="420"/>
                              <w:rPr>
                                <w:rFonts w:hint="eastAsia"/>
                              </w:rPr>
                            </w:pPr>
                            <w:r w:rsidRPr="004263D9">
                              <w:rPr>
                                <w:rFonts w:hint="eastAsia"/>
                              </w:rPr>
                              <w:t> “活动让我们更加深刻体会到幸福生活的来之不易。我们一定要继承烈士们的遗志，不忘初心、牢记使命，为长安的高质量发展不懈努力。”长安医院党委书记江东新说。</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8B7BB6" id="_x0000_s1031" type="#_x0000_t202" style="position:absolute;left:0;text-align:left;margin-left:311.4pt;margin-top:0;width:185.9pt;height:671.05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" filled="f" stroked="f">
                <v:textbox>
                  <w:txbxContent>
                    <w:p w14:paraId="607E78DD" w14:textId="43F87A34" w:rsidR="004263D9" w:rsidRPr="004263D9" w:rsidRDefault="004263D9" w:rsidP="004263D9">
                      <w:pPr>
                        <w:ind w:firstLine="420"/>
                      </w:pPr>
                      <w:r w:rsidRPr="004263D9">
                        <w:rPr>
                          <w:rFonts w:hint="eastAsia"/>
                        </w:rPr>
                        <w:t>清晨的将军山烈士纪念公园庄严肃穆，革命烈士纪念碑巍峨耸立。上午9点，公祭活动正式开始，全体人员手持白菊列队肃立，奏唱国歌。长安镇民兵应急分队队员向革命烈士纪念碑敬献花篮、鲜花。花篮的红色绸带上写着“革命烈士永垂不朽”八个大字，寄托着对革命先烈的无尽怀念和无限敬仰。随后，全体人员默哀三分钟，并向革命烈士纪念碑三鞠躬。</w:t>
                      </w:r>
                    </w:p>
                    <w:p w14:paraId="383C35ED" w14:textId="29F55632" w:rsidR="004263D9" w:rsidRDefault="004263D9" w:rsidP="004263D9">
                      <w:pPr>
                        <w:ind w:firstLine="420"/>
                      </w:pPr>
                      <w:r w:rsidRPr="004263D9">
                        <w:rPr>
                          <w:rFonts w:hint="eastAsia"/>
                        </w:rPr>
                        <w:t>肖洪在致公祭词时表示，长安有着悠久的革命历史，从大革命时期、抗日战争时期到解放战争时期，先后有100多名长安儿女为民族独立和人民解放事业献出了宝贵生命，用他们的鲜血和生命换来了今天的幸福、祥和。他说，长安一直以来高度重视爱国主义教育，弘扬革命优秀传统，凝聚奋进力量，希望在高质量发展的新征程上，全镇上下不忘初心、牢记使命，凝聚力量，真抓实干，共同谱写长安高质量发展新篇章。</w:t>
                      </w:r>
                    </w:p>
                    <w:p w14:paraId="5A749B39" w14:textId="226563C2" w:rsidR="004263D9" w:rsidRDefault="004263D9" w:rsidP="004263D9">
                      <w:pPr>
                        <w:ind w:firstLine="420"/>
                      </w:pPr>
                      <w:r w:rsidRPr="004263D9">
                        <w:rPr>
                          <w:rFonts w:hint="eastAsia"/>
                        </w:rPr>
                        <w:t> 全体人员还</w:t>
                      </w:r>
                      <w:proofErr w:type="gramStart"/>
                      <w:r w:rsidRPr="004263D9">
                        <w:rPr>
                          <w:rFonts w:hint="eastAsia"/>
                        </w:rPr>
                        <w:t>依次绕碑瞻仰</w:t>
                      </w:r>
                      <w:proofErr w:type="gramEnd"/>
                      <w:r w:rsidRPr="004263D9">
                        <w:rPr>
                          <w:rFonts w:hint="eastAsia"/>
                        </w:rPr>
                        <w:t>烈士纪念碑，追忆人民英雄的丰功伟绩，并敬献手中的白菊，表达对革命先烈的崇敬与哀思。</w:t>
                      </w:r>
                    </w:p>
                    <w:p w14:paraId="1879B9AD" w14:textId="77777777" w:rsidR="004263D9" w:rsidRPr="004263D9" w:rsidRDefault="004263D9" w:rsidP="004263D9">
                      <w:pPr>
                        <w:ind w:firstLine="420"/>
                      </w:pPr>
                      <w:r w:rsidRPr="004263D9">
                        <w:rPr>
                          <w:rFonts w:hint="eastAsia"/>
                        </w:rPr>
                        <w:t>镇机关各部门、单位、各社区、集团公司主要负责人，烈士家属代表，民兵，学生代表等参加本次公祭活动。大家表示，要铭记历史，珍惜和平生活，同时要继承革命先烈遗志，以实际行动为长安高质量发展贡献力量。</w:t>
                      </w:r>
                    </w:p>
                    <w:p w14:paraId="2B52EB43" w14:textId="219056C0" w:rsidR="004263D9" w:rsidRPr="004263D9" w:rsidRDefault="004263D9" w:rsidP="004263D9">
                      <w:pPr>
                        <w:ind w:firstLine="420"/>
                        <w:rPr>
                          <w:rFonts w:hint="eastAsia"/>
                        </w:rPr>
                      </w:pPr>
                      <w:r w:rsidRPr="004263D9">
                        <w:rPr>
                          <w:rFonts w:hint="eastAsia"/>
                        </w:rPr>
                        <w:t> “活动让我们更加深刻体会到幸福生活的来之不易。我们一定要继承烈士们的遗志，不忘初心、牢记使命，为长安的高质量发展不懈努力。”长安医院党委书记江东新说。</w:t>
                      </w:r>
                    </w:p>
                  </w:txbxContent>
                </v:textbox>
                <w10:wrap type="square"/>
              </v:shape>
            </w:pict>
          </mc:Fallback>
        </mc:AlternateContent>
      </w:r>
      <w:r w:rsidR="00532C81">
        <w:rPr>
          <w:noProof/>
        </w:rPr>
        <mc:AlternateContent>
          <mc:Choice Requires="wps">
            <w:drawing>
              <wp:anchor distT="45720" distB="45720" distL="114300" distR="114300" simplePos="0" relativeHeight="251675648" behindDoc="0" locked="0" layoutInCell="1" allowOverlap="1" wp14:anchorId="70001B0C" wp14:editId="2AD5D917">
                <wp:simplePos x="0" y="0"/>
                <wp:positionH relativeFrom="column">
                  <wp:posOffset>1582947</wp:posOffset>
                </wp:positionH>
                <wp:positionV relativeFrom="paragraph">
                  <wp:posOffset>371</wp:posOffset>
                </wp:positionV>
                <wp:extent cx="2360930" cy="8885208"/>
                <wp:effectExtent l="0" t="0" r="0" b="0"/>
                <wp:wrapSquare wrapText="bothSides"/>
                <wp:docPr id="3149421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85208"/>
                        </a:xfrm>
                        <a:prstGeom prst="rect">
                          <a:avLst/>
                        </a:prstGeom>
                        <a:noFill/>
                        <a:ln w="9525">
                          <a:noFill/>
                          <a:miter lim="800000"/>
                          <a:headEnd/>
                          <a:tailEnd/>
                        </a:ln>
                      </wps:spPr>
                      <wps:txbx>
                        <w:txbxContent>
                          <w:p w14:paraId="648EBBCF" w14:textId="6FC59A5C" w:rsidR="00532C81" w:rsidRDefault="00532C81">
                            <w:r w:rsidRPr="00532C81">
                              <w:rPr>
                                <w:rFonts w:hint="eastAsia"/>
                              </w:rPr>
                              <w:t>线综合整治提升的重要道路。</w:t>
                            </w:r>
                          </w:p>
                          <w:p w14:paraId="78377EC0" w14:textId="34B1C666" w:rsidR="00532C81" w:rsidRDefault="007101A8">
                            <w:r>
                              <w:tab/>
                            </w:r>
                            <w:r w:rsidRPr="007101A8">
                              <w:rPr>
                                <w:rFonts w:hint="eastAsia"/>
                              </w:rPr>
                              <w:t>“我们按照‘六巡三访一执法’的工作方式，要求分局、片区、社区的工作人员对交通廊道进行每周不少于2次巡查工作，发现问题及时整改。同时，依托‘门前三包’责任制，推动共建共治共享，不断提升城市秩序。”东莞市城市管理和综合执法局长安分局“百千万工程”专班办事员邓颖恩说。</w:t>
                            </w:r>
                          </w:p>
                          <w:p w14:paraId="255099AA" w14:textId="77777777" w:rsidR="007101A8" w:rsidRPr="007101A8" w:rsidRDefault="007101A8" w:rsidP="007101A8">
                            <w:r>
                              <w:tab/>
                            </w:r>
                            <w:r w:rsidRPr="007101A8">
                              <w:rPr>
                                <w:rFonts w:hint="eastAsia"/>
                              </w:rPr>
                              <w:t>今年，长安城管部门选取长盛西路、长盛东路、西安路（咸西路段）、锦绣路、一龙路5条道路开展沿线综合整治提升，采取“先主后次、分类推进”的方式，不断提升长安镇重要交通廊道品质和整体形象。</w:t>
                            </w:r>
                          </w:p>
                          <w:p w14:paraId="3BB468E4" w14:textId="5A922AD5" w:rsidR="007101A8" w:rsidRPr="007101A8" w:rsidRDefault="007101A8" w:rsidP="007101A8">
                            <w:pPr>
                              <w:rPr>
                                <w:b/>
                                <w:bCs/>
                              </w:rPr>
                            </w:pPr>
                            <w:r>
                              <w:rPr>
                                <w:b/>
                                <w:bCs/>
                              </w:rPr>
                              <w:tab/>
                            </w:r>
                            <w:r w:rsidRPr="007101A8">
                              <w:rPr>
                                <w:rFonts w:hint="eastAsia"/>
                                <w:b/>
                                <w:bCs/>
                              </w:rPr>
                              <w:t> </w:t>
                            </w:r>
                            <w:r w:rsidRPr="007101A8">
                              <w:rPr>
                                <w:rFonts w:hint="eastAsia"/>
                              </w:rPr>
                              <w:t>接下来，长安城管部门还将围绕环境卫生治理、户外广告整治、“六乱”整治、市政设施等方面，对沿线问题全面摸清廊道沿线问题建立问题台账，全力推进综合整治提升工作。</w:t>
                            </w:r>
                          </w:p>
                          <w:p w14:paraId="3698886F" w14:textId="14B6E717" w:rsidR="007101A8" w:rsidRDefault="007101A8">
                            <w:pPr>
                              <w:rPr>
                                <w:rFonts w:asciiTheme="majorEastAsia" w:eastAsiaTheme="majorEastAsia" w:hAnsiTheme="majorEastAsia"/>
                                <w:color w:val="FF0000"/>
                                <w:szCs w:val="21"/>
                              </w:rPr>
                            </w:pPr>
                            <w:r w:rsidRPr="007101A8">
                              <w:rPr>
                                <w:rFonts w:ascii="黑体" w:eastAsia="黑体" w:hAnsi="黑体" w:hint="eastAsia"/>
                                <w:b/>
                                <w:bCs/>
                                <w:color w:val="FF0000"/>
                                <w:sz w:val="28"/>
                                <w:szCs w:val="28"/>
                              </w:rPr>
                              <w:t>长安举行烈士纪念日公祭活动</w:t>
                            </w:r>
                            <w:r>
                              <w:rPr>
                                <w:rFonts w:ascii="黑体" w:eastAsia="黑体" w:hAnsi="黑体" w:hint="eastAsia"/>
                                <w:b/>
                                <w:bCs/>
                                <w:color w:val="FF0000"/>
                                <w:sz w:val="28"/>
                                <w:szCs w:val="28"/>
                              </w:rPr>
                              <w:t xml:space="preserve"> </w:t>
                            </w:r>
                            <w:r w:rsidRPr="007101A8">
                              <w:rPr>
                                <w:rFonts w:asciiTheme="majorEastAsia" w:eastAsiaTheme="majorEastAsia" w:hAnsiTheme="majorEastAsia" w:hint="eastAsia"/>
                                <w:color w:val="FF0000"/>
                                <w:szCs w:val="21"/>
                              </w:rPr>
                              <w:t>2024-09-30</w:t>
                            </w:r>
                          </w:p>
                          <w:p w14:paraId="460B5257" w14:textId="543A0FD5" w:rsidR="007101A8" w:rsidRPr="007101A8" w:rsidRDefault="007101A8">
                            <w:pPr>
                              <w:rPr>
                                <w:rFonts w:asciiTheme="majorEastAsia" w:eastAsiaTheme="majorEastAsia" w:hAnsiTheme="majorEastAsia" w:hint="eastAsia"/>
                                <w:szCs w:val="21"/>
                              </w:rPr>
                            </w:pPr>
                            <w:r>
                              <w:rPr>
                                <w:rFonts w:asciiTheme="majorEastAsia" w:eastAsiaTheme="majorEastAsia" w:hAnsiTheme="majorEastAsia"/>
                                <w:color w:val="FF0000"/>
                                <w:szCs w:val="21"/>
                              </w:rPr>
                              <w:tab/>
                            </w:r>
                            <w:r w:rsidRPr="007101A8">
                              <w:rPr>
                                <w:rFonts w:asciiTheme="majorEastAsia" w:eastAsiaTheme="majorEastAsia" w:hAnsiTheme="majorEastAsia" w:hint="eastAsia"/>
                                <w:szCs w:val="21"/>
                              </w:rPr>
                              <w:t>2024年9月30日是全国第十一个烈士纪念日，长安镇举行烈士纪念日公祭活动，祭奠先烈英灵、缅怀英雄功绩、继承革命遗志，凝聚推动高质量发展的磅礴力量。</w:t>
                            </w:r>
                          </w:p>
                          <w:p w14:paraId="7D634DE1" w14:textId="7F1E8110" w:rsidR="007101A8" w:rsidRDefault="007101A8">
                            <w:pPr>
                              <w:rPr>
                                <w:rFonts w:asciiTheme="minorEastAsia" w:hAnsiTheme="minorEastAsia"/>
                                <w:szCs w:val="21"/>
                              </w:rPr>
                            </w:pPr>
                            <w:r>
                              <w:rPr>
                                <w:rFonts w:asciiTheme="majorEastAsia" w:eastAsiaTheme="majorEastAsia" w:hAnsiTheme="majorEastAsia"/>
                                <w:color w:val="FF0000"/>
                                <w:sz w:val="24"/>
                                <w:szCs w:val="24"/>
                              </w:rPr>
                              <w:tab/>
                            </w:r>
                            <w:r w:rsidRPr="007101A8">
                              <w:rPr>
                                <w:rFonts w:asciiTheme="minorEastAsia" w:hAnsiTheme="minorEastAsia" w:hint="eastAsia"/>
                                <w:szCs w:val="21"/>
                              </w:rPr>
                              <w:t>长安镇党委书记</w:t>
                            </w:r>
                            <w:proofErr w:type="gramStart"/>
                            <w:r w:rsidRPr="007101A8">
                              <w:rPr>
                                <w:rFonts w:asciiTheme="minorEastAsia" w:hAnsiTheme="minorEastAsia" w:hint="eastAsia"/>
                                <w:szCs w:val="21"/>
                              </w:rPr>
                              <w:t>叶孔新</w:t>
                            </w:r>
                            <w:proofErr w:type="gramEnd"/>
                            <w:r w:rsidRPr="007101A8">
                              <w:rPr>
                                <w:rFonts w:asciiTheme="minorEastAsia" w:hAnsiTheme="minorEastAsia" w:hint="eastAsia"/>
                                <w:szCs w:val="21"/>
                              </w:rPr>
                              <w:t>，镇党委副书记、镇长肖洪，镇人大主席李福全，镇党委副书记戴浩平等镇领导班子成员参加公祭活动。</w:t>
                            </w:r>
                          </w:p>
                          <w:p w14:paraId="720D8FBF" w14:textId="1C5973A7" w:rsidR="007101A8" w:rsidRPr="007101A8" w:rsidRDefault="004263D9">
                            <w:pPr>
                              <w:rPr>
                                <w:rFonts w:asciiTheme="minorEastAsia" w:hAnsiTheme="minorEastAsia" w:hint="eastAsia"/>
                                <w:szCs w:val="21"/>
                              </w:rPr>
                            </w:pPr>
                            <w:r>
                              <w:rPr>
                                <w:rFonts w:asciiTheme="minorEastAsia" w:hAnsiTheme="minorEastAsia" w:hint="eastAsia"/>
                                <w:noProof/>
                                <w:szCs w:val="21"/>
                              </w:rPr>
                              <w:drawing>
                                <wp:inline distT="0" distB="0" distL="0" distR="0" wp14:anchorId="6BC4FBC4" wp14:editId="2ABFD4F5">
                                  <wp:extent cx="1917700" cy="1278255"/>
                                  <wp:effectExtent l="0" t="0" r="6350" b="0"/>
                                  <wp:docPr id="197288705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7053" name="图片 1972887053"/>
                                          <pic:cNvPicPr/>
                                        </pic:nvPicPr>
                                        <pic:blipFill>
                                          <a:blip r:embed="rId9">
                                            <a:extLst>
                                              <a:ext uri="{28A0092B-C50C-407E-A947-70E740481C1C}">
                                                <a14:useLocalDpi xmlns:a14="http://schemas.microsoft.com/office/drawing/2010/main" val="0"/>
                                              </a:ext>
                                            </a:extLst>
                                          </a:blip>
                                          <a:stretch>
                                            <a:fillRect/>
                                          </a:stretch>
                                        </pic:blipFill>
                                        <pic:spPr>
                                          <a:xfrm>
                                            <a:off x="0" y="0"/>
                                            <a:ext cx="1917700" cy="12782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001B0C" id="_x0000_s1032" type="#_x0000_t202" style="position:absolute;left:0;text-align:left;margin-left:124.65pt;margin-top:.05pt;width:185.9pt;height:699.6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" filled="f" stroked="f">
                <v:textbox>
                  <w:txbxContent>
                    <w:p w14:paraId="648EBBCF" w14:textId="6FC59A5C" w:rsidR="00532C81" w:rsidRDefault="00532C81">
                      <w:r w:rsidRPr="00532C81">
                        <w:rPr>
                          <w:rFonts w:hint="eastAsia"/>
                        </w:rPr>
                        <w:t>线综合整治提升的重要道路。</w:t>
                      </w:r>
                    </w:p>
                    <w:p w14:paraId="78377EC0" w14:textId="34B1C666" w:rsidR="00532C81" w:rsidRDefault="007101A8">
                      <w:r>
                        <w:tab/>
                      </w:r>
                      <w:r w:rsidRPr="007101A8">
                        <w:rPr>
                          <w:rFonts w:hint="eastAsia"/>
                        </w:rPr>
                        <w:t>“我们按照‘六巡三访一执法’的工作方式，要求分局、片区、社区的工作人员对交通廊道进行每周不少于2次巡查工作，发现问题及时整改。同时，依托‘门前三包’责任制，推动共建共治共享，不断提升城市秩序。”东莞市城市管理和综合执法局长安分局“百千万工程”专班办事员邓颖恩说。</w:t>
                      </w:r>
                    </w:p>
                    <w:p w14:paraId="255099AA" w14:textId="77777777" w:rsidR="007101A8" w:rsidRPr="007101A8" w:rsidRDefault="007101A8" w:rsidP="007101A8">
                      <w:r>
                        <w:tab/>
                      </w:r>
                      <w:r w:rsidRPr="007101A8">
                        <w:rPr>
                          <w:rFonts w:hint="eastAsia"/>
                        </w:rPr>
                        <w:t>今年，长安城管部门选取长盛西路、长盛东路、西安路（咸西路段）、锦绣路、一龙路5条道路开展沿线综合整治提升，采取“先主后次、分类推进”的方式，不断提升长安镇重要交通廊道品质和整体形象。</w:t>
                      </w:r>
                    </w:p>
                    <w:p w14:paraId="3BB468E4" w14:textId="5A922AD5" w:rsidR="007101A8" w:rsidRPr="007101A8" w:rsidRDefault="007101A8" w:rsidP="007101A8">
                      <w:pPr>
                        <w:rPr>
                          <w:b/>
                          <w:bCs/>
                        </w:rPr>
                      </w:pPr>
                      <w:r>
                        <w:rPr>
                          <w:b/>
                          <w:bCs/>
                        </w:rPr>
                        <w:tab/>
                      </w:r>
                      <w:r w:rsidRPr="007101A8">
                        <w:rPr>
                          <w:rFonts w:hint="eastAsia"/>
                          <w:b/>
                          <w:bCs/>
                        </w:rPr>
                        <w:t> </w:t>
                      </w:r>
                      <w:r w:rsidRPr="007101A8">
                        <w:rPr>
                          <w:rFonts w:hint="eastAsia"/>
                        </w:rPr>
                        <w:t>接下来，长安城管部门还将围绕环境卫生治理、户外广告整治、“六乱”整治、市政设施等方面，对沿线问题全面摸清廊道沿线问题建立问题台账，全力推进综合整治提升工作。</w:t>
                      </w:r>
                    </w:p>
                    <w:p w14:paraId="3698886F" w14:textId="14B6E717" w:rsidR="007101A8" w:rsidRDefault="007101A8">
                      <w:pPr>
                        <w:rPr>
                          <w:rFonts w:asciiTheme="majorEastAsia" w:eastAsiaTheme="majorEastAsia" w:hAnsiTheme="majorEastAsia"/>
                          <w:color w:val="FF0000"/>
                          <w:szCs w:val="21"/>
                        </w:rPr>
                      </w:pPr>
                      <w:r w:rsidRPr="007101A8">
                        <w:rPr>
                          <w:rFonts w:ascii="黑体" w:eastAsia="黑体" w:hAnsi="黑体" w:hint="eastAsia"/>
                          <w:b/>
                          <w:bCs/>
                          <w:color w:val="FF0000"/>
                          <w:sz w:val="28"/>
                          <w:szCs w:val="28"/>
                        </w:rPr>
                        <w:t>长安举行烈士纪念日公祭活动</w:t>
                      </w:r>
                      <w:r>
                        <w:rPr>
                          <w:rFonts w:ascii="黑体" w:eastAsia="黑体" w:hAnsi="黑体" w:hint="eastAsia"/>
                          <w:b/>
                          <w:bCs/>
                          <w:color w:val="FF0000"/>
                          <w:sz w:val="28"/>
                          <w:szCs w:val="28"/>
                        </w:rPr>
                        <w:t xml:space="preserve"> </w:t>
                      </w:r>
                      <w:r w:rsidRPr="007101A8">
                        <w:rPr>
                          <w:rFonts w:asciiTheme="majorEastAsia" w:eastAsiaTheme="majorEastAsia" w:hAnsiTheme="majorEastAsia" w:hint="eastAsia"/>
                          <w:color w:val="FF0000"/>
                          <w:szCs w:val="21"/>
                        </w:rPr>
                        <w:t>2024-09-30</w:t>
                      </w:r>
                    </w:p>
                    <w:p w14:paraId="460B5257" w14:textId="543A0FD5" w:rsidR="007101A8" w:rsidRPr="007101A8" w:rsidRDefault="007101A8">
                      <w:pPr>
                        <w:rPr>
                          <w:rFonts w:asciiTheme="majorEastAsia" w:eastAsiaTheme="majorEastAsia" w:hAnsiTheme="majorEastAsia" w:hint="eastAsia"/>
                          <w:szCs w:val="21"/>
                        </w:rPr>
                      </w:pPr>
                      <w:r>
                        <w:rPr>
                          <w:rFonts w:asciiTheme="majorEastAsia" w:eastAsiaTheme="majorEastAsia" w:hAnsiTheme="majorEastAsia"/>
                          <w:color w:val="FF0000"/>
                          <w:szCs w:val="21"/>
                        </w:rPr>
                        <w:tab/>
                      </w:r>
                      <w:r w:rsidRPr="007101A8">
                        <w:rPr>
                          <w:rFonts w:asciiTheme="majorEastAsia" w:eastAsiaTheme="majorEastAsia" w:hAnsiTheme="majorEastAsia" w:hint="eastAsia"/>
                          <w:szCs w:val="21"/>
                        </w:rPr>
                        <w:t>2024年9月30日是全国第十一个烈士纪念日，长安镇举行烈士纪念日公祭活动，祭奠先烈英灵、缅怀英雄功绩、继承革命遗志，凝聚推动高质量发展的磅礴力量。</w:t>
                      </w:r>
                    </w:p>
                    <w:p w14:paraId="7D634DE1" w14:textId="7F1E8110" w:rsidR="007101A8" w:rsidRDefault="007101A8">
                      <w:pPr>
                        <w:rPr>
                          <w:rFonts w:asciiTheme="minorEastAsia" w:hAnsiTheme="minorEastAsia"/>
                          <w:szCs w:val="21"/>
                        </w:rPr>
                      </w:pPr>
                      <w:r>
                        <w:rPr>
                          <w:rFonts w:asciiTheme="majorEastAsia" w:eastAsiaTheme="majorEastAsia" w:hAnsiTheme="majorEastAsia"/>
                          <w:color w:val="FF0000"/>
                          <w:sz w:val="24"/>
                          <w:szCs w:val="24"/>
                        </w:rPr>
                        <w:tab/>
                      </w:r>
                      <w:r w:rsidRPr="007101A8">
                        <w:rPr>
                          <w:rFonts w:asciiTheme="minorEastAsia" w:hAnsiTheme="minorEastAsia" w:hint="eastAsia"/>
                          <w:szCs w:val="21"/>
                        </w:rPr>
                        <w:t>长安镇党委书记</w:t>
                      </w:r>
                      <w:proofErr w:type="gramStart"/>
                      <w:r w:rsidRPr="007101A8">
                        <w:rPr>
                          <w:rFonts w:asciiTheme="minorEastAsia" w:hAnsiTheme="minorEastAsia" w:hint="eastAsia"/>
                          <w:szCs w:val="21"/>
                        </w:rPr>
                        <w:t>叶孔新</w:t>
                      </w:r>
                      <w:proofErr w:type="gramEnd"/>
                      <w:r w:rsidRPr="007101A8">
                        <w:rPr>
                          <w:rFonts w:asciiTheme="minorEastAsia" w:hAnsiTheme="minorEastAsia" w:hint="eastAsia"/>
                          <w:szCs w:val="21"/>
                        </w:rPr>
                        <w:t>，镇党委副书记、镇长肖洪，镇人大主席李福全，镇党委副书记戴浩平等镇领导班子成员参加公祭活动。</w:t>
                      </w:r>
                    </w:p>
                    <w:p w14:paraId="720D8FBF" w14:textId="1C5973A7" w:rsidR="007101A8" w:rsidRPr="007101A8" w:rsidRDefault="004263D9">
                      <w:pPr>
                        <w:rPr>
                          <w:rFonts w:asciiTheme="minorEastAsia" w:hAnsiTheme="minorEastAsia" w:hint="eastAsia"/>
                          <w:szCs w:val="21"/>
                        </w:rPr>
                      </w:pPr>
                      <w:r>
                        <w:rPr>
                          <w:rFonts w:asciiTheme="minorEastAsia" w:hAnsiTheme="minorEastAsia" w:hint="eastAsia"/>
                          <w:noProof/>
                          <w:szCs w:val="21"/>
                        </w:rPr>
                        <w:drawing>
                          <wp:inline distT="0" distB="0" distL="0" distR="0" wp14:anchorId="6BC4FBC4" wp14:editId="2ABFD4F5">
                            <wp:extent cx="1917700" cy="1278255"/>
                            <wp:effectExtent l="0" t="0" r="6350" b="0"/>
                            <wp:docPr id="197288705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7053" name="图片 1972887053"/>
                                    <pic:cNvPicPr/>
                                  </pic:nvPicPr>
                                  <pic:blipFill>
                                    <a:blip r:embed="rId9">
                                      <a:extLst>
                                        <a:ext uri="{28A0092B-C50C-407E-A947-70E740481C1C}">
                                          <a14:useLocalDpi xmlns:a14="http://schemas.microsoft.com/office/drawing/2010/main" val="0"/>
                                        </a:ext>
                                      </a:extLst>
                                    </a:blip>
                                    <a:stretch>
                                      <a:fillRect/>
                                    </a:stretch>
                                  </pic:blipFill>
                                  <pic:spPr>
                                    <a:xfrm>
                                      <a:off x="0" y="0"/>
                                      <a:ext cx="1917700" cy="1278255"/>
                                    </a:xfrm>
                                    <a:prstGeom prst="rect">
                                      <a:avLst/>
                                    </a:prstGeom>
                                  </pic:spPr>
                                </pic:pic>
                              </a:graphicData>
                            </a:graphic>
                          </wp:inline>
                        </w:drawing>
                      </w:r>
                    </w:p>
                  </w:txbxContent>
                </v:textbox>
                <w10:wrap type="square"/>
              </v:shape>
            </w:pict>
          </mc:Fallback>
        </mc:AlternateContent>
      </w:r>
      <w:r w:rsidR="00532C81">
        <w:rPr>
          <w:noProof/>
        </w:rPr>
        <mc:AlternateContent>
          <mc:Choice Requires="wps">
            <w:drawing>
              <wp:anchor distT="45720" distB="45720" distL="114300" distR="114300" simplePos="0" relativeHeight="251673600" behindDoc="0" locked="0" layoutInCell="1" allowOverlap="1" wp14:anchorId="372F6EEF" wp14:editId="79697DD0">
                <wp:simplePos x="0" y="0"/>
                <wp:positionH relativeFrom="column">
                  <wp:posOffset>-737558</wp:posOffset>
                </wp:positionH>
                <wp:positionV relativeFrom="paragraph">
                  <wp:posOffset>288</wp:posOffset>
                </wp:positionV>
                <wp:extent cx="2360930" cy="9514935"/>
                <wp:effectExtent l="0" t="0" r="0" b="0"/>
                <wp:wrapSquare wrapText="bothSides"/>
                <wp:docPr id="3191787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514935"/>
                        </a:xfrm>
                        <a:prstGeom prst="rect">
                          <a:avLst/>
                        </a:prstGeom>
                        <a:noFill/>
                        <a:ln w="9525">
                          <a:noFill/>
                          <a:miter lim="800000"/>
                          <a:headEnd/>
                          <a:tailEnd/>
                        </a:ln>
                      </wps:spPr>
                      <wps:txbx>
                        <w:txbxContent>
                          <w:p w14:paraId="45705449" w14:textId="09100E66" w:rsidR="00532C81" w:rsidRPr="00532C81" w:rsidRDefault="00532C81" w:rsidP="00532C81">
                            <w:pPr>
                              <w:ind w:firstLine="420"/>
                              <w:rPr>
                                <w:rFonts w:hint="eastAsia"/>
                              </w:rPr>
                            </w:pPr>
                            <w:r w:rsidRPr="00532C81">
                              <w:rPr>
                                <w:rFonts w:hint="eastAsia"/>
                              </w:rPr>
                              <w:t>近日，记者在长盛西路看到，大型环卫作业车辆对主干道开展路面冲洗清扫作业，环卫工人对车辆清扫过的路边进行高压冲洗及深度保洁，经过人机配合，主干道路面很快恢复干净整洁。</w:t>
                            </w:r>
                          </w:p>
                          <w:p w14:paraId="1BBFBC46" w14:textId="03D0322A" w:rsidR="00532C81" w:rsidRPr="00532C81" w:rsidRDefault="00532C81" w:rsidP="00532C81">
                            <w:pPr>
                              <w:rPr>
                                <w:rFonts w:hint="eastAsia"/>
                              </w:rPr>
                            </w:pPr>
                            <w:r w:rsidRPr="00532C81">
                              <w:rPr>
                                <w:rFonts w:hint="eastAsia"/>
                              </w:rPr>
                              <w:t xml:space="preserve">　　“老板，请将东西移进店内，不要占道经营……”“您好，这里不能停放电动车，我帮您推过去…… ”在路边的店铺门前，东莞市城市管理和综合执法局长安分局工作人员耐心地解释和引导，加大宣传“六乱整治”，教育引导商户规范经营，并协助商户清理占道物品，引导电动车停放在指定位置，杜绝占道经营行为。</w:t>
                            </w:r>
                          </w:p>
                          <w:p w14:paraId="030F1F8C" w14:textId="4141C735" w:rsidR="00532C81" w:rsidRPr="00532C81" w:rsidRDefault="00532C81" w:rsidP="00532C81">
                            <w:pPr>
                              <w:rPr>
                                <w:rFonts w:hint="eastAsia"/>
                              </w:rPr>
                            </w:pPr>
                            <w:r w:rsidRPr="00532C81">
                              <w:rPr>
                                <w:rFonts w:hint="eastAsia"/>
                              </w:rPr>
                              <w:t xml:space="preserve">　　随着城市主干道大</w:t>
                            </w:r>
                            <w:proofErr w:type="gramStart"/>
                            <w:r w:rsidRPr="00532C81">
                              <w:rPr>
                                <w:rFonts w:hint="eastAsia"/>
                              </w:rPr>
                              <w:t>焕</w:t>
                            </w:r>
                            <w:proofErr w:type="gramEnd"/>
                            <w:r w:rsidRPr="00532C81">
                              <w:rPr>
                                <w:rFonts w:hint="eastAsia"/>
                              </w:rPr>
                              <w:t>新，周边群众的幸福感也在提升。</w:t>
                            </w:r>
                          </w:p>
                          <w:p w14:paraId="2946A256" w14:textId="4AFD6329" w:rsidR="00532C81" w:rsidRPr="00532C81" w:rsidRDefault="00532C81" w:rsidP="00532C81">
                            <w:pPr>
                              <w:rPr>
                                <w:rFonts w:hint="eastAsia"/>
                              </w:rPr>
                            </w:pPr>
                            <w:r w:rsidRPr="00532C81">
                              <w:rPr>
                                <w:rFonts w:hint="eastAsia"/>
                              </w:rPr>
                              <w:t xml:space="preserve">　　“我在这附近工作七年了，亲身感受到这里环境的改善，以前交通容易拥堵，停车也没那么规范，但是现在出行畅通、沿路环境也越来越好，绿植也很多。”市民谢先生说。</w:t>
                            </w:r>
                            <w:r w:rsidRPr="00532C81">
                              <w:rPr>
                                <w:rFonts w:hint="eastAsia"/>
                              </w:rPr>
                              <w:br/>
                              <w:t xml:space="preserve">　　沿街商铺工作人员林先生也表示，现在道路沿线的环境越来越好，经常有环卫作业车辆和环卫工人进行保洁，城管部门的工作人员也经常巡查，</w:t>
                            </w:r>
                            <w:proofErr w:type="gramStart"/>
                            <w:r w:rsidRPr="00532C81">
                              <w:rPr>
                                <w:rFonts w:hint="eastAsia"/>
                              </w:rPr>
                              <w:t>确保商</w:t>
                            </w:r>
                            <w:proofErr w:type="gramEnd"/>
                            <w:r w:rsidRPr="00532C81">
                              <w:rPr>
                                <w:rFonts w:hint="eastAsia"/>
                              </w:rPr>
                              <w:t>铺门前干净整洁。</w:t>
                            </w:r>
                          </w:p>
                          <w:p w14:paraId="2C9BCAF2" w14:textId="14179019" w:rsidR="00532C81" w:rsidRPr="00532C81" w:rsidRDefault="00532C81" w:rsidP="00532C81">
                            <w:pPr>
                              <w:rPr>
                                <w:rFonts w:hint="eastAsia"/>
                              </w:rPr>
                            </w:pPr>
                            <w:r w:rsidRPr="00532C81">
                              <w:rPr>
                                <w:rFonts w:hint="eastAsia"/>
                              </w:rPr>
                              <w:t>       “以前电动车经常乱停，所以店门口很混乱，行人走路都不方便，现在划有停车位了，大家都自觉停到位置上，环境好了、出行方便了，客流量也会上升，对我们做生意也有好处。”沿街商铺工作人员邓女士说。</w:t>
                            </w:r>
                          </w:p>
                          <w:p w14:paraId="6FC58140" w14:textId="3FF5213A" w:rsidR="00532C81" w:rsidRPr="00532C81" w:rsidRDefault="00532C81" w:rsidP="00532C81">
                            <w:r w:rsidRPr="00532C81">
                              <w:rPr>
                                <w:rFonts w:hint="eastAsia"/>
                              </w:rPr>
                              <w:t xml:space="preserve">　　在锦绣路，长安城管部门工作人员正在对公交</w:t>
                            </w:r>
                            <w:proofErr w:type="gramStart"/>
                            <w:r w:rsidRPr="00532C81">
                              <w:rPr>
                                <w:rFonts w:hint="eastAsia"/>
                              </w:rPr>
                              <w:t>站广告</w:t>
                            </w:r>
                            <w:proofErr w:type="gramEnd"/>
                            <w:r w:rsidRPr="00532C81">
                              <w:rPr>
                                <w:rFonts w:hint="eastAsia"/>
                              </w:rPr>
                              <w:t>设施、U型防撞栏等进行排查整治，发现破损的及时上报并检修，守护市民出行安全长盛西路、锦绣</w:t>
                            </w:r>
                            <w:proofErr w:type="gramStart"/>
                            <w:r w:rsidRPr="00532C81">
                              <w:rPr>
                                <w:rFonts w:hint="eastAsia"/>
                              </w:rPr>
                              <w:t>路位于</w:t>
                            </w:r>
                            <w:proofErr w:type="gramEnd"/>
                            <w:r w:rsidRPr="00532C81">
                              <w:rPr>
                                <w:rFonts w:hint="eastAsia"/>
                              </w:rPr>
                              <w:t>长安中心区，每天车流量、人流量较大，是长安城管部门开展沿</w:t>
                            </w:r>
                          </w:p>
                          <w:p w14:paraId="32B8E7FF" w14:textId="6182F302" w:rsidR="00532C81" w:rsidRPr="00532C81" w:rsidRDefault="00532C81">
                            <w:pPr>
                              <w:rPr>
                                <w:rFonts w:hint="eastAsia"/>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2F6EEF" id="_x0000_s1033" type="#_x0000_t202" style="position:absolute;left:0;text-align:left;margin-left:-58.1pt;margin-top:0;width:185.9pt;height:749.2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" filled="f" stroked="f">
                <v:textbox>
                  <w:txbxContent>
                    <w:p w14:paraId="45705449" w14:textId="09100E66" w:rsidR="00532C81" w:rsidRPr="00532C81" w:rsidRDefault="00532C81" w:rsidP="00532C81">
                      <w:pPr>
                        <w:ind w:firstLine="420"/>
                        <w:rPr>
                          <w:rFonts w:hint="eastAsia"/>
                        </w:rPr>
                      </w:pPr>
                      <w:r w:rsidRPr="00532C81">
                        <w:rPr>
                          <w:rFonts w:hint="eastAsia"/>
                        </w:rPr>
                        <w:t>近日，记者在长盛西路看到，大型环卫作业车辆对主干道开展路面冲洗清扫作业，环卫工人对车辆清扫过的路边进行高压冲洗及深度保洁，经过人机配合，主干道路面很快恢复干净整洁。</w:t>
                      </w:r>
                    </w:p>
                    <w:p w14:paraId="1BBFBC46" w14:textId="03D0322A" w:rsidR="00532C81" w:rsidRPr="00532C81" w:rsidRDefault="00532C81" w:rsidP="00532C81">
                      <w:pPr>
                        <w:rPr>
                          <w:rFonts w:hint="eastAsia"/>
                        </w:rPr>
                      </w:pPr>
                      <w:r w:rsidRPr="00532C81">
                        <w:rPr>
                          <w:rFonts w:hint="eastAsia"/>
                        </w:rPr>
                        <w:t xml:space="preserve">　　“老板，请将东西移进店内，不要占道经营……”“您好，这里不能停放电动车，我帮您推过去…… ”在路边的店铺门前，东莞市城市管理和综合执法局长安分局工作人员耐心地解释和引导，加大宣传“六乱整治”，教育引导商户规范经营，并协助商户清理占道物品，引导电动车停放在指定位置，杜绝占道经营行为。</w:t>
                      </w:r>
                    </w:p>
                    <w:p w14:paraId="030F1F8C" w14:textId="4141C735" w:rsidR="00532C81" w:rsidRPr="00532C81" w:rsidRDefault="00532C81" w:rsidP="00532C81">
                      <w:pPr>
                        <w:rPr>
                          <w:rFonts w:hint="eastAsia"/>
                        </w:rPr>
                      </w:pPr>
                      <w:r w:rsidRPr="00532C81">
                        <w:rPr>
                          <w:rFonts w:hint="eastAsia"/>
                        </w:rPr>
                        <w:t xml:space="preserve">　　随着城市主干道大</w:t>
                      </w:r>
                      <w:proofErr w:type="gramStart"/>
                      <w:r w:rsidRPr="00532C81">
                        <w:rPr>
                          <w:rFonts w:hint="eastAsia"/>
                        </w:rPr>
                        <w:t>焕</w:t>
                      </w:r>
                      <w:proofErr w:type="gramEnd"/>
                      <w:r w:rsidRPr="00532C81">
                        <w:rPr>
                          <w:rFonts w:hint="eastAsia"/>
                        </w:rPr>
                        <w:t>新，周边群众的幸福感也在提升。</w:t>
                      </w:r>
                    </w:p>
                    <w:p w14:paraId="2946A256" w14:textId="4AFD6329" w:rsidR="00532C81" w:rsidRPr="00532C81" w:rsidRDefault="00532C81" w:rsidP="00532C81">
                      <w:pPr>
                        <w:rPr>
                          <w:rFonts w:hint="eastAsia"/>
                        </w:rPr>
                      </w:pPr>
                      <w:r w:rsidRPr="00532C81">
                        <w:rPr>
                          <w:rFonts w:hint="eastAsia"/>
                        </w:rPr>
                        <w:t xml:space="preserve">　　“我在这附近工作七年了，亲身感受到这里环境的改善，以前交通容易拥堵，停车也没那么规范，但是现在出行畅通、沿路环境也越来越好，绿植也很多。”市民谢先生说。</w:t>
                      </w:r>
                      <w:r w:rsidRPr="00532C81">
                        <w:rPr>
                          <w:rFonts w:hint="eastAsia"/>
                        </w:rPr>
                        <w:br/>
                        <w:t xml:space="preserve">　　沿街商铺工作人员林先生也表示，现在道路沿线的环境越来越好，经常有环卫作业车辆和环卫工人进行保洁，城管部门的工作人员也经常巡查，</w:t>
                      </w:r>
                      <w:proofErr w:type="gramStart"/>
                      <w:r w:rsidRPr="00532C81">
                        <w:rPr>
                          <w:rFonts w:hint="eastAsia"/>
                        </w:rPr>
                        <w:t>确保商</w:t>
                      </w:r>
                      <w:proofErr w:type="gramEnd"/>
                      <w:r w:rsidRPr="00532C81">
                        <w:rPr>
                          <w:rFonts w:hint="eastAsia"/>
                        </w:rPr>
                        <w:t>铺门前干净整洁。</w:t>
                      </w:r>
                    </w:p>
                    <w:p w14:paraId="2C9BCAF2" w14:textId="14179019" w:rsidR="00532C81" w:rsidRPr="00532C81" w:rsidRDefault="00532C81" w:rsidP="00532C81">
                      <w:pPr>
                        <w:rPr>
                          <w:rFonts w:hint="eastAsia"/>
                        </w:rPr>
                      </w:pPr>
                      <w:r w:rsidRPr="00532C81">
                        <w:rPr>
                          <w:rFonts w:hint="eastAsia"/>
                        </w:rPr>
                        <w:t>       “以前电动车经常乱停，所以店门口很混乱，行人走路都不方便，现在划有停车位了，大家都自觉停到位置上，环境好了、出行方便了，客流量也会上升，对我们做生意也有好处。”沿街商铺工作人员邓女士说。</w:t>
                      </w:r>
                    </w:p>
                    <w:p w14:paraId="6FC58140" w14:textId="3FF5213A" w:rsidR="00532C81" w:rsidRPr="00532C81" w:rsidRDefault="00532C81" w:rsidP="00532C81">
                      <w:r w:rsidRPr="00532C81">
                        <w:rPr>
                          <w:rFonts w:hint="eastAsia"/>
                        </w:rPr>
                        <w:t xml:space="preserve">　　在锦绣路，长安城管部门工作人员正在对公交</w:t>
                      </w:r>
                      <w:proofErr w:type="gramStart"/>
                      <w:r w:rsidRPr="00532C81">
                        <w:rPr>
                          <w:rFonts w:hint="eastAsia"/>
                        </w:rPr>
                        <w:t>站广告</w:t>
                      </w:r>
                      <w:proofErr w:type="gramEnd"/>
                      <w:r w:rsidRPr="00532C81">
                        <w:rPr>
                          <w:rFonts w:hint="eastAsia"/>
                        </w:rPr>
                        <w:t>设施、U型防撞栏等进行排查整治，发现破损的及时上报并检修，守护市民出行安全长盛西路、锦绣</w:t>
                      </w:r>
                      <w:proofErr w:type="gramStart"/>
                      <w:r w:rsidRPr="00532C81">
                        <w:rPr>
                          <w:rFonts w:hint="eastAsia"/>
                        </w:rPr>
                        <w:t>路位于</w:t>
                      </w:r>
                      <w:proofErr w:type="gramEnd"/>
                      <w:r w:rsidRPr="00532C81">
                        <w:rPr>
                          <w:rFonts w:hint="eastAsia"/>
                        </w:rPr>
                        <w:t>长安中心区，每天车流量、人流量较大，是长安城管部门开展沿</w:t>
                      </w:r>
                    </w:p>
                    <w:p w14:paraId="32B8E7FF" w14:textId="6182F302" w:rsidR="00532C81" w:rsidRPr="00532C81" w:rsidRDefault="00532C81">
                      <w:pPr>
                        <w:rPr>
                          <w:rFonts w:hint="eastAsia"/>
                        </w:rPr>
                      </w:pPr>
                    </w:p>
                  </w:txbxContent>
                </v:textbox>
                <w10:wrap type="square"/>
              </v:shape>
            </w:pict>
          </mc:Fallback>
        </mc:AlternateContent>
      </w:r>
      <w:r>
        <w:rPr>
          <w:rFonts w:hint="eastAsia"/>
        </w:rPr>
        <w:tab/>
      </w:r>
    </w:p>
    <w:p w14:paraId="2BFA57A0" w14:textId="44D6D3CF" w:rsidR="004263D9" w:rsidRDefault="00631C9C" w:rsidP="004263D9">
      <w:pPr>
        <w:tabs>
          <w:tab w:val="left" w:pos="6525"/>
        </w:tabs>
      </w:pPr>
      <w:r>
        <w:rPr>
          <w:noProof/>
        </w:rPr>
        <w:lastRenderedPageBreak/>
        <mc:AlternateContent>
          <mc:Choice Requires="wps">
            <w:drawing>
              <wp:anchor distT="45720" distB="45720" distL="114300" distR="114300" simplePos="0" relativeHeight="251683840" behindDoc="0" locked="0" layoutInCell="1" allowOverlap="1" wp14:anchorId="2EC83842" wp14:editId="24414C97">
                <wp:simplePos x="0" y="0"/>
                <wp:positionH relativeFrom="column">
                  <wp:posOffset>3937635</wp:posOffset>
                </wp:positionH>
                <wp:positionV relativeFrom="paragraph">
                  <wp:posOffset>120650</wp:posOffset>
                </wp:positionV>
                <wp:extent cx="2214245" cy="8237855"/>
                <wp:effectExtent l="0" t="0" r="0" b="0"/>
                <wp:wrapSquare wrapText="bothSides"/>
                <wp:docPr id="13651514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8237855"/>
                        </a:xfrm>
                        <a:prstGeom prst="rect">
                          <a:avLst/>
                        </a:prstGeom>
                        <a:noFill/>
                        <a:ln w="9525">
                          <a:noFill/>
                          <a:miter lim="800000"/>
                          <a:headEnd/>
                          <a:tailEnd/>
                        </a:ln>
                      </wps:spPr>
                      <wps:txbx>
                        <w:txbxContent>
                          <w:p w14:paraId="7BEB27DB" w14:textId="1AFD9251" w:rsidR="00631C9C" w:rsidRDefault="00631C9C">
                            <w:proofErr w:type="gramStart"/>
                            <w:r w:rsidRPr="00631C9C">
                              <w:rPr>
                                <w:rFonts w:hint="eastAsia"/>
                              </w:rPr>
                              <w:t>合素质</w:t>
                            </w:r>
                            <w:proofErr w:type="gramEnd"/>
                            <w:r w:rsidRPr="00631C9C">
                              <w:rPr>
                                <w:rFonts w:hint="eastAsia"/>
                              </w:rPr>
                              <w:t>的同时，进一步做好法治和安全教育工作。”长安实验中学团委副书记管冰清说。</w:t>
                            </w:r>
                          </w:p>
                          <w:p w14:paraId="7A17DC90" w14:textId="5FC77210" w:rsidR="00631C9C" w:rsidRDefault="00631C9C">
                            <w:r>
                              <w:tab/>
                            </w:r>
                            <w:r w:rsidRPr="00631C9C">
                              <w:rPr>
                                <w:rFonts w:hint="eastAsia"/>
                              </w:rPr>
                              <w:t>一直以来，长安镇党委、镇政府高度重视未成年人法治教育工作，将“杜绝学生欺凌”作为校园安全工作的重点之一，每年投入大量人力开展校园及周边的治安秩序整治、排查校园矛盾纠纷，及时介入学生欺凌等行为，排除化解纠纷，全面推进法治校园建设，守护学生健康成长。</w:t>
                            </w:r>
                          </w:p>
                          <w:p w14:paraId="2674E768" w14:textId="34E9CFE1" w:rsidR="00631C9C" w:rsidRDefault="00631C9C">
                            <w:r>
                              <w:tab/>
                            </w:r>
                            <w:r w:rsidRPr="00631C9C">
                              <w:rPr>
                                <w:rFonts w:hint="eastAsia"/>
                              </w:rPr>
                              <w:t>法治课结束后，戴浩平一行还参观了长安实验中学学生岩画作品、图书馆课程展示、智慧校园可视电话展示、文学社。</w:t>
                            </w:r>
                          </w:p>
                          <w:p w14:paraId="28B3FD45" w14:textId="25D5A298" w:rsidR="00631C9C" w:rsidRPr="00631C9C" w:rsidRDefault="00631C9C" w:rsidP="00631C9C">
                            <w:pPr>
                              <w:jc w:val="center"/>
                              <w:rPr>
                                <w:rFonts w:ascii="黑体" w:eastAsia="黑体" w:hAnsi="黑体"/>
                                <w:b/>
                                <w:bCs/>
                                <w:color w:val="FF0000"/>
                                <w:sz w:val="28"/>
                                <w:szCs w:val="28"/>
                              </w:rPr>
                            </w:pPr>
                            <w:r w:rsidRPr="00631C9C">
                              <w:rPr>
                                <w:rFonts w:ascii="黑体" w:eastAsia="黑体" w:hAnsi="黑体" w:hint="eastAsia"/>
                                <w:b/>
                                <w:bCs/>
                                <w:color w:val="FF0000"/>
                                <w:sz w:val="28"/>
                                <w:szCs w:val="28"/>
                              </w:rPr>
                              <w:t>凤岗镇开展法律讲座</w:t>
                            </w:r>
                          </w:p>
                          <w:p w14:paraId="62B2EC9A" w14:textId="234D6338" w:rsidR="00631C9C" w:rsidRDefault="00631C9C">
                            <w:pPr>
                              <w:rPr>
                                <w:rFonts w:ascii="黑体" w:eastAsia="黑体" w:hAnsi="黑体"/>
                                <w:b/>
                                <w:bCs/>
                                <w:color w:val="FF0000"/>
                                <w:szCs w:val="21"/>
                              </w:rPr>
                            </w:pPr>
                            <w:r w:rsidRPr="00631C9C">
                              <w:rPr>
                                <w:rFonts w:ascii="黑体" w:eastAsia="黑体" w:hAnsi="黑体" w:hint="eastAsia"/>
                                <w:b/>
                                <w:bCs/>
                                <w:color w:val="FF0000"/>
                                <w:szCs w:val="21"/>
                              </w:rPr>
                              <w:t>2024 年</w:t>
                            </w:r>
                            <w:r w:rsidRPr="00631C9C">
                              <w:rPr>
                                <w:rFonts w:ascii="黑体" w:eastAsia="黑体" w:hAnsi="黑体" w:hint="eastAsia"/>
                                <w:b/>
                                <w:bCs/>
                                <w:color w:val="FF0000"/>
                                <w:szCs w:val="21"/>
                              </w:rPr>
                              <w:t>09月26日</w:t>
                            </w:r>
                          </w:p>
                          <w:p w14:paraId="4A55BD3F" w14:textId="0CCD3ABC" w:rsidR="00631C9C" w:rsidRDefault="00631C9C">
                            <w:pPr>
                              <w:rPr>
                                <w:rFonts w:asciiTheme="minorEastAsia" w:hAnsiTheme="minorEastAsia"/>
                                <w:szCs w:val="21"/>
                              </w:rPr>
                            </w:pPr>
                            <w:r>
                              <w:rPr>
                                <w:rFonts w:ascii="黑体" w:eastAsia="黑体" w:hAnsi="黑体"/>
                                <w:b/>
                                <w:bCs/>
                                <w:color w:val="FF0000"/>
                                <w:szCs w:val="21"/>
                              </w:rPr>
                              <w:tab/>
                            </w:r>
                            <w:r w:rsidRPr="00631C9C">
                              <w:rPr>
                                <w:rFonts w:asciiTheme="minorEastAsia" w:hAnsiTheme="minorEastAsia" w:hint="eastAsia"/>
                                <w:szCs w:val="21"/>
                              </w:rPr>
                              <w:t>为进一步增强青少年法治意识，预防和减少未成年人违法犯罪和提升自我保护能力，9月23日下午，凤岗镇雁田村在镇田小学开展“预防青少年犯罪和未成年人保护法”法律讲座。此次讲座邀请雁田村驻村律师钱静律师给大家授课，共有约250名师生参加</w:t>
                            </w:r>
                            <w:r w:rsidRPr="00631C9C">
                              <w:rPr>
                                <w:rFonts w:asciiTheme="minorEastAsia" w:hAnsiTheme="minorEastAsia" w:hint="eastAsia"/>
                                <w:szCs w:val="21"/>
                              </w:rPr>
                              <w:t>。</w:t>
                            </w:r>
                          </w:p>
                          <w:p w14:paraId="6CCFA478" w14:textId="46939212" w:rsidR="00631C9C" w:rsidRDefault="00631C9C">
                            <w:pPr>
                              <w:rPr>
                                <w:rFonts w:asciiTheme="minorEastAsia" w:hAnsiTheme="minorEastAsia"/>
                                <w:szCs w:val="21"/>
                              </w:rPr>
                            </w:pPr>
                            <w:r>
                              <w:rPr>
                                <w:rFonts w:asciiTheme="minorEastAsia" w:hAnsiTheme="minorEastAsia"/>
                                <w:szCs w:val="21"/>
                              </w:rPr>
                              <w:tab/>
                            </w:r>
                            <w:r w:rsidR="00912E04" w:rsidRPr="00912E04">
                              <w:rPr>
                                <w:rFonts w:asciiTheme="minorEastAsia" w:hAnsiTheme="minorEastAsia" w:hint="eastAsia"/>
                                <w:szCs w:val="21"/>
                              </w:rPr>
                              <w:t>钱律师通过生动的视频，向同学们普及了犯罪的基本定义及构成要件和未成年人常见的违法行为，如偷窃、欺凌等方面知识，以典型案例为切入点，与同学们互动交流，引导大家知法、懂法、守法，养成遇事找法、解决问题靠法的思维习惯和行为准则。</w:t>
                            </w:r>
                          </w:p>
                          <w:p w14:paraId="2A755C32" w14:textId="14F6F306" w:rsidR="00912E04" w:rsidRPr="00631C9C" w:rsidRDefault="00912E04">
                            <w:pPr>
                              <w:rPr>
                                <w:rFonts w:asciiTheme="minorEastAsia" w:hAnsiTheme="minorEastAsia" w:hint="eastAsia"/>
                                <w:color w:val="FF0000"/>
                                <w:szCs w:val="21"/>
                              </w:rPr>
                            </w:pPr>
                            <w:r>
                              <w:rPr>
                                <w:rFonts w:asciiTheme="minorEastAsia" w:hAnsiTheme="minorEastAsia" w:hint="eastAsia"/>
                                <w:noProof/>
                                <w:color w:val="FF0000"/>
                                <w:szCs w:val="21"/>
                              </w:rPr>
                              <w:drawing>
                                <wp:inline distT="0" distB="0" distL="0" distR="0" wp14:anchorId="60D5D890" wp14:editId="636416B7">
                                  <wp:extent cx="2022475" cy="1138555"/>
                                  <wp:effectExtent l="0" t="0" r="0" b="4445"/>
                                  <wp:docPr id="27362812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28120" name="图片 273628120"/>
                                          <pic:cNvPicPr/>
                                        </pic:nvPicPr>
                                        <pic:blipFill>
                                          <a:blip r:embed="rId10">
                                            <a:extLst>
                                              <a:ext uri="{28A0092B-C50C-407E-A947-70E740481C1C}">
                                                <a14:useLocalDpi xmlns:a14="http://schemas.microsoft.com/office/drawing/2010/main" val="0"/>
                                              </a:ext>
                                            </a:extLst>
                                          </a:blip>
                                          <a:stretch>
                                            <a:fillRect/>
                                          </a:stretch>
                                        </pic:blipFill>
                                        <pic:spPr>
                                          <a:xfrm>
                                            <a:off x="0" y="0"/>
                                            <a:ext cx="2022475" cy="11385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83842" id="_x0000_s1034" type="#_x0000_t202" style="position:absolute;left:0;text-align:left;margin-left:310.05pt;margin-top:9.5pt;width:174.35pt;height:648.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" filled="f" stroked="f">
                <v:textbox>
                  <w:txbxContent>
                    <w:p w14:paraId="7BEB27DB" w14:textId="1AFD9251" w:rsidR="00631C9C" w:rsidRDefault="00631C9C">
                      <w:proofErr w:type="gramStart"/>
                      <w:r w:rsidRPr="00631C9C">
                        <w:rPr>
                          <w:rFonts w:hint="eastAsia"/>
                        </w:rPr>
                        <w:t>合素质</w:t>
                      </w:r>
                      <w:proofErr w:type="gramEnd"/>
                      <w:r w:rsidRPr="00631C9C">
                        <w:rPr>
                          <w:rFonts w:hint="eastAsia"/>
                        </w:rPr>
                        <w:t>的同时，进一步做好法治和安全教育工作。”长安实验中学团委副书记管冰清说。</w:t>
                      </w:r>
                    </w:p>
                    <w:p w14:paraId="7A17DC90" w14:textId="5FC77210" w:rsidR="00631C9C" w:rsidRDefault="00631C9C">
                      <w:r>
                        <w:tab/>
                      </w:r>
                      <w:r w:rsidRPr="00631C9C">
                        <w:rPr>
                          <w:rFonts w:hint="eastAsia"/>
                        </w:rPr>
                        <w:t>一直以来，长安镇党委、镇政府高度重视未成年人法治教育工作，将“杜绝学生欺凌”作为校园安全工作的重点之一，每年投入大量人力开展校园及周边的治安秩序整治、排查校园矛盾纠纷，及时介入学生欺凌等行为，排除化解纠纷，全面推进法治校园建设，守护学生健康成长。</w:t>
                      </w:r>
                    </w:p>
                    <w:p w14:paraId="2674E768" w14:textId="34E9CFE1" w:rsidR="00631C9C" w:rsidRDefault="00631C9C">
                      <w:r>
                        <w:tab/>
                      </w:r>
                      <w:r w:rsidRPr="00631C9C">
                        <w:rPr>
                          <w:rFonts w:hint="eastAsia"/>
                        </w:rPr>
                        <w:t>法治课结束后，戴浩平一行还参观了长安实验中学学生岩画作品、图书馆课程展示、智慧校园可视电话展示、文学社。</w:t>
                      </w:r>
                    </w:p>
                    <w:p w14:paraId="28B3FD45" w14:textId="25D5A298" w:rsidR="00631C9C" w:rsidRPr="00631C9C" w:rsidRDefault="00631C9C" w:rsidP="00631C9C">
                      <w:pPr>
                        <w:jc w:val="center"/>
                        <w:rPr>
                          <w:rFonts w:ascii="黑体" w:eastAsia="黑体" w:hAnsi="黑体"/>
                          <w:b/>
                          <w:bCs/>
                          <w:color w:val="FF0000"/>
                          <w:sz w:val="28"/>
                          <w:szCs w:val="28"/>
                        </w:rPr>
                      </w:pPr>
                      <w:r w:rsidRPr="00631C9C">
                        <w:rPr>
                          <w:rFonts w:ascii="黑体" w:eastAsia="黑体" w:hAnsi="黑体" w:hint="eastAsia"/>
                          <w:b/>
                          <w:bCs/>
                          <w:color w:val="FF0000"/>
                          <w:sz w:val="28"/>
                          <w:szCs w:val="28"/>
                        </w:rPr>
                        <w:t>凤岗镇开展法律讲座</w:t>
                      </w:r>
                    </w:p>
                    <w:p w14:paraId="62B2EC9A" w14:textId="234D6338" w:rsidR="00631C9C" w:rsidRDefault="00631C9C">
                      <w:pPr>
                        <w:rPr>
                          <w:rFonts w:ascii="黑体" w:eastAsia="黑体" w:hAnsi="黑体"/>
                          <w:b/>
                          <w:bCs/>
                          <w:color w:val="FF0000"/>
                          <w:szCs w:val="21"/>
                        </w:rPr>
                      </w:pPr>
                      <w:r w:rsidRPr="00631C9C">
                        <w:rPr>
                          <w:rFonts w:ascii="黑体" w:eastAsia="黑体" w:hAnsi="黑体" w:hint="eastAsia"/>
                          <w:b/>
                          <w:bCs/>
                          <w:color w:val="FF0000"/>
                          <w:szCs w:val="21"/>
                        </w:rPr>
                        <w:t>2024 年</w:t>
                      </w:r>
                      <w:r w:rsidRPr="00631C9C">
                        <w:rPr>
                          <w:rFonts w:ascii="黑体" w:eastAsia="黑体" w:hAnsi="黑体" w:hint="eastAsia"/>
                          <w:b/>
                          <w:bCs/>
                          <w:color w:val="FF0000"/>
                          <w:szCs w:val="21"/>
                        </w:rPr>
                        <w:t>09月26日</w:t>
                      </w:r>
                    </w:p>
                    <w:p w14:paraId="4A55BD3F" w14:textId="0CCD3ABC" w:rsidR="00631C9C" w:rsidRDefault="00631C9C">
                      <w:pPr>
                        <w:rPr>
                          <w:rFonts w:asciiTheme="minorEastAsia" w:hAnsiTheme="minorEastAsia"/>
                          <w:szCs w:val="21"/>
                        </w:rPr>
                      </w:pPr>
                      <w:r>
                        <w:rPr>
                          <w:rFonts w:ascii="黑体" w:eastAsia="黑体" w:hAnsi="黑体"/>
                          <w:b/>
                          <w:bCs/>
                          <w:color w:val="FF0000"/>
                          <w:szCs w:val="21"/>
                        </w:rPr>
                        <w:tab/>
                      </w:r>
                      <w:r w:rsidRPr="00631C9C">
                        <w:rPr>
                          <w:rFonts w:asciiTheme="minorEastAsia" w:hAnsiTheme="minorEastAsia" w:hint="eastAsia"/>
                          <w:szCs w:val="21"/>
                        </w:rPr>
                        <w:t>为进一步增强青少年法治意识，预防和减少未成年人违法犯罪和提升自我保护能力，9月23日下午，凤岗镇雁田村在镇田小学开展“预防青少年犯罪和未成年人保护法”法律讲座。此次讲座邀请雁田村驻村律师钱静律师给大家授课，共有约250名师生参加</w:t>
                      </w:r>
                      <w:r w:rsidRPr="00631C9C">
                        <w:rPr>
                          <w:rFonts w:asciiTheme="minorEastAsia" w:hAnsiTheme="minorEastAsia" w:hint="eastAsia"/>
                          <w:szCs w:val="21"/>
                        </w:rPr>
                        <w:t>。</w:t>
                      </w:r>
                    </w:p>
                    <w:p w14:paraId="6CCFA478" w14:textId="46939212" w:rsidR="00631C9C" w:rsidRDefault="00631C9C">
                      <w:pPr>
                        <w:rPr>
                          <w:rFonts w:asciiTheme="minorEastAsia" w:hAnsiTheme="minorEastAsia"/>
                          <w:szCs w:val="21"/>
                        </w:rPr>
                      </w:pPr>
                      <w:r>
                        <w:rPr>
                          <w:rFonts w:asciiTheme="minorEastAsia" w:hAnsiTheme="minorEastAsia"/>
                          <w:szCs w:val="21"/>
                        </w:rPr>
                        <w:tab/>
                      </w:r>
                      <w:r w:rsidR="00912E04" w:rsidRPr="00912E04">
                        <w:rPr>
                          <w:rFonts w:asciiTheme="minorEastAsia" w:hAnsiTheme="minorEastAsia" w:hint="eastAsia"/>
                          <w:szCs w:val="21"/>
                        </w:rPr>
                        <w:t>钱律师通过生动的视频，向同学们普及了犯罪的基本定义及构成要件和未成年人常见的违法行为，如偷窃、欺凌等方面知识，以典型案例为切入点，与同学们互动交流，引导大家知法、懂法、守法，养成遇事找法、解决问题靠法的思维习惯和行为准则。</w:t>
                      </w:r>
                    </w:p>
                    <w:p w14:paraId="2A755C32" w14:textId="14F6F306" w:rsidR="00912E04" w:rsidRPr="00631C9C" w:rsidRDefault="00912E04">
                      <w:pPr>
                        <w:rPr>
                          <w:rFonts w:asciiTheme="minorEastAsia" w:hAnsiTheme="minorEastAsia" w:hint="eastAsia"/>
                          <w:color w:val="FF0000"/>
                          <w:szCs w:val="21"/>
                        </w:rPr>
                      </w:pPr>
                      <w:r>
                        <w:rPr>
                          <w:rFonts w:asciiTheme="minorEastAsia" w:hAnsiTheme="minorEastAsia" w:hint="eastAsia"/>
                          <w:noProof/>
                          <w:color w:val="FF0000"/>
                          <w:szCs w:val="21"/>
                        </w:rPr>
                        <w:drawing>
                          <wp:inline distT="0" distB="0" distL="0" distR="0" wp14:anchorId="60D5D890" wp14:editId="636416B7">
                            <wp:extent cx="2022475" cy="1138555"/>
                            <wp:effectExtent l="0" t="0" r="0" b="4445"/>
                            <wp:docPr id="27362812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28120" name="图片 273628120"/>
                                    <pic:cNvPicPr/>
                                  </pic:nvPicPr>
                                  <pic:blipFill>
                                    <a:blip r:embed="rId10">
                                      <a:extLst>
                                        <a:ext uri="{28A0092B-C50C-407E-A947-70E740481C1C}">
                                          <a14:useLocalDpi xmlns:a14="http://schemas.microsoft.com/office/drawing/2010/main" val="0"/>
                                        </a:ext>
                                      </a:extLst>
                                    </a:blip>
                                    <a:stretch>
                                      <a:fillRect/>
                                    </a:stretch>
                                  </pic:blipFill>
                                  <pic:spPr>
                                    <a:xfrm>
                                      <a:off x="0" y="0"/>
                                      <a:ext cx="2022475" cy="1138555"/>
                                    </a:xfrm>
                                    <a:prstGeom prst="rect">
                                      <a:avLst/>
                                    </a:prstGeom>
                                  </pic:spPr>
                                </pic:pic>
                              </a:graphicData>
                            </a:graphic>
                          </wp:inline>
                        </w:drawing>
                      </w:r>
                    </w:p>
                  </w:txbxContent>
                </v:textbox>
                <w10:wrap type="square"/>
              </v:shape>
            </w:pict>
          </mc:Fallback>
        </mc:AlternateContent>
      </w:r>
      <w:r w:rsidR="00946700">
        <w:rPr>
          <w:noProof/>
        </w:rPr>
        <mc:AlternateContent>
          <mc:Choice Requires="wps">
            <w:drawing>
              <wp:anchor distT="45720" distB="45720" distL="114300" distR="114300" simplePos="0" relativeHeight="251681792" behindDoc="0" locked="0" layoutInCell="1" allowOverlap="1" wp14:anchorId="03649FAE" wp14:editId="1721E52C">
                <wp:simplePos x="0" y="0"/>
                <wp:positionH relativeFrom="column">
                  <wp:posOffset>1582420</wp:posOffset>
                </wp:positionH>
                <wp:positionV relativeFrom="paragraph">
                  <wp:posOffset>17145</wp:posOffset>
                </wp:positionV>
                <wp:extent cx="2251075" cy="8444865"/>
                <wp:effectExtent l="0" t="0" r="0" b="0"/>
                <wp:wrapSquare wrapText="bothSides"/>
                <wp:docPr id="423511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075" cy="8444865"/>
                        </a:xfrm>
                        <a:prstGeom prst="rect">
                          <a:avLst/>
                        </a:prstGeom>
                        <a:noFill/>
                        <a:ln w="9525">
                          <a:noFill/>
                          <a:miter lim="800000"/>
                          <a:headEnd/>
                          <a:tailEnd/>
                        </a:ln>
                      </wps:spPr>
                      <wps:txbx>
                        <w:txbxContent>
                          <w:p w14:paraId="653FB2E5" w14:textId="61C95E08" w:rsidR="00946700" w:rsidRDefault="00946700">
                            <w:r>
                              <w:tab/>
                            </w:r>
                            <w:r w:rsidRPr="00946700">
                              <w:rPr>
                                <w:rFonts w:hint="eastAsia"/>
                              </w:rPr>
                              <w:t>据了解，学生欺凌是发生在学生之间，一方蓄意或者恶意通过肢体、语言及网络等手段实施欺压、侮辱、造成另一方人身伤害、财产损失或者精神损害的行为。</w:t>
                            </w:r>
                          </w:p>
                          <w:p w14:paraId="560D3CE2" w14:textId="70C8FFB9" w:rsidR="00946700" w:rsidRDefault="00946700">
                            <w:r>
                              <w:tab/>
                            </w:r>
                            <w:r w:rsidRPr="00946700">
                              <w:rPr>
                                <w:rFonts w:hint="eastAsia"/>
                              </w:rPr>
                              <w:t>常见的学生欺凌包括身体欺凌、语言欺凌、关系欺凌、财务欺凌、性欺凌和网络欺凌6个类别。被欺凌者会受到身体、心理、行为等方面的伤害，而欺凌者将面临民事责任、行政责任，严重者将有刑事责任。如果遇到学生欺凌，同学要勇敢对这种行为大声说“不”，要懂得保护自己，可以向老师、家长、警察等多方寻求帮助。</w:t>
                            </w:r>
                          </w:p>
                          <w:p w14:paraId="4D42B923" w14:textId="055CAAD6" w:rsidR="00946700" w:rsidRDefault="00946700">
                            <w:r>
                              <w:tab/>
                            </w:r>
                            <w:r w:rsidRPr="00946700">
                              <w:rPr>
                                <w:rFonts w:hint="eastAsia"/>
                              </w:rPr>
                              <w:t>长安镇平安法治办公室、东莞市公安局长安分局、镇宣传教育文体旅游办公室、镇教育管理中心等部门有关负责人，长安实验中学教师代表和初一年级学生共400多人参加法治课。</w:t>
                            </w:r>
                          </w:p>
                          <w:p w14:paraId="460A68C7" w14:textId="2DB8E8F3" w:rsidR="00946700" w:rsidRDefault="00946700">
                            <w:r>
                              <w:rPr>
                                <w:rFonts w:hint="eastAsia"/>
                                <w:noProof/>
                              </w:rPr>
                              <w:drawing>
                                <wp:inline distT="0" distB="0" distL="0" distR="0" wp14:anchorId="2A94C27A" wp14:editId="5B17738E">
                                  <wp:extent cx="2059305" cy="1405255"/>
                                  <wp:effectExtent l="0" t="0" r="0" b="4445"/>
                                  <wp:docPr id="30694416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44165" name="图片 306944165"/>
                                          <pic:cNvPicPr/>
                                        </pic:nvPicPr>
                                        <pic:blipFill>
                                          <a:blip r:embed="rId11">
                                            <a:extLst>
                                              <a:ext uri="{28A0092B-C50C-407E-A947-70E740481C1C}">
                                                <a14:useLocalDpi xmlns:a14="http://schemas.microsoft.com/office/drawing/2010/main" val="0"/>
                                              </a:ext>
                                            </a:extLst>
                                          </a:blip>
                                          <a:stretch>
                                            <a:fillRect/>
                                          </a:stretch>
                                        </pic:blipFill>
                                        <pic:spPr>
                                          <a:xfrm>
                                            <a:off x="0" y="0"/>
                                            <a:ext cx="2059305" cy="1405255"/>
                                          </a:xfrm>
                                          <a:prstGeom prst="rect">
                                            <a:avLst/>
                                          </a:prstGeom>
                                        </pic:spPr>
                                      </pic:pic>
                                    </a:graphicData>
                                  </a:graphic>
                                </wp:inline>
                              </w:drawing>
                            </w:r>
                          </w:p>
                          <w:p w14:paraId="4DDB68B1" w14:textId="24849511" w:rsidR="00946700" w:rsidRDefault="00946700">
                            <w:r>
                              <w:tab/>
                            </w:r>
                            <w:r w:rsidRPr="00946700">
                              <w:rPr>
                                <w:rFonts w:hint="eastAsia"/>
                              </w:rPr>
                              <w:t>“在法治课中，我学到了如何保护好自己，面对学生欺凌，我们应该勇敢地站出来说‘不’，及时反馈给老师或者家长，共同创造和谐、安全、快乐的校园环境。”学生杨沅羲说。</w:t>
                            </w:r>
                          </w:p>
                          <w:p w14:paraId="67CAE3EF" w14:textId="37FB8BCC" w:rsidR="00946700" w:rsidRDefault="00946700">
                            <w:r>
                              <w:tab/>
                            </w:r>
                            <w:r w:rsidRPr="00946700">
                              <w:rPr>
                                <w:rFonts w:hint="eastAsia"/>
                              </w:rPr>
                              <w:t>“如果我们遇到学生欺凌，要用法律来保护自己，今后我会多学习相关的法律知识。”学生徐一航说。</w:t>
                            </w:r>
                          </w:p>
                          <w:p w14:paraId="0FC785DF" w14:textId="4E1200AE" w:rsidR="00946700" w:rsidRDefault="00946700">
                            <w:pPr>
                              <w:rPr>
                                <w:rFonts w:hint="eastAsia"/>
                              </w:rPr>
                            </w:pPr>
                            <w:r>
                              <w:tab/>
                            </w:r>
                            <w:r w:rsidRPr="00946700">
                              <w:rPr>
                                <w:rFonts w:hint="eastAsia"/>
                              </w:rPr>
                              <w:t>“在日常工作当中，我们非常重视未成年人保护工作，主要是开展宣传教育、完善管理。接下来，我们会将这一节法治课的内容和未成年保护工作结合起来，在提升学生综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49FAE" id="_x0000_s1035" type="#_x0000_t202" style="position:absolute;left:0;text-align:left;margin-left:124.6pt;margin-top:1.35pt;width:177.25pt;height:664.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" filled="f" stroked="f">
                <v:textbox>
                  <w:txbxContent>
                    <w:p w14:paraId="653FB2E5" w14:textId="61C95E08" w:rsidR="00946700" w:rsidRDefault="00946700">
                      <w:r>
                        <w:tab/>
                      </w:r>
                      <w:r w:rsidRPr="00946700">
                        <w:rPr>
                          <w:rFonts w:hint="eastAsia"/>
                        </w:rPr>
                        <w:t>据了解，学生欺凌是发生在学生之间，一方蓄意或者恶意通过肢体、语言及网络等手段实施欺压、侮辱、造成另一方人身伤害、财产损失或者精神损害的行为。</w:t>
                      </w:r>
                    </w:p>
                    <w:p w14:paraId="560D3CE2" w14:textId="70C8FFB9" w:rsidR="00946700" w:rsidRDefault="00946700">
                      <w:r>
                        <w:tab/>
                      </w:r>
                      <w:r w:rsidRPr="00946700">
                        <w:rPr>
                          <w:rFonts w:hint="eastAsia"/>
                        </w:rPr>
                        <w:t>常见的学生欺凌包括身体欺凌、语言欺凌、关系欺凌、财务欺凌、性欺凌和网络欺凌6个类别。被欺凌者会受到身体、心理、行为等方面的伤害，而欺凌者将面临民事责任、行政责任，严重者将有刑事责任。如果遇到学生欺凌，同学要勇敢对这种行为大声说“不”，要懂得保护自己，可以向老师、家长、警察等多方寻求帮助。</w:t>
                      </w:r>
                    </w:p>
                    <w:p w14:paraId="4D42B923" w14:textId="055CAAD6" w:rsidR="00946700" w:rsidRDefault="00946700">
                      <w:r>
                        <w:tab/>
                      </w:r>
                      <w:r w:rsidRPr="00946700">
                        <w:rPr>
                          <w:rFonts w:hint="eastAsia"/>
                        </w:rPr>
                        <w:t>长安镇平安法治办公室、东莞市公安局长安分局、镇宣传教育文体旅游办公室、镇教育管理中心等部门有关负责人，长安实验中学教师代表和初一年级学生共400多人参加法治课。</w:t>
                      </w:r>
                    </w:p>
                    <w:p w14:paraId="460A68C7" w14:textId="2DB8E8F3" w:rsidR="00946700" w:rsidRDefault="00946700">
                      <w:r>
                        <w:rPr>
                          <w:rFonts w:hint="eastAsia"/>
                          <w:noProof/>
                        </w:rPr>
                        <w:drawing>
                          <wp:inline distT="0" distB="0" distL="0" distR="0" wp14:anchorId="2A94C27A" wp14:editId="5B17738E">
                            <wp:extent cx="2059305" cy="1405255"/>
                            <wp:effectExtent l="0" t="0" r="0" b="4445"/>
                            <wp:docPr id="30694416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44165" name="图片 306944165"/>
                                    <pic:cNvPicPr/>
                                  </pic:nvPicPr>
                                  <pic:blipFill>
                                    <a:blip r:embed="rId11">
                                      <a:extLst>
                                        <a:ext uri="{28A0092B-C50C-407E-A947-70E740481C1C}">
                                          <a14:useLocalDpi xmlns:a14="http://schemas.microsoft.com/office/drawing/2010/main" val="0"/>
                                        </a:ext>
                                      </a:extLst>
                                    </a:blip>
                                    <a:stretch>
                                      <a:fillRect/>
                                    </a:stretch>
                                  </pic:blipFill>
                                  <pic:spPr>
                                    <a:xfrm>
                                      <a:off x="0" y="0"/>
                                      <a:ext cx="2059305" cy="1405255"/>
                                    </a:xfrm>
                                    <a:prstGeom prst="rect">
                                      <a:avLst/>
                                    </a:prstGeom>
                                  </pic:spPr>
                                </pic:pic>
                              </a:graphicData>
                            </a:graphic>
                          </wp:inline>
                        </w:drawing>
                      </w:r>
                    </w:p>
                    <w:p w14:paraId="4DDB68B1" w14:textId="24849511" w:rsidR="00946700" w:rsidRDefault="00946700">
                      <w:r>
                        <w:tab/>
                      </w:r>
                      <w:r w:rsidRPr="00946700">
                        <w:rPr>
                          <w:rFonts w:hint="eastAsia"/>
                        </w:rPr>
                        <w:t>“在法治课中，我学到了如何保护好自己，面对学生欺凌，我们应该勇敢地站出来说‘不’，及时反馈给老师或者家长，共同创造和谐、安全、快乐的校园环境。”学生杨沅羲说。</w:t>
                      </w:r>
                    </w:p>
                    <w:p w14:paraId="67CAE3EF" w14:textId="37FB8BCC" w:rsidR="00946700" w:rsidRDefault="00946700">
                      <w:r>
                        <w:tab/>
                      </w:r>
                      <w:r w:rsidRPr="00946700">
                        <w:rPr>
                          <w:rFonts w:hint="eastAsia"/>
                        </w:rPr>
                        <w:t>“如果我们遇到学生欺凌，要用法律来保护自己，今后我会多学习相关的法律知识。”学生徐一航说。</w:t>
                      </w:r>
                    </w:p>
                    <w:p w14:paraId="0FC785DF" w14:textId="4E1200AE" w:rsidR="00946700" w:rsidRDefault="00946700">
                      <w:pPr>
                        <w:rPr>
                          <w:rFonts w:hint="eastAsia"/>
                        </w:rPr>
                      </w:pPr>
                      <w:r>
                        <w:tab/>
                      </w:r>
                      <w:r w:rsidRPr="00946700">
                        <w:rPr>
                          <w:rFonts w:hint="eastAsia"/>
                        </w:rPr>
                        <w:t>“在日常工作当中，我们非常重视未成年人保护工作，主要是开展宣传教育、完善管理。接下来，我们会将这一节法治课的内容和未成年保护工作结合起来，在提升学生综</w:t>
                      </w:r>
                    </w:p>
                  </w:txbxContent>
                </v:textbox>
                <w10:wrap type="square"/>
              </v:shape>
            </w:pict>
          </mc:Fallback>
        </mc:AlternateContent>
      </w:r>
      <w:r w:rsidR="004263D9">
        <w:rPr>
          <w:noProof/>
        </w:rPr>
        <mc:AlternateContent>
          <mc:Choice Requires="wps">
            <w:drawing>
              <wp:anchor distT="45720" distB="45720" distL="114300" distR="114300" simplePos="0" relativeHeight="251679744" behindDoc="0" locked="0" layoutInCell="1" allowOverlap="1" wp14:anchorId="00DDB811" wp14:editId="2B56A40C">
                <wp:simplePos x="0" y="0"/>
                <wp:positionH relativeFrom="column">
                  <wp:posOffset>-685800</wp:posOffset>
                </wp:positionH>
                <wp:positionV relativeFrom="paragraph">
                  <wp:posOffset>73888</wp:posOffset>
                </wp:positionV>
                <wp:extent cx="2360930" cy="8729932"/>
                <wp:effectExtent l="0" t="0" r="0" b="0"/>
                <wp:wrapSquare wrapText="bothSides"/>
                <wp:docPr id="3625777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29932"/>
                        </a:xfrm>
                        <a:prstGeom prst="rect">
                          <a:avLst/>
                        </a:prstGeom>
                        <a:noFill/>
                        <a:ln w="9525">
                          <a:noFill/>
                          <a:miter lim="800000"/>
                          <a:headEnd/>
                          <a:tailEnd/>
                        </a:ln>
                      </wps:spPr>
                      <wps:txbx>
                        <w:txbxContent>
                          <w:p w14:paraId="6546B9A5" w14:textId="3646AFBF" w:rsidR="004263D9" w:rsidRDefault="004263D9" w:rsidP="004263D9">
                            <w:pPr>
                              <w:ind w:firstLine="420"/>
                            </w:pPr>
                            <w:r w:rsidRPr="004263D9">
                              <w:rPr>
                                <w:rFonts w:hint="eastAsia"/>
                              </w:rPr>
                              <w:t>“活动让我们更加深刻体会到幸福生活的来之不易。我们一定要继承烈士们的遗志，不忘初心、牢记使命，为长安的高质量发展不懈努力。”长安医院党委书记江东新说。</w:t>
                            </w:r>
                          </w:p>
                          <w:p w14:paraId="7D3F50B7" w14:textId="6FDFE0AC" w:rsidR="004263D9" w:rsidRDefault="004263D9" w:rsidP="004263D9">
                            <w:pPr>
                              <w:ind w:firstLine="420"/>
                            </w:pPr>
                            <w:r w:rsidRPr="004263D9">
                              <w:rPr>
                                <w:rFonts w:hint="eastAsia"/>
                              </w:rPr>
                              <w:t>“英雄们用生命为我们换来和平，我们一定要努力学习，从自身做起。”长安镇第二小学学生洪天悦说。</w:t>
                            </w:r>
                          </w:p>
                          <w:p w14:paraId="2BAF9EA0" w14:textId="54209A1F" w:rsidR="004263D9" w:rsidRDefault="004263D9" w:rsidP="004263D9">
                            <w:pPr>
                              <w:ind w:firstLine="420"/>
                            </w:pPr>
                            <w:r w:rsidRPr="004263D9">
                              <w:rPr>
                                <w:rFonts w:hint="eastAsia"/>
                              </w:rPr>
                              <w:t>“我们要弘扬和传承英烈精神，好好学习，争做栋梁之才。”长安镇第二小学学生喻曾琦说。</w:t>
                            </w:r>
                          </w:p>
                          <w:p w14:paraId="73CF6267" w14:textId="4C130FC9" w:rsidR="00946700" w:rsidRPr="00946700" w:rsidRDefault="00946700" w:rsidP="00946700">
                            <w:pPr>
                              <w:rPr>
                                <w:rFonts w:ascii="黑体" w:eastAsia="黑体" w:hAnsi="黑体" w:hint="eastAsia"/>
                                <w:b/>
                                <w:bCs/>
                                <w:color w:val="FF0000"/>
                                <w:szCs w:val="21"/>
                              </w:rPr>
                            </w:pPr>
                            <w:r w:rsidRPr="00946700">
                              <w:rPr>
                                <w:rFonts w:ascii="黑体" w:eastAsia="黑体" w:hAnsi="黑体" w:hint="eastAsia"/>
                                <w:b/>
                                <w:bCs/>
                                <w:color w:val="FF0000"/>
                                <w:sz w:val="28"/>
                                <w:szCs w:val="28"/>
                              </w:rPr>
                              <w:t>对学生欺凌说“不”！这堂法治课在长安实验中学开讲</w:t>
                            </w:r>
                            <w:r w:rsidRPr="00946700">
                              <w:rPr>
                                <w:rFonts w:ascii="黑体" w:eastAsia="黑体" w:hAnsi="黑体" w:hint="eastAsia"/>
                                <w:b/>
                                <w:bCs/>
                                <w:color w:val="FF0000"/>
                                <w:szCs w:val="21"/>
                              </w:rPr>
                              <w:t>2024年09月25日</w:t>
                            </w:r>
                          </w:p>
                          <w:p w14:paraId="7C26E13B" w14:textId="440CAD04" w:rsidR="004263D9" w:rsidRDefault="00946700" w:rsidP="00946700">
                            <w:pPr>
                              <w:ind w:firstLine="420"/>
                            </w:pPr>
                            <w:r w:rsidRPr="00946700">
                              <w:rPr>
                                <w:rFonts w:hint="eastAsia"/>
                              </w:rPr>
                              <w:t>“被同学殴打、孤立、排挤，散播同学谣言、恶意中伤……”当遭遇这样的学生欺凌，你会怎么办？9月20日下午，“开学法治第一课”走进长安实验中学，带来一堂生动而深刻的法治教育课。</w:t>
                            </w:r>
                          </w:p>
                          <w:p w14:paraId="5D068BD4" w14:textId="37D4FEED" w:rsidR="00946700" w:rsidRDefault="00946700" w:rsidP="00946700">
                            <w:r>
                              <w:rPr>
                                <w:rFonts w:hint="eastAsia"/>
                                <w:noProof/>
                              </w:rPr>
                              <w:drawing>
                                <wp:inline distT="0" distB="0" distL="0" distR="0" wp14:anchorId="01449D46" wp14:editId="0BF400CB">
                                  <wp:extent cx="1917700" cy="1278255"/>
                                  <wp:effectExtent l="0" t="0" r="6350" b="0"/>
                                  <wp:docPr id="21004980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98011" name="图片 2100498011"/>
                                          <pic:cNvPicPr/>
                                        </pic:nvPicPr>
                                        <pic:blipFill>
                                          <a:blip r:embed="rId12">
                                            <a:extLst>
                                              <a:ext uri="{28A0092B-C50C-407E-A947-70E740481C1C}">
                                                <a14:useLocalDpi xmlns:a14="http://schemas.microsoft.com/office/drawing/2010/main" val="0"/>
                                              </a:ext>
                                            </a:extLst>
                                          </a:blip>
                                          <a:stretch>
                                            <a:fillRect/>
                                          </a:stretch>
                                        </pic:blipFill>
                                        <pic:spPr>
                                          <a:xfrm>
                                            <a:off x="0" y="0"/>
                                            <a:ext cx="1917700" cy="1278255"/>
                                          </a:xfrm>
                                          <a:prstGeom prst="rect">
                                            <a:avLst/>
                                          </a:prstGeom>
                                        </pic:spPr>
                                      </pic:pic>
                                    </a:graphicData>
                                  </a:graphic>
                                </wp:inline>
                              </w:drawing>
                            </w:r>
                          </w:p>
                          <w:p w14:paraId="68DC0922" w14:textId="6B342BB1" w:rsidR="00946700" w:rsidRPr="00946700" w:rsidRDefault="00946700" w:rsidP="00946700">
                            <w:pPr>
                              <w:rPr>
                                <w:rFonts w:hint="eastAsia"/>
                              </w:rPr>
                            </w:pPr>
                            <w:r>
                              <w:tab/>
                            </w:r>
                            <w:r w:rsidRPr="00946700">
                              <w:rPr>
                                <w:rFonts w:hint="eastAsia"/>
                              </w:rPr>
                              <w:t>课堂上，长安镇党委副书记戴浩平围绕“法治护航青春，拒绝学生欺凌”的主题作专题授课，以案释法，以法论事，分析讲解什么是学生欺凌、学生欺凌的危害、学生欺凌的代价、如何应对学生欺凌、共同守护健康成长等五方面内容，增强学生的法律意识和法治观念，让学生学会利用法律进行自我保护，健康成长。</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DDB811" id="_x0000_s1036" type="#_x0000_t202" style="position:absolute;left:0;text-align:left;margin-left:-54pt;margin-top:5.8pt;width:185.9pt;height:687.4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" filled="f" stroked="f">
                <v:textbox>
                  <w:txbxContent>
                    <w:p w14:paraId="6546B9A5" w14:textId="3646AFBF" w:rsidR="004263D9" w:rsidRDefault="004263D9" w:rsidP="004263D9">
                      <w:pPr>
                        <w:ind w:firstLine="420"/>
                      </w:pPr>
                      <w:r w:rsidRPr="004263D9">
                        <w:rPr>
                          <w:rFonts w:hint="eastAsia"/>
                        </w:rPr>
                        <w:t>“活动让我们更加深刻体会到幸福生活的来之不易。我们一定要继承烈士们的遗志，不忘初心、牢记使命，为长安的高质量发展不懈努力。”长安医院党委书记江东新说。</w:t>
                      </w:r>
                    </w:p>
                    <w:p w14:paraId="7D3F50B7" w14:textId="6FDFE0AC" w:rsidR="004263D9" w:rsidRDefault="004263D9" w:rsidP="004263D9">
                      <w:pPr>
                        <w:ind w:firstLine="420"/>
                      </w:pPr>
                      <w:r w:rsidRPr="004263D9">
                        <w:rPr>
                          <w:rFonts w:hint="eastAsia"/>
                        </w:rPr>
                        <w:t>“英雄们用生命为我们换来和平，我们一定要努力学习，从自身做起。”长安镇第二小学学生洪天悦说。</w:t>
                      </w:r>
                    </w:p>
                    <w:p w14:paraId="2BAF9EA0" w14:textId="54209A1F" w:rsidR="004263D9" w:rsidRDefault="004263D9" w:rsidP="004263D9">
                      <w:pPr>
                        <w:ind w:firstLine="420"/>
                      </w:pPr>
                      <w:r w:rsidRPr="004263D9">
                        <w:rPr>
                          <w:rFonts w:hint="eastAsia"/>
                        </w:rPr>
                        <w:t>“我们要弘扬和传承英烈精神，好好学习，争做栋梁之才。”长安镇第二小学学生喻曾琦说。</w:t>
                      </w:r>
                    </w:p>
                    <w:p w14:paraId="73CF6267" w14:textId="4C130FC9" w:rsidR="00946700" w:rsidRPr="00946700" w:rsidRDefault="00946700" w:rsidP="00946700">
                      <w:pPr>
                        <w:rPr>
                          <w:rFonts w:ascii="黑体" w:eastAsia="黑体" w:hAnsi="黑体" w:hint="eastAsia"/>
                          <w:b/>
                          <w:bCs/>
                          <w:color w:val="FF0000"/>
                          <w:szCs w:val="21"/>
                        </w:rPr>
                      </w:pPr>
                      <w:r w:rsidRPr="00946700">
                        <w:rPr>
                          <w:rFonts w:ascii="黑体" w:eastAsia="黑体" w:hAnsi="黑体" w:hint="eastAsia"/>
                          <w:b/>
                          <w:bCs/>
                          <w:color w:val="FF0000"/>
                          <w:sz w:val="28"/>
                          <w:szCs w:val="28"/>
                        </w:rPr>
                        <w:t>对学生欺凌说“不”！这堂法治课在长安实验中学开讲</w:t>
                      </w:r>
                      <w:r w:rsidRPr="00946700">
                        <w:rPr>
                          <w:rFonts w:ascii="黑体" w:eastAsia="黑体" w:hAnsi="黑体" w:hint="eastAsia"/>
                          <w:b/>
                          <w:bCs/>
                          <w:color w:val="FF0000"/>
                          <w:szCs w:val="21"/>
                        </w:rPr>
                        <w:t>2024年09月25日</w:t>
                      </w:r>
                    </w:p>
                    <w:p w14:paraId="7C26E13B" w14:textId="440CAD04" w:rsidR="004263D9" w:rsidRDefault="00946700" w:rsidP="00946700">
                      <w:pPr>
                        <w:ind w:firstLine="420"/>
                      </w:pPr>
                      <w:r w:rsidRPr="00946700">
                        <w:rPr>
                          <w:rFonts w:hint="eastAsia"/>
                        </w:rPr>
                        <w:t>“被同学殴打、孤立、排挤，散播同学谣言、恶意中伤……”当遭遇这样的学生欺凌，你会怎么办？9月20日下午，“开学法治第一课”走进长安实验中学，带来一堂生动而深刻的法治教育课。</w:t>
                      </w:r>
                    </w:p>
                    <w:p w14:paraId="5D068BD4" w14:textId="37D4FEED" w:rsidR="00946700" w:rsidRDefault="00946700" w:rsidP="00946700">
                      <w:r>
                        <w:rPr>
                          <w:rFonts w:hint="eastAsia"/>
                          <w:noProof/>
                        </w:rPr>
                        <w:drawing>
                          <wp:inline distT="0" distB="0" distL="0" distR="0" wp14:anchorId="01449D46" wp14:editId="0BF400CB">
                            <wp:extent cx="1917700" cy="1278255"/>
                            <wp:effectExtent l="0" t="0" r="6350" b="0"/>
                            <wp:docPr id="21004980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98011" name="图片 2100498011"/>
                                    <pic:cNvPicPr/>
                                  </pic:nvPicPr>
                                  <pic:blipFill>
                                    <a:blip r:embed="rId12">
                                      <a:extLst>
                                        <a:ext uri="{28A0092B-C50C-407E-A947-70E740481C1C}">
                                          <a14:useLocalDpi xmlns:a14="http://schemas.microsoft.com/office/drawing/2010/main" val="0"/>
                                        </a:ext>
                                      </a:extLst>
                                    </a:blip>
                                    <a:stretch>
                                      <a:fillRect/>
                                    </a:stretch>
                                  </pic:blipFill>
                                  <pic:spPr>
                                    <a:xfrm>
                                      <a:off x="0" y="0"/>
                                      <a:ext cx="1917700" cy="1278255"/>
                                    </a:xfrm>
                                    <a:prstGeom prst="rect">
                                      <a:avLst/>
                                    </a:prstGeom>
                                  </pic:spPr>
                                </pic:pic>
                              </a:graphicData>
                            </a:graphic>
                          </wp:inline>
                        </w:drawing>
                      </w:r>
                    </w:p>
                    <w:p w14:paraId="68DC0922" w14:textId="6B342BB1" w:rsidR="00946700" w:rsidRPr="00946700" w:rsidRDefault="00946700" w:rsidP="00946700">
                      <w:pPr>
                        <w:rPr>
                          <w:rFonts w:hint="eastAsia"/>
                        </w:rPr>
                      </w:pPr>
                      <w:r>
                        <w:tab/>
                      </w:r>
                      <w:r w:rsidRPr="00946700">
                        <w:rPr>
                          <w:rFonts w:hint="eastAsia"/>
                        </w:rPr>
                        <w:t>课堂上，长安镇党委副书记戴浩平围绕“法治护航青春，拒绝学生欺凌”的主题作专题授课，以案释法，以法论事，分析讲解什么是学生欺凌、学生欺凌的危害、学生欺凌的代价、如何应对学生欺凌、共同守护健康成长等五方面内容，增强学生的法律意识和法治观念，让学生学会利用法律进行自我保护，健康成长。</w:t>
                      </w:r>
                    </w:p>
                  </w:txbxContent>
                </v:textbox>
                <w10:wrap type="square"/>
              </v:shape>
            </w:pict>
          </mc:Fallback>
        </mc:AlternateContent>
      </w:r>
      <w:r w:rsidR="00912E04">
        <w:rPr>
          <w:rFonts w:hint="eastAsia"/>
        </w:rPr>
        <w:t xml:space="preserve">   </w:t>
      </w:r>
    </w:p>
    <w:p w14:paraId="0E65F802" w14:textId="77777777" w:rsidR="00912E04" w:rsidRDefault="00912E04" w:rsidP="004263D9">
      <w:pPr>
        <w:tabs>
          <w:tab w:val="left" w:pos="6525"/>
        </w:tabs>
      </w:pPr>
    </w:p>
    <w:p w14:paraId="7DDDDE91" w14:textId="01810549" w:rsidR="00912E04" w:rsidRDefault="00284E0D" w:rsidP="004263D9">
      <w:pPr>
        <w:tabs>
          <w:tab w:val="left" w:pos="6525"/>
        </w:tabs>
        <w:rPr>
          <w:rFonts w:hint="eastAsia"/>
        </w:rPr>
      </w:pPr>
      <w:r>
        <w:rPr>
          <w:noProof/>
        </w:rPr>
        <w:lastRenderedPageBreak/>
        <mc:AlternateContent>
          <mc:Choice Requires="wps">
            <w:drawing>
              <wp:anchor distT="45720" distB="45720" distL="114300" distR="114300" simplePos="0" relativeHeight="251692032" behindDoc="0" locked="0" layoutInCell="1" allowOverlap="1" wp14:anchorId="3596DC93" wp14:editId="5E908FC3">
                <wp:simplePos x="0" y="0"/>
                <wp:positionH relativeFrom="column">
                  <wp:posOffset>1660046</wp:posOffset>
                </wp:positionH>
                <wp:positionV relativeFrom="paragraph">
                  <wp:posOffset>1491915</wp:posOffset>
                </wp:positionV>
                <wp:extent cx="4157345" cy="5882640"/>
                <wp:effectExtent l="0" t="0" r="0" b="3810"/>
                <wp:wrapSquare wrapText="bothSides"/>
                <wp:docPr id="1746903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5882640"/>
                        </a:xfrm>
                        <a:prstGeom prst="rect">
                          <a:avLst/>
                        </a:prstGeom>
                        <a:noFill/>
                        <a:ln w="9525">
                          <a:noFill/>
                          <a:miter lim="800000"/>
                          <a:headEnd/>
                          <a:tailEnd/>
                        </a:ln>
                      </wps:spPr>
                      <wps:txbx>
                        <w:txbxContent>
                          <w:p w14:paraId="53BE6FAC" w14:textId="785BD127" w:rsidR="00284E0D" w:rsidRPr="00284E0D" w:rsidRDefault="00284E0D" w:rsidP="00284E0D">
                            <w:pPr>
                              <w:rPr>
                                <w:rFonts w:hint="eastAsia"/>
                                <w:sz w:val="22"/>
                              </w:rPr>
                            </w:pPr>
                            <w:r w:rsidRPr="00284E0D">
                              <w:rPr>
                                <w:rFonts w:hint="eastAsia"/>
                                <w:sz w:val="22"/>
                              </w:rPr>
                              <w:t>而官方回复如下：尊敬的市民，您好！您反映的问题已收悉，现回复如下：</w:t>
                            </w:r>
                          </w:p>
                          <w:p w14:paraId="166DC7DA" w14:textId="77777777" w:rsidR="00284E0D" w:rsidRPr="00284E0D" w:rsidRDefault="00284E0D" w:rsidP="00284E0D">
                            <w:pPr>
                              <w:rPr>
                                <w:rFonts w:hint="eastAsia"/>
                                <w:sz w:val="22"/>
                              </w:rPr>
                            </w:pPr>
                            <w:r w:rsidRPr="00284E0D">
                              <w:rPr>
                                <w:rFonts w:hint="eastAsia"/>
                                <w:sz w:val="22"/>
                              </w:rPr>
                              <w:t>我中心接到投诉后高度重视，经调查并与学校负责人核实相关情况。暂未发现学校有按成绩分宿舍的行为。根据上级文件《关于进一步加强预防性侵害学生工作的通知》（长教管通[2024]1号）中关于加强寄宿学校管理要求明确提到的“学生宿舍必须实行男女生分区管理”的规定并结合我校现有的宿舍资源</w:t>
                            </w:r>
                            <w:proofErr w:type="gramStart"/>
                            <w:r w:rsidRPr="00284E0D">
                              <w:rPr>
                                <w:rFonts w:hint="eastAsia"/>
                                <w:sz w:val="22"/>
                              </w:rPr>
                              <w:t>作出</w:t>
                            </w:r>
                            <w:proofErr w:type="gramEnd"/>
                            <w:r w:rsidRPr="00284E0D">
                              <w:rPr>
                                <w:rFonts w:hint="eastAsia"/>
                                <w:sz w:val="22"/>
                              </w:rPr>
                              <w:t>现行的宿舍分配方案。分配方案的原则为遵循就近、习惯、效率、错峰等原则，同时兼顾年级、性别实行管理。初三年级学生宿舍的安排也是同理</w:t>
                            </w:r>
                            <w:proofErr w:type="gramStart"/>
                            <w:r w:rsidRPr="00284E0D">
                              <w:rPr>
                                <w:rFonts w:hint="eastAsia"/>
                                <w:sz w:val="22"/>
                              </w:rPr>
                              <w:t>考量</w:t>
                            </w:r>
                            <w:proofErr w:type="gramEnd"/>
                            <w:r w:rsidRPr="00284E0D">
                              <w:rPr>
                                <w:rFonts w:hint="eastAsia"/>
                                <w:sz w:val="22"/>
                              </w:rPr>
                              <w:t>。</w:t>
                            </w:r>
                          </w:p>
                          <w:p w14:paraId="0C98B6DD" w14:textId="77777777" w:rsidR="00284E0D" w:rsidRPr="00284E0D" w:rsidRDefault="00284E0D" w:rsidP="00284E0D">
                            <w:pPr>
                              <w:rPr>
                                <w:rFonts w:hint="eastAsia"/>
                                <w:sz w:val="22"/>
                              </w:rPr>
                            </w:pPr>
                            <w:r w:rsidRPr="00284E0D">
                              <w:rPr>
                                <w:rFonts w:hint="eastAsia"/>
                                <w:sz w:val="22"/>
                              </w:rPr>
                              <w:t xml:space="preserve">关于投诉中提到的相关情况，我们日后也会不断加强监督，改善住宿环境，营造更好的住宿环境，加强学校管理，为学生创造良好的学习和生活条件，促进学生全面发展。 </w:t>
                            </w:r>
                          </w:p>
                          <w:p w14:paraId="59ABE665" w14:textId="77777777" w:rsidR="00284E0D" w:rsidRPr="00284E0D" w:rsidRDefault="00284E0D" w:rsidP="00284E0D">
                            <w:pPr>
                              <w:rPr>
                                <w:rFonts w:hint="eastAsia"/>
                                <w:sz w:val="22"/>
                              </w:rPr>
                            </w:pPr>
                            <w:r w:rsidRPr="00284E0D">
                              <w:rPr>
                                <w:rFonts w:hint="eastAsia"/>
                                <w:sz w:val="22"/>
                              </w:rPr>
                              <w:t>最后，再次感谢家长对长安教育的理解和支持。如还有相关的疑问，可致电长安镇宣教</w:t>
                            </w:r>
                            <w:proofErr w:type="gramStart"/>
                            <w:r w:rsidRPr="00284E0D">
                              <w:rPr>
                                <w:rFonts w:hint="eastAsia"/>
                                <w:sz w:val="22"/>
                              </w:rPr>
                              <w:t>文体旅办咨询</w:t>
                            </w:r>
                            <w:proofErr w:type="gramEnd"/>
                            <w:r w:rsidRPr="00284E0D">
                              <w:rPr>
                                <w:rFonts w:hint="eastAsia"/>
                                <w:sz w:val="22"/>
                              </w:rPr>
                              <w:t>电话：0769-85531406，并关注东莞市教育局</w:t>
                            </w:r>
                            <w:proofErr w:type="gramStart"/>
                            <w:r w:rsidRPr="00284E0D">
                              <w:rPr>
                                <w:rFonts w:hint="eastAsia"/>
                                <w:sz w:val="22"/>
                              </w:rPr>
                              <w:t>微信公众号</w:t>
                            </w:r>
                            <w:proofErr w:type="gramEnd"/>
                            <w:r w:rsidRPr="00284E0D">
                              <w:rPr>
                                <w:rFonts w:hint="eastAsia"/>
                                <w:sz w:val="22"/>
                              </w:rPr>
                              <w:t>“东莞慧教育”和长安镇宣教文体</w:t>
                            </w:r>
                            <w:proofErr w:type="gramStart"/>
                            <w:r w:rsidRPr="00284E0D">
                              <w:rPr>
                                <w:rFonts w:hint="eastAsia"/>
                                <w:sz w:val="22"/>
                              </w:rPr>
                              <w:t>旅办微信公众号</w:t>
                            </w:r>
                            <w:proofErr w:type="gramEnd"/>
                            <w:r w:rsidRPr="00284E0D">
                              <w:rPr>
                                <w:rFonts w:hint="eastAsia"/>
                                <w:sz w:val="22"/>
                              </w:rPr>
                              <w:t>“长安文化教育”留意相关信息。</w:t>
                            </w:r>
                          </w:p>
                          <w:p w14:paraId="32B28DAE" w14:textId="77777777" w:rsidR="00284E0D" w:rsidRPr="00284E0D" w:rsidRDefault="00284E0D" w:rsidP="00284E0D">
                            <w:pPr>
                              <w:rPr>
                                <w:rFonts w:hint="eastAsia"/>
                                <w:sz w:val="22"/>
                              </w:rPr>
                            </w:pPr>
                            <w:r w:rsidRPr="00284E0D">
                              <w:rPr>
                                <w:rFonts w:hint="eastAsia"/>
                                <w:sz w:val="22"/>
                              </w:rPr>
                              <w:t>感谢您对我们工作的理解和支持！</w:t>
                            </w:r>
                          </w:p>
                          <w:p w14:paraId="06F20FA6" w14:textId="77777777" w:rsidR="00284E0D" w:rsidRPr="00284E0D" w:rsidRDefault="00284E0D" w:rsidP="00284E0D">
                            <w:pPr>
                              <w:rPr>
                                <w:rFonts w:hint="eastAsia"/>
                                <w:sz w:val="22"/>
                              </w:rPr>
                            </w:pPr>
                            <w:r w:rsidRPr="00284E0D">
                              <w:rPr>
                                <w:rFonts w:hint="eastAsia"/>
                                <w:sz w:val="22"/>
                              </w:rPr>
                              <w:t>特此回复。</w:t>
                            </w:r>
                          </w:p>
                          <w:p w14:paraId="0F4F1911" w14:textId="77777777" w:rsidR="00284E0D" w:rsidRPr="00284E0D" w:rsidRDefault="00284E0D" w:rsidP="00284E0D">
                            <w:pPr>
                              <w:rPr>
                                <w:rFonts w:hint="eastAsia"/>
                                <w:sz w:val="22"/>
                              </w:rPr>
                            </w:pPr>
                            <w:r w:rsidRPr="00284E0D">
                              <w:rPr>
                                <w:rFonts w:hint="eastAsia"/>
                                <w:sz w:val="22"/>
                              </w:rPr>
                              <w:t>东莞市长安镇教育管理中心</w:t>
                            </w:r>
                          </w:p>
                          <w:p w14:paraId="7714E5F4" w14:textId="0CFFF37C" w:rsidR="00284E0D" w:rsidRPr="00284E0D" w:rsidRDefault="00284E0D" w:rsidP="00284E0D">
                            <w:pPr>
                              <w:rPr>
                                <w:rFonts w:hint="eastAsia"/>
                                <w:sz w:val="22"/>
                              </w:rPr>
                            </w:pPr>
                            <w:r w:rsidRPr="00284E0D">
                              <w:rPr>
                                <w:rFonts w:hint="eastAsia"/>
                                <w:sz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6DC93" id="_x0000_s1037" type="#_x0000_t202" style="position:absolute;left:0;text-align:left;margin-left:130.7pt;margin-top:117.45pt;width:327.35pt;height:463.2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" filled="f" stroked="f">
                <v:textbox>
                  <w:txbxContent>
                    <w:p w14:paraId="53BE6FAC" w14:textId="785BD127" w:rsidR="00284E0D" w:rsidRPr="00284E0D" w:rsidRDefault="00284E0D" w:rsidP="00284E0D">
                      <w:pPr>
                        <w:rPr>
                          <w:rFonts w:hint="eastAsia"/>
                          <w:sz w:val="22"/>
                        </w:rPr>
                      </w:pPr>
                      <w:r w:rsidRPr="00284E0D">
                        <w:rPr>
                          <w:rFonts w:hint="eastAsia"/>
                          <w:sz w:val="22"/>
                        </w:rPr>
                        <w:t>而官方回复如下：尊敬的市民，您好！您反映的问题已收悉，现回复如下：</w:t>
                      </w:r>
                    </w:p>
                    <w:p w14:paraId="166DC7DA" w14:textId="77777777" w:rsidR="00284E0D" w:rsidRPr="00284E0D" w:rsidRDefault="00284E0D" w:rsidP="00284E0D">
                      <w:pPr>
                        <w:rPr>
                          <w:rFonts w:hint="eastAsia"/>
                          <w:sz w:val="22"/>
                        </w:rPr>
                      </w:pPr>
                      <w:r w:rsidRPr="00284E0D">
                        <w:rPr>
                          <w:rFonts w:hint="eastAsia"/>
                          <w:sz w:val="22"/>
                        </w:rPr>
                        <w:t>我中心接到投诉后高度重视，经调查并与学校负责人核实相关情况。暂未发现学校有按成绩分宿舍的行为。根据上级文件《关于进一步加强预防性侵害学生工作的通知》（长教管通[2024]1号）中关于加强寄宿学校管理要求明确提到的“学生宿舍必须实行男女生分区管理”的规定并结合我校现有的宿舍资源</w:t>
                      </w:r>
                      <w:proofErr w:type="gramStart"/>
                      <w:r w:rsidRPr="00284E0D">
                        <w:rPr>
                          <w:rFonts w:hint="eastAsia"/>
                          <w:sz w:val="22"/>
                        </w:rPr>
                        <w:t>作出</w:t>
                      </w:r>
                      <w:proofErr w:type="gramEnd"/>
                      <w:r w:rsidRPr="00284E0D">
                        <w:rPr>
                          <w:rFonts w:hint="eastAsia"/>
                          <w:sz w:val="22"/>
                        </w:rPr>
                        <w:t>现行的宿舍分配方案。分配方案的原则为遵循就近、习惯、效率、错峰等原则，同时兼顾年级、性别实行管理。初三年级学生宿舍的安排也是同理</w:t>
                      </w:r>
                      <w:proofErr w:type="gramStart"/>
                      <w:r w:rsidRPr="00284E0D">
                        <w:rPr>
                          <w:rFonts w:hint="eastAsia"/>
                          <w:sz w:val="22"/>
                        </w:rPr>
                        <w:t>考量</w:t>
                      </w:r>
                      <w:proofErr w:type="gramEnd"/>
                      <w:r w:rsidRPr="00284E0D">
                        <w:rPr>
                          <w:rFonts w:hint="eastAsia"/>
                          <w:sz w:val="22"/>
                        </w:rPr>
                        <w:t>。</w:t>
                      </w:r>
                    </w:p>
                    <w:p w14:paraId="0C98B6DD" w14:textId="77777777" w:rsidR="00284E0D" w:rsidRPr="00284E0D" w:rsidRDefault="00284E0D" w:rsidP="00284E0D">
                      <w:pPr>
                        <w:rPr>
                          <w:rFonts w:hint="eastAsia"/>
                          <w:sz w:val="22"/>
                        </w:rPr>
                      </w:pPr>
                      <w:r w:rsidRPr="00284E0D">
                        <w:rPr>
                          <w:rFonts w:hint="eastAsia"/>
                          <w:sz w:val="22"/>
                        </w:rPr>
                        <w:t xml:space="preserve">关于投诉中提到的相关情况，我们日后也会不断加强监督，改善住宿环境，营造更好的住宿环境，加强学校管理，为学生创造良好的学习和生活条件，促进学生全面发展。 </w:t>
                      </w:r>
                    </w:p>
                    <w:p w14:paraId="59ABE665" w14:textId="77777777" w:rsidR="00284E0D" w:rsidRPr="00284E0D" w:rsidRDefault="00284E0D" w:rsidP="00284E0D">
                      <w:pPr>
                        <w:rPr>
                          <w:rFonts w:hint="eastAsia"/>
                          <w:sz w:val="22"/>
                        </w:rPr>
                      </w:pPr>
                      <w:r w:rsidRPr="00284E0D">
                        <w:rPr>
                          <w:rFonts w:hint="eastAsia"/>
                          <w:sz w:val="22"/>
                        </w:rPr>
                        <w:t>最后，再次感谢家长对长安教育的理解和支持。如还有相关的疑问，可致电长安镇宣教</w:t>
                      </w:r>
                      <w:proofErr w:type="gramStart"/>
                      <w:r w:rsidRPr="00284E0D">
                        <w:rPr>
                          <w:rFonts w:hint="eastAsia"/>
                          <w:sz w:val="22"/>
                        </w:rPr>
                        <w:t>文体旅办咨询</w:t>
                      </w:r>
                      <w:proofErr w:type="gramEnd"/>
                      <w:r w:rsidRPr="00284E0D">
                        <w:rPr>
                          <w:rFonts w:hint="eastAsia"/>
                          <w:sz w:val="22"/>
                        </w:rPr>
                        <w:t>电话：0769-85531406，并关注东莞市教育局</w:t>
                      </w:r>
                      <w:proofErr w:type="gramStart"/>
                      <w:r w:rsidRPr="00284E0D">
                        <w:rPr>
                          <w:rFonts w:hint="eastAsia"/>
                          <w:sz w:val="22"/>
                        </w:rPr>
                        <w:t>微信公众号</w:t>
                      </w:r>
                      <w:proofErr w:type="gramEnd"/>
                      <w:r w:rsidRPr="00284E0D">
                        <w:rPr>
                          <w:rFonts w:hint="eastAsia"/>
                          <w:sz w:val="22"/>
                        </w:rPr>
                        <w:t>“东莞慧教育”和长安镇宣教文体</w:t>
                      </w:r>
                      <w:proofErr w:type="gramStart"/>
                      <w:r w:rsidRPr="00284E0D">
                        <w:rPr>
                          <w:rFonts w:hint="eastAsia"/>
                          <w:sz w:val="22"/>
                        </w:rPr>
                        <w:t>旅办微信公众号</w:t>
                      </w:r>
                      <w:proofErr w:type="gramEnd"/>
                      <w:r w:rsidRPr="00284E0D">
                        <w:rPr>
                          <w:rFonts w:hint="eastAsia"/>
                          <w:sz w:val="22"/>
                        </w:rPr>
                        <w:t>“长安文化教育”留意相关信息。</w:t>
                      </w:r>
                    </w:p>
                    <w:p w14:paraId="32B28DAE" w14:textId="77777777" w:rsidR="00284E0D" w:rsidRPr="00284E0D" w:rsidRDefault="00284E0D" w:rsidP="00284E0D">
                      <w:pPr>
                        <w:rPr>
                          <w:rFonts w:hint="eastAsia"/>
                          <w:sz w:val="22"/>
                        </w:rPr>
                      </w:pPr>
                      <w:r w:rsidRPr="00284E0D">
                        <w:rPr>
                          <w:rFonts w:hint="eastAsia"/>
                          <w:sz w:val="22"/>
                        </w:rPr>
                        <w:t>感谢您对我们工作的理解和支持！</w:t>
                      </w:r>
                    </w:p>
                    <w:p w14:paraId="06F20FA6" w14:textId="77777777" w:rsidR="00284E0D" w:rsidRPr="00284E0D" w:rsidRDefault="00284E0D" w:rsidP="00284E0D">
                      <w:pPr>
                        <w:rPr>
                          <w:rFonts w:hint="eastAsia"/>
                          <w:sz w:val="22"/>
                        </w:rPr>
                      </w:pPr>
                      <w:r w:rsidRPr="00284E0D">
                        <w:rPr>
                          <w:rFonts w:hint="eastAsia"/>
                          <w:sz w:val="22"/>
                        </w:rPr>
                        <w:t>特此回复。</w:t>
                      </w:r>
                    </w:p>
                    <w:p w14:paraId="0F4F1911" w14:textId="77777777" w:rsidR="00284E0D" w:rsidRPr="00284E0D" w:rsidRDefault="00284E0D" w:rsidP="00284E0D">
                      <w:pPr>
                        <w:rPr>
                          <w:rFonts w:hint="eastAsia"/>
                          <w:sz w:val="22"/>
                        </w:rPr>
                      </w:pPr>
                      <w:r w:rsidRPr="00284E0D">
                        <w:rPr>
                          <w:rFonts w:hint="eastAsia"/>
                          <w:sz w:val="22"/>
                        </w:rPr>
                        <w:t>东莞市长安镇教育管理中心</w:t>
                      </w:r>
                    </w:p>
                    <w:p w14:paraId="7714E5F4" w14:textId="0CFFF37C" w:rsidR="00284E0D" w:rsidRPr="00284E0D" w:rsidRDefault="00284E0D" w:rsidP="00284E0D">
                      <w:pPr>
                        <w:rPr>
                          <w:rFonts w:hint="eastAsia"/>
                          <w:sz w:val="22"/>
                        </w:rPr>
                      </w:pPr>
                      <w:r w:rsidRPr="00284E0D">
                        <w:rPr>
                          <w:rFonts w:hint="eastAsia"/>
                          <w:sz w:val="22"/>
                        </w:rPr>
                        <w:t xml:space="preserve">                            </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7E9B4568" wp14:editId="3F1BF5FA">
                <wp:simplePos x="0" y="0"/>
                <wp:positionH relativeFrom="column">
                  <wp:posOffset>1651372</wp:posOffset>
                </wp:positionH>
                <wp:positionV relativeFrom="paragraph">
                  <wp:posOffset>1112220</wp:posOffset>
                </wp:positionV>
                <wp:extent cx="4201064" cy="146649"/>
                <wp:effectExtent l="0" t="0" r="28575" b="25400"/>
                <wp:wrapNone/>
                <wp:docPr id="259446151" name="矩形: 圆角 26"/>
                <wp:cNvGraphicFramePr/>
                <a:graphic xmlns:a="http://schemas.openxmlformats.org/drawingml/2006/main">
                  <a:graphicData uri="http://schemas.microsoft.com/office/word/2010/wordprocessingShape">
                    <wps:wsp>
                      <wps:cNvSpPr/>
                      <wps:spPr>
                        <a:xfrm>
                          <a:off x="0" y="0"/>
                          <a:ext cx="4201064" cy="14664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53EA01" id="矩形: 圆角 26" o:spid="_x0000_s1026" style="position:absolute;left:0;text-align:left;margin-left:130.05pt;margin-top:87.6pt;width:330.8pt;height:11.5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" fillcolor="#4472c4 [3204]" strokecolor="#09101d [484]" strokeweight="1pt">
                <v:stroke joinstyle="miter"/>
              </v:roundrect>
            </w:pict>
          </mc:Fallback>
        </mc:AlternateContent>
      </w:r>
      <w:r>
        <w:rPr>
          <w:noProof/>
        </w:rPr>
        <mc:AlternateContent>
          <mc:Choice Requires="wps">
            <w:drawing>
              <wp:anchor distT="45720" distB="45720" distL="114300" distR="114300" simplePos="0" relativeHeight="251688960" behindDoc="0" locked="0" layoutInCell="1" allowOverlap="1" wp14:anchorId="4F87BA9F" wp14:editId="3470A731">
                <wp:simplePos x="0" y="0"/>
                <wp:positionH relativeFrom="column">
                  <wp:posOffset>1582420</wp:posOffset>
                </wp:positionH>
                <wp:positionV relativeFrom="paragraph">
                  <wp:posOffset>180975</wp:posOffset>
                </wp:positionV>
                <wp:extent cx="4399280" cy="1404620"/>
                <wp:effectExtent l="0" t="0" r="0" b="0"/>
                <wp:wrapSquare wrapText="bothSides"/>
                <wp:docPr id="2987815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280" cy="1404620"/>
                        </a:xfrm>
                        <a:prstGeom prst="rect">
                          <a:avLst/>
                        </a:prstGeom>
                        <a:noFill/>
                        <a:ln w="9525">
                          <a:noFill/>
                          <a:miter lim="800000"/>
                          <a:headEnd/>
                          <a:tailEnd/>
                        </a:ln>
                      </wps:spPr>
                      <wps:txbx>
                        <w:txbxContent>
                          <w:p w14:paraId="20DAF442" w14:textId="7DD869A7" w:rsidR="00284E0D" w:rsidRPr="00284E0D" w:rsidRDefault="00284E0D">
                            <w:pPr>
                              <w:rPr>
                                <w:rFonts w:hint="eastAsia"/>
                                <w:sz w:val="22"/>
                              </w:rPr>
                            </w:pPr>
                            <w:r w:rsidRPr="00284E0D">
                              <w:rPr>
                                <w:rFonts w:hint="eastAsia"/>
                                <w:sz w:val="22"/>
                              </w:rPr>
                              <w:t>有同学在阳光热线问政平台上提出这样的问题：长安实验中学宿舍安排问题极大 初三女生住好宿舍 初三男</w:t>
                            </w:r>
                            <w:proofErr w:type="gramStart"/>
                            <w:r w:rsidRPr="00284E0D">
                              <w:rPr>
                                <w:rFonts w:hint="eastAsia"/>
                                <w:sz w:val="22"/>
                              </w:rPr>
                              <w:t>神住烂</w:t>
                            </w:r>
                            <w:proofErr w:type="gramEnd"/>
                            <w:r w:rsidRPr="00284E0D">
                              <w:rPr>
                                <w:rFonts w:hint="eastAsia"/>
                                <w:sz w:val="22"/>
                              </w:rPr>
                              <w:t xml:space="preserve">宿舍 疑似重女轻男 男女对立 并且还有尖子宿舍 </w:t>
                            </w:r>
                            <w:proofErr w:type="gramStart"/>
                            <w:r w:rsidRPr="00284E0D">
                              <w:rPr>
                                <w:rFonts w:hint="eastAsia"/>
                                <w:sz w:val="22"/>
                              </w:rPr>
                              <w:t>即成绩</w:t>
                            </w:r>
                            <w:proofErr w:type="gramEnd"/>
                            <w:r w:rsidRPr="00284E0D">
                              <w:rPr>
                                <w:rFonts w:hint="eastAsia"/>
                                <w:sz w:val="22"/>
                              </w:rPr>
                              <w:t>好的有另外的宿舍 也是好宿舍</w:t>
                            </w:r>
                            <w:r w:rsidRPr="00284E0D">
                              <w:rPr>
                                <w:rFonts w:hint="eastAsia"/>
                                <w:sz w:val="22"/>
                              </w:rPr>
                              <w:t>。</w:t>
                            </w:r>
                            <w:r w:rsidRPr="00284E0D">
                              <w:rPr>
                                <w:rFonts w:hint="eastAsia"/>
                                <w:sz w:val="22"/>
                              </w:rPr>
                              <w:t>望处理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7BA9F" id="_x0000_s1038" type="#_x0000_t202" style="position:absolute;left:0;text-align:left;margin-left:124.6pt;margin-top:14.25pt;width:346.4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" filled="f" stroked="f">
                <v:textbox style="mso-fit-shape-to-text:t">
                  <w:txbxContent>
                    <w:p w14:paraId="20DAF442" w14:textId="7DD869A7" w:rsidR="00284E0D" w:rsidRPr="00284E0D" w:rsidRDefault="00284E0D">
                      <w:pPr>
                        <w:rPr>
                          <w:rFonts w:hint="eastAsia"/>
                          <w:sz w:val="22"/>
                        </w:rPr>
                      </w:pPr>
                      <w:r w:rsidRPr="00284E0D">
                        <w:rPr>
                          <w:rFonts w:hint="eastAsia"/>
                          <w:sz w:val="22"/>
                        </w:rPr>
                        <w:t>有同学在阳光热线问政平台上提出这样的问题：长安实验中学宿舍安排问题极大 初三女生住好宿舍 初三男</w:t>
                      </w:r>
                      <w:proofErr w:type="gramStart"/>
                      <w:r w:rsidRPr="00284E0D">
                        <w:rPr>
                          <w:rFonts w:hint="eastAsia"/>
                          <w:sz w:val="22"/>
                        </w:rPr>
                        <w:t>神住烂</w:t>
                      </w:r>
                      <w:proofErr w:type="gramEnd"/>
                      <w:r w:rsidRPr="00284E0D">
                        <w:rPr>
                          <w:rFonts w:hint="eastAsia"/>
                          <w:sz w:val="22"/>
                        </w:rPr>
                        <w:t xml:space="preserve">宿舍 疑似重女轻男 男女对立 并且还有尖子宿舍 </w:t>
                      </w:r>
                      <w:proofErr w:type="gramStart"/>
                      <w:r w:rsidRPr="00284E0D">
                        <w:rPr>
                          <w:rFonts w:hint="eastAsia"/>
                          <w:sz w:val="22"/>
                        </w:rPr>
                        <w:t>即成绩</w:t>
                      </w:r>
                      <w:proofErr w:type="gramEnd"/>
                      <w:r w:rsidRPr="00284E0D">
                        <w:rPr>
                          <w:rFonts w:hint="eastAsia"/>
                          <w:sz w:val="22"/>
                        </w:rPr>
                        <w:t>好的有另外的宿舍 也是好宿舍</w:t>
                      </w:r>
                      <w:r w:rsidRPr="00284E0D">
                        <w:rPr>
                          <w:rFonts w:hint="eastAsia"/>
                          <w:sz w:val="22"/>
                        </w:rPr>
                        <w:t>。</w:t>
                      </w:r>
                      <w:r w:rsidRPr="00284E0D">
                        <w:rPr>
                          <w:rFonts w:hint="eastAsia"/>
                          <w:sz w:val="22"/>
                        </w:rPr>
                        <w:t>望处理</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B9388E6" wp14:editId="00358925">
                <wp:simplePos x="0" y="0"/>
                <wp:positionH relativeFrom="column">
                  <wp:posOffset>1462177</wp:posOffset>
                </wp:positionH>
                <wp:positionV relativeFrom="paragraph">
                  <wp:posOffset>-34506</wp:posOffset>
                </wp:positionV>
                <wp:extent cx="4657725" cy="8660765"/>
                <wp:effectExtent l="0" t="0" r="28575" b="26035"/>
                <wp:wrapNone/>
                <wp:docPr id="367361467" name="矩形: 圆角 25"/>
                <wp:cNvGraphicFramePr/>
                <a:graphic xmlns:a="http://schemas.openxmlformats.org/drawingml/2006/main">
                  <a:graphicData uri="http://schemas.microsoft.com/office/word/2010/wordprocessingShape">
                    <wps:wsp>
                      <wps:cNvSpPr/>
                      <wps:spPr>
                        <a:xfrm>
                          <a:off x="0" y="0"/>
                          <a:ext cx="4657725" cy="8660765"/>
                        </a:xfrm>
                        <a:prstGeom prst="roundRect">
                          <a:avLst>
                            <a:gd name="adj" fmla="val 8703"/>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475FD" id="矩形: 圆角 25" o:spid="_x0000_s1026" style="position:absolute;left:0;text-align:left;margin-left:115.15pt;margin-top:-2.7pt;width:366.75pt;height:681.9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5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" fillcolor="#a5a5a5 [3206]" strokecolor="white [3201]" strokeweight="1.5pt">
                <v:stroke joinstyle="miter"/>
              </v:roundrect>
            </w:pict>
          </mc:Fallback>
        </mc:AlternateContent>
      </w:r>
      <w:r w:rsidR="00912E04">
        <w:rPr>
          <w:noProof/>
        </w:rPr>
        <mc:AlternateContent>
          <mc:Choice Requires="wps">
            <w:drawing>
              <wp:anchor distT="45720" distB="45720" distL="114300" distR="114300" simplePos="0" relativeHeight="251685888" behindDoc="0" locked="0" layoutInCell="1" allowOverlap="1" wp14:anchorId="3216BD7B" wp14:editId="1C5E0336">
                <wp:simplePos x="0" y="0"/>
                <wp:positionH relativeFrom="column">
                  <wp:posOffset>-746760</wp:posOffset>
                </wp:positionH>
                <wp:positionV relativeFrom="paragraph">
                  <wp:posOffset>0</wp:posOffset>
                </wp:positionV>
                <wp:extent cx="2360930" cy="8755380"/>
                <wp:effectExtent l="0" t="0" r="0" b="0"/>
                <wp:wrapSquare wrapText="bothSides"/>
                <wp:docPr id="3900237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55380"/>
                        </a:xfrm>
                        <a:prstGeom prst="rect">
                          <a:avLst/>
                        </a:prstGeom>
                        <a:noFill/>
                        <a:ln w="9525">
                          <a:noFill/>
                          <a:miter lim="800000"/>
                          <a:headEnd/>
                          <a:tailEnd/>
                        </a:ln>
                      </wps:spPr>
                      <wps:txbx>
                        <w:txbxContent>
                          <w:p w14:paraId="531EAC04" w14:textId="0E7A8220" w:rsidR="00912E04" w:rsidRDefault="00912E04">
                            <w:r>
                              <w:rPr>
                                <w:rFonts w:hint="eastAsia"/>
                                <w:noProof/>
                              </w:rPr>
                              <w:drawing>
                                <wp:inline distT="0" distB="0" distL="0" distR="0" wp14:anchorId="106DD2E5" wp14:editId="2E066504">
                                  <wp:extent cx="1917700" cy="1079500"/>
                                  <wp:effectExtent l="0" t="0" r="6350" b="6350"/>
                                  <wp:docPr id="121235519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55191" name="图片 1212355191"/>
                                          <pic:cNvPicPr/>
                                        </pic:nvPicPr>
                                        <pic:blipFill>
                                          <a:blip r:embed="rId13">
                                            <a:extLst>
                                              <a:ext uri="{28A0092B-C50C-407E-A947-70E740481C1C}">
                                                <a14:useLocalDpi xmlns:a14="http://schemas.microsoft.com/office/drawing/2010/main" val="0"/>
                                              </a:ext>
                                            </a:extLst>
                                          </a:blip>
                                          <a:stretch>
                                            <a:fillRect/>
                                          </a:stretch>
                                        </pic:blipFill>
                                        <pic:spPr>
                                          <a:xfrm>
                                            <a:off x="0" y="0"/>
                                            <a:ext cx="1917700" cy="1079500"/>
                                          </a:xfrm>
                                          <a:prstGeom prst="rect">
                                            <a:avLst/>
                                          </a:prstGeom>
                                        </pic:spPr>
                                      </pic:pic>
                                    </a:graphicData>
                                  </a:graphic>
                                </wp:inline>
                              </w:drawing>
                            </w:r>
                          </w:p>
                          <w:p w14:paraId="0B568C20" w14:textId="58E888E7" w:rsidR="00912E04" w:rsidRDefault="00912E04" w:rsidP="00912E04">
                            <w:pPr>
                              <w:ind w:firstLine="420"/>
                            </w:pPr>
                            <w:r w:rsidRPr="00912E04">
                              <w:rPr>
                                <w:rFonts w:hint="eastAsia"/>
                              </w:rPr>
                              <w:t>此次讲座不仅丰富了同学们的法律知识，有效增强大家的自我保护意识和防止校园欺凌意识，同时也提高未成年人抵制不法侵害的能力，倡导全社会共同筑牢未成年人合法权益“防火墙”。下来，雁田村将持续开展法治进校园等多种形式的宣传教育活动，切实增强学生自我防护意识，为辖区未成年人的健康成长保驾护航！</w:t>
                            </w:r>
                          </w:p>
                          <w:p w14:paraId="220BB191" w14:textId="77777777" w:rsidR="00912E04" w:rsidRDefault="00912E04" w:rsidP="00912E04">
                            <w:pPr>
                              <w:ind w:firstLine="420"/>
                              <w:rPr>
                                <w:rFonts w:hint="eastAsia"/>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16BD7B" id="_x0000_s1039" type="#_x0000_t202" style="position:absolute;left:0;text-align:left;margin-left:-58.8pt;margin-top:0;width:185.9pt;height:689.4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" filled="f" stroked="f">
                <v:textbox>
                  <w:txbxContent>
                    <w:p w14:paraId="531EAC04" w14:textId="0E7A8220" w:rsidR="00912E04" w:rsidRDefault="00912E04">
                      <w:r>
                        <w:rPr>
                          <w:rFonts w:hint="eastAsia"/>
                          <w:noProof/>
                        </w:rPr>
                        <w:drawing>
                          <wp:inline distT="0" distB="0" distL="0" distR="0" wp14:anchorId="106DD2E5" wp14:editId="2E066504">
                            <wp:extent cx="1917700" cy="1079500"/>
                            <wp:effectExtent l="0" t="0" r="6350" b="6350"/>
                            <wp:docPr id="121235519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55191" name="图片 1212355191"/>
                                    <pic:cNvPicPr/>
                                  </pic:nvPicPr>
                                  <pic:blipFill>
                                    <a:blip r:embed="rId13">
                                      <a:extLst>
                                        <a:ext uri="{28A0092B-C50C-407E-A947-70E740481C1C}">
                                          <a14:useLocalDpi xmlns:a14="http://schemas.microsoft.com/office/drawing/2010/main" val="0"/>
                                        </a:ext>
                                      </a:extLst>
                                    </a:blip>
                                    <a:stretch>
                                      <a:fillRect/>
                                    </a:stretch>
                                  </pic:blipFill>
                                  <pic:spPr>
                                    <a:xfrm>
                                      <a:off x="0" y="0"/>
                                      <a:ext cx="1917700" cy="1079500"/>
                                    </a:xfrm>
                                    <a:prstGeom prst="rect">
                                      <a:avLst/>
                                    </a:prstGeom>
                                  </pic:spPr>
                                </pic:pic>
                              </a:graphicData>
                            </a:graphic>
                          </wp:inline>
                        </w:drawing>
                      </w:r>
                    </w:p>
                    <w:p w14:paraId="0B568C20" w14:textId="58E888E7" w:rsidR="00912E04" w:rsidRDefault="00912E04" w:rsidP="00912E04">
                      <w:pPr>
                        <w:ind w:firstLine="420"/>
                      </w:pPr>
                      <w:r w:rsidRPr="00912E04">
                        <w:rPr>
                          <w:rFonts w:hint="eastAsia"/>
                        </w:rPr>
                        <w:t>此次讲座不仅丰富了同学们的法律知识，有效增强大家的自我保护意识和防止校园欺凌意识，同时也提高未成年人抵制不法侵害的能力，倡导全社会共同筑牢未成年人合法权益“防火墙”。下来，雁田村将持续开展法治进校园等多种形式的宣传教育活动，切实增强学生自我防护意识，为辖区未成年人的健康成长保驾护航！</w:t>
                      </w:r>
                    </w:p>
                    <w:p w14:paraId="220BB191" w14:textId="77777777" w:rsidR="00912E04" w:rsidRDefault="00912E04" w:rsidP="00912E04">
                      <w:pPr>
                        <w:ind w:firstLine="420"/>
                        <w:rPr>
                          <w:rFonts w:hint="eastAsia"/>
                        </w:rPr>
                      </w:pPr>
                    </w:p>
                  </w:txbxContent>
                </v:textbox>
                <w10:wrap type="square"/>
              </v:shape>
            </w:pict>
          </mc:Fallback>
        </mc:AlternateContent>
      </w:r>
    </w:p>
    <w:sectPr w:rsidR="00912E04">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0B1AC" w14:textId="77777777" w:rsidR="004165A1" w:rsidRDefault="004165A1" w:rsidP="004A6FA9">
      <w:pPr>
        <w:rPr>
          <w:rFonts w:hint="eastAsia"/>
        </w:rPr>
      </w:pPr>
      <w:r>
        <w:separator/>
      </w:r>
    </w:p>
  </w:endnote>
  <w:endnote w:type="continuationSeparator" w:id="0">
    <w:p w14:paraId="312876DF" w14:textId="77777777" w:rsidR="004165A1" w:rsidRDefault="004165A1" w:rsidP="004A6FA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琥珀">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2351821"/>
      <w:docPartObj>
        <w:docPartGallery w:val="Page Numbers (Bottom of Page)"/>
        <w:docPartUnique/>
      </w:docPartObj>
    </w:sdtPr>
    <w:sdtEndPr>
      <w:rPr>
        <w:sz w:val="20"/>
        <w:szCs w:val="20"/>
      </w:rPr>
    </w:sdtEndPr>
    <w:sdtContent>
      <w:p w14:paraId="30F9F3EB" w14:textId="6508E032" w:rsidR="00532C81" w:rsidRPr="00532C81" w:rsidRDefault="00532C81">
        <w:pPr>
          <w:pStyle w:val="a5"/>
          <w:jc w:val="center"/>
          <w:rPr>
            <w:rFonts w:hint="eastAsia"/>
            <w:sz w:val="20"/>
            <w:szCs w:val="20"/>
          </w:rPr>
        </w:pPr>
        <w:r w:rsidRPr="00532C81">
          <w:rPr>
            <w:sz w:val="20"/>
            <w:szCs w:val="20"/>
          </w:rPr>
          <w:fldChar w:fldCharType="begin"/>
        </w:r>
        <w:r w:rsidRPr="00532C81">
          <w:rPr>
            <w:sz w:val="20"/>
            <w:szCs w:val="20"/>
          </w:rPr>
          <w:instrText>PAGE   \* MERGEFORMAT</w:instrText>
        </w:r>
        <w:r w:rsidRPr="00532C81">
          <w:rPr>
            <w:sz w:val="20"/>
            <w:szCs w:val="20"/>
          </w:rPr>
          <w:fldChar w:fldCharType="separate"/>
        </w:r>
        <w:r w:rsidRPr="00532C81">
          <w:rPr>
            <w:sz w:val="20"/>
            <w:szCs w:val="20"/>
            <w:lang w:val="zh-CN"/>
          </w:rPr>
          <w:t>2</w:t>
        </w:r>
        <w:r w:rsidRPr="00532C81">
          <w:rPr>
            <w:sz w:val="20"/>
            <w:szCs w:val="20"/>
          </w:rPr>
          <w:fldChar w:fldCharType="end"/>
        </w:r>
      </w:p>
    </w:sdtContent>
  </w:sdt>
  <w:p w14:paraId="6F938757" w14:textId="77777777" w:rsidR="00532C81" w:rsidRDefault="00532C81">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53A95" w14:textId="77777777" w:rsidR="004165A1" w:rsidRDefault="004165A1" w:rsidP="004A6FA9">
      <w:pPr>
        <w:rPr>
          <w:rFonts w:hint="eastAsia"/>
        </w:rPr>
      </w:pPr>
      <w:r>
        <w:separator/>
      </w:r>
    </w:p>
  </w:footnote>
  <w:footnote w:type="continuationSeparator" w:id="0">
    <w:p w14:paraId="06D3B969" w14:textId="77777777" w:rsidR="004165A1" w:rsidRDefault="004165A1" w:rsidP="004A6FA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A8E92" w14:textId="633E5DA2" w:rsidR="004A6FA9" w:rsidRDefault="00532C81">
    <w:pPr>
      <w:pStyle w:val="a3"/>
      <w:rPr>
        <w:rFonts w:hint="eastAsia"/>
      </w:rPr>
    </w:pPr>
    <w:r>
      <w:rPr>
        <w:noProof/>
      </w:rPr>
      <mc:AlternateContent>
        <mc:Choice Requires="wps">
          <w:drawing>
            <wp:anchor distT="45720" distB="45720" distL="114300" distR="114300" simplePos="0" relativeHeight="251669504" behindDoc="0" locked="0" layoutInCell="1" allowOverlap="1" wp14:anchorId="6A9B0A48" wp14:editId="4F8F25AD">
              <wp:simplePos x="0" y="0"/>
              <wp:positionH relativeFrom="column">
                <wp:posOffset>1582420</wp:posOffset>
              </wp:positionH>
              <wp:positionV relativeFrom="paragraph">
                <wp:posOffset>459740</wp:posOffset>
              </wp:positionV>
              <wp:extent cx="2360930" cy="8332470"/>
              <wp:effectExtent l="0" t="0" r="0" b="0"/>
              <wp:wrapSquare wrapText="bothSides"/>
              <wp:docPr id="9722036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32470"/>
                      </a:xfrm>
                      <a:prstGeom prst="rect">
                        <a:avLst/>
                      </a:prstGeom>
                      <a:noFill/>
                      <a:ln w="9525">
                        <a:noFill/>
                        <a:miter lim="800000"/>
                        <a:headEnd/>
                        <a:tailEnd/>
                      </a:ln>
                    </wps:spPr>
                    <wps:txbx>
                      <w:txbxContent>
                        <w:p w14:paraId="77709941" w14:textId="0AD5FFE1" w:rsidR="00532C81" w:rsidRDefault="00532C81">
                          <w:pPr>
                            <w:rPr>
                              <w:rFonts w:hint="eastAsia"/>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9B0A48" id="_x0000_t202" coordsize="21600,21600" o:spt="202" path="m,l,21600r21600,l21600,xe">
              <v:stroke joinstyle="miter"/>
              <v:path gradientshapeok="t" o:connecttype="rect"/>
            </v:shapetype>
            <v:shape id="_x0000_s1040" type="#_x0000_t202" style="position:absolute;left:0;text-align:left;margin-left:124.6pt;margin-top:36.2pt;width:185.9pt;height:656.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" filled="f" stroked="f">
              <v:textbox>
                <w:txbxContent>
                  <w:p w14:paraId="77709941" w14:textId="0AD5FFE1" w:rsidR="00532C81" w:rsidRDefault="00532C81">
                    <w:pPr>
                      <w:rPr>
                        <w:rFonts w:hint="eastAsia"/>
                      </w:rPr>
                    </w:pPr>
                  </w:p>
                </w:txbxContent>
              </v:textbox>
              <w10:wrap type="square"/>
            </v:shape>
          </w:pict>
        </mc:Fallback>
      </mc:AlternateContent>
    </w:r>
    <w:r w:rsidR="00276720">
      <w:rPr>
        <w:rFonts w:hint="eastAsia"/>
        <w:noProof/>
      </w:rPr>
      <mc:AlternateContent>
        <mc:Choice Requires="wps">
          <w:drawing>
            <wp:anchor distT="0" distB="0" distL="114300" distR="114300" simplePos="0" relativeHeight="251667456" behindDoc="0" locked="0" layoutInCell="1" allowOverlap="1" wp14:anchorId="214B0AEE" wp14:editId="3E911ED6">
              <wp:simplePos x="0" y="0"/>
              <wp:positionH relativeFrom="column">
                <wp:posOffset>4025900</wp:posOffset>
              </wp:positionH>
              <wp:positionV relativeFrom="paragraph">
                <wp:posOffset>-363265</wp:posOffset>
              </wp:positionV>
              <wp:extent cx="2197100" cy="660400"/>
              <wp:effectExtent l="38100" t="38100" r="88900" b="101600"/>
              <wp:wrapNone/>
              <wp:docPr id="708346528" name="矩形: 圆角 1"/>
              <wp:cNvGraphicFramePr/>
              <a:graphic xmlns:a="http://schemas.openxmlformats.org/drawingml/2006/main">
                <a:graphicData uri="http://schemas.microsoft.com/office/word/2010/wordprocessingShape">
                  <wps:wsp>
                    <wps:cNvSpPr/>
                    <wps:spPr>
                      <a:xfrm>
                        <a:off x="0" y="0"/>
                        <a:ext cx="2197100" cy="660400"/>
                      </a:xfrm>
                      <a:prstGeom prst="roundRect">
                        <a:avLst/>
                      </a:prstGeom>
                      <a:solidFill>
                        <a:schemeClr val="accent1">
                          <a:lumMod val="60000"/>
                          <a:lumOff val="40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3E3CCD" id="矩形: 圆角 1" o:spid="_x0000_s1026" style="position:absolute;left:0;text-align:left;margin-left:317pt;margin-top:-28.6pt;width:173pt;height: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" fillcolor="#8eaadb [1940]" stroked="f" strokeweight="1pt">
              <v:stroke joinstyle="miter"/>
              <v:shadow on="t" color="black" opacity="26214f" origin="-.5,-.5" offset=".74836mm,.74836mm"/>
            </v:roundrect>
          </w:pict>
        </mc:Fallback>
      </mc:AlternateContent>
    </w:r>
    <w:r w:rsidR="00276720">
      <w:rPr>
        <w:noProof/>
      </w:rPr>
      <mc:AlternateContent>
        <mc:Choice Requires="wps">
          <w:drawing>
            <wp:anchor distT="45720" distB="45720" distL="114300" distR="114300" simplePos="0" relativeHeight="251665408" behindDoc="0" locked="0" layoutInCell="1" allowOverlap="1" wp14:anchorId="307849FC" wp14:editId="2A2BE438">
              <wp:simplePos x="0" y="0"/>
              <wp:positionH relativeFrom="column">
                <wp:posOffset>3111500</wp:posOffset>
              </wp:positionH>
              <wp:positionV relativeFrom="paragraph">
                <wp:posOffset>-267335</wp:posOffset>
              </wp:positionV>
              <wp:extent cx="800100" cy="546100"/>
              <wp:effectExtent l="0" t="0" r="0" b="6350"/>
              <wp:wrapSquare wrapText="bothSides"/>
              <wp:docPr id="7259392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46100"/>
                      </a:xfrm>
                      <a:prstGeom prst="rect">
                        <a:avLst/>
                      </a:prstGeom>
                      <a:noFill/>
                      <a:ln w="9525">
                        <a:noFill/>
                        <a:miter lim="800000"/>
                        <a:headEnd/>
                        <a:tailEnd/>
                      </a:ln>
                    </wps:spPr>
                    <wps:txbx>
                      <w:txbxContent>
                        <w:p w14:paraId="18FE1E90" w14:textId="35397878" w:rsidR="00276720" w:rsidRPr="00276720" w:rsidRDefault="00276720">
                          <w:pPr>
                            <w:rPr>
                              <w:rFonts w:ascii="华文琥珀" w:eastAsia="华文琥珀" w:hint="eastAsia"/>
                            </w:rPr>
                          </w:pPr>
                          <w:r w:rsidRPr="00276720">
                            <w:rPr>
                              <w:rFonts w:ascii="华文琥珀" w:eastAsia="华文琥珀" w:hint="eastAsia"/>
                            </w:rPr>
                            <w:t>2024</w:t>
                          </w:r>
                          <w:r w:rsidRPr="00276720">
                            <w:rPr>
                              <w:rFonts w:ascii="华文琥珀" w:eastAsia="华文琥珀" w:hint="eastAsia"/>
                            </w:rPr>
                            <w:t>年10月1日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849FC" id="_x0000_s1041" type="#_x0000_t202" style="position:absolute;left:0;text-align:left;margin-left:245pt;margin-top:-21.05pt;width:63pt;height:4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" filled="f" stroked="f">
              <v:textbox>
                <w:txbxContent>
                  <w:p w14:paraId="18FE1E90" w14:textId="35397878" w:rsidR="00276720" w:rsidRPr="00276720" w:rsidRDefault="00276720">
                    <w:pPr>
                      <w:rPr>
                        <w:rFonts w:ascii="华文琥珀" w:eastAsia="华文琥珀" w:hint="eastAsia"/>
                      </w:rPr>
                    </w:pPr>
                    <w:r w:rsidRPr="00276720">
                      <w:rPr>
                        <w:rFonts w:ascii="华文琥珀" w:eastAsia="华文琥珀" w:hint="eastAsia"/>
                      </w:rPr>
                      <w:t>2024</w:t>
                    </w:r>
                    <w:r w:rsidRPr="00276720">
                      <w:rPr>
                        <w:rFonts w:ascii="华文琥珀" w:eastAsia="华文琥珀" w:hint="eastAsia"/>
                      </w:rPr>
                      <w:t>年10月1日</w:t>
                    </w:r>
                  </w:p>
                </w:txbxContent>
              </v:textbox>
              <w10:wrap type="square"/>
            </v:shape>
          </w:pict>
        </mc:Fallback>
      </mc:AlternateContent>
    </w:r>
    <w:r w:rsidR="00276720">
      <w:rPr>
        <w:rFonts w:hint="eastAsia"/>
        <w:noProof/>
      </w:rPr>
      <mc:AlternateContent>
        <mc:Choice Requires="wps">
          <w:drawing>
            <wp:anchor distT="0" distB="0" distL="114300" distR="114300" simplePos="0" relativeHeight="251663360" behindDoc="0" locked="0" layoutInCell="1" allowOverlap="1" wp14:anchorId="785014E7" wp14:editId="1C7A45D2">
              <wp:simplePos x="0" y="0"/>
              <wp:positionH relativeFrom="column">
                <wp:posOffset>3048000</wp:posOffset>
              </wp:positionH>
              <wp:positionV relativeFrom="paragraph">
                <wp:posOffset>-362585</wp:posOffset>
              </wp:positionV>
              <wp:extent cx="933450" cy="660400"/>
              <wp:effectExtent l="38100" t="38100" r="95250" b="101600"/>
              <wp:wrapNone/>
              <wp:docPr id="567730863" name="矩形: 圆角 1"/>
              <wp:cNvGraphicFramePr/>
              <a:graphic xmlns:a="http://schemas.openxmlformats.org/drawingml/2006/main">
                <a:graphicData uri="http://schemas.microsoft.com/office/word/2010/wordprocessingShape">
                  <wps:wsp>
                    <wps:cNvSpPr/>
                    <wps:spPr>
                      <a:xfrm>
                        <a:off x="0" y="0"/>
                        <a:ext cx="933450" cy="660400"/>
                      </a:xfrm>
                      <a:prstGeom prst="roundRect">
                        <a:avLst/>
                      </a:prstGeom>
                      <a:solidFill>
                        <a:schemeClr val="accent1">
                          <a:lumMod val="60000"/>
                          <a:lumOff val="40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217EAC" id="矩形: 圆角 1" o:spid="_x0000_s1026" style="position:absolute;left:0;text-align:left;margin-left:240pt;margin-top:-28.55pt;width:73.5pt;height:5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" fillcolor="#8eaadb [1940]" stroked="f" strokeweight="1pt">
              <v:stroke joinstyle="miter"/>
              <v:shadow on="t" color="black" opacity="26214f" origin="-.5,-.5" offset=".74836mm,.74836mm"/>
            </v:roundrect>
          </w:pict>
        </mc:Fallback>
      </mc:AlternateContent>
    </w:r>
    <w:r w:rsidR="005C1866">
      <w:rPr>
        <w:noProof/>
      </w:rPr>
      <mc:AlternateContent>
        <mc:Choice Requires="wps">
          <w:drawing>
            <wp:anchor distT="45720" distB="45720" distL="114300" distR="114300" simplePos="0" relativeHeight="251661312" behindDoc="0" locked="0" layoutInCell="1" allowOverlap="1" wp14:anchorId="4D7E82E5" wp14:editId="6E31A5C4">
              <wp:simplePos x="0" y="0"/>
              <wp:positionH relativeFrom="column">
                <wp:posOffset>-165100</wp:posOffset>
              </wp:positionH>
              <wp:positionV relativeFrom="paragraph">
                <wp:posOffset>-381635</wp:posOffset>
              </wp:positionV>
              <wp:extent cx="300355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404620"/>
                      </a:xfrm>
                      <a:prstGeom prst="rect">
                        <a:avLst/>
                      </a:prstGeom>
                      <a:noFill/>
                      <a:ln w="9525">
                        <a:noFill/>
                        <a:miter lim="800000"/>
                        <a:headEnd/>
                        <a:tailEnd/>
                      </a:ln>
                    </wps:spPr>
                    <wps:txbx>
                      <w:txbxContent>
                        <w:p w14:paraId="2746FE9F" w14:textId="510C167E" w:rsidR="005C1866" w:rsidRPr="00276720" w:rsidRDefault="005C1866">
                          <w:pPr>
                            <w:rPr>
                              <w:rFonts w:ascii="华文琥珀" w:eastAsia="华文琥珀" w:hint="eastAsia"/>
                              <w:sz w:val="72"/>
                              <w:szCs w:val="72"/>
                            </w:rPr>
                          </w:pPr>
                          <w:r w:rsidRPr="00276720">
                            <w:rPr>
                              <w:rFonts w:ascii="华文琥珀" w:eastAsia="华文琥珀" w:hint="eastAsia"/>
                              <w:sz w:val="72"/>
                              <w:szCs w:val="72"/>
                            </w:rPr>
                            <w:t>超级</w:t>
                          </w:r>
                          <w:proofErr w:type="gramStart"/>
                          <w:r w:rsidR="00276720" w:rsidRPr="00276720">
                            <w:rPr>
                              <w:rFonts w:ascii="华文琥珀" w:eastAsia="华文琥珀" w:hint="eastAsia"/>
                              <w:sz w:val="72"/>
                              <w:szCs w:val="72"/>
                            </w:rPr>
                            <w:t>飞驴报</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E82E5" id="_x0000_s1042" type="#_x0000_t202" style="position:absolute;left:0;text-align:left;margin-left:-13pt;margin-top:-30.05pt;width:23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" filled="f" stroked="f">
              <v:textbox style="mso-fit-shape-to-text:t">
                <w:txbxContent>
                  <w:p w14:paraId="2746FE9F" w14:textId="510C167E" w:rsidR="005C1866" w:rsidRPr="00276720" w:rsidRDefault="005C1866">
                    <w:pPr>
                      <w:rPr>
                        <w:rFonts w:ascii="华文琥珀" w:eastAsia="华文琥珀" w:hint="eastAsia"/>
                        <w:sz w:val="72"/>
                        <w:szCs w:val="72"/>
                      </w:rPr>
                    </w:pPr>
                    <w:r w:rsidRPr="00276720">
                      <w:rPr>
                        <w:rFonts w:ascii="华文琥珀" w:eastAsia="华文琥珀" w:hint="eastAsia"/>
                        <w:sz w:val="72"/>
                        <w:szCs w:val="72"/>
                      </w:rPr>
                      <w:t>超级</w:t>
                    </w:r>
                    <w:proofErr w:type="gramStart"/>
                    <w:r w:rsidR="00276720" w:rsidRPr="00276720">
                      <w:rPr>
                        <w:rFonts w:ascii="华文琥珀" w:eastAsia="华文琥珀" w:hint="eastAsia"/>
                        <w:sz w:val="72"/>
                        <w:szCs w:val="72"/>
                      </w:rPr>
                      <w:t>飞驴报</w:t>
                    </w:r>
                    <w:proofErr w:type="gramEnd"/>
                  </w:p>
                </w:txbxContent>
              </v:textbox>
              <w10:wrap type="square"/>
            </v:shape>
          </w:pict>
        </mc:Fallback>
      </mc:AlternateContent>
    </w:r>
    <w:r w:rsidR="005C1866">
      <w:rPr>
        <w:rFonts w:hint="eastAsia"/>
        <w:noProof/>
      </w:rPr>
      <mc:AlternateContent>
        <mc:Choice Requires="wps">
          <w:drawing>
            <wp:anchor distT="0" distB="0" distL="114300" distR="114300" simplePos="0" relativeHeight="251659264" behindDoc="0" locked="0" layoutInCell="1" allowOverlap="1" wp14:anchorId="4D8A737F" wp14:editId="21459DA3">
              <wp:simplePos x="0" y="0"/>
              <wp:positionH relativeFrom="column">
                <wp:posOffset>-730250</wp:posOffset>
              </wp:positionH>
              <wp:positionV relativeFrom="paragraph">
                <wp:posOffset>-368935</wp:posOffset>
              </wp:positionV>
              <wp:extent cx="3714750" cy="660400"/>
              <wp:effectExtent l="38100" t="38100" r="95250" b="101600"/>
              <wp:wrapNone/>
              <wp:docPr id="1994197643" name="矩形: 圆角 1"/>
              <wp:cNvGraphicFramePr/>
              <a:graphic xmlns:a="http://schemas.openxmlformats.org/drawingml/2006/main">
                <a:graphicData uri="http://schemas.microsoft.com/office/word/2010/wordprocessingShape">
                  <wps:wsp>
                    <wps:cNvSpPr/>
                    <wps:spPr>
                      <a:xfrm>
                        <a:off x="0" y="0"/>
                        <a:ext cx="3714750" cy="660400"/>
                      </a:xfrm>
                      <a:prstGeom prst="roundRect">
                        <a:avLst/>
                      </a:prstGeom>
                      <a:solidFill>
                        <a:schemeClr val="accent1">
                          <a:lumMod val="60000"/>
                          <a:lumOff val="40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C7E36D" id="矩形: 圆角 1" o:spid="_x0000_s1026" style="position:absolute;left:0;text-align:left;margin-left:-57.5pt;margin-top:-29.05pt;width:292.5pt;height:5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" fillcolor="#8eaadb [1940]" stroked="f" strokeweight="1pt">
              <v:stroke joinstyle="miter"/>
              <v:shadow on="t" color="black" opacity="26214f" origin="-.5,-.5" offset=".74836mm,.74836mm"/>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A9"/>
    <w:rsid w:val="00276720"/>
    <w:rsid w:val="00284E0D"/>
    <w:rsid w:val="003D27D3"/>
    <w:rsid w:val="004165A1"/>
    <w:rsid w:val="004263D9"/>
    <w:rsid w:val="0044335A"/>
    <w:rsid w:val="004A6FA9"/>
    <w:rsid w:val="004D72D4"/>
    <w:rsid w:val="00532C81"/>
    <w:rsid w:val="005460D6"/>
    <w:rsid w:val="005C1866"/>
    <w:rsid w:val="00631C9C"/>
    <w:rsid w:val="007101A8"/>
    <w:rsid w:val="007D5532"/>
    <w:rsid w:val="00912E04"/>
    <w:rsid w:val="00946700"/>
    <w:rsid w:val="00990C9E"/>
    <w:rsid w:val="00A053DD"/>
    <w:rsid w:val="00A2403E"/>
    <w:rsid w:val="00BE3183"/>
    <w:rsid w:val="00C17D8F"/>
    <w:rsid w:val="00C268B8"/>
    <w:rsid w:val="00D75FEA"/>
    <w:rsid w:val="00DB1197"/>
    <w:rsid w:val="00DF4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6A577"/>
  <w15:chartTrackingRefBased/>
  <w15:docId w15:val="{1968DD98-33A6-47A7-89A5-AA98DC1B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4194"/>
    <w:pPr>
      <w:widowControl w:val="0"/>
      <w:jc w:val="both"/>
    </w:pPr>
  </w:style>
  <w:style w:type="paragraph" w:styleId="1">
    <w:name w:val="heading 1"/>
    <w:basedOn w:val="a"/>
    <w:next w:val="a"/>
    <w:link w:val="10"/>
    <w:uiPriority w:val="9"/>
    <w:qFormat/>
    <w:rsid w:val="00631C9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FA9"/>
    <w:pPr>
      <w:tabs>
        <w:tab w:val="center" w:pos="4153"/>
        <w:tab w:val="right" w:pos="8306"/>
      </w:tabs>
      <w:snapToGrid w:val="0"/>
      <w:jc w:val="center"/>
    </w:pPr>
    <w:rPr>
      <w:sz w:val="18"/>
      <w:szCs w:val="18"/>
    </w:rPr>
  </w:style>
  <w:style w:type="character" w:customStyle="1" w:styleId="a4">
    <w:name w:val="页眉 字符"/>
    <w:basedOn w:val="a0"/>
    <w:link w:val="a3"/>
    <w:uiPriority w:val="99"/>
    <w:rsid w:val="004A6FA9"/>
    <w:rPr>
      <w:sz w:val="18"/>
      <w:szCs w:val="18"/>
    </w:rPr>
  </w:style>
  <w:style w:type="paragraph" w:styleId="a5">
    <w:name w:val="footer"/>
    <w:basedOn w:val="a"/>
    <w:link w:val="a6"/>
    <w:uiPriority w:val="99"/>
    <w:unhideWhenUsed/>
    <w:rsid w:val="004A6FA9"/>
    <w:pPr>
      <w:tabs>
        <w:tab w:val="center" w:pos="4153"/>
        <w:tab w:val="right" w:pos="8306"/>
      </w:tabs>
      <w:snapToGrid w:val="0"/>
      <w:jc w:val="left"/>
    </w:pPr>
    <w:rPr>
      <w:sz w:val="18"/>
      <w:szCs w:val="18"/>
    </w:rPr>
  </w:style>
  <w:style w:type="character" w:customStyle="1" w:styleId="a6">
    <w:name w:val="页脚 字符"/>
    <w:basedOn w:val="a0"/>
    <w:link w:val="a5"/>
    <w:uiPriority w:val="99"/>
    <w:rsid w:val="004A6FA9"/>
    <w:rPr>
      <w:sz w:val="18"/>
      <w:szCs w:val="18"/>
    </w:rPr>
  </w:style>
  <w:style w:type="character" w:styleId="a7">
    <w:name w:val="Hyperlink"/>
    <w:basedOn w:val="a0"/>
    <w:uiPriority w:val="99"/>
    <w:unhideWhenUsed/>
    <w:rsid w:val="00C268B8"/>
    <w:rPr>
      <w:color w:val="0563C1" w:themeColor="hyperlink"/>
      <w:u w:val="single"/>
    </w:rPr>
  </w:style>
  <w:style w:type="character" w:styleId="a8">
    <w:name w:val="Unresolved Mention"/>
    <w:basedOn w:val="a0"/>
    <w:uiPriority w:val="99"/>
    <w:semiHidden/>
    <w:unhideWhenUsed/>
    <w:rsid w:val="00C268B8"/>
    <w:rPr>
      <w:color w:val="605E5C"/>
      <w:shd w:val="clear" w:color="auto" w:fill="E1DFDD"/>
    </w:rPr>
  </w:style>
  <w:style w:type="paragraph" w:styleId="a9">
    <w:name w:val="Normal (Web)"/>
    <w:basedOn w:val="a"/>
    <w:uiPriority w:val="99"/>
    <w:semiHidden/>
    <w:unhideWhenUsed/>
    <w:rsid w:val="007101A8"/>
    <w:rPr>
      <w:rFonts w:ascii="Times New Roman" w:hAnsi="Times New Roman" w:cs="Times New Roman"/>
      <w:sz w:val="24"/>
      <w:szCs w:val="24"/>
    </w:rPr>
  </w:style>
  <w:style w:type="character" w:customStyle="1" w:styleId="10">
    <w:name w:val="标题 1 字符"/>
    <w:basedOn w:val="a0"/>
    <w:link w:val="1"/>
    <w:uiPriority w:val="9"/>
    <w:rsid w:val="00631C9C"/>
    <w:rPr>
      <w:b/>
      <w:bCs/>
      <w:kern w:val="44"/>
      <w:sz w:val="44"/>
      <w:szCs w:val="44"/>
    </w:rPr>
  </w:style>
  <w:style w:type="paragraph" w:styleId="aa">
    <w:name w:val="Date"/>
    <w:basedOn w:val="a"/>
    <w:next w:val="a"/>
    <w:link w:val="ab"/>
    <w:uiPriority w:val="99"/>
    <w:semiHidden/>
    <w:unhideWhenUsed/>
    <w:rsid w:val="00631C9C"/>
    <w:pPr>
      <w:ind w:leftChars="2500" w:left="100"/>
    </w:pPr>
  </w:style>
  <w:style w:type="character" w:customStyle="1" w:styleId="ab">
    <w:name w:val="日期 字符"/>
    <w:basedOn w:val="a0"/>
    <w:link w:val="aa"/>
    <w:uiPriority w:val="99"/>
    <w:semiHidden/>
    <w:rsid w:val="00631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538">
      <w:bodyDiv w:val="1"/>
      <w:marLeft w:val="0"/>
      <w:marRight w:val="0"/>
      <w:marTop w:val="0"/>
      <w:marBottom w:val="0"/>
      <w:divBdr>
        <w:top w:val="none" w:sz="0" w:space="0" w:color="auto"/>
        <w:left w:val="none" w:sz="0" w:space="0" w:color="auto"/>
        <w:bottom w:val="none" w:sz="0" w:space="0" w:color="auto"/>
        <w:right w:val="none" w:sz="0" w:space="0" w:color="auto"/>
      </w:divBdr>
    </w:div>
    <w:div w:id="92940306">
      <w:bodyDiv w:val="1"/>
      <w:marLeft w:val="0"/>
      <w:marRight w:val="0"/>
      <w:marTop w:val="0"/>
      <w:marBottom w:val="0"/>
      <w:divBdr>
        <w:top w:val="none" w:sz="0" w:space="0" w:color="auto"/>
        <w:left w:val="none" w:sz="0" w:space="0" w:color="auto"/>
        <w:bottom w:val="none" w:sz="0" w:space="0" w:color="auto"/>
        <w:right w:val="none" w:sz="0" w:space="0" w:color="auto"/>
      </w:divBdr>
    </w:div>
    <w:div w:id="145052608">
      <w:bodyDiv w:val="1"/>
      <w:marLeft w:val="0"/>
      <w:marRight w:val="0"/>
      <w:marTop w:val="0"/>
      <w:marBottom w:val="0"/>
      <w:divBdr>
        <w:top w:val="none" w:sz="0" w:space="0" w:color="auto"/>
        <w:left w:val="none" w:sz="0" w:space="0" w:color="auto"/>
        <w:bottom w:val="none" w:sz="0" w:space="0" w:color="auto"/>
        <w:right w:val="none" w:sz="0" w:space="0" w:color="auto"/>
      </w:divBdr>
    </w:div>
    <w:div w:id="212350886">
      <w:bodyDiv w:val="1"/>
      <w:marLeft w:val="0"/>
      <w:marRight w:val="0"/>
      <w:marTop w:val="0"/>
      <w:marBottom w:val="0"/>
      <w:divBdr>
        <w:top w:val="none" w:sz="0" w:space="0" w:color="auto"/>
        <w:left w:val="none" w:sz="0" w:space="0" w:color="auto"/>
        <w:bottom w:val="none" w:sz="0" w:space="0" w:color="auto"/>
        <w:right w:val="none" w:sz="0" w:space="0" w:color="auto"/>
      </w:divBdr>
    </w:div>
    <w:div w:id="347757592">
      <w:bodyDiv w:val="1"/>
      <w:marLeft w:val="0"/>
      <w:marRight w:val="0"/>
      <w:marTop w:val="0"/>
      <w:marBottom w:val="0"/>
      <w:divBdr>
        <w:top w:val="none" w:sz="0" w:space="0" w:color="auto"/>
        <w:left w:val="none" w:sz="0" w:space="0" w:color="auto"/>
        <w:bottom w:val="none" w:sz="0" w:space="0" w:color="auto"/>
        <w:right w:val="none" w:sz="0" w:space="0" w:color="auto"/>
      </w:divBdr>
    </w:div>
    <w:div w:id="350449028">
      <w:bodyDiv w:val="1"/>
      <w:marLeft w:val="0"/>
      <w:marRight w:val="0"/>
      <w:marTop w:val="0"/>
      <w:marBottom w:val="0"/>
      <w:divBdr>
        <w:top w:val="none" w:sz="0" w:space="0" w:color="auto"/>
        <w:left w:val="none" w:sz="0" w:space="0" w:color="auto"/>
        <w:bottom w:val="none" w:sz="0" w:space="0" w:color="auto"/>
        <w:right w:val="none" w:sz="0" w:space="0" w:color="auto"/>
      </w:divBdr>
    </w:div>
    <w:div w:id="428429903">
      <w:bodyDiv w:val="1"/>
      <w:marLeft w:val="0"/>
      <w:marRight w:val="0"/>
      <w:marTop w:val="0"/>
      <w:marBottom w:val="0"/>
      <w:divBdr>
        <w:top w:val="none" w:sz="0" w:space="0" w:color="auto"/>
        <w:left w:val="none" w:sz="0" w:space="0" w:color="auto"/>
        <w:bottom w:val="none" w:sz="0" w:space="0" w:color="auto"/>
        <w:right w:val="none" w:sz="0" w:space="0" w:color="auto"/>
      </w:divBdr>
    </w:div>
    <w:div w:id="469709428">
      <w:bodyDiv w:val="1"/>
      <w:marLeft w:val="0"/>
      <w:marRight w:val="0"/>
      <w:marTop w:val="0"/>
      <w:marBottom w:val="0"/>
      <w:divBdr>
        <w:top w:val="none" w:sz="0" w:space="0" w:color="auto"/>
        <w:left w:val="none" w:sz="0" w:space="0" w:color="auto"/>
        <w:bottom w:val="none" w:sz="0" w:space="0" w:color="auto"/>
        <w:right w:val="none" w:sz="0" w:space="0" w:color="auto"/>
      </w:divBdr>
    </w:div>
    <w:div w:id="528252174">
      <w:bodyDiv w:val="1"/>
      <w:marLeft w:val="0"/>
      <w:marRight w:val="0"/>
      <w:marTop w:val="0"/>
      <w:marBottom w:val="0"/>
      <w:divBdr>
        <w:top w:val="none" w:sz="0" w:space="0" w:color="auto"/>
        <w:left w:val="none" w:sz="0" w:space="0" w:color="auto"/>
        <w:bottom w:val="none" w:sz="0" w:space="0" w:color="auto"/>
        <w:right w:val="none" w:sz="0" w:space="0" w:color="auto"/>
      </w:divBdr>
    </w:div>
    <w:div w:id="535655856">
      <w:bodyDiv w:val="1"/>
      <w:marLeft w:val="0"/>
      <w:marRight w:val="0"/>
      <w:marTop w:val="0"/>
      <w:marBottom w:val="0"/>
      <w:divBdr>
        <w:top w:val="none" w:sz="0" w:space="0" w:color="auto"/>
        <w:left w:val="none" w:sz="0" w:space="0" w:color="auto"/>
        <w:bottom w:val="none" w:sz="0" w:space="0" w:color="auto"/>
        <w:right w:val="none" w:sz="0" w:space="0" w:color="auto"/>
      </w:divBdr>
    </w:div>
    <w:div w:id="696152917">
      <w:bodyDiv w:val="1"/>
      <w:marLeft w:val="0"/>
      <w:marRight w:val="0"/>
      <w:marTop w:val="0"/>
      <w:marBottom w:val="0"/>
      <w:divBdr>
        <w:top w:val="none" w:sz="0" w:space="0" w:color="auto"/>
        <w:left w:val="none" w:sz="0" w:space="0" w:color="auto"/>
        <w:bottom w:val="none" w:sz="0" w:space="0" w:color="auto"/>
        <w:right w:val="none" w:sz="0" w:space="0" w:color="auto"/>
      </w:divBdr>
    </w:div>
    <w:div w:id="714937439">
      <w:bodyDiv w:val="1"/>
      <w:marLeft w:val="0"/>
      <w:marRight w:val="0"/>
      <w:marTop w:val="0"/>
      <w:marBottom w:val="0"/>
      <w:divBdr>
        <w:top w:val="none" w:sz="0" w:space="0" w:color="auto"/>
        <w:left w:val="none" w:sz="0" w:space="0" w:color="auto"/>
        <w:bottom w:val="none" w:sz="0" w:space="0" w:color="auto"/>
        <w:right w:val="none" w:sz="0" w:space="0" w:color="auto"/>
      </w:divBdr>
    </w:div>
    <w:div w:id="739718343">
      <w:bodyDiv w:val="1"/>
      <w:marLeft w:val="0"/>
      <w:marRight w:val="0"/>
      <w:marTop w:val="0"/>
      <w:marBottom w:val="0"/>
      <w:divBdr>
        <w:top w:val="none" w:sz="0" w:space="0" w:color="auto"/>
        <w:left w:val="none" w:sz="0" w:space="0" w:color="auto"/>
        <w:bottom w:val="none" w:sz="0" w:space="0" w:color="auto"/>
        <w:right w:val="none" w:sz="0" w:space="0" w:color="auto"/>
      </w:divBdr>
    </w:div>
    <w:div w:id="968819715">
      <w:bodyDiv w:val="1"/>
      <w:marLeft w:val="0"/>
      <w:marRight w:val="0"/>
      <w:marTop w:val="0"/>
      <w:marBottom w:val="0"/>
      <w:divBdr>
        <w:top w:val="none" w:sz="0" w:space="0" w:color="auto"/>
        <w:left w:val="none" w:sz="0" w:space="0" w:color="auto"/>
        <w:bottom w:val="none" w:sz="0" w:space="0" w:color="auto"/>
        <w:right w:val="none" w:sz="0" w:space="0" w:color="auto"/>
      </w:divBdr>
    </w:div>
    <w:div w:id="1121414447">
      <w:bodyDiv w:val="1"/>
      <w:marLeft w:val="0"/>
      <w:marRight w:val="0"/>
      <w:marTop w:val="0"/>
      <w:marBottom w:val="0"/>
      <w:divBdr>
        <w:top w:val="none" w:sz="0" w:space="0" w:color="auto"/>
        <w:left w:val="none" w:sz="0" w:space="0" w:color="auto"/>
        <w:bottom w:val="none" w:sz="0" w:space="0" w:color="auto"/>
        <w:right w:val="none" w:sz="0" w:space="0" w:color="auto"/>
      </w:divBdr>
    </w:div>
    <w:div w:id="1203251571">
      <w:bodyDiv w:val="1"/>
      <w:marLeft w:val="0"/>
      <w:marRight w:val="0"/>
      <w:marTop w:val="0"/>
      <w:marBottom w:val="0"/>
      <w:divBdr>
        <w:top w:val="none" w:sz="0" w:space="0" w:color="auto"/>
        <w:left w:val="none" w:sz="0" w:space="0" w:color="auto"/>
        <w:bottom w:val="none" w:sz="0" w:space="0" w:color="auto"/>
        <w:right w:val="none" w:sz="0" w:space="0" w:color="auto"/>
      </w:divBdr>
    </w:div>
    <w:div w:id="1289430685">
      <w:bodyDiv w:val="1"/>
      <w:marLeft w:val="0"/>
      <w:marRight w:val="0"/>
      <w:marTop w:val="0"/>
      <w:marBottom w:val="0"/>
      <w:divBdr>
        <w:top w:val="none" w:sz="0" w:space="0" w:color="auto"/>
        <w:left w:val="none" w:sz="0" w:space="0" w:color="auto"/>
        <w:bottom w:val="none" w:sz="0" w:space="0" w:color="auto"/>
        <w:right w:val="none" w:sz="0" w:space="0" w:color="auto"/>
      </w:divBdr>
    </w:div>
    <w:div w:id="1606956495">
      <w:bodyDiv w:val="1"/>
      <w:marLeft w:val="0"/>
      <w:marRight w:val="0"/>
      <w:marTop w:val="0"/>
      <w:marBottom w:val="0"/>
      <w:divBdr>
        <w:top w:val="none" w:sz="0" w:space="0" w:color="auto"/>
        <w:left w:val="none" w:sz="0" w:space="0" w:color="auto"/>
        <w:bottom w:val="none" w:sz="0" w:space="0" w:color="auto"/>
        <w:right w:val="none" w:sz="0" w:space="0" w:color="auto"/>
      </w:divBdr>
    </w:div>
    <w:div w:id="1653630775">
      <w:bodyDiv w:val="1"/>
      <w:marLeft w:val="0"/>
      <w:marRight w:val="0"/>
      <w:marTop w:val="0"/>
      <w:marBottom w:val="0"/>
      <w:divBdr>
        <w:top w:val="none" w:sz="0" w:space="0" w:color="auto"/>
        <w:left w:val="none" w:sz="0" w:space="0" w:color="auto"/>
        <w:bottom w:val="none" w:sz="0" w:space="0" w:color="auto"/>
        <w:right w:val="none" w:sz="0" w:space="0" w:color="auto"/>
      </w:divBdr>
    </w:div>
    <w:div w:id="1705209089">
      <w:bodyDiv w:val="1"/>
      <w:marLeft w:val="0"/>
      <w:marRight w:val="0"/>
      <w:marTop w:val="0"/>
      <w:marBottom w:val="0"/>
      <w:divBdr>
        <w:top w:val="none" w:sz="0" w:space="0" w:color="auto"/>
        <w:left w:val="none" w:sz="0" w:space="0" w:color="auto"/>
        <w:bottom w:val="none" w:sz="0" w:space="0" w:color="auto"/>
        <w:right w:val="none" w:sz="0" w:space="0" w:color="auto"/>
      </w:divBdr>
    </w:div>
    <w:div w:id="1843163874">
      <w:bodyDiv w:val="1"/>
      <w:marLeft w:val="0"/>
      <w:marRight w:val="0"/>
      <w:marTop w:val="0"/>
      <w:marBottom w:val="0"/>
      <w:divBdr>
        <w:top w:val="none" w:sz="0" w:space="0" w:color="auto"/>
        <w:left w:val="none" w:sz="0" w:space="0" w:color="auto"/>
        <w:bottom w:val="none" w:sz="0" w:space="0" w:color="auto"/>
        <w:right w:val="none" w:sz="0" w:space="0" w:color="auto"/>
      </w:divBdr>
    </w:div>
    <w:div w:id="19415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1639-A865-42A6-8AD4-D7532BCE5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Arlan Lingqing</dc:creator>
  <cp:keywords/>
  <dc:description/>
  <cp:lastModifiedBy>Arlan Lingqing</cp:lastModifiedBy>
  <cp:revision>2</cp:revision>
  <dcterms:created xsi:type="dcterms:W3CDTF">2024-10-07T00:23:00Z</dcterms:created>
  <dcterms:modified xsi:type="dcterms:W3CDTF">2024-10-07T00:23:00Z</dcterms:modified>
</cp:coreProperties>
</file>