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2D506" w14:textId="5E9DCDB0" w:rsidR="0079643F" w:rsidRPr="00290F0D" w:rsidRDefault="00290F0D" w:rsidP="00290F0D">
      <w:pPr>
        <w:jc w:val="center"/>
        <w:rPr>
          <w:sz w:val="28"/>
          <w:szCs w:val="28"/>
        </w:rPr>
      </w:pPr>
      <w:r w:rsidRPr="00290F0D">
        <w:rPr>
          <w:sz w:val="28"/>
          <w:szCs w:val="28"/>
        </w:rPr>
        <w:t>Министерство высшего образования и науки Российской Федерации</w:t>
      </w:r>
    </w:p>
    <w:p w14:paraId="66E8CD26" w14:textId="6066CD57" w:rsidR="00290F0D" w:rsidRPr="00290F0D" w:rsidRDefault="00290F0D" w:rsidP="00290F0D">
      <w:pPr>
        <w:jc w:val="center"/>
        <w:rPr>
          <w:sz w:val="28"/>
          <w:szCs w:val="28"/>
        </w:rPr>
      </w:pPr>
      <w:r w:rsidRPr="00290F0D">
        <w:rPr>
          <w:sz w:val="28"/>
          <w:szCs w:val="28"/>
        </w:rPr>
        <w:t>Национальный научно-исследовательский университет ИТМО</w:t>
      </w:r>
    </w:p>
    <w:p w14:paraId="3EDD08CD" w14:textId="07C05269" w:rsidR="00290F0D" w:rsidRPr="00290F0D" w:rsidRDefault="00290F0D" w:rsidP="00290F0D">
      <w:pPr>
        <w:jc w:val="center"/>
        <w:rPr>
          <w:sz w:val="28"/>
          <w:szCs w:val="28"/>
        </w:rPr>
      </w:pPr>
      <w:r w:rsidRPr="00290F0D">
        <w:rPr>
          <w:sz w:val="28"/>
          <w:szCs w:val="28"/>
        </w:rPr>
        <w:t>Факультет программной инженерии и компьютерной техники</w:t>
      </w:r>
    </w:p>
    <w:p w14:paraId="78263D10" w14:textId="6E01947B" w:rsidR="00290F0D" w:rsidRPr="00290F0D" w:rsidRDefault="00290F0D" w:rsidP="00290F0D">
      <w:pPr>
        <w:jc w:val="center"/>
        <w:rPr>
          <w:sz w:val="28"/>
          <w:szCs w:val="28"/>
        </w:rPr>
      </w:pPr>
    </w:p>
    <w:p w14:paraId="4DAA34AF" w14:textId="0C603450" w:rsidR="00290F0D" w:rsidRDefault="00290F0D" w:rsidP="00290F0D">
      <w:pPr>
        <w:jc w:val="center"/>
        <w:rPr>
          <w:sz w:val="28"/>
          <w:szCs w:val="28"/>
        </w:rPr>
      </w:pPr>
    </w:p>
    <w:p w14:paraId="61C3AAF1" w14:textId="2A81BD23" w:rsidR="00290F0D" w:rsidRDefault="00290F0D" w:rsidP="00290F0D">
      <w:pPr>
        <w:jc w:val="center"/>
        <w:rPr>
          <w:sz w:val="28"/>
          <w:szCs w:val="28"/>
        </w:rPr>
      </w:pPr>
    </w:p>
    <w:p w14:paraId="4E41BC88" w14:textId="4AEA9EEC" w:rsidR="00290F0D" w:rsidRDefault="00290F0D" w:rsidP="00290F0D">
      <w:pPr>
        <w:jc w:val="center"/>
        <w:rPr>
          <w:sz w:val="28"/>
          <w:szCs w:val="28"/>
        </w:rPr>
      </w:pPr>
    </w:p>
    <w:p w14:paraId="25DFA4B2" w14:textId="0FBDF5CB" w:rsidR="00290F0D" w:rsidRDefault="00290F0D" w:rsidP="00290F0D">
      <w:pPr>
        <w:jc w:val="center"/>
        <w:rPr>
          <w:sz w:val="28"/>
          <w:szCs w:val="28"/>
        </w:rPr>
      </w:pPr>
    </w:p>
    <w:p w14:paraId="058B17E9" w14:textId="77777777" w:rsidR="00290F0D" w:rsidRPr="00290F0D" w:rsidRDefault="00290F0D" w:rsidP="00290F0D">
      <w:pPr>
        <w:jc w:val="center"/>
        <w:rPr>
          <w:sz w:val="28"/>
          <w:szCs w:val="28"/>
        </w:rPr>
      </w:pPr>
    </w:p>
    <w:p w14:paraId="3501E55A" w14:textId="1D9C9B88" w:rsidR="00290F0D" w:rsidRPr="00290F0D" w:rsidRDefault="00290F0D" w:rsidP="00290F0D">
      <w:pPr>
        <w:jc w:val="center"/>
        <w:rPr>
          <w:b/>
          <w:bCs/>
          <w:sz w:val="28"/>
          <w:szCs w:val="28"/>
        </w:rPr>
      </w:pPr>
      <w:r w:rsidRPr="00290F0D">
        <w:rPr>
          <w:sz w:val="32"/>
          <w:szCs w:val="32"/>
        </w:rPr>
        <w:t>Лабораторная работа №</w:t>
      </w:r>
      <w:r w:rsidR="001323AA">
        <w:rPr>
          <w:sz w:val="32"/>
          <w:szCs w:val="32"/>
        </w:rPr>
        <w:t>2</w:t>
      </w:r>
      <w:r w:rsidRPr="00290F0D">
        <w:rPr>
          <w:sz w:val="28"/>
          <w:szCs w:val="28"/>
        </w:rPr>
        <w:br/>
        <w:t>по дисциплине</w:t>
      </w:r>
      <w:r w:rsidRPr="00290F0D">
        <w:rPr>
          <w:sz w:val="28"/>
          <w:szCs w:val="28"/>
        </w:rPr>
        <w:br/>
      </w:r>
      <w:r w:rsidRPr="00290F0D">
        <w:rPr>
          <w:b/>
          <w:bCs/>
          <w:sz w:val="28"/>
          <w:szCs w:val="28"/>
        </w:rPr>
        <w:t>«</w:t>
      </w:r>
      <w:r w:rsidR="00302E5E" w:rsidRPr="00302E5E">
        <w:rPr>
          <w:b/>
          <w:bCs/>
          <w:sz w:val="28"/>
          <w:szCs w:val="28"/>
        </w:rPr>
        <w:t>Вычислительная математика</w:t>
      </w:r>
      <w:r w:rsidRPr="00290F0D">
        <w:rPr>
          <w:b/>
          <w:bCs/>
          <w:sz w:val="28"/>
          <w:szCs w:val="28"/>
        </w:rPr>
        <w:t>»</w:t>
      </w:r>
      <w:r w:rsidR="00E3127B">
        <w:rPr>
          <w:b/>
          <w:bCs/>
          <w:sz w:val="28"/>
          <w:szCs w:val="28"/>
        </w:rPr>
        <w:t>.</w:t>
      </w:r>
    </w:p>
    <w:p w14:paraId="1CC0A3A0" w14:textId="4420EABC" w:rsidR="00290F0D" w:rsidRDefault="00290F0D" w:rsidP="00290F0D">
      <w:pPr>
        <w:jc w:val="center"/>
        <w:rPr>
          <w:sz w:val="28"/>
          <w:szCs w:val="28"/>
        </w:rPr>
      </w:pPr>
    </w:p>
    <w:p w14:paraId="3DDA04C4" w14:textId="5C2800B3" w:rsidR="00290F0D" w:rsidRDefault="00E3127B" w:rsidP="00290F0D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№</w:t>
      </w:r>
      <w:r w:rsidR="00302E5E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3CC32A46" w14:textId="2639A329" w:rsidR="00290F0D" w:rsidRDefault="00290F0D" w:rsidP="00290F0D">
      <w:pPr>
        <w:jc w:val="center"/>
        <w:rPr>
          <w:sz w:val="28"/>
          <w:szCs w:val="28"/>
        </w:rPr>
      </w:pPr>
    </w:p>
    <w:p w14:paraId="0C352CAC" w14:textId="6EFF6E9D" w:rsidR="00290F0D" w:rsidRDefault="00290F0D" w:rsidP="00290F0D">
      <w:pPr>
        <w:jc w:val="center"/>
        <w:rPr>
          <w:sz w:val="28"/>
          <w:szCs w:val="28"/>
        </w:rPr>
      </w:pPr>
    </w:p>
    <w:p w14:paraId="58437CB6" w14:textId="30143FBD" w:rsidR="00290F0D" w:rsidRDefault="00290F0D" w:rsidP="00290F0D">
      <w:pPr>
        <w:jc w:val="center"/>
        <w:rPr>
          <w:sz w:val="28"/>
          <w:szCs w:val="28"/>
        </w:rPr>
      </w:pPr>
    </w:p>
    <w:p w14:paraId="13DE0589" w14:textId="4787245F" w:rsidR="00290F0D" w:rsidRDefault="00290F0D" w:rsidP="00290F0D">
      <w:pPr>
        <w:jc w:val="center"/>
        <w:rPr>
          <w:sz w:val="28"/>
          <w:szCs w:val="28"/>
        </w:rPr>
      </w:pPr>
    </w:p>
    <w:p w14:paraId="268B34EB" w14:textId="4579DE22" w:rsidR="00290F0D" w:rsidRDefault="00290F0D" w:rsidP="00290F0D">
      <w:pPr>
        <w:jc w:val="center"/>
        <w:rPr>
          <w:sz w:val="28"/>
          <w:szCs w:val="28"/>
        </w:rPr>
      </w:pPr>
    </w:p>
    <w:p w14:paraId="6F4B921E" w14:textId="41318BF3" w:rsidR="00290F0D" w:rsidRDefault="00290F0D" w:rsidP="00290F0D">
      <w:pPr>
        <w:jc w:val="center"/>
        <w:rPr>
          <w:sz w:val="28"/>
          <w:szCs w:val="28"/>
        </w:rPr>
      </w:pPr>
    </w:p>
    <w:p w14:paraId="24D2B748" w14:textId="42CDFC01" w:rsidR="00290F0D" w:rsidRDefault="00290F0D" w:rsidP="00290F0D">
      <w:pPr>
        <w:jc w:val="center"/>
        <w:rPr>
          <w:sz w:val="28"/>
          <w:szCs w:val="28"/>
        </w:rPr>
      </w:pPr>
    </w:p>
    <w:p w14:paraId="73498AB3" w14:textId="675AFB26" w:rsidR="00290F0D" w:rsidRDefault="00290F0D" w:rsidP="00290F0D">
      <w:pPr>
        <w:jc w:val="center"/>
        <w:rPr>
          <w:sz w:val="28"/>
          <w:szCs w:val="28"/>
        </w:rPr>
      </w:pPr>
    </w:p>
    <w:p w14:paraId="2861C00A" w14:textId="4911144D" w:rsidR="00290F0D" w:rsidRDefault="00290F0D" w:rsidP="00290F0D">
      <w:pPr>
        <w:jc w:val="center"/>
        <w:rPr>
          <w:sz w:val="28"/>
          <w:szCs w:val="28"/>
        </w:rPr>
      </w:pPr>
    </w:p>
    <w:p w14:paraId="2F44B18E" w14:textId="795C576B" w:rsidR="00290F0D" w:rsidRDefault="00290F0D" w:rsidP="00290F0D">
      <w:pPr>
        <w:jc w:val="center"/>
        <w:rPr>
          <w:sz w:val="28"/>
          <w:szCs w:val="28"/>
        </w:rPr>
      </w:pPr>
    </w:p>
    <w:p w14:paraId="6692A4F8" w14:textId="22CFBD19" w:rsidR="00290F0D" w:rsidRDefault="00290F0D" w:rsidP="00290F0D">
      <w:pPr>
        <w:jc w:val="center"/>
        <w:rPr>
          <w:sz w:val="28"/>
          <w:szCs w:val="28"/>
        </w:rPr>
      </w:pPr>
    </w:p>
    <w:p w14:paraId="16963D5A" w14:textId="1CBC744C" w:rsidR="00290F0D" w:rsidRDefault="00290F0D" w:rsidP="00290F0D">
      <w:pPr>
        <w:jc w:val="center"/>
        <w:rPr>
          <w:sz w:val="28"/>
          <w:szCs w:val="28"/>
        </w:rPr>
      </w:pPr>
    </w:p>
    <w:p w14:paraId="04C64FD8" w14:textId="46F1C8D7" w:rsidR="00290F0D" w:rsidRDefault="00290F0D" w:rsidP="00290F0D">
      <w:pPr>
        <w:jc w:val="center"/>
        <w:rPr>
          <w:sz w:val="28"/>
          <w:szCs w:val="28"/>
        </w:rPr>
      </w:pPr>
    </w:p>
    <w:p w14:paraId="44B2C2DC" w14:textId="18EA5B33" w:rsidR="00290F0D" w:rsidRDefault="00290F0D" w:rsidP="00290F0D">
      <w:pPr>
        <w:jc w:val="center"/>
        <w:rPr>
          <w:sz w:val="28"/>
          <w:szCs w:val="28"/>
        </w:rPr>
      </w:pPr>
    </w:p>
    <w:p w14:paraId="1B129842" w14:textId="77777777" w:rsidR="00290F0D" w:rsidRPr="00290F0D" w:rsidRDefault="00290F0D" w:rsidP="00290F0D">
      <w:pPr>
        <w:jc w:val="center"/>
        <w:rPr>
          <w:sz w:val="28"/>
          <w:szCs w:val="28"/>
        </w:rPr>
      </w:pPr>
    </w:p>
    <w:p w14:paraId="56564498" w14:textId="6C075032" w:rsidR="00290F0D" w:rsidRPr="00290F0D" w:rsidRDefault="00290F0D" w:rsidP="00290F0D">
      <w:pPr>
        <w:jc w:val="right"/>
        <w:rPr>
          <w:sz w:val="28"/>
          <w:szCs w:val="28"/>
        </w:rPr>
      </w:pPr>
      <w:r w:rsidRPr="00290F0D">
        <w:rPr>
          <w:sz w:val="28"/>
          <w:szCs w:val="28"/>
        </w:rPr>
        <w:t>Работу выполнил:</w:t>
      </w:r>
    </w:p>
    <w:p w14:paraId="316A4D5C" w14:textId="68DB0464" w:rsidR="00290F0D" w:rsidRPr="00290F0D" w:rsidRDefault="00290F0D" w:rsidP="00290F0D">
      <w:pPr>
        <w:jc w:val="right"/>
        <w:rPr>
          <w:sz w:val="28"/>
          <w:szCs w:val="28"/>
        </w:rPr>
      </w:pPr>
      <w:r w:rsidRPr="00290F0D">
        <w:rPr>
          <w:sz w:val="28"/>
          <w:szCs w:val="28"/>
        </w:rPr>
        <w:t>Афанасьев Кирилл Александрович,</w:t>
      </w:r>
      <w:r w:rsidRPr="00290F0D">
        <w:rPr>
          <w:sz w:val="28"/>
          <w:szCs w:val="28"/>
        </w:rPr>
        <w:br/>
        <w:t xml:space="preserve">Студент группы </w:t>
      </w:r>
      <w:r w:rsidRPr="00290F0D">
        <w:rPr>
          <w:sz w:val="28"/>
          <w:szCs w:val="28"/>
          <w:lang w:val="en-US"/>
        </w:rPr>
        <w:t>P</w:t>
      </w:r>
      <w:r w:rsidRPr="00290F0D">
        <w:rPr>
          <w:sz w:val="28"/>
          <w:szCs w:val="28"/>
        </w:rPr>
        <w:t>3</w:t>
      </w:r>
      <w:r w:rsidR="00145B21" w:rsidRPr="00145B21">
        <w:rPr>
          <w:sz w:val="28"/>
          <w:szCs w:val="28"/>
        </w:rPr>
        <w:t>2</w:t>
      </w:r>
      <w:r w:rsidRPr="00290F0D">
        <w:rPr>
          <w:sz w:val="28"/>
          <w:szCs w:val="28"/>
        </w:rPr>
        <w:t>06</w:t>
      </w:r>
      <w:r w:rsidR="00E3127B">
        <w:rPr>
          <w:sz w:val="28"/>
          <w:szCs w:val="28"/>
        </w:rPr>
        <w:t>.</w:t>
      </w:r>
      <w:r w:rsidRPr="00290F0D">
        <w:rPr>
          <w:sz w:val="28"/>
          <w:szCs w:val="28"/>
        </w:rPr>
        <w:br/>
        <w:t>Преподаватель:</w:t>
      </w:r>
      <w:r w:rsidRPr="00290F0D">
        <w:rPr>
          <w:sz w:val="28"/>
          <w:szCs w:val="28"/>
        </w:rPr>
        <w:br/>
      </w:r>
      <w:r w:rsidR="00302E5E">
        <w:rPr>
          <w:sz w:val="28"/>
          <w:szCs w:val="28"/>
        </w:rPr>
        <w:t>Рыбаков Степан Дмитриевич</w:t>
      </w:r>
      <w:r w:rsidR="00E3127B">
        <w:rPr>
          <w:sz w:val="28"/>
          <w:szCs w:val="28"/>
        </w:rPr>
        <w:t>.</w:t>
      </w:r>
    </w:p>
    <w:p w14:paraId="26DD855F" w14:textId="1B526089" w:rsidR="00290F0D" w:rsidRPr="00290F0D" w:rsidRDefault="00290F0D" w:rsidP="00290F0D">
      <w:pPr>
        <w:jc w:val="right"/>
        <w:rPr>
          <w:sz w:val="28"/>
          <w:szCs w:val="28"/>
        </w:rPr>
      </w:pPr>
    </w:p>
    <w:p w14:paraId="424E2523" w14:textId="4AF3807D" w:rsidR="00290F0D" w:rsidRPr="00290F0D" w:rsidRDefault="00290F0D" w:rsidP="00290F0D">
      <w:pPr>
        <w:jc w:val="right"/>
        <w:rPr>
          <w:sz w:val="28"/>
          <w:szCs w:val="28"/>
        </w:rPr>
      </w:pPr>
    </w:p>
    <w:p w14:paraId="7A950DE7" w14:textId="43435699" w:rsidR="00290F0D" w:rsidRPr="00290F0D" w:rsidRDefault="00290F0D" w:rsidP="00290F0D">
      <w:pPr>
        <w:jc w:val="right"/>
        <w:rPr>
          <w:sz w:val="28"/>
          <w:szCs w:val="28"/>
        </w:rPr>
      </w:pPr>
    </w:p>
    <w:p w14:paraId="095DF2D8" w14:textId="7439F1FA" w:rsidR="00290F0D" w:rsidRPr="00290F0D" w:rsidRDefault="00290F0D" w:rsidP="00290F0D">
      <w:pPr>
        <w:jc w:val="right"/>
        <w:rPr>
          <w:sz w:val="28"/>
          <w:szCs w:val="28"/>
        </w:rPr>
      </w:pPr>
    </w:p>
    <w:p w14:paraId="6E04F5C9" w14:textId="4F56047F" w:rsidR="00290F0D" w:rsidRPr="00290F0D" w:rsidRDefault="00290F0D" w:rsidP="00290F0D">
      <w:pPr>
        <w:jc w:val="right"/>
        <w:rPr>
          <w:sz w:val="28"/>
          <w:szCs w:val="28"/>
        </w:rPr>
      </w:pPr>
    </w:p>
    <w:p w14:paraId="31F76C4E" w14:textId="7C02C2F3" w:rsidR="00290F0D" w:rsidRPr="00290F0D" w:rsidRDefault="00290F0D" w:rsidP="00290F0D">
      <w:pPr>
        <w:jc w:val="right"/>
        <w:rPr>
          <w:sz w:val="28"/>
          <w:szCs w:val="28"/>
        </w:rPr>
      </w:pPr>
    </w:p>
    <w:p w14:paraId="10FDE395" w14:textId="771095FB" w:rsidR="00290F0D" w:rsidRPr="00290F0D" w:rsidRDefault="00290F0D" w:rsidP="00290F0D">
      <w:pPr>
        <w:jc w:val="right"/>
        <w:rPr>
          <w:sz w:val="28"/>
          <w:szCs w:val="28"/>
        </w:rPr>
      </w:pPr>
    </w:p>
    <w:p w14:paraId="5256A9A1" w14:textId="61B6719C" w:rsidR="00290F0D" w:rsidRPr="00290F0D" w:rsidRDefault="00290F0D" w:rsidP="00290F0D">
      <w:pPr>
        <w:jc w:val="right"/>
        <w:rPr>
          <w:sz w:val="28"/>
          <w:szCs w:val="28"/>
        </w:rPr>
      </w:pPr>
    </w:p>
    <w:p w14:paraId="2F314BA2" w14:textId="112F5727" w:rsidR="00290F0D" w:rsidRPr="00290F0D" w:rsidRDefault="00290F0D" w:rsidP="00290F0D">
      <w:pPr>
        <w:jc w:val="right"/>
        <w:rPr>
          <w:sz w:val="28"/>
          <w:szCs w:val="28"/>
        </w:rPr>
      </w:pPr>
    </w:p>
    <w:p w14:paraId="602F29B7" w14:textId="77777777" w:rsidR="00290F0D" w:rsidRPr="00290F0D" w:rsidRDefault="00290F0D" w:rsidP="00290F0D">
      <w:pPr>
        <w:jc w:val="right"/>
        <w:rPr>
          <w:sz w:val="28"/>
          <w:szCs w:val="28"/>
        </w:rPr>
      </w:pPr>
    </w:p>
    <w:p w14:paraId="186952E5" w14:textId="40585CDB" w:rsidR="00A5740A" w:rsidRDefault="00290F0D" w:rsidP="00A5740A">
      <w:pPr>
        <w:jc w:val="center"/>
        <w:rPr>
          <w:sz w:val="28"/>
          <w:szCs w:val="28"/>
        </w:rPr>
      </w:pPr>
      <w:r w:rsidRPr="423AD97B">
        <w:rPr>
          <w:sz w:val="28"/>
          <w:szCs w:val="28"/>
        </w:rPr>
        <w:t>Санкт-Петербург, 202</w:t>
      </w:r>
      <w:r w:rsidR="005C0BBF" w:rsidRPr="005C0BBF">
        <w:rPr>
          <w:sz w:val="28"/>
          <w:szCs w:val="28"/>
        </w:rPr>
        <w:t>4</w:t>
      </w:r>
      <w:r w:rsidR="00A5740A">
        <w:rPr>
          <w:sz w:val="28"/>
          <w:szCs w:val="28"/>
        </w:rPr>
        <w:br w:type="page"/>
      </w:r>
    </w:p>
    <w:p w14:paraId="74FD6C09" w14:textId="77777777" w:rsidR="00A5740A" w:rsidRDefault="00A5740A" w:rsidP="003E4CFB">
      <w:pPr>
        <w:jc w:val="center"/>
        <w:rPr>
          <w:sz w:val="28"/>
          <w:szCs w:val="28"/>
        </w:rPr>
      </w:pPr>
    </w:p>
    <w:p w14:paraId="7620F0F7" w14:textId="520895E8" w:rsidR="00290F0D" w:rsidRPr="00A5740A" w:rsidRDefault="00A5740A" w:rsidP="00A5740A">
      <w:pPr>
        <w:pStyle w:val="10"/>
        <w:rPr>
          <w:rFonts w:ascii="Times New Roman" w:hAnsi="Times New Roman" w:cs="Times New Roman"/>
          <w:b/>
          <w:bCs/>
        </w:rPr>
      </w:pPr>
      <w:bookmarkStart w:id="0" w:name="_Toc159126617"/>
      <w:bookmarkStart w:id="1" w:name="_Toc159127876"/>
      <w:r w:rsidRPr="00A5740A">
        <w:rPr>
          <w:rFonts w:ascii="Times New Roman" w:hAnsi="Times New Roman" w:cs="Times New Roman"/>
          <w:b/>
          <w:bCs/>
        </w:rPr>
        <w:t>Оглавление</w:t>
      </w:r>
      <w:bookmarkEnd w:id="0"/>
      <w:bookmarkEnd w:id="1"/>
    </w:p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lang w:eastAsia="en-US"/>
        </w:rPr>
        <w:id w:val="178954810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lang w:eastAsia="ru-RU"/>
        </w:rPr>
      </w:sdtEndPr>
      <w:sdtContent>
        <w:p w14:paraId="125E3E17" w14:textId="64E160C7" w:rsidR="00EF5375" w:rsidRDefault="003E4CF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EB7F70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423AD97B">
            <w:rPr>
              <w:rFonts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EB7F70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127877" w:history="1">
            <w:r w:rsidR="00EF5375" w:rsidRPr="002C0D3D">
              <w:rPr>
                <w:rStyle w:val="ad"/>
                <w:rFonts w:cs="Times New Roman"/>
                <w:noProof/>
              </w:rPr>
              <w:t>Задание</w:t>
            </w:r>
            <w:r w:rsidR="00EF5375">
              <w:rPr>
                <w:noProof/>
                <w:webHidden/>
              </w:rPr>
              <w:tab/>
            </w:r>
            <w:r w:rsidR="00EF5375">
              <w:rPr>
                <w:noProof/>
                <w:webHidden/>
              </w:rPr>
              <w:fldChar w:fldCharType="begin"/>
            </w:r>
            <w:r w:rsidR="00EF5375">
              <w:rPr>
                <w:noProof/>
                <w:webHidden/>
              </w:rPr>
              <w:instrText xml:space="preserve"> PAGEREF _Toc159127877 \h </w:instrText>
            </w:r>
            <w:r w:rsidR="00EF5375">
              <w:rPr>
                <w:noProof/>
                <w:webHidden/>
              </w:rPr>
            </w:r>
            <w:r w:rsidR="00EF5375">
              <w:rPr>
                <w:noProof/>
                <w:webHidden/>
              </w:rPr>
              <w:fldChar w:fldCharType="separate"/>
            </w:r>
            <w:r w:rsidR="00EF5375">
              <w:rPr>
                <w:noProof/>
                <w:webHidden/>
              </w:rPr>
              <w:t>3</w:t>
            </w:r>
            <w:r w:rsidR="00EF5375">
              <w:rPr>
                <w:noProof/>
                <w:webHidden/>
              </w:rPr>
              <w:fldChar w:fldCharType="end"/>
            </w:r>
          </w:hyperlink>
        </w:p>
        <w:p w14:paraId="4480C60E" w14:textId="759E61DD" w:rsidR="00EF5375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59127878" w:history="1">
            <w:r w:rsidR="00EF5375" w:rsidRPr="002C0D3D">
              <w:rPr>
                <w:rStyle w:val="ad"/>
                <w:rFonts w:cs="Times New Roman"/>
                <w:noProof/>
              </w:rPr>
              <w:t>Описание метода</w:t>
            </w:r>
            <w:r w:rsidR="00EF5375">
              <w:rPr>
                <w:noProof/>
                <w:webHidden/>
              </w:rPr>
              <w:tab/>
            </w:r>
            <w:r w:rsidR="00EF5375">
              <w:rPr>
                <w:noProof/>
                <w:webHidden/>
              </w:rPr>
              <w:fldChar w:fldCharType="begin"/>
            </w:r>
            <w:r w:rsidR="00EF5375">
              <w:rPr>
                <w:noProof/>
                <w:webHidden/>
              </w:rPr>
              <w:instrText xml:space="preserve"> PAGEREF _Toc159127878 \h </w:instrText>
            </w:r>
            <w:r w:rsidR="00EF5375">
              <w:rPr>
                <w:noProof/>
                <w:webHidden/>
              </w:rPr>
            </w:r>
            <w:r w:rsidR="00EF5375">
              <w:rPr>
                <w:noProof/>
                <w:webHidden/>
              </w:rPr>
              <w:fldChar w:fldCharType="separate"/>
            </w:r>
            <w:r w:rsidR="00EF5375">
              <w:rPr>
                <w:noProof/>
                <w:webHidden/>
              </w:rPr>
              <w:t>3</w:t>
            </w:r>
            <w:r w:rsidR="00EF5375">
              <w:rPr>
                <w:noProof/>
                <w:webHidden/>
              </w:rPr>
              <w:fldChar w:fldCharType="end"/>
            </w:r>
          </w:hyperlink>
        </w:p>
        <w:p w14:paraId="1B3AEECA" w14:textId="50F2F39C" w:rsidR="00EF5375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59127879" w:history="1">
            <w:r w:rsidR="00EF5375" w:rsidRPr="002C0D3D">
              <w:rPr>
                <w:rStyle w:val="ad"/>
                <w:rFonts w:cs="Times New Roman"/>
                <w:noProof/>
              </w:rPr>
              <w:t>Исходный код программы</w:t>
            </w:r>
            <w:r w:rsidR="00EF5375">
              <w:rPr>
                <w:noProof/>
                <w:webHidden/>
              </w:rPr>
              <w:tab/>
            </w:r>
            <w:r w:rsidR="00EF5375">
              <w:rPr>
                <w:noProof/>
                <w:webHidden/>
              </w:rPr>
              <w:fldChar w:fldCharType="begin"/>
            </w:r>
            <w:r w:rsidR="00EF5375">
              <w:rPr>
                <w:noProof/>
                <w:webHidden/>
              </w:rPr>
              <w:instrText xml:space="preserve"> PAGEREF _Toc159127879 \h </w:instrText>
            </w:r>
            <w:r w:rsidR="00EF5375">
              <w:rPr>
                <w:noProof/>
                <w:webHidden/>
              </w:rPr>
            </w:r>
            <w:r w:rsidR="00EF5375">
              <w:rPr>
                <w:noProof/>
                <w:webHidden/>
              </w:rPr>
              <w:fldChar w:fldCharType="separate"/>
            </w:r>
            <w:r w:rsidR="00EF5375">
              <w:rPr>
                <w:noProof/>
                <w:webHidden/>
              </w:rPr>
              <w:t>4</w:t>
            </w:r>
            <w:r w:rsidR="00EF5375">
              <w:rPr>
                <w:noProof/>
                <w:webHidden/>
              </w:rPr>
              <w:fldChar w:fldCharType="end"/>
            </w:r>
          </w:hyperlink>
        </w:p>
        <w:p w14:paraId="3EE77DD8" w14:textId="6E4C2249" w:rsidR="00EF5375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59127880" w:history="1">
            <w:r w:rsidR="00EF5375" w:rsidRPr="002C0D3D">
              <w:rPr>
                <w:rStyle w:val="ad"/>
                <w:rFonts w:cs="Times New Roman"/>
                <w:noProof/>
              </w:rPr>
              <w:t>Тесты</w:t>
            </w:r>
            <w:r w:rsidR="00EF5375">
              <w:rPr>
                <w:noProof/>
                <w:webHidden/>
              </w:rPr>
              <w:tab/>
            </w:r>
            <w:r w:rsidR="00EF5375">
              <w:rPr>
                <w:noProof/>
                <w:webHidden/>
              </w:rPr>
              <w:fldChar w:fldCharType="begin"/>
            </w:r>
            <w:r w:rsidR="00EF5375">
              <w:rPr>
                <w:noProof/>
                <w:webHidden/>
              </w:rPr>
              <w:instrText xml:space="preserve"> PAGEREF _Toc159127880 \h </w:instrText>
            </w:r>
            <w:r w:rsidR="00EF5375">
              <w:rPr>
                <w:noProof/>
                <w:webHidden/>
              </w:rPr>
            </w:r>
            <w:r w:rsidR="00EF5375">
              <w:rPr>
                <w:noProof/>
                <w:webHidden/>
              </w:rPr>
              <w:fldChar w:fldCharType="separate"/>
            </w:r>
            <w:r w:rsidR="00EF5375">
              <w:rPr>
                <w:noProof/>
                <w:webHidden/>
              </w:rPr>
              <w:t>6</w:t>
            </w:r>
            <w:r w:rsidR="00EF5375">
              <w:rPr>
                <w:noProof/>
                <w:webHidden/>
              </w:rPr>
              <w:fldChar w:fldCharType="end"/>
            </w:r>
          </w:hyperlink>
        </w:p>
        <w:p w14:paraId="51D3A5BA" w14:textId="351A60F9" w:rsidR="00EF5375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59127881" w:history="1">
            <w:r w:rsidR="00EF5375" w:rsidRPr="002C0D3D">
              <w:rPr>
                <w:rStyle w:val="ad"/>
                <w:rFonts w:cs="Times New Roman"/>
                <w:noProof/>
              </w:rPr>
              <w:t>Вывод</w:t>
            </w:r>
            <w:r w:rsidR="00EF5375">
              <w:rPr>
                <w:noProof/>
                <w:webHidden/>
              </w:rPr>
              <w:tab/>
            </w:r>
            <w:r w:rsidR="00EF5375">
              <w:rPr>
                <w:noProof/>
                <w:webHidden/>
              </w:rPr>
              <w:fldChar w:fldCharType="begin"/>
            </w:r>
            <w:r w:rsidR="00EF5375">
              <w:rPr>
                <w:noProof/>
                <w:webHidden/>
              </w:rPr>
              <w:instrText xml:space="preserve"> PAGEREF _Toc159127881 \h </w:instrText>
            </w:r>
            <w:r w:rsidR="00EF5375">
              <w:rPr>
                <w:noProof/>
                <w:webHidden/>
              </w:rPr>
            </w:r>
            <w:r w:rsidR="00EF5375">
              <w:rPr>
                <w:noProof/>
                <w:webHidden/>
              </w:rPr>
              <w:fldChar w:fldCharType="separate"/>
            </w:r>
            <w:r w:rsidR="00EF5375">
              <w:rPr>
                <w:noProof/>
                <w:webHidden/>
              </w:rPr>
              <w:t>8</w:t>
            </w:r>
            <w:r w:rsidR="00EF5375">
              <w:rPr>
                <w:noProof/>
                <w:webHidden/>
              </w:rPr>
              <w:fldChar w:fldCharType="end"/>
            </w:r>
          </w:hyperlink>
        </w:p>
        <w:p w14:paraId="707952C3" w14:textId="3F89BDBE" w:rsidR="003E4CFB" w:rsidRPr="002E6DE3" w:rsidRDefault="003E4CFB">
          <w:r w:rsidRPr="00EB7F70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411EE1" w14:textId="19D73783" w:rsidR="003E4CFB" w:rsidRPr="00A53342" w:rsidRDefault="003E4CFB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30046D05" w14:textId="77D28CCE" w:rsidR="00290F0D" w:rsidRPr="00037D13" w:rsidRDefault="00E3127B" w:rsidP="00302E5E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" w:name="_Toc159127877"/>
      <w:r w:rsidRPr="00037D13"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bookmarkEnd w:id="2"/>
    </w:p>
    <w:p w14:paraId="50272675" w14:textId="77777777" w:rsidR="00CA23BE" w:rsidRDefault="008228B1" w:rsidP="00CA23BE">
      <w:pPr>
        <w:pStyle w:val="a9"/>
        <w:numPr>
          <w:ilvl w:val="0"/>
          <w:numId w:val="29"/>
        </w:numPr>
      </w:pPr>
      <w:r>
        <w:t>Используя численные методы найти приближение корня нелинейного уравнения и системы нелинейных уравнений</w:t>
      </w:r>
    </w:p>
    <w:p w14:paraId="2AA4EE82" w14:textId="544EE3C7" w:rsidR="00CA23BE" w:rsidRDefault="00CA23BE" w:rsidP="00CA23BE">
      <w:pPr>
        <w:pStyle w:val="a9"/>
        <w:numPr>
          <w:ilvl w:val="1"/>
          <w:numId w:val="29"/>
        </w:numPr>
      </w:pPr>
      <w:r w:rsidRPr="00CA23BE">
        <w:rPr>
          <w:rFonts w:ascii="TimesNewRomanPS" w:hAnsi="TimesNewRomanPS"/>
          <w:b/>
          <w:bCs/>
          <w:sz w:val="28"/>
          <w:szCs w:val="28"/>
        </w:rPr>
        <w:t>Решение нелине</w:t>
      </w:r>
      <w:r>
        <w:rPr>
          <w:rFonts w:ascii="TimesNewRomanPS" w:hAnsi="TimesNewRomanPS"/>
          <w:b/>
          <w:bCs/>
          <w:sz w:val="28"/>
          <w:szCs w:val="28"/>
        </w:rPr>
        <w:t>йн</w:t>
      </w:r>
      <w:r w:rsidRPr="00CA23BE">
        <w:rPr>
          <w:rFonts w:ascii="TimesNewRomanPS" w:hAnsi="TimesNewRomanPS"/>
          <w:b/>
          <w:bCs/>
          <w:sz w:val="28"/>
          <w:szCs w:val="28"/>
        </w:rPr>
        <w:t xml:space="preserve">ого уравнения </w:t>
      </w:r>
    </w:p>
    <w:p w14:paraId="55F77578" w14:textId="77777777" w:rsidR="00B9173F" w:rsidRPr="00B9173F" w:rsidRDefault="00B9173F" w:rsidP="00CA23BE">
      <w:pPr>
        <w:pStyle w:val="a9"/>
        <w:numPr>
          <w:ilvl w:val="2"/>
          <w:numId w:val="29"/>
        </w:numPr>
      </w:pPr>
      <w:r w:rsidRPr="00B9173F">
        <w:rPr>
          <w:rFonts w:ascii="TimesNewRomanPSMT" w:hAnsi="TimesNewRomanPSMT"/>
        </w:rPr>
        <w:t>Отделить корни заданного нелин</w:t>
      </w:r>
      <w:r>
        <w:rPr>
          <w:rFonts w:ascii="TimesNewRomanPSMT" w:hAnsi="TimesNewRomanPSMT"/>
        </w:rPr>
        <w:t>ей</w:t>
      </w:r>
      <w:r w:rsidRPr="00B9173F">
        <w:rPr>
          <w:rFonts w:ascii="TimesNewRomanPSMT" w:hAnsi="TimesNewRomanPSMT"/>
        </w:rPr>
        <w:t>ного уравнения графически (вид уравнения</w:t>
      </w:r>
      <w:r>
        <w:rPr>
          <w:rFonts w:ascii="TimesNewRomanPSMT" w:hAnsi="TimesNewRomanPSMT"/>
        </w:rPr>
        <w:t xml:space="preserve"> </w:t>
      </w:r>
      <w:r w:rsidRPr="00B9173F">
        <w:rPr>
          <w:rFonts w:ascii="TimesNewRomanPSMT" w:hAnsi="TimesNewRomanPSMT"/>
        </w:rPr>
        <w:t xml:space="preserve">представлен в табл. 6) </w:t>
      </w:r>
    </w:p>
    <w:p w14:paraId="708B0886" w14:textId="20D2EE6C" w:rsidR="00B9173F" w:rsidRPr="00B9173F" w:rsidRDefault="00B9173F" w:rsidP="00CA23BE">
      <w:pPr>
        <w:pStyle w:val="a9"/>
        <w:numPr>
          <w:ilvl w:val="2"/>
          <w:numId w:val="29"/>
        </w:numPr>
      </w:pPr>
      <w:r w:rsidRPr="00B9173F">
        <w:rPr>
          <w:rFonts w:ascii="TimesNewRomanPSMT" w:hAnsi="TimesNewRomanPSMT"/>
        </w:rPr>
        <w:t>Определить интервалы изоляции корне</w:t>
      </w:r>
      <w:r>
        <w:rPr>
          <w:rFonts w:ascii="TimesNewRomanPSMT" w:hAnsi="TimesNewRomanPSMT"/>
        </w:rPr>
        <w:t>й</w:t>
      </w:r>
    </w:p>
    <w:p w14:paraId="0330587F" w14:textId="70BFC478" w:rsidR="00CA23BE" w:rsidRPr="00CA23BE" w:rsidRDefault="00B9173F" w:rsidP="00CA23BE">
      <w:pPr>
        <w:pStyle w:val="a9"/>
        <w:numPr>
          <w:ilvl w:val="2"/>
          <w:numId w:val="29"/>
        </w:numPr>
      </w:pPr>
      <w:r w:rsidRPr="00B9173F">
        <w:rPr>
          <w:rFonts w:ascii="TimesNewRomanPSMT" w:hAnsi="TimesNewRomanPSMT"/>
        </w:rPr>
        <w:t>Уточнить корни нелине</w:t>
      </w:r>
      <w:r>
        <w:rPr>
          <w:rFonts w:ascii="TimesNewRomanPSMT" w:hAnsi="TimesNewRomanPSMT"/>
        </w:rPr>
        <w:t>й</w:t>
      </w:r>
      <w:r w:rsidRPr="00B9173F">
        <w:rPr>
          <w:rFonts w:ascii="TimesNewRomanPSMT" w:hAnsi="TimesNewRomanPSMT"/>
        </w:rPr>
        <w:t>ного уравнения (см. табл. 6) с точностью ε=10</w:t>
      </w:r>
      <w:r w:rsidRPr="00B9173F">
        <w:rPr>
          <w:rFonts w:ascii="TimesNewRomanPSMT" w:hAnsi="TimesNewRomanPSMT"/>
          <w:position w:val="10"/>
          <w:sz w:val="16"/>
          <w:szCs w:val="16"/>
        </w:rPr>
        <w:t>-2</w:t>
      </w:r>
    </w:p>
    <w:p w14:paraId="70F5E016" w14:textId="7389416A" w:rsidR="00CA23BE" w:rsidRPr="00CA23BE" w:rsidRDefault="00B9173F" w:rsidP="00CA23BE">
      <w:pPr>
        <w:pStyle w:val="a9"/>
        <w:numPr>
          <w:ilvl w:val="2"/>
          <w:numId w:val="29"/>
        </w:numPr>
      </w:pPr>
      <w:r w:rsidRPr="00CA23BE">
        <w:rPr>
          <w:rFonts w:ascii="TimesNewRomanPSMT" w:hAnsi="TimesNewRomanPSMT"/>
        </w:rPr>
        <w:t>Используемые методы для уточнения каждого из 3-х корне</w:t>
      </w:r>
      <w:r w:rsidR="00CA23BE">
        <w:rPr>
          <w:rFonts w:ascii="TimesNewRomanPSMT" w:hAnsi="TimesNewRomanPSMT"/>
        </w:rPr>
        <w:t xml:space="preserve">й </w:t>
      </w:r>
      <w:r w:rsidRPr="00CA23BE">
        <w:rPr>
          <w:rFonts w:ascii="TimesNewRomanPSMT" w:hAnsi="TimesNewRomanPSMT"/>
        </w:rPr>
        <w:t>многочлена</w:t>
      </w:r>
      <w:r w:rsidR="00CA23BE">
        <w:rPr>
          <w:rFonts w:ascii="TimesNewRomanPSMT" w:hAnsi="TimesNewRomanPSMT"/>
        </w:rPr>
        <w:t xml:space="preserve"> </w:t>
      </w:r>
      <w:r w:rsidRPr="00CA23BE">
        <w:rPr>
          <w:rFonts w:ascii="TimesNewRomanPSMT" w:hAnsi="TimesNewRomanPSMT"/>
        </w:rPr>
        <w:t>представлены в таблице 7.</w:t>
      </w:r>
    </w:p>
    <w:p w14:paraId="18662F96" w14:textId="77777777" w:rsidR="00CA23BE" w:rsidRPr="00CA23BE" w:rsidRDefault="00B9173F" w:rsidP="00CA23BE">
      <w:pPr>
        <w:pStyle w:val="a9"/>
        <w:numPr>
          <w:ilvl w:val="2"/>
          <w:numId w:val="29"/>
        </w:numPr>
      </w:pPr>
      <w:r w:rsidRPr="00CA23BE">
        <w:rPr>
          <w:rFonts w:ascii="TimesNewRomanPSMT" w:hAnsi="TimesNewRomanPSMT"/>
        </w:rPr>
        <w:t>Вычисления оформить в виде таблиц (</w:t>
      </w:r>
      <w:r w:rsidR="00CA23BE" w:rsidRPr="00CA23BE">
        <w:rPr>
          <w:rFonts w:ascii="TimesNewRomanPSMT" w:hAnsi="TimesNewRomanPSMT"/>
        </w:rPr>
        <w:t>1–5</w:t>
      </w:r>
      <w:r w:rsidRPr="00CA23BE">
        <w:rPr>
          <w:rFonts w:ascii="TimesNewRomanPSMT" w:hAnsi="TimesNewRomanPSMT"/>
        </w:rPr>
        <w:t>), в зависимости от заданного метода.</w:t>
      </w:r>
      <w:r w:rsidR="00CA23BE">
        <w:rPr>
          <w:rFonts w:ascii="TimesNewRomanPSMT" w:hAnsi="TimesNewRomanPSMT"/>
        </w:rPr>
        <w:t xml:space="preserve"> </w:t>
      </w:r>
      <w:r w:rsidRPr="00CA23BE">
        <w:rPr>
          <w:rFonts w:ascii="TimesNewRomanPSMT" w:hAnsi="TimesNewRomanPSMT"/>
        </w:rPr>
        <w:t>Для всех значений в таблице удержать 3 знака после запято</w:t>
      </w:r>
      <w:r w:rsidR="00CA23BE">
        <w:rPr>
          <w:rFonts w:ascii="TimesNewRomanPSMT" w:hAnsi="TimesNewRomanPSMT"/>
        </w:rPr>
        <w:t>й</w:t>
      </w:r>
    </w:p>
    <w:p w14:paraId="21E4D0F0" w14:textId="741885F2" w:rsidR="00CA23BE" w:rsidRPr="00CA23BE" w:rsidRDefault="00B9173F" w:rsidP="00CA23BE">
      <w:pPr>
        <w:pStyle w:val="a9"/>
        <w:numPr>
          <w:ilvl w:val="3"/>
          <w:numId w:val="29"/>
        </w:numPr>
      </w:pPr>
      <w:r w:rsidRPr="00CA23BE">
        <w:rPr>
          <w:rFonts w:ascii="TimesNewRomanPSMT" w:hAnsi="TimesNewRomanPSMT"/>
        </w:rPr>
        <w:t>Для метода половинного деления заполнить таблицу 1</w:t>
      </w:r>
    </w:p>
    <w:p w14:paraId="40EB95F9" w14:textId="77777777" w:rsidR="00CA23BE" w:rsidRPr="00CA23BE" w:rsidRDefault="00B9173F" w:rsidP="00CA23BE">
      <w:pPr>
        <w:pStyle w:val="a9"/>
        <w:numPr>
          <w:ilvl w:val="3"/>
          <w:numId w:val="29"/>
        </w:numPr>
      </w:pPr>
      <w:r w:rsidRPr="00CA23BE">
        <w:rPr>
          <w:rFonts w:ascii="TimesNewRomanPSMT" w:hAnsi="TimesNewRomanPSMT"/>
        </w:rPr>
        <w:t>Для метода хорд заполнить таблицу 2</w:t>
      </w:r>
    </w:p>
    <w:p w14:paraId="5F9B0C82" w14:textId="42B3806E" w:rsidR="00CA23BE" w:rsidRPr="00CA23BE" w:rsidRDefault="00B9173F" w:rsidP="00CA23BE">
      <w:pPr>
        <w:pStyle w:val="a9"/>
        <w:numPr>
          <w:ilvl w:val="3"/>
          <w:numId w:val="29"/>
        </w:numPr>
      </w:pPr>
      <w:r w:rsidRPr="00CA23BE">
        <w:rPr>
          <w:rFonts w:ascii="TimesNewRomanPSMT" w:hAnsi="TimesNewRomanPSMT"/>
        </w:rPr>
        <w:t>Для метода Ньютона заполнить таблицу 3</w:t>
      </w:r>
    </w:p>
    <w:p w14:paraId="09399786" w14:textId="365B8E8B" w:rsidR="00B9173F" w:rsidRPr="00CA23BE" w:rsidRDefault="00B9173F" w:rsidP="00CA23BE">
      <w:pPr>
        <w:pStyle w:val="a9"/>
        <w:numPr>
          <w:ilvl w:val="3"/>
          <w:numId w:val="29"/>
        </w:numPr>
      </w:pPr>
      <w:r w:rsidRPr="00CA23BE">
        <w:rPr>
          <w:rFonts w:ascii="TimesNewRomanPSMT" w:hAnsi="TimesNewRomanPSMT"/>
        </w:rPr>
        <w:t>Для метода секущих заполнить таблицу 4</w:t>
      </w:r>
    </w:p>
    <w:p w14:paraId="48E19A7C" w14:textId="77777777" w:rsidR="00CA23BE" w:rsidRDefault="00CA23BE" w:rsidP="00CA23BE">
      <w:pPr>
        <w:pStyle w:val="ab"/>
        <w:numPr>
          <w:ilvl w:val="1"/>
          <w:numId w:val="29"/>
        </w:numPr>
      </w:pPr>
      <w:r>
        <w:rPr>
          <w:rFonts w:ascii="TimesNewRomanPS" w:hAnsi="TimesNewRomanPS"/>
          <w:b/>
          <w:bCs/>
          <w:sz w:val="28"/>
          <w:szCs w:val="28"/>
        </w:rPr>
        <w:t xml:space="preserve">Решение системы </w:t>
      </w:r>
      <w:r>
        <w:rPr>
          <w:rFonts w:ascii="TimesNewRomanPS" w:hAnsi="TimesNewRomanPS"/>
          <w:b/>
          <w:bCs/>
          <w:sz w:val="28"/>
          <w:szCs w:val="28"/>
        </w:rPr>
        <w:t>нелинейных</w:t>
      </w:r>
      <w:r>
        <w:rPr>
          <w:rFonts w:ascii="TimesNewRomanPS" w:hAnsi="TimesNewRomanPS"/>
          <w:b/>
          <w:bCs/>
          <w:sz w:val="28"/>
          <w:szCs w:val="28"/>
        </w:rPr>
        <w:t xml:space="preserve"> уравнений </w:t>
      </w:r>
    </w:p>
    <w:p w14:paraId="0845B350" w14:textId="4834982B" w:rsidR="00CA23BE" w:rsidRDefault="00CA23BE" w:rsidP="00CA23BE">
      <w:pPr>
        <w:pStyle w:val="ab"/>
        <w:numPr>
          <w:ilvl w:val="2"/>
          <w:numId w:val="29"/>
        </w:numPr>
      </w:pPr>
      <w:r w:rsidRPr="00CA23BE">
        <w:rPr>
          <w:rFonts w:ascii="TimesNewRomanPSMT" w:hAnsi="TimesNewRomanPSMT"/>
        </w:rPr>
        <w:t>Отделить корни заданно</w:t>
      </w:r>
      <w:r>
        <w:rPr>
          <w:rFonts w:ascii="TimesNewRomanPSMT" w:hAnsi="TimesNewRomanPSMT"/>
        </w:rPr>
        <w:t>й</w:t>
      </w:r>
      <w:r w:rsidRPr="00CA23BE">
        <w:rPr>
          <w:rFonts w:ascii="TimesNewRomanPSMT" w:hAnsi="TimesNewRomanPSMT"/>
        </w:rPr>
        <w:t xml:space="preserve"> системы нелине</w:t>
      </w:r>
      <w:r>
        <w:rPr>
          <w:rFonts w:ascii="TimesNewRomanPSMT" w:hAnsi="TimesNewRomanPSMT"/>
        </w:rPr>
        <w:t>й</w:t>
      </w:r>
      <w:r w:rsidRPr="00CA23BE">
        <w:rPr>
          <w:rFonts w:ascii="TimesNewRomanPSMT" w:hAnsi="TimesNewRomanPSMT"/>
        </w:rPr>
        <w:t xml:space="preserve">ных уравнений графически (вид системы представлен в табл. 8). </w:t>
      </w:r>
    </w:p>
    <w:p w14:paraId="0583392B" w14:textId="7CD8CF8B" w:rsidR="00CA23BE" w:rsidRDefault="00CA23BE" w:rsidP="00CA23BE">
      <w:pPr>
        <w:pStyle w:val="ab"/>
        <w:numPr>
          <w:ilvl w:val="2"/>
          <w:numId w:val="29"/>
        </w:numPr>
      </w:pPr>
      <w:r w:rsidRPr="00CA23BE">
        <w:rPr>
          <w:rFonts w:ascii="TimesNewRomanPSMT" w:hAnsi="TimesNewRomanPSMT"/>
        </w:rPr>
        <w:t>Используя указанны</w:t>
      </w:r>
      <w:r>
        <w:rPr>
          <w:rFonts w:ascii="TimesNewRomanPSMT" w:hAnsi="TimesNewRomanPSMT"/>
        </w:rPr>
        <w:t>й</w:t>
      </w:r>
      <w:r w:rsidRPr="00CA23BE">
        <w:rPr>
          <w:rFonts w:ascii="TimesNewRomanPSMT" w:hAnsi="TimesNewRomanPSMT"/>
        </w:rPr>
        <w:t xml:space="preserve"> метод, решить систему нелине</w:t>
      </w:r>
      <w:r>
        <w:rPr>
          <w:rFonts w:ascii="TimesNewRomanPSMT" w:hAnsi="TimesNewRomanPSMT"/>
        </w:rPr>
        <w:t>й</w:t>
      </w:r>
      <w:r w:rsidRPr="00CA23BE">
        <w:rPr>
          <w:rFonts w:ascii="TimesNewRomanPSMT" w:hAnsi="TimesNewRomanPSMT"/>
        </w:rPr>
        <w:t>ных уравнений с точностью до 0,0</w:t>
      </w:r>
      <w:r w:rsidR="007230EC">
        <w:rPr>
          <w:rFonts w:ascii="TimesNewRomanPSMT" w:hAnsi="TimesNewRomanPSMT"/>
        </w:rPr>
        <w:t>0</w:t>
      </w:r>
      <w:r w:rsidRPr="00CA23BE">
        <w:rPr>
          <w:rFonts w:ascii="TimesNewRomanPSMT" w:hAnsi="TimesNewRomanPSMT"/>
        </w:rPr>
        <w:t>1.</w:t>
      </w:r>
    </w:p>
    <w:p w14:paraId="734B8C74" w14:textId="77777777" w:rsidR="00CA23BE" w:rsidRPr="00CA23BE" w:rsidRDefault="00CA23BE" w:rsidP="00CA23BE">
      <w:pPr>
        <w:pStyle w:val="ab"/>
        <w:numPr>
          <w:ilvl w:val="2"/>
          <w:numId w:val="29"/>
        </w:numPr>
      </w:pPr>
      <w:r w:rsidRPr="00CA23BE">
        <w:rPr>
          <w:rFonts w:ascii="TimesNewRomanPSMT" w:hAnsi="TimesNewRomanPSMT"/>
        </w:rPr>
        <w:t>Для метода простой итерации проверить условие сходимости метода.</w:t>
      </w:r>
    </w:p>
    <w:p w14:paraId="47B9A816" w14:textId="2A0844C1" w:rsidR="00CA23BE" w:rsidRDefault="00CA23BE" w:rsidP="00CA23BE">
      <w:pPr>
        <w:pStyle w:val="ab"/>
        <w:numPr>
          <w:ilvl w:val="2"/>
          <w:numId w:val="29"/>
        </w:numPr>
      </w:pPr>
      <w:r w:rsidRPr="00CA23BE">
        <w:rPr>
          <w:rFonts w:ascii="TimesNewRomanPSMT" w:hAnsi="TimesNewRomanPSMT"/>
        </w:rPr>
        <w:t xml:space="preserve">Подробные вычисления привести в отчете. </w:t>
      </w:r>
    </w:p>
    <w:p w14:paraId="3F6BE2E5" w14:textId="3F232A48" w:rsidR="00B9173F" w:rsidRDefault="008228B1" w:rsidP="00B9173F">
      <w:pPr>
        <w:pStyle w:val="a9"/>
        <w:numPr>
          <w:ilvl w:val="0"/>
          <w:numId w:val="29"/>
        </w:numPr>
      </w:pPr>
      <w:r>
        <w:t>Реализовать приложение, вычисляющее решение системы линейных алгебраических уравнений (СЛАУ)</w:t>
      </w:r>
    </w:p>
    <w:p w14:paraId="51103A7A" w14:textId="00E7EBE1" w:rsidR="00B9173F" w:rsidRDefault="00302E5E" w:rsidP="00B9173F">
      <w:pPr>
        <w:pStyle w:val="a9"/>
        <w:numPr>
          <w:ilvl w:val="1"/>
          <w:numId w:val="29"/>
        </w:numPr>
      </w:pPr>
      <w:r>
        <w:t>№ варианта определяется как номер в списке группы согласно ИСУ</w:t>
      </w:r>
    </w:p>
    <w:p w14:paraId="565F2C38" w14:textId="44D88971" w:rsidR="00B9173F" w:rsidRDefault="00302E5E" w:rsidP="00B9173F">
      <w:pPr>
        <w:pStyle w:val="a9"/>
        <w:numPr>
          <w:ilvl w:val="1"/>
          <w:numId w:val="29"/>
        </w:numPr>
      </w:pPr>
      <w:r>
        <w:t>В программе численны</w:t>
      </w:r>
      <w:r w:rsidR="00B9173F">
        <w:t>е</w:t>
      </w:r>
      <w:r>
        <w:t xml:space="preserve"> метод</w:t>
      </w:r>
      <w:r w:rsidR="00B9173F">
        <w:t>ы</w:t>
      </w:r>
      <w:r>
        <w:t xml:space="preserve"> должен быть реализован в виде отдельной подпрограммы/метода/класса, в который исходные/выходные данные передаются в качестве параметров</w:t>
      </w:r>
    </w:p>
    <w:p w14:paraId="65F6AD6D" w14:textId="77777777" w:rsidR="00B9173F" w:rsidRPr="00CA23BE" w:rsidRDefault="008228B1" w:rsidP="00B9173F">
      <w:pPr>
        <w:pStyle w:val="a9"/>
        <w:numPr>
          <w:ilvl w:val="1"/>
          <w:numId w:val="32"/>
        </w:numPr>
        <w:rPr>
          <w:sz w:val="32"/>
          <w:szCs w:val="32"/>
        </w:rPr>
      </w:pPr>
      <w:r w:rsidRPr="00CA23BE">
        <w:rPr>
          <w:rFonts w:ascii="TimesNewRomanPS" w:hAnsi="TimesNewRomanPS"/>
          <w:b/>
          <w:bCs/>
          <w:sz w:val="28"/>
          <w:szCs w:val="32"/>
          <w:shd w:val="clear" w:color="auto" w:fill="FFFFFF"/>
        </w:rPr>
        <w:t>Для нелине</w:t>
      </w:r>
      <w:r w:rsidRPr="00CA23BE">
        <w:rPr>
          <w:rFonts w:ascii="TimesNewRomanPS" w:hAnsi="TimesNewRomanPS"/>
          <w:b/>
          <w:bCs/>
          <w:sz w:val="28"/>
          <w:szCs w:val="32"/>
          <w:shd w:val="clear" w:color="auto" w:fill="FFFFFF"/>
        </w:rPr>
        <w:t>й</w:t>
      </w:r>
      <w:r w:rsidRPr="00CA23BE">
        <w:rPr>
          <w:rFonts w:ascii="TimesNewRomanPS" w:hAnsi="TimesNewRomanPS"/>
          <w:b/>
          <w:bCs/>
          <w:sz w:val="28"/>
          <w:szCs w:val="32"/>
          <w:shd w:val="clear" w:color="auto" w:fill="FFFFFF"/>
        </w:rPr>
        <w:t xml:space="preserve">ных уравнений: </w:t>
      </w:r>
    </w:p>
    <w:p w14:paraId="01078057" w14:textId="5064C4A3" w:rsidR="00B9173F" w:rsidRPr="00B9173F" w:rsidRDefault="00B9173F" w:rsidP="00B9173F">
      <w:pPr>
        <w:pStyle w:val="a9"/>
        <w:numPr>
          <w:ilvl w:val="2"/>
          <w:numId w:val="32"/>
        </w:numPr>
      </w:pPr>
      <w:r w:rsidRPr="00B9173F">
        <w:rPr>
          <w:rFonts w:ascii="TimesNewRomanPSMT" w:hAnsi="TimesNewRomanPSMT"/>
        </w:rPr>
        <w:t>Предусмотреть ввод исходных данных (границы интервала/начальное пр</w:t>
      </w:r>
      <w:r w:rsidRPr="00B9173F">
        <w:rPr>
          <w:rFonts w:ascii="TimesNewRomanPSMT" w:hAnsi="TimesNewRomanPSMT"/>
        </w:rPr>
        <w:t>и</w:t>
      </w:r>
      <w:r w:rsidRPr="00B9173F">
        <w:rPr>
          <w:rFonts w:ascii="TimesNewRomanPSMT" w:hAnsi="TimesNewRomanPSMT"/>
        </w:rPr>
        <w:t>ближение к корню и погрешность вычисления) из фа</w:t>
      </w:r>
      <w:r w:rsidRPr="00B9173F">
        <w:rPr>
          <w:rFonts w:ascii="TimesNewRomanPSMT" w:hAnsi="TimesNewRomanPSMT"/>
        </w:rPr>
        <w:t>й</w:t>
      </w:r>
      <w:r w:rsidRPr="00B9173F">
        <w:rPr>
          <w:rFonts w:ascii="TimesNewRomanPSMT" w:hAnsi="TimesNewRomanPSMT"/>
        </w:rPr>
        <w:t>ла или с клавиатуры по</w:t>
      </w:r>
      <w:r w:rsidRPr="00B9173F">
        <w:rPr>
          <w:rFonts w:ascii="TimesNewRomanPSMT" w:hAnsi="TimesNewRomanPSMT"/>
        </w:rPr>
        <w:t xml:space="preserve"> </w:t>
      </w:r>
      <w:r w:rsidRPr="00B9173F">
        <w:rPr>
          <w:rFonts w:ascii="TimesNewRomanPSMT" w:hAnsi="TimesNewRomanPSMT"/>
        </w:rPr>
        <w:t>выбору конечного пользователя</w:t>
      </w:r>
    </w:p>
    <w:p w14:paraId="2C2CD204" w14:textId="2F50DE6F" w:rsidR="00B9173F" w:rsidRPr="00B9173F" w:rsidRDefault="008228B1" w:rsidP="00B9173F">
      <w:pPr>
        <w:pStyle w:val="a9"/>
        <w:numPr>
          <w:ilvl w:val="2"/>
          <w:numId w:val="32"/>
        </w:numPr>
      </w:pPr>
      <w:r w:rsidRPr="00B9173F">
        <w:rPr>
          <w:rFonts w:ascii="TimesNewRomanPSMT" w:hAnsi="TimesNewRomanPSMT"/>
        </w:rPr>
        <w:t>Выполнить верификацию исходных данных. Необходимо анализировать нал</w:t>
      </w:r>
      <w:r w:rsidRPr="00B9173F">
        <w:rPr>
          <w:rFonts w:ascii="TimesNewRomanPSMT" w:hAnsi="TimesNewRomanPSMT"/>
        </w:rPr>
        <w:t>и</w:t>
      </w:r>
      <w:r w:rsidRPr="00B9173F">
        <w:rPr>
          <w:rFonts w:ascii="TimesNewRomanPSMT" w:hAnsi="TimesNewRomanPSMT"/>
        </w:rPr>
        <w:t>чие корня на введенном интервале. Если на интервале несколько корне</w:t>
      </w:r>
      <w:r w:rsidRPr="00B9173F">
        <w:rPr>
          <w:rFonts w:ascii="TimesNewRomanPSMT" w:hAnsi="TimesNewRomanPSMT"/>
        </w:rPr>
        <w:t>й</w:t>
      </w:r>
      <w:r w:rsidRPr="00B9173F">
        <w:rPr>
          <w:rFonts w:ascii="TimesNewRomanPSMT" w:hAnsi="TimesNewRomanPSMT"/>
        </w:rPr>
        <w:t xml:space="preserve"> или</w:t>
      </w:r>
      <w:r w:rsidRPr="00B9173F">
        <w:rPr>
          <w:rFonts w:ascii="TimesNewRomanPSMT" w:hAnsi="TimesNewRomanPSMT"/>
        </w:rPr>
        <w:t xml:space="preserve"> </w:t>
      </w:r>
      <w:r w:rsidRPr="00B9173F">
        <w:rPr>
          <w:rFonts w:ascii="TimesNewRomanPSMT" w:hAnsi="TimesNewRomanPSMT"/>
        </w:rPr>
        <w:t>они отсутствуют – выдавать соответствующее сообщение. Программа должна реагировать на некорректные введенные данные</w:t>
      </w:r>
    </w:p>
    <w:p w14:paraId="497A28D4" w14:textId="58257045" w:rsidR="00B9173F" w:rsidRPr="00B9173F" w:rsidRDefault="008228B1" w:rsidP="00B9173F">
      <w:pPr>
        <w:pStyle w:val="a9"/>
        <w:numPr>
          <w:ilvl w:val="2"/>
          <w:numId w:val="32"/>
        </w:numPr>
      </w:pPr>
      <w:r w:rsidRPr="00B9173F">
        <w:rPr>
          <w:rFonts w:ascii="TimesNewRomanPSMT" w:hAnsi="TimesNewRomanPSMT"/>
        </w:rPr>
        <w:t>Для методов, требующих начальное приближение к корню (метод Ньютона, секущих, хорд с фиксированным концом, простой итерации), выбор</w:t>
      </w:r>
      <w:r w:rsidR="00B9173F">
        <w:rPr>
          <w:rFonts w:ascii="TimesNewRomanPSMT" w:hAnsi="TimesNewRomanPSMT"/>
        </w:rPr>
        <w:t xml:space="preserve"> </w:t>
      </w:r>
      <w:r w:rsidRPr="00B9173F">
        <w:rPr>
          <w:rFonts w:ascii="TimesNewRomanPSMT" w:hAnsi="TimesNewRomanPSMT"/>
        </w:rPr>
        <w:t xml:space="preserve">начального приближения </w:t>
      </w:r>
      <w:r w:rsidR="00B9173F" w:rsidRPr="00B9173F">
        <w:rPr>
          <w:rFonts w:ascii="Cambria Math" w:hAnsi="Cambria Math" w:cs="Cambria Math"/>
        </w:rPr>
        <w:t>𝑥</w:t>
      </w:r>
      <w:r w:rsidRPr="00B9173F">
        <w:rPr>
          <w:rFonts w:ascii="TimesNewRomanPSMT" w:hAnsi="TimesNewRomanPSMT"/>
          <w:vertAlign w:val="subscript"/>
        </w:rPr>
        <w:t xml:space="preserve">0 </w:t>
      </w:r>
      <w:r w:rsidRPr="00B9173F">
        <w:rPr>
          <w:rFonts w:ascii="TimesNewRomanPSMT" w:hAnsi="TimesNewRomanPSMT"/>
        </w:rPr>
        <w:t>(</w:t>
      </w:r>
      <w:r w:rsidRPr="00B9173F">
        <w:rPr>
          <w:rFonts w:ascii="TimesNewRomanPSMT" w:hAnsi="TimesNewRomanPSMT"/>
          <w:lang w:val="en-US"/>
        </w:rPr>
        <w:t>a</w:t>
      </w:r>
      <w:r w:rsidRPr="00B9173F">
        <w:rPr>
          <w:rFonts w:ascii="TimesNewRomanPSMT" w:hAnsi="TimesNewRomanPSMT"/>
        </w:rPr>
        <w:t xml:space="preserve"> или </w:t>
      </w:r>
      <w:r w:rsidRPr="00B9173F">
        <w:rPr>
          <w:rFonts w:ascii="TimesNewRomanPSMT" w:hAnsi="TimesNewRomanPSMT"/>
          <w:lang w:val="en-US"/>
        </w:rPr>
        <w:t>b</w:t>
      </w:r>
      <w:r w:rsidRPr="00B9173F">
        <w:rPr>
          <w:rFonts w:ascii="TimesNewRomanPSMT" w:hAnsi="TimesNewRomanPSMT"/>
        </w:rPr>
        <w:t>) вычислять в программе</w:t>
      </w:r>
    </w:p>
    <w:p w14:paraId="220168DD" w14:textId="64900115" w:rsidR="00B9173F" w:rsidRPr="00B9173F" w:rsidRDefault="008228B1" w:rsidP="00B9173F">
      <w:pPr>
        <w:pStyle w:val="a9"/>
        <w:numPr>
          <w:ilvl w:val="2"/>
          <w:numId w:val="32"/>
        </w:numPr>
      </w:pPr>
      <w:r w:rsidRPr="00B9173F">
        <w:rPr>
          <w:rFonts w:ascii="TimesNewRomanPSMT" w:hAnsi="TimesNewRomanPSMT"/>
        </w:rPr>
        <w:t>Предусмотреть вывод результатов (</w:t>
      </w:r>
      <w:r w:rsidRPr="00B9173F">
        <w:rPr>
          <w:rFonts w:ascii="TimesNewRomanPSMT" w:hAnsi="TimesNewRomanPSMT"/>
        </w:rPr>
        <w:t xml:space="preserve">найденный </w:t>
      </w:r>
      <w:r w:rsidRPr="00B9173F">
        <w:rPr>
          <w:rFonts w:ascii="TimesNewRomanPSMT" w:hAnsi="TimesNewRomanPSMT"/>
        </w:rPr>
        <w:t xml:space="preserve">корень уравнения, значение функции в корне, число итераций) в </w:t>
      </w:r>
      <w:r w:rsidRPr="00B9173F">
        <w:rPr>
          <w:rFonts w:ascii="TimesNewRomanPSMT" w:hAnsi="TimesNewRomanPSMT"/>
        </w:rPr>
        <w:t>файл</w:t>
      </w:r>
      <w:r w:rsidRPr="00B9173F">
        <w:rPr>
          <w:rFonts w:ascii="TimesNewRomanPSMT" w:hAnsi="TimesNewRomanPSMT"/>
        </w:rPr>
        <w:t xml:space="preserve"> или на экран по выбору конечного</w:t>
      </w:r>
      <w:r w:rsidRPr="00B9173F">
        <w:rPr>
          <w:rFonts w:ascii="TimesNewRomanPSMT" w:hAnsi="TimesNewRomanPSMT"/>
        </w:rPr>
        <w:t xml:space="preserve"> </w:t>
      </w:r>
      <w:r w:rsidRPr="00B9173F">
        <w:rPr>
          <w:rFonts w:ascii="TimesNewRomanPSMT" w:hAnsi="TimesNewRomanPSMT"/>
        </w:rPr>
        <w:t>пользователя.</w:t>
      </w:r>
    </w:p>
    <w:p w14:paraId="3FB670A2" w14:textId="77777777" w:rsidR="00CA23BE" w:rsidRPr="00CA23BE" w:rsidRDefault="008228B1" w:rsidP="00CA23BE">
      <w:pPr>
        <w:pStyle w:val="a9"/>
        <w:numPr>
          <w:ilvl w:val="2"/>
          <w:numId w:val="32"/>
        </w:numPr>
      </w:pPr>
      <w:r w:rsidRPr="00B9173F">
        <w:rPr>
          <w:rFonts w:ascii="TimesNewRomanPSMT" w:hAnsi="TimesNewRomanPSMT"/>
        </w:rPr>
        <w:t xml:space="preserve">Организовать вывод графика функции, график должен полностью отображать весь </w:t>
      </w:r>
      <w:r w:rsidRPr="00B9173F">
        <w:rPr>
          <w:rFonts w:ascii="TimesNewRomanPSMT" w:hAnsi="TimesNewRomanPSMT"/>
        </w:rPr>
        <w:t>исследуемый</w:t>
      </w:r>
      <w:r w:rsidRPr="00B9173F">
        <w:rPr>
          <w:rFonts w:ascii="TimesNewRomanPSMT" w:hAnsi="TimesNewRomanPSMT"/>
        </w:rPr>
        <w:t xml:space="preserve"> интервал (с запасом). Пользователь должен видеть интервал</w:t>
      </w:r>
      <w:r w:rsidR="00B9173F" w:rsidRPr="00B9173F">
        <w:rPr>
          <w:rFonts w:ascii="TimesNewRomanPSMT" w:hAnsi="TimesNewRomanPSMT"/>
        </w:rPr>
        <w:t xml:space="preserve">ы </w:t>
      </w:r>
      <w:r w:rsidRPr="00B9173F">
        <w:rPr>
          <w:rFonts w:ascii="TimesNewRomanPSMT" w:hAnsi="TimesNewRomanPSMT"/>
        </w:rPr>
        <w:t xml:space="preserve">изоляции </w:t>
      </w:r>
      <w:r w:rsidRPr="00B9173F">
        <w:rPr>
          <w:rFonts w:ascii="TimesNewRomanPSMT" w:hAnsi="TimesNewRomanPSMT"/>
        </w:rPr>
        <w:t>корней.</w:t>
      </w:r>
    </w:p>
    <w:p w14:paraId="7C9B553D" w14:textId="77777777" w:rsidR="00CA23BE" w:rsidRPr="00CA23BE" w:rsidRDefault="00B9173F" w:rsidP="00CA23BE">
      <w:pPr>
        <w:pStyle w:val="a9"/>
        <w:numPr>
          <w:ilvl w:val="1"/>
          <w:numId w:val="32"/>
        </w:numPr>
      </w:pPr>
      <w:r w:rsidRPr="00CA23BE">
        <w:rPr>
          <w:rFonts w:ascii="TimesNewRomanPS" w:hAnsi="TimesNewRomanPS"/>
          <w:b/>
          <w:bCs/>
          <w:sz w:val="28"/>
          <w:szCs w:val="32"/>
        </w:rPr>
        <w:t xml:space="preserve">Для систем </w:t>
      </w:r>
      <w:r w:rsidRPr="00CA23BE">
        <w:rPr>
          <w:rFonts w:ascii="TimesNewRomanPS" w:hAnsi="TimesNewRomanPS"/>
          <w:b/>
          <w:bCs/>
          <w:sz w:val="28"/>
          <w:szCs w:val="32"/>
        </w:rPr>
        <w:t>нелинейных</w:t>
      </w:r>
      <w:r w:rsidRPr="00CA23BE">
        <w:rPr>
          <w:rFonts w:ascii="TimesNewRomanPS" w:hAnsi="TimesNewRomanPS"/>
          <w:b/>
          <w:bCs/>
          <w:sz w:val="28"/>
          <w:szCs w:val="32"/>
        </w:rPr>
        <w:t xml:space="preserve"> уравнений: </w:t>
      </w:r>
    </w:p>
    <w:p w14:paraId="41D8BA44" w14:textId="77777777" w:rsidR="00CA23BE" w:rsidRPr="00CA23BE" w:rsidRDefault="00B9173F" w:rsidP="00CA23BE">
      <w:pPr>
        <w:pStyle w:val="a9"/>
        <w:numPr>
          <w:ilvl w:val="2"/>
          <w:numId w:val="32"/>
        </w:numPr>
      </w:pPr>
      <w:r w:rsidRPr="00CA23BE">
        <w:rPr>
          <w:rFonts w:ascii="TimesNewRomanPSMT" w:hAnsi="TimesNewRomanPSMT"/>
        </w:rPr>
        <w:t xml:space="preserve">Организовать вывод графика функций </w:t>
      </w:r>
    </w:p>
    <w:p w14:paraId="5E91E7D3" w14:textId="77777777" w:rsidR="00CA23BE" w:rsidRPr="00CA23BE" w:rsidRDefault="00B9173F" w:rsidP="00CA23BE">
      <w:pPr>
        <w:pStyle w:val="a9"/>
        <w:numPr>
          <w:ilvl w:val="2"/>
          <w:numId w:val="32"/>
        </w:numPr>
      </w:pPr>
      <w:r w:rsidRPr="00CA23BE">
        <w:rPr>
          <w:rFonts w:ascii="TimesNewRomanPSMT" w:hAnsi="TimesNewRomanPSMT"/>
        </w:rPr>
        <w:t xml:space="preserve">Начальные приближения ввести с клавиатуры </w:t>
      </w:r>
    </w:p>
    <w:p w14:paraId="1917CEAF" w14:textId="77777777" w:rsidR="00CA23BE" w:rsidRPr="00CA23BE" w:rsidRDefault="00B9173F" w:rsidP="00CA23BE">
      <w:pPr>
        <w:pStyle w:val="a9"/>
        <w:numPr>
          <w:ilvl w:val="2"/>
          <w:numId w:val="32"/>
        </w:numPr>
      </w:pPr>
      <w:r>
        <w:t xml:space="preserve">Организовать вывод </w:t>
      </w:r>
      <w:r>
        <w:t xml:space="preserve">вектора неизвестных: </w:t>
      </w:r>
      <w:r w:rsidRPr="00CA23BE">
        <w:rPr>
          <w:rFonts w:ascii="Cambria Math" w:hAnsi="Cambria Math" w:cs="Cambria Math"/>
        </w:rPr>
        <w:t>𝑥</w:t>
      </w:r>
      <w:r w:rsidRPr="00CA23BE">
        <w:rPr>
          <w:vertAlign w:val="subscript"/>
        </w:rPr>
        <w:t>1</w:t>
      </w:r>
      <w:r>
        <w:t xml:space="preserve">, </w:t>
      </w:r>
      <w:r w:rsidRPr="00CA23BE">
        <w:rPr>
          <w:rFonts w:ascii="Cambria Math" w:hAnsi="Cambria Math" w:cs="Cambria Math"/>
        </w:rPr>
        <w:t>𝑥</w:t>
      </w:r>
      <w:r w:rsidRPr="00CA23BE">
        <w:rPr>
          <w:vertAlign w:val="subscript"/>
        </w:rPr>
        <w:t>2</w:t>
      </w:r>
      <w:r>
        <w:t xml:space="preserve">, ..., </w:t>
      </w:r>
      <w:r w:rsidRPr="00CA23BE">
        <w:rPr>
          <w:rFonts w:ascii="Cambria Math" w:hAnsi="Cambria Math" w:cs="Cambria Math"/>
        </w:rPr>
        <w:t>𝑥</w:t>
      </w:r>
      <w:r w:rsidRPr="00CA23BE">
        <w:rPr>
          <w:rFonts w:ascii="Cambria Math" w:hAnsi="Cambria Math" w:cs="Cambria Math"/>
          <w:vertAlign w:val="subscript"/>
        </w:rPr>
        <w:t>𝑛</w:t>
      </w:r>
    </w:p>
    <w:p w14:paraId="3A2EBE4B" w14:textId="77777777" w:rsidR="00CA23BE" w:rsidRDefault="00B9173F" w:rsidP="00CA23BE">
      <w:pPr>
        <w:pStyle w:val="a9"/>
        <w:numPr>
          <w:ilvl w:val="2"/>
          <w:numId w:val="32"/>
        </w:numPr>
      </w:pPr>
      <w:r>
        <w:t>Организовать вывод количества итераций, за которое было найдено решени</w:t>
      </w:r>
      <w:r w:rsidR="00CA23BE">
        <w:t>я</w:t>
      </w:r>
    </w:p>
    <w:p w14:paraId="0F3A001E" w14:textId="77777777" w:rsidR="00CA23BE" w:rsidRPr="00CA23BE" w:rsidRDefault="00B9173F" w:rsidP="00CA23BE">
      <w:pPr>
        <w:pStyle w:val="a9"/>
        <w:numPr>
          <w:ilvl w:val="2"/>
          <w:numId w:val="32"/>
        </w:numPr>
      </w:pPr>
      <w:r>
        <w:lastRenderedPageBreak/>
        <w:t>Организовать вывод</w:t>
      </w:r>
      <w:r>
        <w:t xml:space="preserve"> вектора </w:t>
      </w:r>
      <w:r>
        <w:t>погрешностей</w:t>
      </w:r>
      <w:r>
        <w:t xml:space="preserve">: </w:t>
      </w:r>
      <w:r w:rsidRPr="00CA23BE">
        <w:rPr>
          <w:rFonts w:ascii="Cambria Math" w:hAnsi="Cambria Math" w:cs="Cambria Math"/>
        </w:rPr>
        <w:t>𝑟</w:t>
      </w:r>
      <w:r w:rsidRPr="00CA23BE">
        <w:rPr>
          <w:rFonts w:ascii="Cambria Math" w:hAnsi="Cambria Math" w:cs="Cambria Math"/>
          <w:vertAlign w:val="subscript"/>
        </w:rPr>
        <w:t>1</w:t>
      </w:r>
      <w:r>
        <w:t xml:space="preserve"> , </w:t>
      </w:r>
      <w:r w:rsidRPr="00CA23BE">
        <w:rPr>
          <w:rFonts w:ascii="Cambria Math" w:hAnsi="Cambria Math" w:cs="Cambria Math"/>
        </w:rPr>
        <w:t>𝑟</w:t>
      </w:r>
      <w:r w:rsidRPr="00CA23BE">
        <w:rPr>
          <w:rFonts w:ascii="Cambria Math" w:hAnsi="Cambria Math" w:cs="Cambria Math"/>
          <w:vertAlign w:val="subscript"/>
        </w:rPr>
        <w:t>2</w:t>
      </w:r>
      <w:r>
        <w:t>,</w:t>
      </w:r>
      <w:r w:rsidRPr="00302E5E">
        <w:t xml:space="preserve"> </w:t>
      </w:r>
      <w:r>
        <w:t xml:space="preserve">..., </w:t>
      </w:r>
      <w:r w:rsidRPr="00CA23BE">
        <w:rPr>
          <w:rFonts w:ascii="Cambria Math" w:hAnsi="Cambria Math" w:cs="Cambria Math"/>
        </w:rPr>
        <w:t>𝑟</w:t>
      </w:r>
      <w:r w:rsidRPr="00CA23BE">
        <w:rPr>
          <w:rFonts w:ascii="Cambria Math" w:hAnsi="Cambria Math" w:cs="Cambria Math"/>
          <w:vertAlign w:val="subscript"/>
          <w:lang w:val="en-US"/>
        </w:rPr>
        <w:t>n</w:t>
      </w:r>
    </w:p>
    <w:p w14:paraId="56D52AFD" w14:textId="7EC60EFD" w:rsidR="005B6BC5" w:rsidRPr="00460A13" w:rsidRDefault="00B9173F" w:rsidP="00CA23BE">
      <w:pPr>
        <w:pStyle w:val="a9"/>
        <w:numPr>
          <w:ilvl w:val="2"/>
          <w:numId w:val="32"/>
        </w:numPr>
      </w:pPr>
      <w:r>
        <w:t>Проверить правильность решения системы нелинейных уравнений</w:t>
      </w:r>
    </w:p>
    <w:p w14:paraId="64E58EB7" w14:textId="21C3B285" w:rsidR="00460A13" w:rsidRPr="000E61AB" w:rsidRDefault="00460A13" w:rsidP="00460A13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3" w:name="_Toc159127878"/>
      <w:r>
        <w:rPr>
          <w:rFonts w:ascii="Times New Roman" w:hAnsi="Times New Roman" w:cs="Times New Roman"/>
          <w:sz w:val="28"/>
          <w:szCs w:val="28"/>
        </w:rPr>
        <w:t>Описание метод</w:t>
      </w:r>
      <w:bookmarkEnd w:id="3"/>
      <w:r w:rsidR="000E61AB">
        <w:rPr>
          <w:rFonts w:ascii="Times New Roman" w:hAnsi="Times New Roman" w:cs="Times New Roman"/>
          <w:sz w:val="28"/>
          <w:szCs w:val="28"/>
        </w:rPr>
        <w:t>ов</w:t>
      </w:r>
    </w:p>
    <w:p w14:paraId="0C4D1D0C" w14:textId="77777777" w:rsidR="00DF6ED6" w:rsidRPr="00DF6ED6" w:rsidRDefault="00460A13" w:rsidP="00DF6ED6">
      <w:pPr>
        <w:spacing w:after="160"/>
      </w:pPr>
      <w:r>
        <w:t xml:space="preserve">Вариант 1: </w:t>
      </w:r>
    </w:p>
    <w:p w14:paraId="4CB24D66" w14:textId="37822DF9" w:rsidR="00460A13" w:rsidRDefault="00460A13" w:rsidP="00DF6ED6">
      <w:pPr>
        <w:spacing w:after="160"/>
      </w:pPr>
      <w:r>
        <w:t xml:space="preserve">Метод </w:t>
      </w:r>
      <w:r w:rsidR="00583262">
        <w:t>Ньютона</w:t>
      </w:r>
      <w:r w:rsidR="00A97B5A">
        <w:t xml:space="preserve"> (Решение НУ</w:t>
      </w:r>
      <w:r w:rsidR="009B7BCA" w:rsidRPr="009B7BCA">
        <w:t xml:space="preserve"> + </w:t>
      </w:r>
      <w:r w:rsidR="009B7BCA">
        <w:t>программное решение НУ</w:t>
      </w:r>
      <w:r w:rsidR="00A97B5A">
        <w:t>)</w:t>
      </w:r>
      <w:r w:rsidR="00DF6ED6">
        <w:t>:</w:t>
      </w:r>
    </w:p>
    <w:p w14:paraId="50474E89" w14:textId="018D3FFB" w:rsidR="00DF6ED6" w:rsidRDefault="00DF6ED6" w:rsidP="00DF6ED6">
      <w:pPr>
        <w:spacing w:after="160"/>
      </w:pPr>
      <w:r>
        <w:t>Ф</w:t>
      </w:r>
      <w:r>
        <w:t xml:space="preserve">ункция </w:t>
      </w:r>
      <w:r>
        <w:rPr>
          <w:rFonts w:ascii="Cambria Math" w:hAnsi="Cambria Math" w:cs="Cambria Math"/>
        </w:rPr>
        <w:t>𝑦</w:t>
      </w:r>
      <w:r>
        <w:t xml:space="preserve"> =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 на отрезке [a, b] заменяется касательной и в качестве приближенного значения корня принимается точка пересечения касательной с осью абсцисс.</w:t>
      </w:r>
      <w:r w:rsidRPr="00DF6ED6">
        <w:br/>
      </w:r>
      <w:r>
        <w:t xml:space="preserve">Пусть 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[</w:t>
      </w:r>
      <w:r>
        <w:rPr>
          <w:rFonts w:ascii="Cambria Math" w:hAnsi="Cambria Math" w:cs="Cambria Math"/>
        </w:rPr>
        <w:t>𝑎</w:t>
      </w:r>
      <w:r>
        <w:t xml:space="preserve">, </w:t>
      </w:r>
      <w:r>
        <w:rPr>
          <w:rFonts w:ascii="Cambria Math" w:hAnsi="Cambria Math" w:cs="Cambria Math"/>
        </w:rPr>
        <w:t>𝑏</w:t>
      </w:r>
      <w:r>
        <w:t xml:space="preserve">] - начальное приближение. Запишем уравнение касательной к графику функции </w:t>
      </w:r>
      <w:r>
        <w:rPr>
          <w:rFonts w:ascii="Cambria Math" w:hAnsi="Cambria Math" w:cs="Cambria Math"/>
        </w:rPr>
        <w:t>𝑦</w:t>
      </w:r>
      <w:r>
        <w:t xml:space="preserve"> =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)в этой точке:</w:t>
      </w:r>
      <w:r w:rsidRPr="00DF6ED6">
        <w:br/>
      </w:r>
      <w:r>
        <w:rPr>
          <w:rFonts w:ascii="Cambria Math" w:hAnsi="Cambria Math" w:cs="Cambria Math"/>
        </w:rPr>
        <w:t>𝑦</w:t>
      </w:r>
      <w:r>
        <w:t>=</w:t>
      </w:r>
      <w:r>
        <w:rPr>
          <w:rFonts w:ascii="Cambria Math" w:hAnsi="Cambria Math" w:cs="Cambria Math"/>
        </w:rPr>
        <w:t>𝑓</w:t>
      </w:r>
      <w:r>
        <w:t xml:space="preserve"> 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 xml:space="preserve"> +</w:t>
      </w:r>
      <w:r>
        <w:rPr>
          <w:rFonts w:ascii="Cambria Math" w:hAnsi="Cambria Math" w:cs="Cambria Math"/>
        </w:rPr>
        <w:t>𝑓</w:t>
      </w:r>
      <w:r>
        <w:t>′(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>)(</w:t>
      </w:r>
      <w:r>
        <w:rPr>
          <w:rFonts w:ascii="Cambria Math" w:hAnsi="Cambria Math" w:cs="Cambria Math"/>
        </w:rPr>
        <w:t>𝑥</w:t>
      </w:r>
      <w:r>
        <w:t>−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>)</w:t>
      </w:r>
      <w:r w:rsidRPr="00DF6ED6">
        <w:br/>
      </w:r>
      <w:r>
        <w:t>Найдем пересечение касательной с осью x:</w:t>
      </w:r>
      <w:r w:rsidRPr="00DF6ED6">
        <w:br/>
      </w:r>
      <w:r>
        <w:rPr>
          <w:rFonts w:ascii="Cambria Math" w:hAnsi="Cambria Math" w:cs="Cambria Math"/>
        </w:rPr>
        <w:t>𝑥</w:t>
      </w:r>
      <w:r>
        <w:t xml:space="preserve">1 = 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 xml:space="preserve"> −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>)</w:t>
      </w:r>
      <w:r>
        <w:t>/</w:t>
      </w:r>
      <w:r>
        <w:rPr>
          <w:rFonts w:ascii="Cambria Math" w:hAnsi="Cambria Math" w:cs="Cambria Math"/>
        </w:rPr>
        <w:t>𝑓</w:t>
      </w:r>
      <w:r>
        <w:t>′(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>)</w:t>
      </w:r>
      <w:r w:rsidRPr="00DF6ED6">
        <w:br/>
      </w:r>
      <w:r>
        <w:t>Рабочая формула метода:</w:t>
      </w:r>
      <w:r w:rsidRPr="00DF6ED6">
        <w:br/>
      </w:r>
      <w:r>
        <w:rPr>
          <w:rFonts w:ascii="Cambria Math" w:hAnsi="Cambria Math" w:cs="Cambria Math"/>
        </w:rPr>
        <w:t>𝒙𝒊</w:t>
      </w:r>
      <w:r>
        <w:t xml:space="preserve"> = 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vertAlign w:val="subscript"/>
        </w:rPr>
        <w:t>−</w:t>
      </w:r>
      <w:r w:rsidRPr="00DF6ED6">
        <w:rPr>
          <w:rFonts w:ascii="Cambria Math" w:hAnsi="Cambria Math" w:cs="Cambria Math"/>
          <w:vertAlign w:val="subscript"/>
        </w:rPr>
        <w:t>𝟏</w:t>
      </w:r>
      <w:r>
        <w:t xml:space="preserve"> </w:t>
      </w:r>
      <w:r>
        <w:t>–</w:t>
      </w:r>
      <w:r>
        <w:t xml:space="preserve"> </w:t>
      </w:r>
      <w:r>
        <w:rPr>
          <w:rFonts w:ascii="Cambria Math" w:hAnsi="Cambria Math" w:cs="Cambria Math"/>
        </w:rPr>
        <w:t>𝒇</w:t>
      </w:r>
      <w:r>
        <w:t>(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vertAlign w:val="subscript"/>
        </w:rPr>
        <w:t>−</w:t>
      </w:r>
      <w:r w:rsidRPr="00DF6ED6">
        <w:rPr>
          <w:rFonts w:ascii="Cambria Math" w:hAnsi="Cambria Math" w:cs="Cambria Math"/>
          <w:vertAlign w:val="subscript"/>
        </w:rPr>
        <w:t>𝟏</w:t>
      </w:r>
      <w:r>
        <w:rPr>
          <w:rFonts w:ascii="Cambria Math" w:hAnsi="Cambria Math" w:cs="Cambria Math"/>
        </w:rPr>
        <w:t>)</w:t>
      </w:r>
      <w:r>
        <w:t>/</w:t>
      </w:r>
      <w:r>
        <w:rPr>
          <w:rFonts w:ascii="Cambria Math" w:hAnsi="Cambria Math" w:cs="Cambria Math"/>
        </w:rPr>
        <w:t>𝒇</w:t>
      </w:r>
      <w:r>
        <w:t>′(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vertAlign w:val="subscript"/>
        </w:rPr>
        <w:t>−</w:t>
      </w:r>
      <w:r w:rsidRPr="00DF6ED6">
        <w:rPr>
          <w:rFonts w:ascii="Cambria Math" w:hAnsi="Cambria Math" w:cs="Cambria Math"/>
          <w:vertAlign w:val="subscript"/>
        </w:rPr>
        <w:t>𝟏</w:t>
      </w:r>
      <w:r>
        <w:t>)</w:t>
      </w:r>
    </w:p>
    <w:p w14:paraId="07B66863" w14:textId="65D86EC5" w:rsidR="00DF6ED6" w:rsidRDefault="00DF6ED6" w:rsidP="00DF6ED6">
      <w:pPr>
        <w:spacing w:after="160"/>
      </w:pPr>
      <w:r>
        <w:t>Метод секущи</w:t>
      </w:r>
      <w:r w:rsidR="00A97B5A">
        <w:t>х (Решение НУ):</w:t>
      </w:r>
    </w:p>
    <w:p w14:paraId="73C5CC22" w14:textId="10C1B077" w:rsidR="00DF6ED6" w:rsidRDefault="00DF6ED6" w:rsidP="00DF6ED6">
      <w:pPr>
        <w:spacing w:after="160"/>
        <w:rPr>
          <w:lang w:val="en-US"/>
        </w:rPr>
      </w:pPr>
      <w:r>
        <w:t xml:space="preserve">Упростим метод Ньютона, заменив </w:t>
      </w:r>
      <w:r>
        <w:rPr>
          <w:rFonts w:ascii="Cambria Math" w:hAnsi="Cambria Math" w:cs="Cambria Math"/>
        </w:rPr>
        <w:t>𝑓</w:t>
      </w:r>
      <w:r>
        <w:t>′(</w:t>
      </w:r>
      <w:r>
        <w:rPr>
          <w:rFonts w:ascii="Cambria Math" w:hAnsi="Cambria Math" w:cs="Cambria Math"/>
        </w:rPr>
        <w:t>𝑥</w:t>
      </w:r>
      <w:r>
        <w:t xml:space="preserve">) разностным приближением: </w:t>
      </w:r>
      <w:r>
        <w:br/>
      </w:r>
      <w:r>
        <w:rPr>
          <w:rFonts w:ascii="Cambria Math" w:hAnsi="Cambria Math" w:cs="Cambria Math"/>
        </w:rPr>
        <w:t>𝑓</w:t>
      </w:r>
      <w:r>
        <w:t>′(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>
        <w:t xml:space="preserve">) ≈ </w:t>
      </w:r>
      <w:r>
        <w:rPr>
          <w:rFonts w:ascii="Cambria Math" w:hAnsi="Cambria Math" w:cs="Cambria Math"/>
        </w:rPr>
        <w:t>𝑓</w:t>
      </w:r>
      <w:r w:rsidRPr="00DF6ED6">
        <w:t>(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 w:rsidRPr="00DF6ED6">
        <w:t xml:space="preserve">) </w:t>
      </w:r>
      <w:r>
        <w:t xml:space="preserve">−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 w:rsidRPr="00DF6ED6">
        <w:rPr>
          <w:vertAlign w:val="subscript"/>
        </w:rPr>
        <w:t>−1</w:t>
      </w:r>
      <w:r>
        <w:t>)</w:t>
      </w:r>
      <w:r>
        <w:t xml:space="preserve"> 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>
        <w:t xml:space="preserve"> − 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 w:rsidRPr="00DF6ED6">
        <w:rPr>
          <w:vertAlign w:val="subscript"/>
        </w:rPr>
        <w:t>−1</w:t>
      </w:r>
      <w:r>
        <w:t xml:space="preserve"> </w:t>
      </w:r>
      <w:r>
        <w:br/>
      </w:r>
      <w:r>
        <w:t xml:space="preserve">Рабочая формула метода: </w:t>
      </w:r>
      <w:r>
        <w:br/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vertAlign w:val="subscript"/>
        </w:rPr>
        <w:t>+</w:t>
      </w:r>
      <w:r w:rsidRPr="00DF6ED6">
        <w:rPr>
          <w:rFonts w:ascii="Cambria Math" w:hAnsi="Cambria Math" w:cs="Cambria Math"/>
          <w:vertAlign w:val="subscript"/>
        </w:rPr>
        <w:t>𝟏</w:t>
      </w:r>
      <w:r>
        <w:t xml:space="preserve"> = 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>
        <w:t xml:space="preserve"> </w:t>
      </w:r>
      <w:r>
        <w:t>–</w:t>
      </w:r>
      <w:r>
        <w:t xml:space="preserve"> </w:t>
      </w:r>
      <w:r>
        <w:t>(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>
        <w:t xml:space="preserve"> − 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vertAlign w:val="subscript"/>
        </w:rPr>
        <w:t>−</w:t>
      </w:r>
      <w:r w:rsidRPr="00DF6ED6">
        <w:rPr>
          <w:rFonts w:ascii="Cambria Math" w:hAnsi="Cambria Math" w:cs="Cambria Math"/>
          <w:vertAlign w:val="subscript"/>
        </w:rPr>
        <w:t>𝟏</w:t>
      </w:r>
      <w:r>
        <w:rPr>
          <w:rFonts w:ascii="Cambria Math" w:hAnsi="Cambria Math" w:cs="Cambria Math"/>
        </w:rPr>
        <w:t>)/(</w:t>
      </w:r>
      <w:r>
        <w:rPr>
          <w:rFonts w:ascii="Cambria Math" w:hAnsi="Cambria Math" w:cs="Cambria Math"/>
        </w:rPr>
        <w:t>𝒇</w:t>
      </w:r>
      <w:r>
        <w:t>(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>
        <w:t xml:space="preserve">) − </w:t>
      </w:r>
      <w:r>
        <w:rPr>
          <w:rFonts w:ascii="Cambria Math" w:hAnsi="Cambria Math" w:cs="Cambria Math"/>
        </w:rPr>
        <w:t>𝒇</w:t>
      </w:r>
      <w:r>
        <w:t>(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vertAlign w:val="subscript"/>
        </w:rPr>
        <w:t>−</w:t>
      </w:r>
      <w:r w:rsidRPr="00DF6ED6">
        <w:rPr>
          <w:rFonts w:ascii="Cambria Math" w:hAnsi="Cambria Math" w:cs="Cambria Math"/>
          <w:vertAlign w:val="subscript"/>
        </w:rPr>
        <w:t>𝟏</w:t>
      </w:r>
      <w:r>
        <w:t>)</w:t>
      </w:r>
      <w:r>
        <w:t>)</w:t>
      </w:r>
      <w:r w:rsidRPr="00DF6ED6">
        <w:t>*</w:t>
      </w:r>
      <w:r>
        <w:rPr>
          <w:rFonts w:ascii="Cambria Math" w:hAnsi="Cambria Math" w:cs="Cambria Math"/>
        </w:rPr>
        <w:t>𝒇</w:t>
      </w:r>
      <w:r w:rsidRPr="00DF6ED6">
        <w:t>(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rFonts w:ascii="Cambria Math" w:hAnsi="Cambria Math" w:cs="Cambria Math"/>
        </w:rPr>
        <w:t>);</w:t>
      </w:r>
      <w:r>
        <w:t xml:space="preserve"> </w:t>
      </w:r>
      <w:r>
        <w:rPr>
          <w:rFonts w:ascii="Cambria Math" w:hAnsi="Cambria Math" w:cs="Cambria Math"/>
        </w:rPr>
        <w:t>𝑖</w:t>
      </w:r>
      <w:r>
        <w:t xml:space="preserve"> = 1,2 ...</w:t>
      </w:r>
      <w:r w:rsidRPr="00A97B5A">
        <w:br/>
      </w:r>
      <w:r>
        <w:t xml:space="preserve">Метод секущих является </w:t>
      </w:r>
      <w:r>
        <w:t>двухшаговым</w:t>
      </w:r>
      <w:r>
        <w:t xml:space="preserve">, </w:t>
      </w:r>
      <w:r>
        <w:t>т. е.</w:t>
      </w:r>
      <w:r>
        <w:t xml:space="preserve"> новое приближение 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 w:rsidRPr="00DF6ED6">
        <w:rPr>
          <w:vertAlign w:val="subscript"/>
        </w:rPr>
        <w:t>+1</w:t>
      </w:r>
      <w:r>
        <w:t xml:space="preserve"> </w:t>
      </w:r>
      <w:r>
        <w:t xml:space="preserve">определяется двумя предыдущими итерациями 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>
        <w:t xml:space="preserve"> и 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 w:rsidRPr="00DF6ED6">
        <w:rPr>
          <w:vertAlign w:val="subscript"/>
        </w:rPr>
        <w:t>−1</w:t>
      </w:r>
      <w:r>
        <w:t>.</w:t>
      </w:r>
      <w:r>
        <w:br/>
      </w:r>
      <w:r>
        <w:t xml:space="preserve">Выбор 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 xml:space="preserve"> </w:t>
      </w:r>
      <w:r>
        <w:t xml:space="preserve">определяется </w:t>
      </w:r>
      <w:r>
        <w:t xml:space="preserve">как и в методе Ньютона, 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1</w:t>
      </w:r>
      <w:r>
        <w:t xml:space="preserve"> выбирается рядом с</w:t>
      </w:r>
      <w:r>
        <w:t xml:space="preserve"> </w:t>
      </w:r>
      <w:r>
        <w:t>начальным самостоятельно.</w:t>
      </w:r>
    </w:p>
    <w:p w14:paraId="762D3582" w14:textId="1F54EC36" w:rsidR="00DF6ED6" w:rsidRDefault="00A97B5A" w:rsidP="00DF6ED6">
      <w:pPr>
        <w:spacing w:after="160"/>
      </w:pPr>
      <w:r>
        <w:t>Метод простой итерации (Решение НУ</w:t>
      </w:r>
      <w:r w:rsidR="009B7BCA">
        <w:t xml:space="preserve"> + программное решение НУ</w:t>
      </w:r>
      <w:r>
        <w:t>):</w:t>
      </w:r>
    </w:p>
    <w:p w14:paraId="78EB87CB" w14:textId="168146B7" w:rsidR="00A97B5A" w:rsidRDefault="00A97B5A" w:rsidP="00A97B5A">
      <w:pPr>
        <w:spacing w:after="160"/>
        <w:rPr>
          <w:lang w:val="en-US"/>
        </w:rPr>
      </w:pPr>
      <w:r>
        <w:t xml:space="preserve">Уравнение </w:t>
      </w:r>
      <w:r>
        <w:rPr>
          <w:rFonts w:ascii="Cambria Math" w:hAnsi="Cambria Math" w:cs="Cambria Math"/>
        </w:rPr>
        <w:t>𝑓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 = 0 приведем к эквивалентному виду: </w:t>
      </w:r>
      <w:r>
        <w:rPr>
          <w:rFonts w:ascii="Cambria Math" w:hAnsi="Cambria Math" w:cs="Cambria Math"/>
        </w:rPr>
        <w:t>𝑥</w:t>
      </w:r>
      <w:r>
        <w:t xml:space="preserve"> = 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), выразив </w:t>
      </w:r>
      <w:r>
        <w:rPr>
          <w:rFonts w:ascii="Cambria Math" w:hAnsi="Cambria Math" w:cs="Cambria Math"/>
        </w:rPr>
        <w:t>𝑥</w:t>
      </w:r>
      <w:r>
        <w:t xml:space="preserve"> из исходного уравнения. Зная начальное приближение: </w:t>
      </w:r>
      <w:r>
        <w:rPr>
          <w:rFonts w:ascii="Cambria Math" w:hAnsi="Cambria Math" w:cs="Cambria Math"/>
        </w:rPr>
        <w:t>𝑥</w:t>
      </w:r>
      <w:r w:rsidRPr="00A97B5A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𝑎</w:t>
      </w:r>
      <w:r>
        <w:t xml:space="preserve">, </w:t>
      </w:r>
      <w:r>
        <w:rPr>
          <w:rFonts w:ascii="Cambria Math" w:hAnsi="Cambria Math" w:cs="Cambria Math"/>
        </w:rPr>
        <w:t>𝑏</w:t>
      </w:r>
      <w:r>
        <w:t xml:space="preserve"> , найдем очередные приближения:</w:t>
      </w:r>
      <w:r>
        <w:br/>
      </w:r>
      <w:r>
        <w:rPr>
          <w:rFonts w:ascii="Cambria Math" w:hAnsi="Cambria Math" w:cs="Cambria Math"/>
        </w:rPr>
        <w:t>𝑥</w:t>
      </w:r>
      <w:r w:rsidRPr="00A97B5A">
        <w:rPr>
          <w:vertAlign w:val="subscript"/>
        </w:rPr>
        <w:t>1</w:t>
      </w:r>
      <w:r>
        <w:t xml:space="preserve"> =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𝑥</w:t>
      </w:r>
      <w:r w:rsidRPr="00A97B5A">
        <w:rPr>
          <w:vertAlign w:val="subscript"/>
        </w:rPr>
        <w:t>0</w:t>
      </w:r>
      <w:r>
        <w:t>)→</w:t>
      </w:r>
      <w:r>
        <w:rPr>
          <w:rFonts w:ascii="Cambria Math" w:hAnsi="Cambria Math" w:cs="Cambria Math"/>
        </w:rPr>
        <w:t>𝑥</w:t>
      </w:r>
      <w:r w:rsidRPr="00A97B5A">
        <w:rPr>
          <w:vertAlign w:val="subscript"/>
        </w:rPr>
        <w:t>2</w:t>
      </w:r>
      <w:r>
        <w:t xml:space="preserve"> =</w:t>
      </w:r>
      <w:r>
        <w:rPr>
          <w:rFonts w:ascii="Cambria Math" w:hAnsi="Cambria Math" w:cs="Cambria Math"/>
        </w:rPr>
        <w:t>𝜑</w:t>
      </w:r>
      <w:r>
        <w:t xml:space="preserve"> </w:t>
      </w:r>
      <w:r>
        <w:rPr>
          <w:rFonts w:ascii="Cambria Math" w:hAnsi="Cambria Math" w:cs="Cambria Math"/>
        </w:rPr>
        <w:t>𝑥</w:t>
      </w:r>
      <w:r w:rsidRPr="00A97B5A">
        <w:rPr>
          <w:vertAlign w:val="subscript"/>
        </w:rPr>
        <w:t>1</w:t>
      </w:r>
      <w:r>
        <w:t xml:space="preserve"> ...</w:t>
      </w:r>
      <w:r>
        <w:br/>
      </w:r>
      <w:r>
        <w:t xml:space="preserve">Рабочая формула метода: </w:t>
      </w:r>
      <w:r>
        <w:rPr>
          <w:rFonts w:ascii="Cambria Math" w:hAnsi="Cambria Math" w:cs="Cambria Math"/>
        </w:rPr>
        <w:t>𝒙</w:t>
      </w:r>
      <w:r w:rsidRPr="00A97B5A">
        <w:rPr>
          <w:rFonts w:ascii="Cambria Math" w:hAnsi="Cambria Math" w:cs="Cambria Math"/>
          <w:vertAlign w:val="subscript"/>
        </w:rPr>
        <w:t>𝒊</w:t>
      </w:r>
      <w:r w:rsidRPr="00A97B5A">
        <w:rPr>
          <w:vertAlign w:val="subscript"/>
        </w:rPr>
        <w:t>+</w:t>
      </w:r>
      <w:r w:rsidRPr="00A97B5A">
        <w:rPr>
          <w:rFonts w:ascii="Cambria Math" w:hAnsi="Cambria Math" w:cs="Cambria Math"/>
          <w:vertAlign w:val="subscript"/>
        </w:rPr>
        <w:t>𝟏</w:t>
      </w:r>
      <w:r>
        <w:t xml:space="preserve"> = </w:t>
      </w:r>
      <w:r>
        <w:rPr>
          <w:rFonts w:ascii="Cambria Math" w:hAnsi="Cambria Math" w:cs="Cambria Math"/>
        </w:rPr>
        <w:t>𝝋</w:t>
      </w:r>
      <w:r>
        <w:t>(</w:t>
      </w:r>
      <w:r>
        <w:rPr>
          <w:rFonts w:ascii="Cambria Math" w:hAnsi="Cambria Math" w:cs="Cambria Math"/>
        </w:rPr>
        <w:t>𝒙𝒊</w:t>
      </w:r>
      <w:r>
        <w:t>)</w:t>
      </w:r>
      <w:r>
        <w:br/>
      </w:r>
      <w:r>
        <w:t>Условия сходимости метода простой итерации определяются следующей теоремой.</w:t>
      </w:r>
      <w:r>
        <w:br/>
      </w:r>
      <w:r>
        <w:t xml:space="preserve">Теорема. Если на отрезке локализации </w:t>
      </w:r>
      <w:r>
        <w:rPr>
          <w:rFonts w:ascii="Cambria Math" w:hAnsi="Cambria Math" w:cs="Cambria Math"/>
        </w:rPr>
        <w:t>𝑎</w:t>
      </w:r>
      <w:r>
        <w:t xml:space="preserve">, </w:t>
      </w:r>
      <w:r>
        <w:rPr>
          <w:rFonts w:ascii="Cambria Math" w:hAnsi="Cambria Math" w:cs="Cambria Math"/>
        </w:rPr>
        <w:t>𝑏</w:t>
      </w:r>
      <w:r>
        <w:t xml:space="preserve"> функция 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𝑥</w:t>
      </w:r>
      <w:r>
        <w:t>) определена, непрерывна и дифференцируема и удовлетворяет неравенству:</w:t>
      </w:r>
      <w:r>
        <w:br/>
      </w:r>
      <w:r w:rsidRPr="00A97B5A">
        <w:rPr>
          <w:rFonts w:ascii="Cambria Math" w:hAnsi="Cambria Math" w:cs="Cambria Math"/>
        </w:rPr>
        <w:t>|</w:t>
      </w:r>
      <w:r>
        <w:rPr>
          <w:rFonts w:ascii="Cambria Math" w:hAnsi="Cambria Math" w:cs="Cambria Math"/>
        </w:rPr>
        <w:t>𝜑</w:t>
      </w:r>
      <w:r>
        <w:t>′</w:t>
      </w:r>
      <w:r w:rsidRPr="00A97B5A">
        <w:t xml:space="preserve"> (</w:t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</w:rPr>
        <w:t>)|</w:t>
      </w:r>
      <w:r>
        <w:t xml:space="preserve"> &lt; </w:t>
      </w:r>
      <w:r>
        <w:rPr>
          <w:rFonts w:ascii="Cambria Math" w:hAnsi="Cambria Math" w:cs="Cambria Math"/>
        </w:rPr>
        <w:t>𝑞</w:t>
      </w:r>
      <w:r>
        <w:t xml:space="preserve">, где 0 ≤ </w:t>
      </w:r>
      <w:r>
        <w:rPr>
          <w:rFonts w:ascii="Cambria Math" w:hAnsi="Cambria Math" w:cs="Cambria Math"/>
        </w:rPr>
        <w:t>𝑞</w:t>
      </w:r>
      <w:r>
        <w:t xml:space="preserve"> &lt; 1 , то независимо от выбора начального приближения </w:t>
      </w:r>
      <w:r>
        <w:rPr>
          <w:rFonts w:ascii="Cambria Math" w:hAnsi="Cambria Math" w:cs="Cambria Math"/>
        </w:rPr>
        <w:t>𝑥</w:t>
      </w:r>
      <w:r w:rsidRPr="00A97B5A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𝑎</w:t>
      </w:r>
      <w:r>
        <w:t xml:space="preserve">, </w:t>
      </w:r>
      <w:r>
        <w:rPr>
          <w:rFonts w:ascii="Cambria Math" w:hAnsi="Cambria Math" w:cs="Cambria Math"/>
        </w:rPr>
        <w:t>𝑏</w:t>
      </w:r>
      <w:r>
        <w:t xml:space="preserve"> итерационная последовательность {</w:t>
      </w:r>
      <w:r>
        <w:rPr>
          <w:rFonts w:ascii="Cambria Math" w:hAnsi="Cambria Math" w:cs="Cambria Math"/>
        </w:rPr>
        <w:t>𝑥𝑛</w:t>
      </w:r>
      <w:r>
        <w:t>} метода будет сходится к корню уравнения.</w:t>
      </w:r>
      <w:r>
        <w:br/>
      </w:r>
      <w:r>
        <w:t>Достаточное условие сходимости метода:</w:t>
      </w:r>
      <w:r>
        <w:br/>
      </w:r>
      <w:r w:rsidRPr="00A97B5A">
        <w:rPr>
          <w:rFonts w:ascii="Cambria Math" w:hAnsi="Cambria Math" w:cs="Cambria Math"/>
        </w:rPr>
        <w:t>|</w:t>
      </w:r>
      <w:r>
        <w:rPr>
          <w:rFonts w:ascii="Cambria Math" w:hAnsi="Cambria Math" w:cs="Cambria Math"/>
        </w:rPr>
        <w:t>𝜑</w:t>
      </w:r>
      <w:r>
        <w:t xml:space="preserve">′ </w:t>
      </w:r>
      <w:r w:rsidRPr="00A97B5A">
        <w:t>(</w:t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</w:rPr>
        <w:t>)|</w:t>
      </w:r>
      <w:r>
        <w:t xml:space="preserve"> ≤ </w:t>
      </w:r>
      <w:r>
        <w:rPr>
          <w:rFonts w:ascii="Cambria Math" w:hAnsi="Cambria Math" w:cs="Cambria Math"/>
        </w:rPr>
        <w:t>𝑞</w:t>
      </w:r>
      <w:r>
        <w:t xml:space="preserve"> &lt; 1, где </w:t>
      </w:r>
      <w:r>
        <w:rPr>
          <w:rFonts w:ascii="Cambria Math" w:hAnsi="Cambria Math" w:cs="Cambria Math"/>
        </w:rPr>
        <w:t>𝑞</w:t>
      </w:r>
      <w:r>
        <w:t xml:space="preserve"> – некоторая константа (коэффициент Липшица или коэффициент сжатия)</w:t>
      </w:r>
      <w:r>
        <w:br/>
      </w:r>
      <w:r>
        <w:rPr>
          <w:rFonts w:ascii="Cambria Math" w:hAnsi="Cambria Math" w:cs="Cambria Math"/>
        </w:rPr>
        <w:t>𝑞</w:t>
      </w:r>
      <w:r>
        <w:rPr>
          <w:rFonts w:ascii="Cambria Math" w:hAnsi="Cambria Math" w:cs="Cambria Math"/>
        </w:rPr>
        <w:t xml:space="preserve"> </w:t>
      </w:r>
      <w:r>
        <w:t>=</w:t>
      </w:r>
      <w:r>
        <w:t xml:space="preserve"> </w:t>
      </w:r>
      <w:r>
        <w:t>max</w:t>
      </w:r>
      <w:r w:rsidRPr="00A97B5A">
        <w:rPr>
          <w:vertAlign w:val="subscript"/>
        </w:rPr>
        <w:t>[</w:t>
      </w:r>
      <w:r w:rsidRPr="00A97B5A">
        <w:rPr>
          <w:rFonts w:ascii="Cambria Math" w:hAnsi="Cambria Math" w:cs="Cambria Math"/>
          <w:vertAlign w:val="subscript"/>
        </w:rPr>
        <w:t>𝑎</w:t>
      </w:r>
      <w:r w:rsidRPr="00A97B5A">
        <w:rPr>
          <w:vertAlign w:val="subscript"/>
        </w:rPr>
        <w:t>,</w:t>
      </w:r>
      <w:r w:rsidRPr="00A97B5A">
        <w:rPr>
          <w:rFonts w:ascii="Cambria Math" w:hAnsi="Cambria Math" w:cs="Cambria Math"/>
          <w:vertAlign w:val="subscript"/>
        </w:rPr>
        <w:t>𝑏</w:t>
      </w:r>
      <w:r w:rsidRPr="00A97B5A">
        <w:rPr>
          <w:vertAlign w:val="subscript"/>
        </w:rPr>
        <w:t>]</w:t>
      </w:r>
      <w:r>
        <w:t xml:space="preserve"> </w:t>
      </w:r>
      <w:r w:rsidRPr="00A97B5A">
        <w:rPr>
          <w:rFonts w:ascii="Cambria Math" w:hAnsi="Cambria Math" w:cs="Cambria Math"/>
        </w:rPr>
        <w:t>|</w:t>
      </w:r>
      <w:r>
        <w:rPr>
          <w:rFonts w:ascii="Cambria Math" w:hAnsi="Cambria Math" w:cs="Cambria Math"/>
        </w:rPr>
        <w:t>𝜑</w:t>
      </w:r>
      <w:r>
        <w:t xml:space="preserve">′ </w:t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</w:rPr>
        <w:t>|</w:t>
      </w:r>
      <w:r>
        <w:br/>
      </w:r>
      <w:r>
        <w:t xml:space="preserve">При </w:t>
      </w:r>
      <w:r>
        <w:rPr>
          <w:rFonts w:ascii="Cambria Math" w:hAnsi="Cambria Math" w:cs="Cambria Math"/>
        </w:rPr>
        <w:t>𝑞</w:t>
      </w:r>
      <w:r>
        <w:t xml:space="preserve"> ≈ 0 - скорость сходимости высокая,</w:t>
      </w:r>
      <w:r>
        <w:br/>
      </w:r>
      <w:r>
        <w:t xml:space="preserve">При </w:t>
      </w:r>
      <w:r>
        <w:rPr>
          <w:rFonts w:ascii="Cambria Math" w:hAnsi="Cambria Math" w:cs="Cambria Math"/>
        </w:rPr>
        <w:t>𝑞</w:t>
      </w:r>
      <w:r>
        <w:t xml:space="preserve"> ≈ 1 - скорость сходимости низкая,</w:t>
      </w:r>
      <w:r>
        <w:br/>
      </w:r>
      <w:r>
        <w:t xml:space="preserve">При </w:t>
      </w:r>
      <w:r>
        <w:rPr>
          <w:rFonts w:ascii="Cambria Math" w:hAnsi="Cambria Math" w:cs="Cambria Math"/>
        </w:rPr>
        <w:t>𝑞</w:t>
      </w:r>
      <w:r>
        <w:t xml:space="preserve"> &gt; 1 - нет сходимости.</w:t>
      </w:r>
      <w:r>
        <w:br/>
      </w:r>
      <w:r>
        <w:t xml:space="preserve">Чем меньше </w:t>
      </w:r>
      <w:r>
        <w:rPr>
          <w:rFonts w:ascii="Cambria Math" w:hAnsi="Cambria Math" w:cs="Cambria Math"/>
        </w:rPr>
        <w:t>𝑞</w:t>
      </w:r>
      <w:r>
        <w:t>, тем выше скорость сходимости.</w:t>
      </w:r>
    </w:p>
    <w:p w14:paraId="451C4FB3" w14:textId="56746122" w:rsidR="00A97B5A" w:rsidRDefault="00A97B5A" w:rsidP="00A97B5A">
      <w:pPr>
        <w:spacing w:after="160"/>
      </w:pPr>
      <w:r>
        <w:t>Метод простой итерации (Решение СНУ):</w:t>
      </w:r>
    </w:p>
    <w:p w14:paraId="7850AB93" w14:textId="77AC2F78" w:rsidR="00A97B5A" w:rsidRDefault="00A97B5A" w:rsidP="00A97B5A">
      <w:pPr>
        <w:spacing w:after="160"/>
        <w:rPr>
          <w:rFonts w:ascii="Cambria Math" w:hAnsi="Cambria Math" w:cs="Cambria Math"/>
          <w:lang w:val="en-US"/>
        </w:rPr>
      </w:pPr>
      <w:r>
        <w:t>Приведем систему уравнений к эквивалентному виду:</w:t>
      </w:r>
      <w:r>
        <w:br/>
      </w:r>
      <w:r>
        <w:rPr>
          <w:rFonts w:ascii="Cambria Math" w:hAnsi="Cambria Math" w:cs="Cambria Math"/>
        </w:rPr>
        <w:t>𝐹</w:t>
      </w:r>
      <w:r w:rsidR="009B7BCA" w:rsidRPr="009B7BCA">
        <w:rPr>
          <w:vertAlign w:val="subscript"/>
        </w:rPr>
        <w:t>1</w:t>
      </w:r>
      <w:r w:rsidR="009B7BCA" w:rsidRPr="00A97B5A">
        <w:rPr>
          <w:rFonts w:ascii="Cambria Math" w:hAnsi="Cambria Math" w:cs="Cambria Math"/>
        </w:rPr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)</w:t>
      </w:r>
      <w:r>
        <w:t>=0</w:t>
      </w:r>
      <w:r>
        <w:br/>
      </w:r>
      <w:r w:rsidR="009B7BCA">
        <w:rPr>
          <w:rFonts w:ascii="Cambria Math" w:hAnsi="Cambria Math" w:cs="Cambria Math"/>
        </w:rPr>
        <w:t>𝐹</w:t>
      </w:r>
      <w:r w:rsidR="009B7BCA" w:rsidRPr="009B7BCA">
        <w:rPr>
          <w:vertAlign w:val="subscript"/>
        </w:rPr>
        <w:t>2</w:t>
      </w:r>
      <w:r w:rsidR="009B7BCA" w:rsidRPr="00A97B5A">
        <w:rPr>
          <w:rFonts w:ascii="Cambria Math" w:hAnsi="Cambria Math" w:cs="Cambria Math"/>
        </w:rPr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)</w:t>
      </w:r>
      <w:r w:rsidR="009B7BCA">
        <w:t>=</w:t>
      </w:r>
      <w:r>
        <w:t>0</w:t>
      </w:r>
      <w:r>
        <w:br/>
      </w:r>
      <w:r>
        <w:lastRenderedPageBreak/>
        <w:t>......................</w:t>
      </w:r>
      <w:r>
        <w:br/>
      </w:r>
      <w:r w:rsidR="009B7BCA">
        <w:rPr>
          <w:rFonts w:ascii="Cambria Math" w:hAnsi="Cambria Math" w:cs="Cambria Math"/>
        </w:rPr>
        <w:t>𝐹</w:t>
      </w:r>
      <w:r w:rsidR="009B7BCA">
        <w:rPr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)</w:t>
      </w:r>
      <w:r w:rsidR="009B7BCA">
        <w:t>=</w:t>
      </w:r>
      <w:r>
        <w:t xml:space="preserve">0 </w:t>
      </w:r>
      <w:r w:rsidR="009B7BCA">
        <w:rPr>
          <w:lang w:val="en-US"/>
        </w:rPr>
        <w:br/>
        <w:t>-------------------------</w:t>
      </w:r>
      <w:r w:rsidR="009B7BCA" w:rsidRPr="009B7BCA">
        <w:br/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=</w:t>
      </w:r>
      <w:r w:rsidR="009B7BCA">
        <w:rPr>
          <w:rFonts w:ascii="Cambria Math" w:hAnsi="Cambria Math" w:cs="Cambria Math"/>
        </w:rPr>
        <w:t>𝜑</w:t>
      </w:r>
      <w:r w:rsidR="009B7BCA" w:rsidRPr="009B7BCA">
        <w:rPr>
          <w:rFonts w:ascii="Cambria Math" w:hAnsi="Cambria Math" w:cs="Cambria Math"/>
          <w:vertAlign w:val="subscript"/>
        </w:rPr>
        <w:t>1</w:t>
      </w:r>
      <w:r w:rsidR="009B7BCA" w:rsidRPr="00A97B5A">
        <w:rPr>
          <w:rFonts w:ascii="Cambria Math" w:hAnsi="Cambria Math" w:cs="Cambria Math"/>
        </w:rPr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)</w:t>
      </w:r>
      <w:r w:rsidR="009B7BCA">
        <w:br/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=</w:t>
      </w:r>
      <w:r w:rsidR="009B7BCA">
        <w:rPr>
          <w:rFonts w:ascii="Cambria Math" w:hAnsi="Cambria Math" w:cs="Cambria Math"/>
        </w:rPr>
        <w:t>𝜑</w:t>
      </w:r>
      <w:r w:rsidR="009B7BCA" w:rsidRPr="009B7BCA">
        <w:rPr>
          <w:rFonts w:ascii="Cambria Math" w:hAnsi="Cambria Math" w:cs="Cambria Math"/>
          <w:vertAlign w:val="subscript"/>
        </w:rPr>
        <w:t>2</w:t>
      </w:r>
      <w:r w:rsidR="009B7BCA" w:rsidRPr="00A97B5A"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)</w:t>
      </w:r>
      <w:r w:rsidR="009B7BCA" w:rsidRPr="00A97B5A">
        <w:rPr>
          <w:rFonts w:ascii="Cambria Math" w:hAnsi="Cambria Math" w:cs="Cambria Math"/>
        </w:rPr>
        <w:br/>
      </w:r>
      <w:r w:rsidR="009B7BCA">
        <w:t>......................</w:t>
      </w:r>
      <w:r w:rsidR="009B7BCA">
        <w:br/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>
        <w:t>=</w:t>
      </w:r>
      <w:r w:rsidR="009B7BCA">
        <w:rPr>
          <w:rFonts w:ascii="Cambria Math" w:hAnsi="Cambria Math" w:cs="Cambria Math"/>
        </w:rPr>
        <w:t>𝜑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)</w:t>
      </w:r>
      <w:r>
        <w:br/>
      </w:r>
      <w:r>
        <w:t xml:space="preserve">Если выбрано начальное приближение: </w:t>
      </w:r>
      <w:r>
        <w:rPr>
          <w:rFonts w:ascii="Cambria Math" w:hAnsi="Cambria Math" w:cs="Cambria Math"/>
        </w:rPr>
        <w:t>𝑿</w:t>
      </w:r>
      <w:r w:rsidRPr="009B7BCA">
        <w:rPr>
          <w:vertAlign w:val="superscript"/>
        </w:rPr>
        <w:t>(0)</w:t>
      </w:r>
      <w:r>
        <w:t xml:space="preserve"> =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>
        <w:br/>
      </w:r>
      <w:r>
        <w:t>получим первые приближения к корням:</w:t>
      </w:r>
      <w:r>
        <w:br/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A97B5A">
        <w:rPr>
          <w:vertAlign w:val="superscript"/>
        </w:rPr>
        <w:t>(1)</w:t>
      </w:r>
      <w:r w:rsidR="009B7BCA">
        <w:t>=</w:t>
      </w:r>
      <w:r w:rsidR="009B7BCA">
        <w:rPr>
          <w:rFonts w:ascii="Cambria Math" w:hAnsi="Cambria Math" w:cs="Cambria Math"/>
        </w:rPr>
        <w:t>𝜑</w:t>
      </w:r>
      <w:r w:rsidR="009B7BCA" w:rsidRPr="009B7BCA">
        <w:rPr>
          <w:rFonts w:ascii="Cambria Math" w:hAnsi="Cambria Math" w:cs="Cambria Math"/>
          <w:vertAlign w:val="subscript"/>
        </w:rPr>
        <w:t>1</w:t>
      </w:r>
      <w:r w:rsidR="009B7BCA" w:rsidRPr="00A97B5A">
        <w:rPr>
          <w:rFonts w:ascii="Cambria Math" w:hAnsi="Cambria Math" w:cs="Cambria Math"/>
        </w:rPr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 w:rsidRPr="00A97B5A">
        <w:rPr>
          <w:rFonts w:ascii="Cambria Math" w:hAnsi="Cambria Math" w:cs="Cambria Math"/>
        </w:rPr>
        <w:t>)</w:t>
      </w:r>
      <w:r w:rsidR="009B7BCA">
        <w:br/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A97B5A">
        <w:rPr>
          <w:vertAlign w:val="superscript"/>
        </w:rPr>
        <w:t>(1)</w:t>
      </w:r>
      <w:r w:rsidR="009B7BCA">
        <w:t>=</w:t>
      </w:r>
      <w:r w:rsidR="009B7BCA">
        <w:rPr>
          <w:rFonts w:ascii="Cambria Math" w:hAnsi="Cambria Math" w:cs="Cambria Math"/>
        </w:rPr>
        <w:t>𝜑</w:t>
      </w:r>
      <w:r w:rsidR="009B7BCA" w:rsidRPr="009B7BCA">
        <w:rPr>
          <w:rFonts w:ascii="Cambria Math" w:hAnsi="Cambria Math" w:cs="Cambria Math"/>
          <w:vertAlign w:val="subscript"/>
        </w:rPr>
        <w:t>2</w:t>
      </w:r>
      <w:r w:rsidR="009B7BCA" w:rsidRPr="00A97B5A"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 w:rsidRPr="00A97B5A">
        <w:rPr>
          <w:rFonts w:ascii="Cambria Math" w:hAnsi="Cambria Math" w:cs="Cambria Math"/>
        </w:rPr>
        <w:t>)</w:t>
      </w:r>
      <w:r w:rsidR="009B7BCA" w:rsidRPr="00A97B5A">
        <w:rPr>
          <w:rFonts w:ascii="Cambria Math" w:hAnsi="Cambria Math" w:cs="Cambria Math"/>
        </w:rPr>
        <w:br/>
      </w:r>
      <w:r w:rsidR="009B7BCA">
        <w:t>......................</w:t>
      </w:r>
      <w:r w:rsidR="009B7BCA">
        <w:br/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vertAlign w:val="superscript"/>
        </w:rPr>
        <w:t>(1)</w:t>
      </w:r>
      <w:r w:rsidR="009B7BCA">
        <w:t>=</w:t>
      </w:r>
      <w:r w:rsidR="009B7BCA">
        <w:rPr>
          <w:rFonts w:ascii="Cambria Math" w:hAnsi="Cambria Math" w:cs="Cambria Math"/>
        </w:rPr>
        <w:t>𝜑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 w:rsidRPr="00A97B5A">
        <w:rPr>
          <w:rFonts w:ascii="Cambria Math" w:hAnsi="Cambria Math" w:cs="Cambria Math"/>
        </w:rPr>
        <w:t>)</w:t>
      </w:r>
      <w:r>
        <w:br/>
      </w:r>
      <w:r>
        <w:t>Последующие приближения находятся по формулам</w:t>
      </w:r>
      <w:r w:rsidR="009B7BCA" w:rsidRPr="009B7BCA">
        <w:t xml:space="preserve"> (</w:t>
      </w:r>
      <w:r w:rsidR="009B7BCA">
        <w:rPr>
          <w:rFonts w:ascii="Cambria Math" w:hAnsi="Cambria Math" w:cs="Cambria Math"/>
        </w:rPr>
        <w:t>𝑘</w:t>
      </w:r>
      <w:r w:rsidR="009B7BCA">
        <w:t xml:space="preserve"> = 0, 1, 2, ...</w:t>
      </w:r>
      <w:r w:rsidR="009B7BCA" w:rsidRPr="009B7BCA">
        <w:t>)</w:t>
      </w:r>
      <w:r>
        <w:t>:</w:t>
      </w:r>
      <w:r>
        <w:br/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  <w:vertAlign w:val="subscript"/>
        </w:rPr>
        <w:t>1</w:t>
      </w:r>
      <w:r w:rsidRPr="00A97B5A">
        <w:rPr>
          <w:vertAlign w:val="superscript"/>
        </w:rPr>
        <w:t>(</w:t>
      </w:r>
      <w:r w:rsidRPr="00A97B5A">
        <w:rPr>
          <w:rFonts w:ascii="Cambria Math" w:hAnsi="Cambria Math" w:cs="Cambria Math"/>
          <w:vertAlign w:val="superscript"/>
        </w:rPr>
        <w:t>𝑘</w:t>
      </w:r>
      <w:r w:rsidRPr="00A97B5A">
        <w:rPr>
          <w:vertAlign w:val="superscript"/>
        </w:rPr>
        <w:t>+1)</w:t>
      </w:r>
      <w:r>
        <w:t>=</w:t>
      </w:r>
      <w:r>
        <w:rPr>
          <w:rFonts w:ascii="Cambria Math" w:hAnsi="Cambria Math" w:cs="Cambria Math"/>
        </w:rPr>
        <w:t>𝜑</w:t>
      </w:r>
      <w:r w:rsidR="009B7BCA" w:rsidRPr="009B7BCA">
        <w:rPr>
          <w:rFonts w:ascii="Cambria Math" w:hAnsi="Cambria Math" w:cs="Cambria Math"/>
          <w:vertAlign w:val="subscript"/>
        </w:rPr>
        <w:t>1</w:t>
      </w:r>
      <w:r w:rsidRPr="00A97B5A">
        <w:rPr>
          <w:rFonts w:ascii="Cambria Math" w:hAnsi="Cambria Math" w:cs="Cambria Math"/>
        </w:rPr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A97B5A">
        <w:rPr>
          <w:rFonts w:ascii="Cambria Math" w:hAnsi="Cambria Math" w:cs="Cambria Math"/>
          <w:vertAlign w:val="superscript"/>
        </w:rPr>
        <w:t>𝑘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A97B5A">
        <w:rPr>
          <w:rFonts w:ascii="Cambria Math" w:hAnsi="Cambria Math" w:cs="Cambria Math"/>
          <w:vertAlign w:val="superscript"/>
        </w:rPr>
        <w:t>𝑘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  <w:vertAlign w:val="superscript"/>
        </w:rPr>
        <w:t>𝑘</w:t>
      </w:r>
      <w:r w:rsidRPr="00A97B5A">
        <w:rPr>
          <w:rFonts w:ascii="Cambria Math" w:hAnsi="Cambria Math" w:cs="Cambria Math"/>
        </w:rPr>
        <w:t>)</w:t>
      </w:r>
      <w:r>
        <w:br/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  <w:vertAlign w:val="subscript"/>
        </w:rPr>
        <w:t>2</w:t>
      </w:r>
      <w:r w:rsidRPr="00A97B5A">
        <w:rPr>
          <w:vertAlign w:val="superscript"/>
        </w:rPr>
        <w:t>(</w:t>
      </w:r>
      <w:r w:rsidRPr="00A97B5A">
        <w:rPr>
          <w:rFonts w:ascii="Cambria Math" w:hAnsi="Cambria Math" w:cs="Cambria Math"/>
          <w:vertAlign w:val="superscript"/>
        </w:rPr>
        <w:t>𝑘</w:t>
      </w:r>
      <w:r w:rsidRPr="00A97B5A">
        <w:rPr>
          <w:vertAlign w:val="superscript"/>
        </w:rPr>
        <w:t>+1)</w:t>
      </w:r>
      <w:r>
        <w:t>=</w:t>
      </w:r>
      <w:r>
        <w:rPr>
          <w:rFonts w:ascii="Cambria Math" w:hAnsi="Cambria Math" w:cs="Cambria Math"/>
        </w:rPr>
        <w:t>𝜑</w:t>
      </w:r>
      <w:r w:rsidR="009B7BCA" w:rsidRPr="009B7BCA">
        <w:rPr>
          <w:rFonts w:ascii="Cambria Math" w:hAnsi="Cambria Math" w:cs="Cambria Math"/>
          <w:vertAlign w:val="subscript"/>
        </w:rPr>
        <w:t>2</w:t>
      </w:r>
      <w:r w:rsidRPr="00A97B5A"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A97B5A">
        <w:rPr>
          <w:rFonts w:ascii="Cambria Math" w:hAnsi="Cambria Math" w:cs="Cambria Math"/>
          <w:vertAlign w:val="superscript"/>
        </w:rPr>
        <w:t>𝑘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A97B5A">
        <w:rPr>
          <w:rFonts w:ascii="Cambria Math" w:hAnsi="Cambria Math" w:cs="Cambria Math"/>
          <w:vertAlign w:val="superscript"/>
        </w:rPr>
        <w:t>𝑘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  <w:vertAlign w:val="superscript"/>
        </w:rPr>
        <w:t>𝑘</w:t>
      </w:r>
      <w:r w:rsidRPr="00A97B5A">
        <w:rPr>
          <w:rFonts w:ascii="Cambria Math" w:hAnsi="Cambria Math" w:cs="Cambria Math"/>
        </w:rPr>
        <w:t>)</w:t>
      </w:r>
      <w:r w:rsidRPr="00A97B5A">
        <w:rPr>
          <w:rFonts w:ascii="Cambria Math" w:hAnsi="Cambria Math" w:cs="Cambria Math"/>
        </w:rPr>
        <w:br/>
      </w:r>
      <w:r>
        <w:t>......................</w:t>
      </w:r>
      <w:r>
        <w:br/>
      </w: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  <w:vertAlign w:val="subscript"/>
          <w:lang w:val="en-US"/>
        </w:rPr>
        <w:t>n</w:t>
      </w:r>
      <w:r w:rsidRPr="00A97B5A">
        <w:rPr>
          <w:vertAlign w:val="superscript"/>
        </w:rPr>
        <w:t>(</w:t>
      </w:r>
      <w:r w:rsidRPr="00A97B5A">
        <w:rPr>
          <w:rFonts w:ascii="Cambria Math" w:hAnsi="Cambria Math" w:cs="Cambria Math"/>
          <w:vertAlign w:val="superscript"/>
        </w:rPr>
        <w:t>𝑘</w:t>
      </w:r>
      <w:r w:rsidRPr="00A97B5A">
        <w:rPr>
          <w:vertAlign w:val="superscript"/>
        </w:rPr>
        <w:t>+1)</w:t>
      </w:r>
      <w:r>
        <w:t>=</w:t>
      </w:r>
      <w:r>
        <w:rPr>
          <w:rFonts w:ascii="Cambria Math" w:hAnsi="Cambria Math" w:cs="Cambria Math"/>
        </w:rPr>
        <w:t>𝜑</w:t>
      </w:r>
      <w:r>
        <w:rPr>
          <w:rFonts w:ascii="Cambria Math" w:hAnsi="Cambria Math" w:cs="Cambria Math"/>
          <w:vertAlign w:val="subscript"/>
          <w:lang w:val="en-US"/>
        </w:rPr>
        <w:t>n</w:t>
      </w:r>
      <w:r w:rsidRPr="00A97B5A">
        <w:t>(</w:t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  <w:vertAlign w:val="subscript"/>
        </w:rPr>
        <w:t>1</w:t>
      </w:r>
      <w:r w:rsidRPr="00A97B5A">
        <w:rPr>
          <w:rFonts w:ascii="Cambria Math" w:hAnsi="Cambria Math" w:cs="Cambria Math"/>
          <w:vertAlign w:val="superscript"/>
        </w:rPr>
        <w:t>𝑘</w:t>
      </w:r>
      <w:r>
        <w:t>,</w:t>
      </w:r>
      <w:r w:rsidRPr="00A97B5A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  <w:vertAlign w:val="subscript"/>
        </w:rPr>
        <w:t>2</w:t>
      </w:r>
      <w:r w:rsidRPr="00A97B5A">
        <w:rPr>
          <w:rFonts w:ascii="Cambria Math" w:hAnsi="Cambria Math" w:cs="Cambria Math"/>
          <w:vertAlign w:val="superscript"/>
        </w:rPr>
        <w:t>𝑘</w:t>
      </w:r>
      <w:r>
        <w:t>,</w:t>
      </w:r>
      <w:r w:rsidRPr="00A97B5A">
        <w:t xml:space="preserve"> </w:t>
      </w:r>
      <w:r>
        <w:t>...,</w:t>
      </w:r>
      <w:r w:rsidRPr="00A97B5A">
        <w:t xml:space="preserve"> </w:t>
      </w: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  <w:vertAlign w:val="subscript"/>
          <w:lang w:val="en-US"/>
        </w:rPr>
        <w:t>n</w:t>
      </w:r>
      <w:r w:rsidRPr="00A97B5A">
        <w:rPr>
          <w:rFonts w:ascii="Cambria Math" w:hAnsi="Cambria Math" w:cs="Cambria Math"/>
          <w:vertAlign w:val="superscript"/>
        </w:rPr>
        <w:t>𝑘</w:t>
      </w:r>
      <w:r w:rsidRPr="00A97B5A">
        <w:rPr>
          <w:rFonts w:ascii="Cambria Math" w:hAnsi="Cambria Math" w:cs="Cambria Math"/>
        </w:rPr>
        <w:t>)</w:t>
      </w:r>
    </w:p>
    <w:p w14:paraId="0D3A4424" w14:textId="039EFEB7" w:rsidR="00477356" w:rsidRDefault="009B7BCA" w:rsidP="00A97B5A">
      <w:pPr>
        <w:spacing w:after="160"/>
      </w:pPr>
      <w:r>
        <w:t>Метод половинного деления (Программное решение НУ):</w:t>
      </w:r>
    </w:p>
    <w:p w14:paraId="4287478D" w14:textId="75954E23" w:rsidR="009730AD" w:rsidRPr="009730AD" w:rsidRDefault="009730AD" w:rsidP="009730AD">
      <w:pPr>
        <w:spacing w:after="160"/>
      </w:pPr>
      <w:r>
        <w:t>Идея метода: начальный интервал изоляции корня делим пополам, получаем начальное приближение к корню:</w:t>
      </w:r>
      <w:r w:rsidRPr="009730AD">
        <w:br/>
      </w:r>
      <w:r>
        <w:rPr>
          <w:rFonts w:ascii="Cambria Math" w:hAnsi="Cambria Math" w:cs="Cambria Math"/>
        </w:rPr>
        <w:t>𝑥</w:t>
      </w:r>
      <w:r w:rsidRPr="009730AD">
        <w:rPr>
          <w:vertAlign w:val="subscript"/>
        </w:rPr>
        <w:t>0</w:t>
      </w:r>
      <w:r>
        <w:t xml:space="preserve"> = </w:t>
      </w:r>
      <w:r w:rsidRPr="009730AD">
        <w:t>(</w:t>
      </w:r>
      <w:r>
        <w:rPr>
          <w:rFonts w:ascii="Cambria Math" w:hAnsi="Cambria Math" w:cs="Cambria Math"/>
        </w:rPr>
        <w:t>𝑎</w:t>
      </w:r>
      <w:r w:rsidRPr="009730AD">
        <w:rPr>
          <w:vertAlign w:val="subscript"/>
        </w:rPr>
        <w:t>0</w:t>
      </w:r>
      <w:r>
        <w:t>+</w:t>
      </w:r>
      <w:r>
        <w:rPr>
          <w:rFonts w:ascii="Cambria Math" w:hAnsi="Cambria Math" w:cs="Cambria Math"/>
        </w:rPr>
        <w:t>𝑏</w:t>
      </w:r>
      <w:r w:rsidRPr="009730AD">
        <w:rPr>
          <w:vertAlign w:val="subscript"/>
        </w:rPr>
        <w:t>0</w:t>
      </w:r>
      <w:r w:rsidRPr="009730AD">
        <w:t xml:space="preserve">) / </w:t>
      </w:r>
      <w:r>
        <w:t>2</w:t>
      </w:r>
      <w:r w:rsidRPr="009730AD">
        <w:br/>
      </w:r>
      <w:r>
        <w:t>Вычисляем f(</w:t>
      </w:r>
      <w:r>
        <w:rPr>
          <w:rFonts w:ascii="Cambria Math" w:hAnsi="Cambria Math" w:cs="Cambria Math"/>
        </w:rPr>
        <w:t>𝑥</w:t>
      </w:r>
      <w:r w:rsidRPr="0004481C">
        <w:rPr>
          <w:vertAlign w:val="subscript"/>
        </w:rPr>
        <w:t>0</w:t>
      </w:r>
      <w:r>
        <w:t>). В качестве нового интервала выбираем ту половину отрезка, на концах которого функция имеет разные знаки: [a</w:t>
      </w:r>
      <w:r w:rsidRPr="009730AD">
        <w:rPr>
          <w:vertAlign w:val="subscript"/>
        </w:rPr>
        <w:t>0</w:t>
      </w:r>
      <w:r>
        <w:t>,x</w:t>
      </w:r>
      <w:r w:rsidRPr="009730AD">
        <w:rPr>
          <w:vertAlign w:val="subscript"/>
        </w:rPr>
        <w:t>0</w:t>
      </w:r>
      <w:r>
        <w:t>] либо [b</w:t>
      </w:r>
      <w:r w:rsidRPr="009730AD">
        <w:rPr>
          <w:vertAlign w:val="subscript"/>
        </w:rPr>
        <w:t>0</w:t>
      </w:r>
      <w:r>
        <w:t>,x</w:t>
      </w:r>
      <w:r w:rsidRPr="009730AD">
        <w:rPr>
          <w:vertAlign w:val="subscript"/>
        </w:rPr>
        <w:t>0</w:t>
      </w:r>
      <w:r>
        <w:t>]. Другую половину отрезка [a</w:t>
      </w:r>
      <w:r w:rsidRPr="009730AD">
        <w:rPr>
          <w:vertAlign w:val="subscript"/>
        </w:rPr>
        <w:t>0</w:t>
      </w:r>
      <w:r>
        <w:t>, b</w:t>
      </w:r>
      <w:r w:rsidRPr="009730AD">
        <w:rPr>
          <w:vertAlign w:val="subscript"/>
        </w:rPr>
        <w:t>0</w:t>
      </w:r>
      <w:r>
        <w:t>], на которой функция f(х) знак не меняет, отбрасываем. Новый интервал вновь делим пополам, получаем очередное приближение к корню: х</w:t>
      </w:r>
      <w:r w:rsidRPr="009730AD">
        <w:rPr>
          <w:vertAlign w:val="subscript"/>
        </w:rPr>
        <w:t>1</w:t>
      </w:r>
      <w:r>
        <w:t>=(a</w:t>
      </w:r>
      <w:r w:rsidRPr="009730AD">
        <w:rPr>
          <w:vertAlign w:val="subscript"/>
        </w:rPr>
        <w:t>1</w:t>
      </w:r>
      <w:r>
        <w:t>+b</w:t>
      </w:r>
      <w:r w:rsidRPr="009730AD">
        <w:rPr>
          <w:vertAlign w:val="subscript"/>
        </w:rPr>
        <w:t>1</w:t>
      </w:r>
      <w:r>
        <w:t>)</w:t>
      </w:r>
      <w:r w:rsidRPr="009730AD">
        <w:t xml:space="preserve"> </w:t>
      </w:r>
      <w:r>
        <w:t>/</w:t>
      </w:r>
      <w:r w:rsidRPr="009730AD">
        <w:t xml:space="preserve"> </w:t>
      </w:r>
      <w:r>
        <w:t>2. и т.</w:t>
      </w:r>
      <w:r w:rsidRPr="009730AD">
        <w:t xml:space="preserve"> </w:t>
      </w:r>
      <w:r>
        <w:t>д.</w:t>
      </w:r>
      <w:r w:rsidRPr="009730AD">
        <w:br/>
      </w:r>
      <w:r>
        <w:t>Рабочая формула метода:</w:t>
      </w:r>
      <w:r w:rsidRPr="009730AD">
        <w:t xml:space="preserve"> </w:t>
      </w:r>
      <w:r>
        <w:rPr>
          <w:rFonts w:ascii="Cambria Math" w:hAnsi="Cambria Math" w:cs="Cambria Math"/>
        </w:rPr>
        <w:t>𝒙</w:t>
      </w:r>
      <w:r w:rsidRPr="009730AD">
        <w:rPr>
          <w:rFonts w:ascii="Cambria Math" w:hAnsi="Cambria Math" w:cs="Cambria Math"/>
          <w:vertAlign w:val="subscript"/>
        </w:rPr>
        <w:t>𝒊</w:t>
      </w:r>
      <w:r>
        <w:t xml:space="preserve"> = </w:t>
      </w:r>
      <w:r w:rsidRPr="009730AD">
        <w:t>(</w:t>
      </w:r>
      <w:r>
        <w:rPr>
          <w:rFonts w:ascii="Cambria Math" w:hAnsi="Cambria Math" w:cs="Cambria Math"/>
        </w:rPr>
        <w:t>𝒂</w:t>
      </w:r>
      <w:r w:rsidRPr="009730AD">
        <w:rPr>
          <w:rFonts w:ascii="Cambria Math" w:hAnsi="Cambria Math" w:cs="Cambria Math"/>
          <w:vertAlign w:val="subscript"/>
        </w:rPr>
        <w:t>𝒊</w:t>
      </w:r>
      <w:r>
        <w:t xml:space="preserve"> + </w:t>
      </w:r>
      <w:r>
        <w:rPr>
          <w:rFonts w:ascii="Cambria Math" w:hAnsi="Cambria Math" w:cs="Cambria Math"/>
        </w:rPr>
        <w:t>𝒃</w:t>
      </w:r>
      <w:r w:rsidRPr="009730AD">
        <w:rPr>
          <w:rFonts w:ascii="Cambria Math" w:hAnsi="Cambria Math" w:cs="Cambria Math"/>
          <w:vertAlign w:val="subscript"/>
        </w:rPr>
        <w:t>𝒊</w:t>
      </w:r>
      <w:r w:rsidRPr="009730AD">
        <w:t xml:space="preserve">) / </w:t>
      </w:r>
      <w:r>
        <w:rPr>
          <w:rFonts w:ascii="Cambria Math" w:hAnsi="Cambria Math" w:cs="Cambria Math"/>
        </w:rPr>
        <w:t>𝟐</w:t>
      </w:r>
      <w:r w:rsidRPr="009730AD">
        <w:rPr>
          <w:rFonts w:ascii="Cambria Math" w:hAnsi="Cambria Math" w:cs="Cambria Math"/>
        </w:rPr>
        <w:br/>
      </w:r>
      <w:r>
        <w:t xml:space="preserve">Приближенное значение корня: </w:t>
      </w:r>
      <w:r>
        <w:rPr>
          <w:rFonts w:ascii="Cambria Math" w:hAnsi="Cambria Math" w:cs="Cambria Math"/>
        </w:rPr>
        <w:t>𝑥</w:t>
      </w:r>
      <w:r w:rsidRPr="009730AD">
        <w:rPr>
          <w:rFonts w:ascii="Cambria Math" w:hAnsi="Cambria Math" w:cs="Cambria Math"/>
          <w:vertAlign w:val="superscript"/>
        </w:rPr>
        <w:t>∗</w:t>
      </w:r>
      <w:r>
        <w:t xml:space="preserve">= </w:t>
      </w:r>
      <w:r w:rsidRPr="009730AD">
        <w:t>(</w:t>
      </w:r>
      <w:r>
        <w:rPr>
          <w:rFonts w:ascii="Cambria Math" w:hAnsi="Cambria Math" w:cs="Cambria Math"/>
        </w:rPr>
        <w:t>𝑎</w:t>
      </w:r>
      <w:r w:rsidRPr="009730AD">
        <w:rPr>
          <w:rFonts w:ascii="Cambria Math" w:hAnsi="Cambria Math" w:cs="Cambria Math"/>
          <w:vertAlign w:val="subscript"/>
        </w:rPr>
        <w:t>𝑛</w:t>
      </w:r>
      <w:r>
        <w:t>+</w:t>
      </w:r>
      <w:r>
        <w:rPr>
          <w:rFonts w:ascii="Cambria Math" w:hAnsi="Cambria Math" w:cs="Cambria Math"/>
        </w:rPr>
        <w:t>𝑏</w:t>
      </w:r>
      <w:r w:rsidRPr="009730AD">
        <w:rPr>
          <w:rFonts w:ascii="Cambria Math" w:hAnsi="Cambria Math" w:cs="Cambria Math"/>
          <w:vertAlign w:val="subscript"/>
        </w:rPr>
        <w:t>𝑛</w:t>
      </w:r>
      <w:r w:rsidRPr="009730AD">
        <w:t xml:space="preserve">) / 2 </w:t>
      </w:r>
      <w:r>
        <w:t xml:space="preserve">или </w:t>
      </w:r>
      <w:r>
        <w:rPr>
          <w:rFonts w:ascii="Cambria Math" w:hAnsi="Cambria Math" w:cs="Cambria Math"/>
        </w:rPr>
        <w:t>𝑥</w:t>
      </w:r>
      <w:r w:rsidRPr="009730AD">
        <w:rPr>
          <w:rFonts w:ascii="Cambria Math" w:hAnsi="Cambria Math" w:cs="Cambria Math"/>
          <w:vertAlign w:val="superscript"/>
        </w:rPr>
        <w:t>∗</w:t>
      </w:r>
      <w:r>
        <w:t xml:space="preserve">= </w:t>
      </w:r>
      <w:r>
        <w:rPr>
          <w:rFonts w:ascii="Cambria Math" w:hAnsi="Cambria Math" w:cs="Cambria Math"/>
        </w:rPr>
        <w:t>𝑎</w:t>
      </w:r>
      <w:r w:rsidRPr="009730AD">
        <w:rPr>
          <w:rFonts w:ascii="Cambria Math" w:hAnsi="Cambria Math" w:cs="Cambria Math"/>
          <w:vertAlign w:val="subscript"/>
        </w:rPr>
        <w:t>𝑛</w:t>
      </w:r>
      <w:r>
        <w:t xml:space="preserve"> или </w:t>
      </w:r>
      <w:r>
        <w:rPr>
          <w:rFonts w:ascii="Cambria Math" w:hAnsi="Cambria Math" w:cs="Cambria Math"/>
        </w:rPr>
        <w:t>𝑥</w:t>
      </w:r>
      <w:r w:rsidRPr="009730AD">
        <w:rPr>
          <w:rFonts w:ascii="Cambria Math" w:hAnsi="Cambria Math" w:cs="Cambria Math"/>
          <w:vertAlign w:val="superscript"/>
        </w:rPr>
        <w:t>∗</w:t>
      </w:r>
      <w:r>
        <w:t xml:space="preserve">= </w:t>
      </w:r>
      <w:r>
        <w:rPr>
          <w:rFonts w:ascii="Cambria Math" w:hAnsi="Cambria Math" w:cs="Cambria Math"/>
        </w:rPr>
        <w:t>𝑏</w:t>
      </w:r>
      <w:r w:rsidRPr="009730AD">
        <w:rPr>
          <w:rFonts w:ascii="Cambria Math" w:hAnsi="Cambria Math" w:cs="Cambria Math"/>
          <w:vertAlign w:val="subscript"/>
        </w:rPr>
        <w:t>𝑛</w:t>
      </w:r>
    </w:p>
    <w:p w14:paraId="527BFC4B" w14:textId="27A4694F" w:rsidR="009B7BCA" w:rsidRDefault="00477356" w:rsidP="00A97B5A">
      <w:pPr>
        <w:spacing w:after="160"/>
      </w:pPr>
      <w:r>
        <w:t>Метод Ньютона (Программное решение СНУ):</w:t>
      </w:r>
    </w:p>
    <w:p w14:paraId="6263B8AB" w14:textId="343629AE" w:rsidR="00477356" w:rsidRPr="00347C78" w:rsidRDefault="00477356" w:rsidP="00477356">
      <w:pPr>
        <w:spacing w:after="160"/>
        <w:rPr>
          <w:rFonts w:ascii="Cambria Math" w:hAnsi="Cambria Math" w:cs="Cambria Math"/>
          <w:vertAlign w:val="subscript"/>
        </w:rPr>
      </w:pPr>
      <w:r>
        <w:t xml:space="preserve">К основе метода лежит использование разложения функций </w:t>
      </w:r>
      <w:r>
        <w:rPr>
          <w:rFonts w:ascii="Cambria Math" w:hAnsi="Cambria Math" w:cs="Cambria Math"/>
        </w:rPr>
        <w:t>𝐹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 , </w:t>
      </w:r>
      <w:r>
        <w:rPr>
          <w:rFonts w:ascii="Cambria Math" w:hAnsi="Cambria Math" w:cs="Cambria Math"/>
        </w:rPr>
        <w:t>𝑥</w:t>
      </w:r>
      <w:r>
        <w:t xml:space="preserve"> , ... , </w:t>
      </w:r>
      <w:r>
        <w:rPr>
          <w:rFonts w:ascii="Cambria Math" w:hAnsi="Cambria Math" w:cs="Cambria Math"/>
        </w:rPr>
        <w:t>𝑥</w:t>
      </w:r>
      <w:r>
        <w:t xml:space="preserve"> в ряд </w:t>
      </w:r>
      <w:r>
        <w:rPr>
          <w:rFonts w:ascii="Cambria Math" w:hAnsi="Cambria Math" w:cs="Cambria Math"/>
        </w:rPr>
        <w:t>𝑖</w:t>
      </w:r>
      <w:r>
        <w:t xml:space="preserve">12 </w:t>
      </w:r>
      <w:r>
        <w:rPr>
          <w:rFonts w:ascii="Cambria Math" w:hAnsi="Cambria Math" w:cs="Cambria Math"/>
        </w:rPr>
        <w:t>𝑛</w:t>
      </w:r>
      <w:r w:rsidR="009730AD">
        <w:t xml:space="preserve"> </w:t>
      </w:r>
      <w:r>
        <w:t>Тейлора в окрестности некоторой фиксированной точки, причем члены, содержащие вторые (и более высоких порядков) производные, отбрасываются.</w:t>
      </w:r>
      <w:r w:rsidR="009730AD">
        <w:br/>
      </w:r>
      <w:r>
        <w:t xml:space="preserve">Пусть начальные приближения неизвестных системы (1) получены и равны соответственно </w:t>
      </w:r>
      <w:r>
        <w:rPr>
          <w:rFonts w:ascii="Cambria Math" w:hAnsi="Cambria Math" w:cs="Cambria Math"/>
        </w:rPr>
        <w:t>𝑎</w:t>
      </w:r>
      <w:r>
        <w:t xml:space="preserve">1, </w:t>
      </w:r>
      <w:r>
        <w:rPr>
          <w:rFonts w:ascii="Cambria Math" w:hAnsi="Cambria Math" w:cs="Cambria Math"/>
        </w:rPr>
        <w:t>𝑎</w:t>
      </w:r>
      <w:r>
        <w:t xml:space="preserve">2, ... , </w:t>
      </w:r>
      <w:r>
        <w:rPr>
          <w:rFonts w:ascii="Cambria Math" w:hAnsi="Cambria Math" w:cs="Cambria Math"/>
        </w:rPr>
        <w:t>𝑎𝑛</w:t>
      </w:r>
      <w:r>
        <w:t>. Задача состоит в нахождении приращений (поправок) к этим значениям ∆</w:t>
      </w:r>
      <w:r>
        <w:rPr>
          <w:rFonts w:ascii="Cambria Math" w:hAnsi="Cambria Math" w:cs="Cambria Math"/>
        </w:rPr>
        <w:t>𝑥</w:t>
      </w:r>
      <w:r>
        <w:t>1, ∆</w:t>
      </w:r>
      <w:r>
        <w:rPr>
          <w:rFonts w:ascii="Cambria Math" w:hAnsi="Cambria Math" w:cs="Cambria Math"/>
        </w:rPr>
        <w:t>𝑥</w:t>
      </w:r>
      <w:r>
        <w:t>2, ... , ∆</w:t>
      </w:r>
      <w:r>
        <w:rPr>
          <w:rFonts w:ascii="Cambria Math" w:hAnsi="Cambria Math" w:cs="Cambria Math"/>
        </w:rPr>
        <w:t>𝑥𝑛</w:t>
      </w:r>
      <w:r>
        <w:t>, благодаря которым решение системы запишется в виде</w:t>
      </w:r>
      <w:r w:rsidR="009730AD">
        <w:br/>
      </w:r>
      <w:r>
        <w:rPr>
          <w:rFonts w:ascii="Cambria Math" w:hAnsi="Cambria Math" w:cs="Cambria Math"/>
        </w:rPr>
        <w:t>𝑥</w:t>
      </w:r>
      <w:r>
        <w:t>1=</w:t>
      </w:r>
      <w:r>
        <w:rPr>
          <w:rFonts w:ascii="Cambria Math" w:hAnsi="Cambria Math" w:cs="Cambria Math"/>
        </w:rPr>
        <w:t>𝑎</w:t>
      </w:r>
      <w:r>
        <w:t>1+∆</w:t>
      </w:r>
      <w:r>
        <w:rPr>
          <w:rFonts w:ascii="Cambria Math" w:hAnsi="Cambria Math" w:cs="Cambria Math"/>
        </w:rPr>
        <w:t>𝑥</w:t>
      </w:r>
      <w:r>
        <w:t>1 ,</w:t>
      </w:r>
      <w:r>
        <w:rPr>
          <w:rFonts w:ascii="Cambria Math" w:hAnsi="Cambria Math" w:cs="Cambria Math"/>
        </w:rPr>
        <w:t>𝑥</w:t>
      </w:r>
      <w:r>
        <w:t>2=</w:t>
      </w:r>
      <w:r>
        <w:rPr>
          <w:rFonts w:ascii="Cambria Math" w:hAnsi="Cambria Math" w:cs="Cambria Math"/>
        </w:rPr>
        <w:t>𝑎</w:t>
      </w:r>
      <w:r>
        <w:t>2+∆</w:t>
      </w:r>
      <w:r>
        <w:rPr>
          <w:rFonts w:ascii="Cambria Math" w:hAnsi="Cambria Math" w:cs="Cambria Math"/>
        </w:rPr>
        <w:t>𝑥</w:t>
      </w:r>
      <w:r>
        <w:t>2 ,...,</w:t>
      </w:r>
      <w:r>
        <w:rPr>
          <w:rFonts w:ascii="Cambria Math" w:hAnsi="Cambria Math" w:cs="Cambria Math"/>
        </w:rPr>
        <w:t>𝑥𝑛</w:t>
      </w:r>
      <w:r>
        <w:t xml:space="preserve"> =</w:t>
      </w:r>
      <w:r>
        <w:rPr>
          <w:rFonts w:ascii="Cambria Math" w:hAnsi="Cambria Math" w:cs="Cambria Math"/>
        </w:rPr>
        <w:t>𝑎𝑛</w:t>
      </w:r>
      <w:r>
        <w:t>+∆</w:t>
      </w:r>
      <w:r>
        <w:rPr>
          <w:rFonts w:ascii="Cambria Math" w:hAnsi="Cambria Math" w:cs="Cambria Math"/>
        </w:rPr>
        <w:t>𝑥𝑛</w:t>
      </w:r>
      <w:r>
        <w:t xml:space="preserve"> (2)</w:t>
      </w:r>
      <w:r w:rsidR="009730AD">
        <w:br/>
      </w:r>
      <w:r>
        <w:t>Проведем разложение левых частей уравнений (1) с учетом (2) в ряд Тейлора, ограничиваясь лишь линейными членами относительно приращений</w:t>
      </w:r>
      <w:r w:rsidR="009730AD" w:rsidRPr="009730AD">
        <w:t xml:space="preserve"> (3)</w:t>
      </w:r>
      <w:r>
        <w:t>:</w:t>
      </w:r>
      <w:r w:rsidR="009730AD" w:rsidRPr="009730AD">
        <w:rPr>
          <w:rFonts w:ascii="Cambria Math" w:hAnsi="Cambria Math" w:cs="Cambria Math"/>
        </w:rPr>
        <w:br/>
      </w:r>
      <w:r w:rsidR="00347C78">
        <w:rPr>
          <w:rFonts w:ascii="Cambria Math" w:hAnsi="Cambria Math" w:cs="Cambria Math"/>
        </w:rPr>
        <w:t>𝐹</w:t>
      </w:r>
      <w:r w:rsidR="00347C78" w:rsidRPr="009B7BCA">
        <w:rPr>
          <w:vertAlign w:val="subscript"/>
        </w:rPr>
        <w:t>1</w:t>
      </w:r>
      <w:r w:rsidR="00347C78" w:rsidRPr="00A97B5A">
        <w:rPr>
          <w:rFonts w:ascii="Cambria Math" w:hAnsi="Cambria Math" w:cs="Cambria Math"/>
        </w:rPr>
        <w:t>(</w:t>
      </w:r>
      <w:r w:rsidR="00347C78">
        <w:rPr>
          <w:rFonts w:ascii="Cambria Math" w:hAnsi="Cambria Math" w:cs="Cambria Math"/>
        </w:rPr>
        <w:t>𝑥</w:t>
      </w:r>
      <w:r w:rsidR="00347C78" w:rsidRPr="00A97B5A">
        <w:rPr>
          <w:rFonts w:ascii="Cambria Math" w:hAnsi="Cambria Math" w:cs="Cambria Math"/>
          <w:vertAlign w:val="subscript"/>
        </w:rPr>
        <w:t>1</w:t>
      </w:r>
      <w:r w:rsidR="00347C78">
        <w:t>,</w:t>
      </w:r>
      <w:r w:rsidR="00347C78" w:rsidRPr="00A97B5A">
        <w:rPr>
          <w:rFonts w:ascii="Cambria Math" w:hAnsi="Cambria Math" w:cs="Cambria Math"/>
        </w:rPr>
        <w:t xml:space="preserve"> </w:t>
      </w:r>
      <w:r w:rsidR="00347C78">
        <w:rPr>
          <w:rFonts w:ascii="Cambria Math" w:hAnsi="Cambria Math" w:cs="Cambria Math"/>
        </w:rPr>
        <w:t>𝑥</w:t>
      </w:r>
      <w:r w:rsidR="00347C78" w:rsidRPr="00A97B5A">
        <w:rPr>
          <w:rFonts w:ascii="Cambria Math" w:hAnsi="Cambria Math" w:cs="Cambria Math"/>
          <w:vertAlign w:val="subscript"/>
        </w:rPr>
        <w:t>2</w:t>
      </w:r>
      <w:r w:rsidR="00347C78">
        <w:t>,</w:t>
      </w:r>
      <w:r w:rsidR="00347C78" w:rsidRPr="00A97B5A">
        <w:t xml:space="preserve"> </w:t>
      </w:r>
      <w:r w:rsidR="00347C78">
        <w:t>...,</w:t>
      </w:r>
      <w:r w:rsidR="00347C78" w:rsidRPr="00A97B5A">
        <w:t xml:space="preserve"> </w:t>
      </w:r>
      <w:r w:rsidR="00347C78">
        <w:rPr>
          <w:rFonts w:ascii="Cambria Math" w:hAnsi="Cambria Math" w:cs="Cambria Math"/>
        </w:rPr>
        <w:t>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)</w:t>
      </w:r>
      <w:r w:rsidR="00347C78" w:rsidRPr="00347C78">
        <w:rPr>
          <w:rFonts w:ascii="Cambria Math" w:hAnsi="Cambria Math" w:cs="Cambria Math"/>
        </w:rPr>
        <w:t xml:space="preserve"> </w:t>
      </w:r>
      <w:r w:rsidR="00347C78" w:rsidRPr="00347C78">
        <w:t>≈</w:t>
      </w:r>
      <w:r w:rsidR="00347C78" w:rsidRPr="00347C78">
        <w:t xml:space="preserve"> </w:t>
      </w:r>
      <w:r w:rsidR="00347C78">
        <w:rPr>
          <w:rFonts w:ascii="Cambria Math" w:hAnsi="Cambria Math" w:cs="Cambria Math"/>
        </w:rPr>
        <w:t>𝐹</w:t>
      </w:r>
      <w:r w:rsidR="00347C78" w:rsidRPr="009B7BCA">
        <w:rPr>
          <w:vertAlign w:val="subscript"/>
        </w:rPr>
        <w:t>1</w:t>
      </w:r>
      <w:r w:rsidR="00347C78" w:rsidRPr="00A97B5A">
        <w:rPr>
          <w:rFonts w:ascii="Cambria Math" w:hAnsi="Cambria Math" w:cs="Cambria Math"/>
        </w:rPr>
        <w:t>(</w:t>
      </w:r>
      <w:r w:rsidR="00347C78">
        <w:rPr>
          <w:rFonts w:ascii="Cambria Math" w:hAnsi="Cambria Math" w:cs="Cambria Math"/>
          <w:lang w:val="en-US"/>
        </w:rPr>
        <w:t>a</w:t>
      </w:r>
      <w:r w:rsidR="00347C78" w:rsidRPr="00A97B5A">
        <w:rPr>
          <w:rFonts w:ascii="Cambria Math" w:hAnsi="Cambria Math" w:cs="Cambria Math"/>
          <w:vertAlign w:val="subscript"/>
        </w:rPr>
        <w:t>1</w:t>
      </w:r>
      <w:r w:rsidR="00347C78">
        <w:t>,</w:t>
      </w:r>
      <w:r w:rsidR="00347C78" w:rsidRPr="00A97B5A">
        <w:rPr>
          <w:rFonts w:ascii="Cambria Math" w:hAnsi="Cambria Math" w:cs="Cambria Math"/>
        </w:rPr>
        <w:t xml:space="preserve"> </w:t>
      </w:r>
      <w:r w:rsidR="00347C78">
        <w:rPr>
          <w:rFonts w:ascii="Cambria Math" w:hAnsi="Cambria Math" w:cs="Cambria Math"/>
          <w:lang w:val="en-US"/>
        </w:rPr>
        <w:t>a</w:t>
      </w:r>
      <w:r w:rsidR="00347C78" w:rsidRPr="00A97B5A">
        <w:rPr>
          <w:rFonts w:ascii="Cambria Math" w:hAnsi="Cambria Math" w:cs="Cambria Math"/>
          <w:vertAlign w:val="subscript"/>
        </w:rPr>
        <w:t>2</w:t>
      </w:r>
      <w:r w:rsidR="00347C78">
        <w:t>,</w:t>
      </w:r>
      <w:r w:rsidR="00347C78" w:rsidRPr="00A97B5A">
        <w:t xml:space="preserve"> </w:t>
      </w:r>
      <w:r w:rsidR="00347C78">
        <w:t>...,</w:t>
      </w:r>
      <w:r w:rsidR="00347C78" w:rsidRPr="00A97B5A">
        <w:t xml:space="preserve"> </w:t>
      </w:r>
      <w:r w:rsidR="00347C78">
        <w:rPr>
          <w:rFonts w:ascii="Cambria Math" w:hAnsi="Cambria Math" w:cs="Cambria Math"/>
          <w:lang w:val="en-US"/>
        </w:rPr>
        <w:t>a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)</w:t>
      </w:r>
      <w:r w:rsidR="00347C78" w:rsidRPr="00347C78">
        <w:rPr>
          <w:rFonts w:ascii="Cambria Math" w:hAnsi="Cambria Math" w:cs="Cambria Math"/>
        </w:rPr>
        <w:t xml:space="preserve"> + </w:t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</w:t>
      </w:r>
      <w:r w:rsidR="00347C78" w:rsidRPr="00347C78">
        <w:rPr>
          <w:rFonts w:ascii="Cambria Math" w:hAnsi="Cambria Math" w:cs="Cambria Math"/>
        </w:rPr>
        <w:t>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 xml:space="preserve"> * </w:t>
      </w:r>
      <w:r w:rsidR="00347C78" w:rsidRPr="00347C78">
        <w:rPr>
          <w:rFonts w:ascii="Cambria Math" w:hAnsi="Cambria Math" w:cs="Cambria Math"/>
        </w:rPr>
        <w:t>∆𝑥</w:t>
      </w:r>
      <w:r w:rsidR="00347C78" w:rsidRPr="00347C78">
        <w:rPr>
          <w:rFonts w:ascii="Cambria Math" w:hAnsi="Cambria Math" w:cs="Cambria Math"/>
          <w:vertAlign w:val="subscript"/>
        </w:rPr>
        <w:t xml:space="preserve">1 </w:t>
      </w:r>
      <w:r w:rsidR="00347C78" w:rsidRPr="00347C78">
        <w:rPr>
          <w:rFonts w:ascii="Cambria Math" w:hAnsi="Cambria Math" w:cs="Cambria Math"/>
        </w:rPr>
        <w:t xml:space="preserve">+…+ </w:t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br/>
      </w:r>
      <w:r w:rsidR="00347C78">
        <w:rPr>
          <w:rFonts w:ascii="Cambria Math" w:hAnsi="Cambria Math" w:cs="Cambria Math"/>
        </w:rPr>
        <w:t>𝐹</w:t>
      </w:r>
      <w:r w:rsidR="00347C78" w:rsidRPr="00347C78">
        <w:rPr>
          <w:vertAlign w:val="subscript"/>
        </w:rPr>
        <w:t>2</w:t>
      </w:r>
      <w:r w:rsidR="00347C78" w:rsidRPr="00A97B5A">
        <w:rPr>
          <w:rFonts w:ascii="Cambria Math" w:hAnsi="Cambria Math" w:cs="Cambria Math"/>
        </w:rPr>
        <w:t>(</w:t>
      </w:r>
      <w:r w:rsidR="00347C78">
        <w:rPr>
          <w:rFonts w:ascii="Cambria Math" w:hAnsi="Cambria Math" w:cs="Cambria Math"/>
        </w:rPr>
        <w:t>𝑥</w:t>
      </w:r>
      <w:r w:rsidR="00347C78" w:rsidRPr="00A97B5A">
        <w:rPr>
          <w:rFonts w:ascii="Cambria Math" w:hAnsi="Cambria Math" w:cs="Cambria Math"/>
          <w:vertAlign w:val="subscript"/>
        </w:rPr>
        <w:t>1</w:t>
      </w:r>
      <w:r w:rsidR="00347C78">
        <w:t>,</w:t>
      </w:r>
      <w:r w:rsidR="00347C78" w:rsidRPr="00A97B5A">
        <w:rPr>
          <w:rFonts w:ascii="Cambria Math" w:hAnsi="Cambria Math" w:cs="Cambria Math"/>
        </w:rPr>
        <w:t xml:space="preserve"> </w:t>
      </w:r>
      <w:r w:rsidR="00347C78">
        <w:rPr>
          <w:rFonts w:ascii="Cambria Math" w:hAnsi="Cambria Math" w:cs="Cambria Math"/>
        </w:rPr>
        <w:t>𝑥</w:t>
      </w:r>
      <w:r w:rsidR="00347C78" w:rsidRPr="00A97B5A">
        <w:rPr>
          <w:rFonts w:ascii="Cambria Math" w:hAnsi="Cambria Math" w:cs="Cambria Math"/>
          <w:vertAlign w:val="subscript"/>
        </w:rPr>
        <w:t>2</w:t>
      </w:r>
      <w:r w:rsidR="00347C78">
        <w:t>,</w:t>
      </w:r>
      <w:r w:rsidR="00347C78" w:rsidRPr="00A97B5A">
        <w:t xml:space="preserve"> </w:t>
      </w:r>
      <w:r w:rsidR="00347C78">
        <w:t>...,</w:t>
      </w:r>
      <w:r w:rsidR="00347C78" w:rsidRPr="00A97B5A">
        <w:t xml:space="preserve"> </w:t>
      </w:r>
      <w:r w:rsidR="00347C78">
        <w:rPr>
          <w:rFonts w:ascii="Cambria Math" w:hAnsi="Cambria Math" w:cs="Cambria Math"/>
        </w:rPr>
        <w:t>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)</w:t>
      </w:r>
      <w:r w:rsidR="00347C78" w:rsidRPr="00347C78">
        <w:rPr>
          <w:rFonts w:ascii="Cambria Math" w:hAnsi="Cambria Math" w:cs="Cambria Math"/>
        </w:rPr>
        <w:t xml:space="preserve"> </w:t>
      </w:r>
      <w:r w:rsidR="00347C78" w:rsidRPr="00347C78">
        <w:t xml:space="preserve">≈ </w:t>
      </w:r>
      <w:r w:rsidR="00347C78">
        <w:rPr>
          <w:rFonts w:ascii="Cambria Math" w:hAnsi="Cambria Math" w:cs="Cambria Math"/>
        </w:rPr>
        <w:t>𝐹</w:t>
      </w:r>
      <w:r w:rsidR="00347C78" w:rsidRPr="00347C78">
        <w:rPr>
          <w:vertAlign w:val="subscript"/>
        </w:rPr>
        <w:t>2</w:t>
      </w:r>
      <w:r w:rsidR="00347C78" w:rsidRPr="00A97B5A">
        <w:rPr>
          <w:rFonts w:ascii="Cambria Math" w:hAnsi="Cambria Math" w:cs="Cambria Math"/>
        </w:rPr>
        <w:t>(</w:t>
      </w:r>
      <w:r w:rsidR="00347C78">
        <w:rPr>
          <w:rFonts w:ascii="Cambria Math" w:hAnsi="Cambria Math" w:cs="Cambria Math"/>
          <w:lang w:val="en-US"/>
        </w:rPr>
        <w:t>a</w:t>
      </w:r>
      <w:r w:rsidR="00347C78" w:rsidRPr="00A97B5A">
        <w:rPr>
          <w:rFonts w:ascii="Cambria Math" w:hAnsi="Cambria Math" w:cs="Cambria Math"/>
          <w:vertAlign w:val="subscript"/>
        </w:rPr>
        <w:t>1</w:t>
      </w:r>
      <w:r w:rsidR="00347C78">
        <w:t>,</w:t>
      </w:r>
      <w:r w:rsidR="00347C78" w:rsidRPr="00A97B5A">
        <w:rPr>
          <w:rFonts w:ascii="Cambria Math" w:hAnsi="Cambria Math" w:cs="Cambria Math"/>
        </w:rPr>
        <w:t xml:space="preserve"> </w:t>
      </w:r>
      <w:r w:rsidR="00347C78">
        <w:rPr>
          <w:rFonts w:ascii="Cambria Math" w:hAnsi="Cambria Math" w:cs="Cambria Math"/>
          <w:lang w:val="en-US"/>
        </w:rPr>
        <w:t>a</w:t>
      </w:r>
      <w:r w:rsidR="00347C78" w:rsidRPr="00A97B5A">
        <w:rPr>
          <w:rFonts w:ascii="Cambria Math" w:hAnsi="Cambria Math" w:cs="Cambria Math"/>
          <w:vertAlign w:val="subscript"/>
        </w:rPr>
        <w:t>2</w:t>
      </w:r>
      <w:r w:rsidR="00347C78">
        <w:t>,</w:t>
      </w:r>
      <w:r w:rsidR="00347C78" w:rsidRPr="00A97B5A">
        <w:t xml:space="preserve"> </w:t>
      </w:r>
      <w:r w:rsidR="00347C78">
        <w:t>...,</w:t>
      </w:r>
      <w:r w:rsidR="00347C78" w:rsidRPr="00A97B5A">
        <w:t xml:space="preserve"> </w:t>
      </w:r>
      <w:r w:rsidR="00347C78">
        <w:rPr>
          <w:rFonts w:ascii="Cambria Math" w:hAnsi="Cambria Math" w:cs="Cambria Math"/>
          <w:lang w:val="en-US"/>
        </w:rPr>
        <w:t>a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)</w:t>
      </w:r>
      <w:r w:rsidR="00347C78" w:rsidRPr="00347C78">
        <w:rPr>
          <w:rFonts w:ascii="Cambria Math" w:hAnsi="Cambria Math" w:cs="Cambria Math"/>
        </w:rPr>
        <w:t xml:space="preserve"> + 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 xml:space="preserve">1 </w:t>
      </w:r>
      <w:r w:rsidR="00347C78" w:rsidRPr="00347C78">
        <w:rPr>
          <w:rFonts w:ascii="Cambria Math" w:hAnsi="Cambria Math" w:cs="Cambria Math"/>
        </w:rPr>
        <w:t>+…+ 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br/>
      </w:r>
      <w:r w:rsidR="00347C78">
        <w:rPr>
          <w:rFonts w:ascii="Cambria Math" w:hAnsi="Cambria Math" w:cs="Cambria Math"/>
          <w:lang w:val="en-US"/>
        </w:rPr>
        <w:t>………………..</w:t>
      </w:r>
      <w:r w:rsidR="00347C78">
        <w:rPr>
          <w:rFonts w:ascii="Cambria Math" w:hAnsi="Cambria Math" w:cs="Cambria Math"/>
          <w:lang w:val="en-US"/>
        </w:rPr>
        <w:br/>
      </w:r>
      <w:r w:rsidR="00347C78">
        <w:rPr>
          <w:rFonts w:ascii="Cambria Math" w:hAnsi="Cambria Math" w:cs="Cambria Math"/>
        </w:rPr>
        <w:t>𝐹</w:t>
      </w:r>
      <w:r w:rsidR="00347C78">
        <w:rPr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(</w:t>
      </w:r>
      <w:r w:rsidR="00347C78">
        <w:rPr>
          <w:rFonts w:ascii="Cambria Math" w:hAnsi="Cambria Math" w:cs="Cambria Math"/>
        </w:rPr>
        <w:t>𝑥</w:t>
      </w:r>
      <w:r w:rsidR="00347C78" w:rsidRPr="00A97B5A">
        <w:rPr>
          <w:rFonts w:ascii="Cambria Math" w:hAnsi="Cambria Math" w:cs="Cambria Math"/>
          <w:vertAlign w:val="subscript"/>
        </w:rPr>
        <w:t>1</w:t>
      </w:r>
      <w:r w:rsidR="00347C78">
        <w:t>,</w:t>
      </w:r>
      <w:r w:rsidR="00347C78" w:rsidRPr="00A97B5A">
        <w:rPr>
          <w:rFonts w:ascii="Cambria Math" w:hAnsi="Cambria Math" w:cs="Cambria Math"/>
        </w:rPr>
        <w:t xml:space="preserve"> </w:t>
      </w:r>
      <w:r w:rsidR="00347C78">
        <w:rPr>
          <w:rFonts w:ascii="Cambria Math" w:hAnsi="Cambria Math" w:cs="Cambria Math"/>
        </w:rPr>
        <w:t>𝑥</w:t>
      </w:r>
      <w:r w:rsidR="00347C78" w:rsidRPr="00A97B5A">
        <w:rPr>
          <w:rFonts w:ascii="Cambria Math" w:hAnsi="Cambria Math" w:cs="Cambria Math"/>
          <w:vertAlign w:val="subscript"/>
        </w:rPr>
        <w:t>2</w:t>
      </w:r>
      <w:r w:rsidR="00347C78">
        <w:t>,</w:t>
      </w:r>
      <w:r w:rsidR="00347C78" w:rsidRPr="00A97B5A">
        <w:t xml:space="preserve"> </w:t>
      </w:r>
      <w:r w:rsidR="00347C78">
        <w:t>...,</w:t>
      </w:r>
      <w:r w:rsidR="00347C78" w:rsidRPr="00A97B5A">
        <w:t xml:space="preserve"> </w:t>
      </w:r>
      <w:r w:rsidR="00347C78">
        <w:rPr>
          <w:rFonts w:ascii="Cambria Math" w:hAnsi="Cambria Math" w:cs="Cambria Math"/>
        </w:rPr>
        <w:t>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)</w:t>
      </w:r>
      <w:r w:rsidR="00347C78" w:rsidRPr="00347C78">
        <w:rPr>
          <w:rFonts w:ascii="Cambria Math" w:hAnsi="Cambria Math" w:cs="Cambria Math"/>
        </w:rPr>
        <w:t xml:space="preserve"> </w:t>
      </w:r>
      <w:r w:rsidR="00347C78" w:rsidRPr="00347C78">
        <w:t xml:space="preserve">≈ </w:t>
      </w:r>
      <w:r w:rsidR="00347C78">
        <w:rPr>
          <w:rFonts w:ascii="Cambria Math" w:hAnsi="Cambria Math" w:cs="Cambria Math"/>
        </w:rPr>
        <w:t>𝐹</w:t>
      </w:r>
      <w:r w:rsidR="00347C78">
        <w:rPr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(</w:t>
      </w:r>
      <w:r w:rsidR="00347C78">
        <w:rPr>
          <w:rFonts w:ascii="Cambria Math" w:hAnsi="Cambria Math" w:cs="Cambria Math"/>
          <w:lang w:val="en-US"/>
        </w:rPr>
        <w:t>a</w:t>
      </w:r>
      <w:r w:rsidR="00347C78" w:rsidRPr="00A97B5A">
        <w:rPr>
          <w:rFonts w:ascii="Cambria Math" w:hAnsi="Cambria Math" w:cs="Cambria Math"/>
          <w:vertAlign w:val="subscript"/>
        </w:rPr>
        <w:t>1</w:t>
      </w:r>
      <w:r w:rsidR="00347C78">
        <w:t>,</w:t>
      </w:r>
      <w:r w:rsidR="00347C78" w:rsidRPr="00A97B5A">
        <w:rPr>
          <w:rFonts w:ascii="Cambria Math" w:hAnsi="Cambria Math" w:cs="Cambria Math"/>
        </w:rPr>
        <w:t xml:space="preserve"> </w:t>
      </w:r>
      <w:r w:rsidR="00347C78">
        <w:rPr>
          <w:rFonts w:ascii="Cambria Math" w:hAnsi="Cambria Math" w:cs="Cambria Math"/>
          <w:lang w:val="en-US"/>
        </w:rPr>
        <w:t>a</w:t>
      </w:r>
      <w:r w:rsidR="00347C78" w:rsidRPr="00A97B5A">
        <w:rPr>
          <w:rFonts w:ascii="Cambria Math" w:hAnsi="Cambria Math" w:cs="Cambria Math"/>
          <w:vertAlign w:val="subscript"/>
        </w:rPr>
        <w:t>2</w:t>
      </w:r>
      <w:r w:rsidR="00347C78">
        <w:t>,</w:t>
      </w:r>
      <w:r w:rsidR="00347C78" w:rsidRPr="00A97B5A">
        <w:t xml:space="preserve"> </w:t>
      </w:r>
      <w:r w:rsidR="00347C78">
        <w:t>...,</w:t>
      </w:r>
      <w:r w:rsidR="00347C78" w:rsidRPr="00A97B5A">
        <w:t xml:space="preserve"> </w:t>
      </w:r>
      <w:r w:rsidR="00347C78">
        <w:rPr>
          <w:rFonts w:ascii="Cambria Math" w:hAnsi="Cambria Math" w:cs="Cambria Math"/>
          <w:lang w:val="en-US"/>
        </w:rPr>
        <w:t>a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)</w:t>
      </w:r>
      <w:r w:rsidR="00347C78" w:rsidRPr="00347C78">
        <w:rPr>
          <w:rFonts w:ascii="Cambria Math" w:hAnsi="Cambria Math" w:cs="Cambria Math"/>
        </w:rPr>
        <w:t xml:space="preserve"> + 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 xml:space="preserve">1 </w:t>
      </w:r>
      <w:r w:rsidR="00347C78" w:rsidRPr="00347C78">
        <w:rPr>
          <w:rFonts w:ascii="Cambria Math" w:hAnsi="Cambria Math" w:cs="Cambria Math"/>
        </w:rPr>
        <w:t>+…+ 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9730AD">
        <w:br/>
      </w:r>
      <w:r>
        <w:t>Поскольку в соответствии с (1) левые части этих выражений должны обращаться в нуль, то приравняем к нулю и правые части. Получим следующую систему линейных алгебраических уравнений относительно приращений:</w:t>
      </w:r>
      <w:r w:rsidR="009730AD">
        <w:br/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 xml:space="preserve">1 </w:t>
      </w:r>
      <w:r w:rsidR="00347C78" w:rsidRPr="00347C78">
        <w:rPr>
          <w:rFonts w:ascii="Cambria Math" w:hAnsi="Cambria Math" w:cs="Cambria Math"/>
        </w:rPr>
        <w:t>+</w:t>
      </w:r>
      <w:r w:rsidR="00347C78" w:rsidRPr="00347C78">
        <w:rPr>
          <w:rFonts w:ascii="Cambria Math" w:hAnsi="Cambria Math" w:cs="Cambria Math"/>
        </w:rPr>
        <w:t xml:space="preserve"> </w:t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 xml:space="preserve"> + </w:t>
      </w:r>
      <w:r w:rsidR="00347C78" w:rsidRPr="00347C78">
        <w:rPr>
          <w:rFonts w:ascii="Cambria Math" w:hAnsi="Cambria Math" w:cs="Cambria Math"/>
        </w:rPr>
        <w:t>…+ 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t xml:space="preserve"> </w:t>
      </w:r>
      <w:r w:rsidR="00347C78" w:rsidRPr="00347C78">
        <w:t xml:space="preserve">= </w:t>
      </w:r>
      <w:r w:rsidR="00347C78" w:rsidRPr="00347C78">
        <w:t>−</w:t>
      </w:r>
      <w:r w:rsidR="00347C78" w:rsidRPr="00347C78">
        <w:t xml:space="preserve"> </w:t>
      </w:r>
      <w:r w:rsidR="00347C78">
        <w:rPr>
          <w:lang w:val="en-US"/>
        </w:rPr>
        <w:t>F</w:t>
      </w:r>
      <w:r w:rsidR="00347C78" w:rsidRPr="00347C78">
        <w:rPr>
          <w:vertAlign w:val="subscript"/>
        </w:rPr>
        <w:t>1</w:t>
      </w:r>
      <w:r w:rsidR="00347C78" w:rsidRPr="00347C78">
        <w:rPr>
          <w:vertAlign w:val="subscript"/>
        </w:rPr>
        <w:br/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 xml:space="preserve">1 </w:t>
      </w:r>
      <w:r w:rsidR="00347C78" w:rsidRPr="00347C78">
        <w:rPr>
          <w:rFonts w:ascii="Cambria Math" w:hAnsi="Cambria Math" w:cs="Cambria Math"/>
        </w:rPr>
        <w:t>+ 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 xml:space="preserve"> + …+ 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t xml:space="preserve"> </w:t>
      </w:r>
      <w:r w:rsidR="00347C78" w:rsidRPr="00347C78">
        <w:t xml:space="preserve">= − </w:t>
      </w:r>
      <w:r w:rsidR="00347C78">
        <w:rPr>
          <w:lang w:val="en-US"/>
        </w:rPr>
        <w:t>F</w:t>
      </w:r>
      <w:r w:rsidR="00347C78" w:rsidRPr="00347C78">
        <w:rPr>
          <w:vertAlign w:val="subscript"/>
        </w:rPr>
        <w:t>2</w:t>
      </w:r>
      <w:r w:rsidR="00347C78" w:rsidRPr="00347C78">
        <w:rPr>
          <w:vertAlign w:val="subscript"/>
        </w:rPr>
        <w:br/>
      </w:r>
      <w:r w:rsidR="00347C78" w:rsidRPr="00347C78">
        <w:rPr>
          <w:rFonts w:ascii="Cambria Math" w:hAnsi="Cambria Math" w:cs="Cambria Math"/>
        </w:rPr>
        <w:t>…………………</w:t>
      </w:r>
      <w:r w:rsidR="00347C78" w:rsidRPr="00347C78">
        <w:rPr>
          <w:rFonts w:ascii="Cambria Math" w:hAnsi="Cambria Math" w:cs="Cambria Math"/>
        </w:rPr>
        <w:br/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 xml:space="preserve">1 </w:t>
      </w:r>
      <w:r w:rsidR="00347C78" w:rsidRPr="00347C78">
        <w:rPr>
          <w:rFonts w:ascii="Cambria Math" w:hAnsi="Cambria Math" w:cs="Cambria Math"/>
        </w:rPr>
        <w:t>+ 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 xml:space="preserve"> + …+ 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t xml:space="preserve"> </w:t>
      </w:r>
      <w:r w:rsidR="00347C78" w:rsidRPr="00347C78">
        <w:t xml:space="preserve">= − </w:t>
      </w:r>
      <w:r w:rsidR="00347C78">
        <w:rPr>
          <w:lang w:val="en-US"/>
        </w:rPr>
        <w:t>F</w:t>
      </w:r>
      <w:r w:rsidR="00347C78">
        <w:rPr>
          <w:vertAlign w:val="subscript"/>
          <w:lang w:val="en-US"/>
        </w:rPr>
        <w:t>n</w:t>
      </w:r>
      <w:r w:rsidR="009730AD" w:rsidRPr="009730AD">
        <w:br/>
      </w:r>
      <w:r>
        <w:lastRenderedPageBreak/>
        <w:t>Значения</w:t>
      </w:r>
      <w:r>
        <w:rPr>
          <w:rFonts w:ascii="Cambria Math" w:hAnsi="Cambria Math" w:cs="Cambria Math"/>
        </w:rPr>
        <w:t>𝐹</w:t>
      </w:r>
      <w:r w:rsidR="009730AD" w:rsidRPr="009730AD">
        <w:rPr>
          <w:rFonts w:ascii="Cambria Math" w:hAnsi="Cambria Math" w:cs="Cambria Math"/>
          <w:vertAlign w:val="subscript"/>
        </w:rPr>
        <w:t>1</w:t>
      </w:r>
      <w:r>
        <w:t>,</w:t>
      </w:r>
      <w:r w:rsidR="00347C78" w:rsidRPr="00347C78">
        <w:t xml:space="preserve"> </w:t>
      </w:r>
      <w:r>
        <w:rPr>
          <w:rFonts w:ascii="Cambria Math" w:hAnsi="Cambria Math" w:cs="Cambria Math"/>
        </w:rPr>
        <w:t>𝐹</w:t>
      </w:r>
      <w:r w:rsidR="009730AD" w:rsidRPr="009730AD">
        <w:rPr>
          <w:rFonts w:ascii="Cambria Math" w:hAnsi="Cambria Math" w:cs="Cambria Math"/>
          <w:vertAlign w:val="subscript"/>
        </w:rPr>
        <w:t>2</w:t>
      </w:r>
      <w:r>
        <w:t>,...,</w:t>
      </w:r>
      <w:r w:rsidR="00347C78" w:rsidRPr="00347C78">
        <w:t xml:space="preserve"> </w:t>
      </w:r>
      <w:r>
        <w:rPr>
          <w:rFonts w:ascii="Cambria Math" w:hAnsi="Cambria Math" w:cs="Cambria Math"/>
        </w:rPr>
        <w:t>𝐹</w:t>
      </w:r>
      <w:r w:rsidR="009730AD" w:rsidRPr="009730AD">
        <w:rPr>
          <w:rFonts w:ascii="Cambria Math" w:hAnsi="Cambria Math" w:cs="Cambria Math"/>
          <w:vertAlign w:val="subscript"/>
          <w:lang w:val="en-US"/>
        </w:rPr>
        <w:t>n</w:t>
      </w:r>
      <w:r>
        <w:t xml:space="preserve"> и</w:t>
      </w:r>
      <w:r w:rsidR="009730AD">
        <w:t xml:space="preserve"> </w:t>
      </w:r>
      <w:r>
        <w:t>их</w:t>
      </w:r>
      <w:r w:rsidR="009730AD">
        <w:t xml:space="preserve"> </w:t>
      </w:r>
      <w:r>
        <w:t>производные</w:t>
      </w:r>
      <w:r w:rsidR="009730AD">
        <w:t xml:space="preserve"> </w:t>
      </w:r>
      <w:r>
        <w:t>вычисляются</w:t>
      </w:r>
      <w:r w:rsidR="009730AD">
        <w:t xml:space="preserve"> </w:t>
      </w:r>
      <w:r>
        <w:t>при</w:t>
      </w:r>
      <w:r w:rsidR="009730AD">
        <w:t xml:space="preserve"> </w:t>
      </w:r>
      <w:r>
        <w:rPr>
          <w:rFonts w:ascii="Cambria Math" w:hAnsi="Cambria Math" w:cs="Cambria Math"/>
        </w:rPr>
        <w:t>𝑥</w:t>
      </w:r>
      <w:r>
        <w:t xml:space="preserve"> =</w:t>
      </w:r>
      <w:r>
        <w:rPr>
          <w:rFonts w:ascii="Cambria Math" w:hAnsi="Cambria Math" w:cs="Cambria Math"/>
        </w:rPr>
        <w:t>𝑎</w:t>
      </w:r>
      <w:r w:rsidR="009730AD" w:rsidRPr="009730AD">
        <w:rPr>
          <w:vertAlign w:val="subscript"/>
        </w:rPr>
        <w:t>1</w:t>
      </w:r>
      <w:r>
        <w:t>,</w:t>
      </w:r>
      <w:r w:rsidR="009730AD" w:rsidRPr="009730AD">
        <w:t xml:space="preserve"> </w:t>
      </w:r>
      <w:r>
        <w:rPr>
          <w:rFonts w:ascii="Cambria Math" w:hAnsi="Cambria Math" w:cs="Cambria Math"/>
        </w:rPr>
        <w:t>𝑥</w:t>
      </w:r>
      <w:r>
        <w:t xml:space="preserve"> =</w:t>
      </w:r>
      <w:r>
        <w:rPr>
          <w:rFonts w:ascii="Cambria Math" w:hAnsi="Cambria Math" w:cs="Cambria Math"/>
        </w:rPr>
        <w:t>𝑎</w:t>
      </w:r>
      <w:r w:rsidR="009730AD" w:rsidRPr="009730AD">
        <w:rPr>
          <w:rFonts w:ascii="Cambria Math" w:hAnsi="Cambria Math" w:cs="Cambria Math"/>
          <w:vertAlign w:val="subscript"/>
        </w:rPr>
        <w:t>2</w:t>
      </w:r>
      <w:r>
        <w:t xml:space="preserve"> ,...,</w:t>
      </w:r>
      <w:r w:rsidR="009730AD" w:rsidRPr="009730AD">
        <w:t xml:space="preserve"> </w:t>
      </w:r>
      <w:r>
        <w:rPr>
          <w:rFonts w:ascii="Cambria Math" w:hAnsi="Cambria Math" w:cs="Cambria Math"/>
        </w:rPr>
        <w:t>𝑥</w:t>
      </w:r>
      <w:r>
        <w:t xml:space="preserve"> =</w:t>
      </w:r>
      <w:r>
        <w:rPr>
          <w:rFonts w:ascii="Cambria Math" w:hAnsi="Cambria Math" w:cs="Cambria Math"/>
        </w:rPr>
        <w:t>𝑎</w:t>
      </w:r>
      <w:r w:rsidR="009730AD" w:rsidRPr="009730AD">
        <w:rPr>
          <w:rFonts w:ascii="Cambria Math" w:hAnsi="Cambria Math" w:cs="Cambria Math"/>
          <w:vertAlign w:val="subscript"/>
          <w:lang w:val="en-US"/>
        </w:rPr>
        <w:t>n</w:t>
      </w:r>
      <w:r>
        <w:t>.</w:t>
      </w:r>
      <w:r w:rsidR="009730AD">
        <w:br/>
      </w:r>
      <w:r>
        <w:t>Определителем системы (3) является якобиан:</w:t>
      </w:r>
      <w:r w:rsidR="009730AD">
        <w:br/>
      </w:r>
      <w:r w:rsidR="00347C78">
        <w:rPr>
          <w:lang w:val="en-US"/>
        </w:rPr>
        <w:t>J</w:t>
      </w:r>
      <w:r w:rsidR="00347C78" w:rsidRPr="00347C78">
        <w:t xml:space="preserve"> = </w:t>
      </w:r>
      <w:r w:rsidR="00347C78">
        <w:rPr>
          <w:lang w:val="en-US"/>
        </w:rPr>
        <w:t>det</w:t>
      </w:r>
      <w:r w:rsidR="00347C78" w:rsidRPr="00347C78">
        <w:t>(</w:t>
      </w:r>
      <w:r w:rsidR="00347C78" w:rsidRPr="00347C78">
        <w:br/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  <w:vertAlign w:val="subscript"/>
        </w:rPr>
        <w:t xml:space="preserve"> </w:t>
      </w:r>
      <w:r w:rsidR="00347C78" w:rsidRPr="00347C78">
        <w:t xml:space="preserve">…. </w:t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t xml:space="preserve"> </w:t>
      </w:r>
      <w:r w:rsidR="00347C78" w:rsidRPr="00347C78">
        <w:br/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0E61AB" w:rsidRPr="00347C78">
        <w:rPr>
          <w:rFonts w:ascii="Cambria Math" w:hAnsi="Cambria Math" w:cs="Cambria Math"/>
          <w:vertAlign w:val="subscript"/>
        </w:rPr>
        <w:t xml:space="preserve"> </w:t>
      </w:r>
      <w:r w:rsidR="000E61AB" w:rsidRPr="00347C78">
        <w:t>…</w:t>
      </w:r>
      <w:r w:rsidR="00347C78" w:rsidRPr="00347C78">
        <w:t xml:space="preserve">. </w:t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t xml:space="preserve"> </w:t>
      </w:r>
      <w:r w:rsidR="00347C78" w:rsidRPr="00347C78">
        <w:br/>
        <w:t>………</w:t>
      </w:r>
      <w:r w:rsidR="00347C78" w:rsidRPr="00347C78">
        <w:br/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0E61AB" w:rsidRPr="00347C78">
        <w:rPr>
          <w:rFonts w:ascii="Cambria Math" w:hAnsi="Cambria Math" w:cs="Cambria Math"/>
          <w:vertAlign w:val="subscript"/>
        </w:rPr>
        <w:t xml:space="preserve"> </w:t>
      </w:r>
      <w:r w:rsidR="000E61AB" w:rsidRPr="00347C78">
        <w:t>…</w:t>
      </w:r>
      <w:r w:rsidR="00347C78" w:rsidRPr="00347C78">
        <w:t xml:space="preserve">. </w:t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)</w:t>
      </w:r>
      <w:r w:rsidR="009730AD">
        <w:br/>
      </w:r>
      <w:r w:rsidRPr="00477356">
        <w:t>Итерационный процесс решения систем нелинейных уравнений методом Ньютона</w:t>
      </w:r>
      <w:r>
        <w:t xml:space="preserve"> </w:t>
      </w:r>
      <w:r w:rsidRPr="00477356">
        <w:t>состоит</w:t>
      </w:r>
      <w:r>
        <w:t xml:space="preserve"> </w:t>
      </w:r>
      <w:r w:rsidRPr="00477356">
        <w:t>в</w:t>
      </w:r>
      <w:r>
        <w:t xml:space="preserve"> </w:t>
      </w:r>
      <w:r w:rsidRPr="00477356">
        <w:t>определении</w:t>
      </w:r>
      <w:r>
        <w:t xml:space="preserve"> </w:t>
      </w:r>
      <w:r w:rsidRPr="00477356">
        <w:t>приращений</w:t>
      </w:r>
      <w:r>
        <w:t xml:space="preserve"> </w:t>
      </w:r>
      <w:r w:rsidRPr="00477356">
        <w:t>∆</w:t>
      </w:r>
      <w:r w:rsidRPr="00477356">
        <w:rPr>
          <w:rFonts w:ascii="Cambria Math" w:hAnsi="Cambria Math" w:cs="Cambria Math"/>
        </w:rPr>
        <w:t>𝑥</w:t>
      </w:r>
      <w:r w:rsidRPr="009730AD">
        <w:rPr>
          <w:vertAlign w:val="subscript"/>
        </w:rPr>
        <w:t>1</w:t>
      </w:r>
      <w:r w:rsidRPr="00477356">
        <w:t>,∆</w:t>
      </w:r>
      <w:r w:rsidRPr="00477356">
        <w:rPr>
          <w:rFonts w:ascii="Cambria Math" w:hAnsi="Cambria Math" w:cs="Cambria Math"/>
        </w:rPr>
        <w:t>𝑥</w:t>
      </w:r>
      <w:r w:rsidRPr="009730AD">
        <w:rPr>
          <w:vertAlign w:val="subscript"/>
        </w:rPr>
        <w:t>2</w:t>
      </w:r>
      <w:r w:rsidRPr="00477356">
        <w:t>,</w:t>
      </w:r>
      <w:r w:rsidR="000E61AB">
        <w:t xml:space="preserve"> </w:t>
      </w:r>
      <w:r w:rsidRPr="00477356">
        <w:t>...,</w:t>
      </w:r>
      <w:r w:rsidR="000E61AB">
        <w:t xml:space="preserve"> </w:t>
      </w:r>
      <w:r w:rsidRPr="00477356">
        <w:t>∆</w:t>
      </w:r>
      <w:r w:rsidRPr="00477356">
        <w:rPr>
          <w:rFonts w:ascii="Cambria Math" w:hAnsi="Cambria Math" w:cs="Cambria Math"/>
        </w:rPr>
        <w:t>𝑥</w:t>
      </w:r>
      <w:r w:rsidRPr="00477356">
        <w:rPr>
          <w:rFonts w:ascii="Cambria Math" w:hAnsi="Cambria Math" w:cs="Cambria Math"/>
          <w:vertAlign w:val="subscript"/>
        </w:rPr>
        <w:t>𝑛</w:t>
      </w:r>
      <w:r w:rsidRPr="00477356">
        <w:t xml:space="preserve"> к</w:t>
      </w:r>
      <w:r w:rsidR="009730AD">
        <w:t xml:space="preserve"> </w:t>
      </w:r>
      <w:r w:rsidRPr="00477356">
        <w:t>значениям неизвестных на каждой итерации.</w:t>
      </w:r>
    </w:p>
    <w:p w14:paraId="48FF85B8" w14:textId="3CA48CEE" w:rsidR="000E61AB" w:rsidRDefault="000E61AB" w:rsidP="00302E5E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4" w:name="_Toc159127879"/>
      <w:r>
        <w:rPr>
          <w:rFonts w:ascii="Times New Roman" w:hAnsi="Times New Roman" w:cs="Times New Roman"/>
          <w:sz w:val="28"/>
          <w:szCs w:val="28"/>
        </w:rPr>
        <w:t>Вычислительная реализация</w:t>
      </w:r>
    </w:p>
    <w:p w14:paraId="33622FE9" w14:textId="3B5DF457" w:rsidR="000E61AB" w:rsidRDefault="000E61AB" w:rsidP="000E61AB">
      <w:pPr>
        <w:spacing w:after="160"/>
      </w:pPr>
      <w:r>
        <w:t xml:space="preserve">Уравнение: </w:t>
      </w:r>
      <w:r>
        <w:rPr>
          <w:rFonts w:ascii="CambriaMath" w:hAnsi="CambriaMath"/>
          <w:sz w:val="20"/>
          <w:szCs w:val="20"/>
        </w:rPr>
        <w:t>2,74</w:t>
      </w:r>
      <w:r>
        <w:rPr>
          <w:rFonts w:ascii="Cambria Math" w:hAnsi="Cambria Math" w:cs="Cambria Math"/>
          <w:sz w:val="20"/>
          <w:szCs w:val="20"/>
        </w:rPr>
        <w:t>𝑥</w:t>
      </w:r>
      <w:r>
        <w:rPr>
          <w:rFonts w:ascii="CambriaMath" w:hAnsi="CambriaMath"/>
          <w:position w:val="8"/>
          <w:sz w:val="14"/>
          <w:szCs w:val="14"/>
        </w:rPr>
        <w:t xml:space="preserve">3 </w:t>
      </w:r>
      <w:r>
        <w:rPr>
          <w:rFonts w:ascii="CambriaMath" w:hAnsi="CambriaMath"/>
          <w:sz w:val="20"/>
          <w:szCs w:val="20"/>
        </w:rPr>
        <w:t>− 1,93</w:t>
      </w:r>
      <w:r>
        <w:rPr>
          <w:rFonts w:ascii="Cambria Math" w:hAnsi="Cambria Math" w:cs="Cambria Math"/>
          <w:sz w:val="20"/>
          <w:szCs w:val="20"/>
        </w:rPr>
        <w:t>𝑥</w:t>
      </w:r>
      <w:r>
        <w:rPr>
          <w:rFonts w:ascii="CambriaMath" w:hAnsi="CambriaMath"/>
          <w:position w:val="8"/>
          <w:sz w:val="14"/>
          <w:szCs w:val="14"/>
        </w:rPr>
        <w:t xml:space="preserve">2 </w:t>
      </w:r>
      <w:r>
        <w:rPr>
          <w:rFonts w:ascii="CambriaMath" w:hAnsi="CambriaMath"/>
          <w:sz w:val="20"/>
          <w:szCs w:val="20"/>
        </w:rPr>
        <w:t>− 15,28</w:t>
      </w:r>
      <w:r>
        <w:rPr>
          <w:rFonts w:ascii="Cambria Math" w:hAnsi="Cambria Math" w:cs="Cambria Math"/>
          <w:sz w:val="20"/>
          <w:szCs w:val="20"/>
        </w:rPr>
        <w:t>𝑥</w:t>
      </w:r>
      <w:r>
        <w:rPr>
          <w:rFonts w:ascii="CambriaMath" w:hAnsi="CambriaMath"/>
          <w:sz w:val="20"/>
          <w:szCs w:val="20"/>
        </w:rPr>
        <w:t xml:space="preserve"> − 3,72 </w:t>
      </w:r>
    </w:p>
    <w:p w14:paraId="526A8EAD" w14:textId="36195AC5" w:rsidR="000E61AB" w:rsidRDefault="000E61AB" w:rsidP="000E61AB">
      <w:pPr>
        <w:spacing w:after="160"/>
      </w:pPr>
      <w:r>
        <w:t>Интервалы изоляции корней:</w:t>
      </w:r>
      <w:r>
        <w:br/>
      </w:r>
      <w:r w:rsidRPr="000E61AB">
        <w:drawing>
          <wp:inline distT="0" distB="0" distL="0" distR="0" wp14:anchorId="29944D25" wp14:editId="5CB3D3CC">
            <wp:extent cx="5940425" cy="5319395"/>
            <wp:effectExtent l="0" t="0" r="3175" b="1905"/>
            <wp:docPr id="1976998419" name="Рисунок 1" descr="Изображение выглядит как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98419" name="Рисунок 1" descr="Изображение выглядит как линия, Графи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1. Графический способ определения интервалов изоляции корней НУ.</w:t>
      </w:r>
    </w:p>
    <w:p w14:paraId="27D9B93B" w14:textId="6A639827" w:rsidR="000E61AB" w:rsidRDefault="000E61AB" w:rsidP="000E61AB">
      <w:pPr>
        <w:spacing w:after="160"/>
      </w:pPr>
      <w:r>
        <w:t xml:space="preserve">Крайний левый корень: </w:t>
      </w:r>
      <w:r w:rsidRPr="000E61AB">
        <w:t>[-3; -1]</w:t>
      </w:r>
      <w:r w:rsidR="00B87B71">
        <w:br/>
      </w:r>
      <w:r>
        <w:t xml:space="preserve">Крайний правый корень: </w:t>
      </w:r>
      <w:r w:rsidRPr="000E61AB">
        <w:t>[2; 4]</w:t>
      </w:r>
      <w:r w:rsidR="00B87B71">
        <w:br/>
      </w:r>
      <w:r>
        <w:t xml:space="preserve">Центральный корень: </w:t>
      </w:r>
      <w:r>
        <w:rPr>
          <w:lang w:val="en-US"/>
        </w:rPr>
        <w:t>[</w:t>
      </w:r>
      <w:r>
        <w:t>-1</w:t>
      </w:r>
      <w:r>
        <w:rPr>
          <w:lang w:val="en-US"/>
        </w:rPr>
        <w:t>;</w:t>
      </w:r>
      <w:r>
        <w:t xml:space="preserve"> 1</w:t>
      </w:r>
      <w:r>
        <w:rPr>
          <w:lang w:val="en-US"/>
        </w:rPr>
        <w:t>]</w:t>
      </w:r>
    </w:p>
    <w:p w14:paraId="43E5CFF2" w14:textId="77777777" w:rsidR="00B87B71" w:rsidRDefault="00B87B71">
      <w:r>
        <w:br w:type="page"/>
      </w:r>
    </w:p>
    <w:p w14:paraId="2F29BAD7" w14:textId="05164F1D" w:rsidR="00B87B71" w:rsidRDefault="00B87B71" w:rsidP="000E61AB">
      <w:pPr>
        <w:spacing w:after="160"/>
      </w:pPr>
      <w:r>
        <w:lastRenderedPageBreak/>
        <w:t>Таблицы приближения корней:</w:t>
      </w:r>
    </w:p>
    <w:p w14:paraId="3FE4CE53" w14:textId="76A723D3" w:rsidR="00B87B71" w:rsidRPr="00B87B71" w:rsidRDefault="00B87B71" w:rsidP="00B87B71">
      <w:pPr>
        <w:spacing w:after="160"/>
        <w:jc w:val="right"/>
      </w:pPr>
      <w:r>
        <w:t>Таблица 1. Уточнение корня уравнения методом Ньютона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B87B71" w14:paraId="7F3BB96F" w14:textId="77777777" w:rsidTr="00B87B71">
        <w:tc>
          <w:tcPr>
            <w:tcW w:w="1557" w:type="dxa"/>
          </w:tcPr>
          <w:p w14:paraId="389DEEB1" w14:textId="1D698259" w:rsidR="00B87B71" w:rsidRPr="00B87B71" w:rsidRDefault="00B87B71" w:rsidP="000E61AB">
            <w:pPr>
              <w:spacing w:after="160"/>
            </w:pPr>
            <w:r>
              <w:t>№</w:t>
            </w:r>
          </w:p>
        </w:tc>
        <w:tc>
          <w:tcPr>
            <w:tcW w:w="1557" w:type="dxa"/>
          </w:tcPr>
          <w:p w14:paraId="1DDAC13D" w14:textId="5006BCFC" w:rsidR="00B87B71" w:rsidRPr="00B87B71" w:rsidRDefault="00B87B71" w:rsidP="000E61AB">
            <w:pPr>
              <w:spacing w:after="160"/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557" w:type="dxa"/>
          </w:tcPr>
          <w:p w14:paraId="6C33F8D4" w14:textId="7DF8F826" w:rsidR="00B87B71" w:rsidRPr="00B87B71" w:rsidRDefault="00B87B71" w:rsidP="000E61AB">
            <w:pPr>
              <w:spacing w:after="160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𝑓</w:t>
            </w: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558" w:type="dxa"/>
          </w:tcPr>
          <w:p w14:paraId="20DDDBA6" w14:textId="5FC404CC" w:rsidR="00B87B71" w:rsidRDefault="00B87B71" w:rsidP="000E61AB">
            <w:pPr>
              <w:spacing w:after="160"/>
            </w:pPr>
            <w:r>
              <w:rPr>
                <w:rFonts w:ascii="Cambria Math" w:hAnsi="Cambria Math" w:cs="Cambria Math"/>
              </w:rPr>
              <w:t>𝑓</w:t>
            </w:r>
            <w:r>
              <w:t>′</w:t>
            </w: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558" w:type="dxa"/>
          </w:tcPr>
          <w:p w14:paraId="7A4021BA" w14:textId="3C843001" w:rsidR="00B87B71" w:rsidRDefault="00B87B71" w:rsidP="000E61AB">
            <w:pPr>
              <w:spacing w:after="160"/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r>
              <w:rPr>
                <w:vertAlign w:val="subscript"/>
                <w:lang w:val="en-US"/>
              </w:rPr>
              <w:t>+1</w:t>
            </w:r>
          </w:p>
        </w:tc>
        <w:tc>
          <w:tcPr>
            <w:tcW w:w="1558" w:type="dxa"/>
          </w:tcPr>
          <w:p w14:paraId="095AE624" w14:textId="085D7BCD" w:rsidR="00B87B71" w:rsidRPr="00B87B71" w:rsidRDefault="00B87B71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 xml:space="preserve">| </w:t>
            </w: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r>
              <w:rPr>
                <w:vertAlign w:val="subscript"/>
                <w:lang w:val="en-US"/>
              </w:rPr>
              <w:t>+1</w:t>
            </w:r>
            <w:r>
              <w:rPr>
                <w:lang w:val="en-US"/>
              </w:rPr>
              <w:t xml:space="preserve"> - 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lang w:val="en-US"/>
              </w:rPr>
              <w:t xml:space="preserve"> |</w:t>
            </w:r>
          </w:p>
        </w:tc>
      </w:tr>
      <w:tr w:rsidR="00B87B71" w14:paraId="1AA8E1C1" w14:textId="77777777" w:rsidTr="00B87B71">
        <w:tc>
          <w:tcPr>
            <w:tcW w:w="1557" w:type="dxa"/>
          </w:tcPr>
          <w:p w14:paraId="3145C6AB" w14:textId="05631E8D" w:rsidR="00B87B71" w:rsidRPr="00B87B71" w:rsidRDefault="00B87B71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7" w:type="dxa"/>
          </w:tcPr>
          <w:p w14:paraId="5CE364D0" w14:textId="2C0D32BA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t>-2</w:t>
            </w:r>
          </w:p>
        </w:tc>
        <w:tc>
          <w:tcPr>
            <w:tcW w:w="1557" w:type="dxa"/>
          </w:tcPr>
          <w:p w14:paraId="1A9F5F79" w14:textId="64FDF088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-2.8</w:t>
            </w:r>
          </w:p>
        </w:tc>
        <w:tc>
          <w:tcPr>
            <w:tcW w:w="1558" w:type="dxa"/>
          </w:tcPr>
          <w:p w14:paraId="6F1E6B9D" w14:textId="3F01F801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25.32</w:t>
            </w:r>
          </w:p>
        </w:tc>
        <w:tc>
          <w:tcPr>
            <w:tcW w:w="1558" w:type="dxa"/>
          </w:tcPr>
          <w:p w14:paraId="7D134AE3" w14:textId="16B25C43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-1.889</w:t>
            </w:r>
          </w:p>
        </w:tc>
        <w:tc>
          <w:tcPr>
            <w:tcW w:w="1558" w:type="dxa"/>
          </w:tcPr>
          <w:p w14:paraId="682CD309" w14:textId="31704BDB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0.11</w:t>
            </w:r>
          </w:p>
        </w:tc>
      </w:tr>
      <w:tr w:rsidR="00B87B71" w14:paraId="17579BDD" w14:textId="77777777" w:rsidTr="00B87B71">
        <w:tc>
          <w:tcPr>
            <w:tcW w:w="1557" w:type="dxa"/>
          </w:tcPr>
          <w:p w14:paraId="5BE968A7" w14:textId="4697A7BE" w:rsidR="00B87B71" w:rsidRPr="00B87B71" w:rsidRDefault="00B87B71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7" w:type="dxa"/>
          </w:tcPr>
          <w:p w14:paraId="2460A9B5" w14:textId="407EDDB7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-1.889</w:t>
            </w:r>
          </w:p>
        </w:tc>
        <w:tc>
          <w:tcPr>
            <w:tcW w:w="1557" w:type="dxa"/>
          </w:tcPr>
          <w:p w14:paraId="2B5B52D5" w14:textId="272AF32C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-0.212</w:t>
            </w:r>
          </w:p>
        </w:tc>
        <w:tc>
          <w:tcPr>
            <w:tcW w:w="1558" w:type="dxa"/>
          </w:tcPr>
          <w:p w14:paraId="69857331" w14:textId="4C1FB185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21.34</w:t>
            </w:r>
          </w:p>
        </w:tc>
        <w:tc>
          <w:tcPr>
            <w:tcW w:w="1558" w:type="dxa"/>
          </w:tcPr>
          <w:p w14:paraId="3FA11962" w14:textId="1890E73F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-1.879</w:t>
            </w:r>
          </w:p>
        </w:tc>
        <w:tc>
          <w:tcPr>
            <w:tcW w:w="1558" w:type="dxa"/>
          </w:tcPr>
          <w:p w14:paraId="2257A4BD" w14:textId="4BF68230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0.009</w:t>
            </w:r>
          </w:p>
        </w:tc>
      </w:tr>
      <w:tr w:rsidR="00B87B71" w14:paraId="3AE578C9" w14:textId="77777777" w:rsidTr="00B87B71">
        <w:tc>
          <w:tcPr>
            <w:tcW w:w="1557" w:type="dxa"/>
          </w:tcPr>
          <w:p w14:paraId="17031F6A" w14:textId="430AF76B" w:rsidR="00B87B71" w:rsidRPr="00B87B71" w:rsidRDefault="00B87B71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57" w:type="dxa"/>
          </w:tcPr>
          <w:p w14:paraId="6DD8ECD6" w14:textId="299A0B4C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-1.879</w:t>
            </w:r>
          </w:p>
        </w:tc>
        <w:tc>
          <w:tcPr>
            <w:tcW w:w="1557" w:type="dxa"/>
          </w:tcPr>
          <w:p w14:paraId="3602CAF3" w14:textId="56771852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-0.000</w:t>
            </w:r>
          </w:p>
        </w:tc>
        <w:tc>
          <w:tcPr>
            <w:tcW w:w="1558" w:type="dxa"/>
          </w:tcPr>
          <w:p w14:paraId="243093D6" w14:textId="25674E03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20.995</w:t>
            </w:r>
          </w:p>
        </w:tc>
        <w:tc>
          <w:tcPr>
            <w:tcW w:w="1558" w:type="dxa"/>
          </w:tcPr>
          <w:p w14:paraId="76A43E1F" w14:textId="70D3168A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-1.879</w:t>
            </w:r>
          </w:p>
        </w:tc>
        <w:tc>
          <w:tcPr>
            <w:tcW w:w="1558" w:type="dxa"/>
          </w:tcPr>
          <w:p w14:paraId="15F0331C" w14:textId="5EE25892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0.000</w:t>
            </w:r>
          </w:p>
        </w:tc>
      </w:tr>
    </w:tbl>
    <w:p w14:paraId="70892163" w14:textId="4BC84BBE" w:rsidR="00B87B71" w:rsidRPr="00924DBA" w:rsidRDefault="00924DBA" w:rsidP="000E61AB">
      <w:pPr>
        <w:spacing w:after="160"/>
      </w:pPr>
      <w:r>
        <w:t xml:space="preserve">Калькулятор: </w:t>
      </w:r>
      <w:hyperlink r:id="rId8" w:history="1">
        <w:r w:rsidRPr="00303203">
          <w:rPr>
            <w:rStyle w:val="ad"/>
          </w:rPr>
          <w:t>https://www.desmos.com/calculator/2ct71tm3po?lang=ru</w:t>
        </w:r>
      </w:hyperlink>
      <w:r>
        <w:t xml:space="preserve"> </w:t>
      </w:r>
    </w:p>
    <w:p w14:paraId="04EE93FC" w14:textId="5E00A15F" w:rsidR="00B87B71" w:rsidRPr="00B87B71" w:rsidRDefault="00B87B71" w:rsidP="00B87B71">
      <w:pPr>
        <w:spacing w:after="160"/>
        <w:jc w:val="right"/>
      </w:pPr>
      <w:r>
        <w:t xml:space="preserve">Таблица </w:t>
      </w:r>
      <w:r w:rsidRPr="00B87B71">
        <w:t>2</w:t>
      </w:r>
      <w:r>
        <w:t xml:space="preserve">. Уточнение корня уравнения методом </w:t>
      </w:r>
      <w:r>
        <w:t>секущих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B87B71" w14:paraId="42DD4474" w14:textId="77777777" w:rsidTr="00462D02">
        <w:tc>
          <w:tcPr>
            <w:tcW w:w="1557" w:type="dxa"/>
          </w:tcPr>
          <w:p w14:paraId="4FAFD51B" w14:textId="77777777" w:rsidR="00B87B71" w:rsidRPr="00B87B71" w:rsidRDefault="00B87B71" w:rsidP="00462D02">
            <w:pPr>
              <w:spacing w:after="160"/>
            </w:pPr>
            <w:r>
              <w:t>№</w:t>
            </w:r>
          </w:p>
        </w:tc>
        <w:tc>
          <w:tcPr>
            <w:tcW w:w="1557" w:type="dxa"/>
          </w:tcPr>
          <w:p w14:paraId="278F4D3E" w14:textId="75255AF2" w:rsidR="00B87B71" w:rsidRPr="00B87B71" w:rsidRDefault="00B87B71" w:rsidP="00462D02">
            <w:pPr>
              <w:spacing w:after="160"/>
              <w:rPr>
                <w:vertAlign w:val="subscript"/>
              </w:rPr>
            </w:pP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vertAlign w:val="subscript"/>
              </w:rPr>
              <w:t>-1</w:t>
            </w:r>
          </w:p>
        </w:tc>
        <w:tc>
          <w:tcPr>
            <w:tcW w:w="1557" w:type="dxa"/>
          </w:tcPr>
          <w:p w14:paraId="3F931499" w14:textId="0C761980" w:rsidR="00B87B71" w:rsidRPr="00B87B71" w:rsidRDefault="00B87B71" w:rsidP="00462D02">
            <w:pPr>
              <w:spacing w:after="160"/>
            </w:pP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558" w:type="dxa"/>
          </w:tcPr>
          <w:p w14:paraId="0889F998" w14:textId="1827C3F1" w:rsidR="00B87B71" w:rsidRDefault="00B87B71" w:rsidP="00462D02">
            <w:pPr>
              <w:spacing w:after="160"/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k+1</w:t>
            </w:r>
          </w:p>
        </w:tc>
        <w:tc>
          <w:tcPr>
            <w:tcW w:w="1558" w:type="dxa"/>
          </w:tcPr>
          <w:p w14:paraId="3038DEB0" w14:textId="6A7D30BF" w:rsidR="00B87B71" w:rsidRDefault="00B87B71" w:rsidP="00462D02">
            <w:pPr>
              <w:spacing w:after="160"/>
            </w:pPr>
            <w:r>
              <w:rPr>
                <w:rFonts w:ascii="Cambria Math" w:hAnsi="Cambria Math" w:cs="Cambria Math"/>
              </w:rPr>
              <w:t>𝑓</w:t>
            </w: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vertAlign w:val="subscript"/>
              </w:rPr>
              <w:t>+1</w:t>
            </w:r>
            <w:r>
              <w:rPr>
                <w:lang w:val="en-US"/>
              </w:rPr>
              <w:t>)</w:t>
            </w:r>
          </w:p>
        </w:tc>
        <w:tc>
          <w:tcPr>
            <w:tcW w:w="1558" w:type="dxa"/>
          </w:tcPr>
          <w:p w14:paraId="10C3CEB2" w14:textId="77777777" w:rsidR="00B87B71" w:rsidRPr="00B87B71" w:rsidRDefault="00B87B71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| x</w:t>
            </w:r>
            <w:r>
              <w:rPr>
                <w:vertAlign w:val="subscript"/>
                <w:lang w:val="en-US"/>
              </w:rPr>
              <w:t>k+1</w:t>
            </w:r>
            <w:r>
              <w:rPr>
                <w:lang w:val="en-US"/>
              </w:rPr>
              <w:t xml:space="preserve"> - 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lang w:val="en-US"/>
              </w:rPr>
              <w:t xml:space="preserve"> |</w:t>
            </w:r>
          </w:p>
        </w:tc>
      </w:tr>
      <w:tr w:rsidR="00B87B71" w14:paraId="707CBEAB" w14:textId="77777777" w:rsidTr="00462D02">
        <w:tc>
          <w:tcPr>
            <w:tcW w:w="1557" w:type="dxa"/>
          </w:tcPr>
          <w:p w14:paraId="3D97DC0D" w14:textId="77777777" w:rsidR="00B87B71" w:rsidRPr="00B87B71" w:rsidRDefault="00B87B71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7" w:type="dxa"/>
          </w:tcPr>
          <w:p w14:paraId="05E1A443" w14:textId="56518D82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2.5</w:t>
            </w:r>
          </w:p>
        </w:tc>
        <w:tc>
          <w:tcPr>
            <w:tcW w:w="1557" w:type="dxa"/>
          </w:tcPr>
          <w:p w14:paraId="3C674108" w14:textId="11AE884D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58" w:type="dxa"/>
          </w:tcPr>
          <w:p w14:paraId="6036AD91" w14:textId="0615D6F3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2.806</w:t>
            </w:r>
          </w:p>
        </w:tc>
        <w:tc>
          <w:tcPr>
            <w:tcW w:w="1558" w:type="dxa"/>
          </w:tcPr>
          <w:p w14:paraId="2CAD6F77" w14:textId="388FB940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-1.235</w:t>
            </w:r>
          </w:p>
        </w:tc>
        <w:tc>
          <w:tcPr>
            <w:tcW w:w="1558" w:type="dxa"/>
          </w:tcPr>
          <w:p w14:paraId="1499EF44" w14:textId="5A1CD68B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0.306</w:t>
            </w:r>
          </w:p>
        </w:tc>
      </w:tr>
      <w:tr w:rsidR="00B87B71" w14:paraId="5E72C9DB" w14:textId="77777777" w:rsidTr="00462D02">
        <w:tc>
          <w:tcPr>
            <w:tcW w:w="1557" w:type="dxa"/>
          </w:tcPr>
          <w:p w14:paraId="7CABA472" w14:textId="77777777" w:rsidR="00B87B71" w:rsidRPr="00B87B71" w:rsidRDefault="00B87B71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7" w:type="dxa"/>
          </w:tcPr>
          <w:p w14:paraId="5FD0B30E" w14:textId="0425BC74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2.806</w:t>
            </w:r>
          </w:p>
        </w:tc>
        <w:tc>
          <w:tcPr>
            <w:tcW w:w="1557" w:type="dxa"/>
          </w:tcPr>
          <w:p w14:paraId="647213D9" w14:textId="6D93C8D0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2.5</w:t>
            </w:r>
          </w:p>
        </w:tc>
        <w:tc>
          <w:tcPr>
            <w:tcW w:w="1558" w:type="dxa"/>
          </w:tcPr>
          <w:p w14:paraId="07705E07" w14:textId="5F19B31F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2.845</w:t>
            </w:r>
          </w:p>
        </w:tc>
        <w:tc>
          <w:tcPr>
            <w:tcW w:w="1558" w:type="dxa"/>
          </w:tcPr>
          <w:p w14:paraId="7CD3DF1F" w14:textId="274E549D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0.272</w:t>
            </w:r>
          </w:p>
        </w:tc>
        <w:tc>
          <w:tcPr>
            <w:tcW w:w="1558" w:type="dxa"/>
          </w:tcPr>
          <w:p w14:paraId="6723AB62" w14:textId="6B110D2E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0.039</w:t>
            </w:r>
          </w:p>
        </w:tc>
      </w:tr>
      <w:tr w:rsidR="00B87B71" w14:paraId="18C2F8C0" w14:textId="77777777" w:rsidTr="00462D02">
        <w:tc>
          <w:tcPr>
            <w:tcW w:w="1557" w:type="dxa"/>
          </w:tcPr>
          <w:p w14:paraId="74B6CF0A" w14:textId="77777777" w:rsidR="00B87B71" w:rsidRPr="00B87B71" w:rsidRDefault="00B87B71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57" w:type="dxa"/>
          </w:tcPr>
          <w:p w14:paraId="2431B5D6" w14:textId="022E5F52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2.845</w:t>
            </w:r>
          </w:p>
        </w:tc>
        <w:tc>
          <w:tcPr>
            <w:tcW w:w="1557" w:type="dxa"/>
          </w:tcPr>
          <w:p w14:paraId="22198851" w14:textId="0541B6C2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2.806</w:t>
            </w:r>
          </w:p>
        </w:tc>
        <w:tc>
          <w:tcPr>
            <w:tcW w:w="1558" w:type="dxa"/>
          </w:tcPr>
          <w:p w14:paraId="488F6065" w14:textId="514C55BE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2.837</w:t>
            </w:r>
          </w:p>
        </w:tc>
        <w:tc>
          <w:tcPr>
            <w:tcW w:w="1558" w:type="dxa"/>
          </w:tcPr>
          <w:p w14:paraId="3F71DBC8" w14:textId="7D283A89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-0.005</w:t>
            </w:r>
          </w:p>
        </w:tc>
        <w:tc>
          <w:tcPr>
            <w:tcW w:w="1558" w:type="dxa"/>
          </w:tcPr>
          <w:p w14:paraId="0E096060" w14:textId="5F3A96DF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0.007</w:t>
            </w:r>
          </w:p>
        </w:tc>
      </w:tr>
      <w:tr w:rsidR="00B87B71" w14:paraId="04E9C655" w14:textId="77777777" w:rsidTr="00462D02">
        <w:tc>
          <w:tcPr>
            <w:tcW w:w="1557" w:type="dxa"/>
          </w:tcPr>
          <w:p w14:paraId="0ACDA83B" w14:textId="77777777" w:rsidR="00B87B71" w:rsidRPr="00B87B71" w:rsidRDefault="00B87B71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57" w:type="dxa"/>
          </w:tcPr>
          <w:p w14:paraId="0EBBA80B" w14:textId="414E005F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t>2.837</w:t>
            </w:r>
          </w:p>
        </w:tc>
        <w:tc>
          <w:tcPr>
            <w:tcW w:w="1557" w:type="dxa"/>
          </w:tcPr>
          <w:p w14:paraId="502A61D9" w14:textId="79F9458D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2.845</w:t>
            </w:r>
          </w:p>
        </w:tc>
        <w:tc>
          <w:tcPr>
            <w:tcW w:w="1558" w:type="dxa"/>
          </w:tcPr>
          <w:p w14:paraId="04F88FFC" w14:textId="232A0553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2.838</w:t>
            </w:r>
          </w:p>
        </w:tc>
        <w:tc>
          <w:tcPr>
            <w:tcW w:w="1558" w:type="dxa"/>
          </w:tcPr>
          <w:p w14:paraId="4EB87B55" w14:textId="59F1ECBA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-0.000</w:t>
            </w:r>
          </w:p>
        </w:tc>
        <w:tc>
          <w:tcPr>
            <w:tcW w:w="1558" w:type="dxa"/>
          </w:tcPr>
          <w:p w14:paraId="16603BFB" w14:textId="4358656B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</w:tr>
    </w:tbl>
    <w:p w14:paraId="4D01D58B" w14:textId="58FE3D01" w:rsidR="00B87B71" w:rsidRPr="00FB31F3" w:rsidRDefault="00924DBA" w:rsidP="000E61AB">
      <w:pPr>
        <w:spacing w:after="160"/>
      </w:pPr>
      <w:r>
        <w:t xml:space="preserve">Калькулятор: </w:t>
      </w:r>
      <w:hyperlink r:id="rId9" w:history="1">
        <w:r w:rsidR="00FB31F3" w:rsidRPr="00303203">
          <w:rPr>
            <w:rStyle w:val="ad"/>
          </w:rPr>
          <w:t>https://www.desmos.com/calculator/9ax74w8hk7?lang=ru</w:t>
        </w:r>
      </w:hyperlink>
      <w:r w:rsidR="00FB31F3" w:rsidRPr="00FB31F3">
        <w:t xml:space="preserve"> </w:t>
      </w:r>
    </w:p>
    <w:p w14:paraId="7DA243B2" w14:textId="44B8164C" w:rsidR="00B87B71" w:rsidRPr="00B87B71" w:rsidRDefault="00B87B71" w:rsidP="00B87B71">
      <w:pPr>
        <w:spacing w:after="160"/>
        <w:jc w:val="right"/>
      </w:pPr>
      <w:r>
        <w:t xml:space="preserve">Таблица </w:t>
      </w:r>
      <w:r w:rsidRPr="00B87B71">
        <w:t>3</w:t>
      </w:r>
      <w:r>
        <w:t xml:space="preserve">. Уточнение корня уравнения методом </w:t>
      </w:r>
      <w:r>
        <w:t>простой итерации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B87B71" w14:paraId="29C2D33F" w14:textId="77777777" w:rsidTr="00B87B71">
        <w:tc>
          <w:tcPr>
            <w:tcW w:w="1869" w:type="dxa"/>
          </w:tcPr>
          <w:p w14:paraId="316C247E" w14:textId="5354B52D" w:rsidR="00B87B71" w:rsidRPr="00B87B71" w:rsidRDefault="00B87B71" w:rsidP="00B87B71">
            <w:pPr>
              <w:spacing w:after="160"/>
            </w:pPr>
            <w:r>
              <w:t>№</w:t>
            </w:r>
          </w:p>
        </w:tc>
        <w:tc>
          <w:tcPr>
            <w:tcW w:w="1869" w:type="dxa"/>
          </w:tcPr>
          <w:p w14:paraId="1CC0BB62" w14:textId="5C08E522" w:rsidR="00B87B71" w:rsidRDefault="00B87B71" w:rsidP="00B87B71">
            <w:pPr>
              <w:spacing w:after="160"/>
              <w:rPr>
                <w:lang w:val="en-US"/>
              </w:rPr>
            </w:pP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869" w:type="dxa"/>
          </w:tcPr>
          <w:p w14:paraId="28E16EA0" w14:textId="5C4B2A28" w:rsidR="00B87B71" w:rsidRDefault="00B87B71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k+1</w:t>
            </w:r>
          </w:p>
        </w:tc>
        <w:tc>
          <w:tcPr>
            <w:tcW w:w="1869" w:type="dxa"/>
          </w:tcPr>
          <w:p w14:paraId="6B5DC9A9" w14:textId="3367E3D1" w:rsidR="00B87B71" w:rsidRDefault="00B87B71" w:rsidP="00B87B71">
            <w:pPr>
              <w:spacing w:after="160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𝑓</w:t>
            </w: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vertAlign w:val="subscript"/>
              </w:rPr>
              <w:t>+1</w:t>
            </w:r>
            <w:r>
              <w:rPr>
                <w:lang w:val="en-US"/>
              </w:rPr>
              <w:t>)</w:t>
            </w:r>
          </w:p>
        </w:tc>
        <w:tc>
          <w:tcPr>
            <w:tcW w:w="1869" w:type="dxa"/>
          </w:tcPr>
          <w:p w14:paraId="080E5AEC" w14:textId="6B7A3F91" w:rsidR="00B87B71" w:rsidRDefault="00B87B71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| x</w:t>
            </w:r>
            <w:r>
              <w:rPr>
                <w:vertAlign w:val="subscript"/>
                <w:lang w:val="en-US"/>
              </w:rPr>
              <w:t>k+1</w:t>
            </w:r>
            <w:r>
              <w:rPr>
                <w:lang w:val="en-US"/>
              </w:rPr>
              <w:t xml:space="preserve"> - 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lang w:val="en-US"/>
              </w:rPr>
              <w:t xml:space="preserve"> |</w:t>
            </w:r>
          </w:p>
        </w:tc>
      </w:tr>
      <w:tr w:rsidR="00B87B71" w14:paraId="54DD7971" w14:textId="77777777" w:rsidTr="00B87B71">
        <w:tc>
          <w:tcPr>
            <w:tcW w:w="1869" w:type="dxa"/>
          </w:tcPr>
          <w:p w14:paraId="322EE49D" w14:textId="73B7646C" w:rsidR="00B87B71" w:rsidRPr="00B87B71" w:rsidRDefault="00B87B71" w:rsidP="00B87B71">
            <w:pPr>
              <w:spacing w:after="160"/>
            </w:pPr>
            <w:r>
              <w:t>1</w:t>
            </w:r>
          </w:p>
        </w:tc>
        <w:tc>
          <w:tcPr>
            <w:tcW w:w="1869" w:type="dxa"/>
          </w:tcPr>
          <w:p w14:paraId="4C0534E0" w14:textId="3443B787" w:rsidR="00B87B71" w:rsidRPr="00563D6F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1869" w:type="dxa"/>
          </w:tcPr>
          <w:p w14:paraId="7ECA470B" w14:textId="2DCF5D16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-0.549</w:t>
            </w:r>
          </w:p>
        </w:tc>
        <w:tc>
          <w:tcPr>
            <w:tcW w:w="1869" w:type="dxa"/>
          </w:tcPr>
          <w:p w14:paraId="311470C0" w14:textId="53B2C046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3.635</w:t>
            </w:r>
          </w:p>
        </w:tc>
        <w:tc>
          <w:tcPr>
            <w:tcW w:w="1869" w:type="dxa"/>
          </w:tcPr>
          <w:p w14:paraId="7836440C" w14:textId="38D92278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0.451</w:t>
            </w:r>
          </w:p>
        </w:tc>
      </w:tr>
      <w:tr w:rsidR="00B87B71" w14:paraId="4C0647B6" w14:textId="77777777" w:rsidTr="00B87B71">
        <w:tc>
          <w:tcPr>
            <w:tcW w:w="1869" w:type="dxa"/>
          </w:tcPr>
          <w:p w14:paraId="4F88D245" w14:textId="5D9484B5" w:rsidR="00B87B71" w:rsidRPr="00B87B71" w:rsidRDefault="00B87B71" w:rsidP="00B87B71">
            <w:pPr>
              <w:spacing w:after="160"/>
            </w:pPr>
            <w:r>
              <w:t>2</w:t>
            </w:r>
          </w:p>
        </w:tc>
        <w:tc>
          <w:tcPr>
            <w:tcW w:w="1869" w:type="dxa"/>
          </w:tcPr>
          <w:p w14:paraId="4EF78253" w14:textId="37F9A532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-0.549</w:t>
            </w:r>
          </w:p>
        </w:tc>
        <w:tc>
          <w:tcPr>
            <w:tcW w:w="1869" w:type="dxa"/>
          </w:tcPr>
          <w:p w14:paraId="084F7B27" w14:textId="7FF9988A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-0.311</w:t>
            </w:r>
          </w:p>
        </w:tc>
        <w:tc>
          <w:tcPr>
            <w:tcW w:w="1869" w:type="dxa"/>
          </w:tcPr>
          <w:p w14:paraId="6C344834" w14:textId="5063A315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0.766</w:t>
            </w:r>
          </w:p>
        </w:tc>
        <w:tc>
          <w:tcPr>
            <w:tcW w:w="1869" w:type="dxa"/>
          </w:tcPr>
          <w:p w14:paraId="2CC2E635" w14:textId="47E79845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0.238</w:t>
            </w:r>
          </w:p>
        </w:tc>
      </w:tr>
      <w:tr w:rsidR="00B87B71" w14:paraId="1F7F17C2" w14:textId="77777777" w:rsidTr="00B87B71">
        <w:tc>
          <w:tcPr>
            <w:tcW w:w="1869" w:type="dxa"/>
          </w:tcPr>
          <w:p w14:paraId="27F9DD65" w14:textId="25B40F2A" w:rsidR="00B87B71" w:rsidRPr="00B87B71" w:rsidRDefault="00B87B71" w:rsidP="00B87B71">
            <w:pPr>
              <w:spacing w:after="160"/>
            </w:pPr>
            <w:r>
              <w:t>3</w:t>
            </w:r>
          </w:p>
        </w:tc>
        <w:tc>
          <w:tcPr>
            <w:tcW w:w="1869" w:type="dxa"/>
          </w:tcPr>
          <w:p w14:paraId="37AF4216" w14:textId="7DC62B2E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-0.311</w:t>
            </w:r>
          </w:p>
        </w:tc>
        <w:tc>
          <w:tcPr>
            <w:tcW w:w="1869" w:type="dxa"/>
          </w:tcPr>
          <w:p w14:paraId="59870A07" w14:textId="0F7406F9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-0.261</w:t>
            </w:r>
          </w:p>
        </w:tc>
        <w:tc>
          <w:tcPr>
            <w:tcW w:w="1869" w:type="dxa"/>
          </w:tcPr>
          <w:p w14:paraId="2C9885B0" w14:textId="296EF98A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0.089</w:t>
            </w:r>
          </w:p>
        </w:tc>
        <w:tc>
          <w:tcPr>
            <w:tcW w:w="1869" w:type="dxa"/>
          </w:tcPr>
          <w:p w14:paraId="724D6DED" w14:textId="3D5BD47A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0.050</w:t>
            </w:r>
          </w:p>
        </w:tc>
      </w:tr>
      <w:tr w:rsidR="00B87B71" w14:paraId="50732C3E" w14:textId="77777777" w:rsidTr="00B87B71">
        <w:tc>
          <w:tcPr>
            <w:tcW w:w="1869" w:type="dxa"/>
          </w:tcPr>
          <w:p w14:paraId="69BF2E4A" w14:textId="07B677F5" w:rsidR="00B87B71" w:rsidRPr="00B87B71" w:rsidRDefault="00B87B71" w:rsidP="00B87B71">
            <w:pPr>
              <w:spacing w:after="160"/>
            </w:pPr>
            <w:r>
              <w:t>4</w:t>
            </w:r>
          </w:p>
        </w:tc>
        <w:tc>
          <w:tcPr>
            <w:tcW w:w="1869" w:type="dxa"/>
          </w:tcPr>
          <w:p w14:paraId="665FAB4A" w14:textId="09C79590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-0.261</w:t>
            </w:r>
          </w:p>
        </w:tc>
        <w:tc>
          <w:tcPr>
            <w:tcW w:w="1869" w:type="dxa"/>
          </w:tcPr>
          <w:p w14:paraId="7F3B30FD" w14:textId="46963572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-0.255</w:t>
            </w:r>
          </w:p>
        </w:tc>
        <w:tc>
          <w:tcPr>
            <w:tcW w:w="1869" w:type="dxa"/>
          </w:tcPr>
          <w:p w14:paraId="1CD34476" w14:textId="1C746D95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0.009</w:t>
            </w:r>
          </w:p>
        </w:tc>
        <w:tc>
          <w:tcPr>
            <w:tcW w:w="1869" w:type="dxa"/>
          </w:tcPr>
          <w:p w14:paraId="6FF62194" w14:textId="3E7D3194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</w:tr>
      <w:tr w:rsidR="00563D6F" w14:paraId="0D13CC1E" w14:textId="77777777" w:rsidTr="00B87B71">
        <w:tc>
          <w:tcPr>
            <w:tcW w:w="1869" w:type="dxa"/>
          </w:tcPr>
          <w:p w14:paraId="037EBA20" w14:textId="4B8A58B7" w:rsidR="00563D6F" w:rsidRPr="00563D6F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69" w:type="dxa"/>
          </w:tcPr>
          <w:p w14:paraId="2FB72303" w14:textId="7D1244EF" w:rsidR="00563D6F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-0.255</w:t>
            </w:r>
          </w:p>
        </w:tc>
        <w:tc>
          <w:tcPr>
            <w:tcW w:w="1869" w:type="dxa"/>
          </w:tcPr>
          <w:p w14:paraId="1FC6E536" w14:textId="419CC23B" w:rsidR="00563D6F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-0.255</w:t>
            </w:r>
          </w:p>
        </w:tc>
        <w:tc>
          <w:tcPr>
            <w:tcW w:w="1869" w:type="dxa"/>
          </w:tcPr>
          <w:p w14:paraId="2C540828" w14:textId="58BE15E2" w:rsidR="00563D6F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0.000</w:t>
            </w:r>
          </w:p>
        </w:tc>
        <w:tc>
          <w:tcPr>
            <w:tcW w:w="1869" w:type="dxa"/>
          </w:tcPr>
          <w:p w14:paraId="2EC9C192" w14:textId="0EBC7506" w:rsidR="00563D6F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0.000</w:t>
            </w:r>
          </w:p>
        </w:tc>
      </w:tr>
    </w:tbl>
    <w:p w14:paraId="717A5881" w14:textId="264C8795" w:rsidR="00B87B71" w:rsidRDefault="00865CF0" w:rsidP="000E61AB">
      <w:pPr>
        <w:spacing w:after="160"/>
      </w:pPr>
      <w:r>
        <w:t xml:space="preserve">Калькулятор: </w:t>
      </w:r>
      <w:hyperlink r:id="rId10" w:history="1">
        <w:r w:rsidRPr="00303203">
          <w:rPr>
            <w:rStyle w:val="ad"/>
          </w:rPr>
          <w:t>https://www.desmos.com/calculator/zxtalnebu2?lang=ru</w:t>
        </w:r>
      </w:hyperlink>
      <w:r>
        <w:t xml:space="preserve"> </w:t>
      </w:r>
    </w:p>
    <w:p w14:paraId="75D6E6FA" w14:textId="14963A51" w:rsidR="00865CF0" w:rsidRDefault="00865CF0" w:rsidP="000E61AB">
      <w:pPr>
        <w:spacing w:after="160"/>
        <w:rPr>
          <w:lang w:val="en-US"/>
        </w:rPr>
      </w:pPr>
      <w:r>
        <w:t xml:space="preserve">Система НУ: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x+1)</m:t>
                    </m:r>
                  </m:e>
                </m:func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y=1.2</m:t>
                </m:r>
              </m:e>
              <m:e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x+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func>
                <m:r>
                  <w:rPr>
                    <w:rFonts w:ascii="Cambria Math" w:hAnsi="Cambria Math"/>
                    <w:lang w:val="en-US"/>
                  </w:rPr>
                  <m:t>=2</m:t>
                </m:r>
              </m:e>
            </m:eqArr>
          </m:e>
        </m:d>
      </m:oMath>
    </w:p>
    <w:p w14:paraId="251D9E5E" w14:textId="7C514281" w:rsidR="00E05D71" w:rsidRPr="00E05D71" w:rsidRDefault="009A0EDF" w:rsidP="000E61AB">
      <w:pPr>
        <w:spacing w:after="160"/>
      </w:pPr>
      <w:r>
        <w:t xml:space="preserve">Область корня: </w:t>
      </w:r>
      <w:r w:rsidR="00E05D71">
        <w:rPr>
          <w:lang w:val="en-US"/>
        </w:rPr>
        <w:t>0 &lt; x &lt; 1; -1 &lt; y &lt; 0</w:t>
      </w:r>
    </w:p>
    <w:p w14:paraId="14A1EF8B" w14:textId="16A1837C" w:rsidR="00E05D71" w:rsidRPr="00E05D71" w:rsidRDefault="0061587A" w:rsidP="000E61AB">
      <w:pPr>
        <w:spacing w:after="160"/>
        <w:rPr>
          <w:rFonts w:ascii="Cambria Math" w:hAnsi="Cambria Math"/>
          <w:i/>
        </w:rPr>
      </w:pPr>
      <w:r>
        <w:t>Эквивалентная система:</w:t>
      </w:r>
      <w:r w:rsidRPr="0061587A">
        <w:rPr>
          <w:rFonts w:ascii="Cambria Math" w:hAnsi="Cambria Math"/>
          <w:i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+1)</m:t>
                    </m:r>
                  </m:e>
                </m:func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1.2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eqArr>
          </m:e>
        </m:d>
      </m:oMath>
    </w:p>
    <w:p w14:paraId="4046C1F0" w14:textId="3298E2EF" w:rsidR="00E05D71" w:rsidRDefault="00E05D71" w:rsidP="00E05D71">
      <w:r>
        <w:t>Частные производные:</w:t>
      </w:r>
    </w:p>
    <w:p w14:paraId="67AF3092" w14:textId="0F215E85" w:rsidR="00E05D71" w:rsidRPr="00E05D71" w:rsidRDefault="00E05D71" w:rsidP="00E05D71">
      <w:pPr>
        <w:rPr>
          <w:rFonts w:ascii="Cambria Math" w:hAnsi="Cambria Math" w:cs="Cambria Math"/>
        </w:rPr>
      </w:pPr>
      <w:r w:rsidRPr="00347C78">
        <w:rPr>
          <w:rFonts w:ascii="Cambria Math" w:hAnsi="Cambria Math" w:cs="Cambria Math"/>
        </w:rPr>
        <w:t>𝜕</w:t>
      </w:r>
      <w:r>
        <w:rPr>
          <w:rFonts w:ascii="Cambria Math" w:hAnsi="Cambria Math" w:cs="Cambria Math"/>
        </w:rPr>
        <w:t>𝜑</w:t>
      </w:r>
      <w:r w:rsidRPr="00E05D71">
        <w:rPr>
          <w:rFonts w:ascii="Cambria Math" w:hAnsi="Cambria Math" w:cs="Cambria Math"/>
          <w:vertAlign w:val="subscript"/>
        </w:rPr>
        <w:t>1</w:t>
      </w:r>
      <w:r w:rsidRPr="00347C78">
        <w:rPr>
          <w:rFonts w:ascii="Cambria Math" w:hAnsi="Cambria Math" w:cs="Cambria Math"/>
        </w:rPr>
        <w:t>/𝜕</w:t>
      </w:r>
      <w:r>
        <w:rPr>
          <w:rFonts w:ascii="Cambria Math" w:hAnsi="Cambria Math" w:cs="Cambria Math"/>
          <w:lang w:val="en-US"/>
        </w:rPr>
        <w:t>x</w:t>
      </w:r>
      <w:r w:rsidRPr="00E05D71">
        <w:rPr>
          <w:rFonts w:ascii="Cambria Math" w:hAnsi="Cambria Math" w:cs="Cambria Math"/>
        </w:rPr>
        <w:t xml:space="preserve"> = </w:t>
      </w:r>
      <w:r>
        <w:rPr>
          <w:rFonts w:ascii="Cambria Math" w:hAnsi="Cambria Math" w:cs="Cambria Math"/>
          <w:lang w:val="en-US"/>
        </w:rPr>
        <w:t>cos</w:t>
      </w:r>
      <w:r w:rsidRPr="00E05D71">
        <w:rPr>
          <w:rFonts w:ascii="Cambria Math" w:hAnsi="Cambria Math" w:cs="Cambria Math"/>
        </w:rPr>
        <w:t xml:space="preserve"> (</w:t>
      </w:r>
      <w:r>
        <w:rPr>
          <w:rFonts w:ascii="Cambria Math" w:hAnsi="Cambria Math" w:cs="Cambria Math"/>
          <w:lang w:val="en-US"/>
        </w:rPr>
        <w:t>x</w:t>
      </w:r>
      <w:r w:rsidRPr="00E05D71">
        <w:rPr>
          <w:rFonts w:ascii="Cambria Math" w:hAnsi="Cambria Math" w:cs="Cambria Math"/>
        </w:rPr>
        <w:t xml:space="preserve"> + 1)</w:t>
      </w:r>
    </w:p>
    <w:p w14:paraId="06769AE8" w14:textId="74465917" w:rsidR="00E05D71" w:rsidRDefault="00E05D71" w:rsidP="00E05D71">
      <w:pPr>
        <w:rPr>
          <w:rFonts w:ascii="Cambria Math" w:hAnsi="Cambria Math" w:cs="Cambria Math"/>
          <w:lang w:val="en-US"/>
        </w:rPr>
      </w:pPr>
      <w:r w:rsidRPr="00347C78">
        <w:rPr>
          <w:rFonts w:ascii="Cambria Math" w:hAnsi="Cambria Math" w:cs="Cambria Math"/>
        </w:rPr>
        <w:t>𝜕</w:t>
      </w:r>
      <w:r>
        <w:rPr>
          <w:rFonts w:ascii="Cambria Math" w:hAnsi="Cambria Math" w:cs="Cambria Math"/>
        </w:rPr>
        <w:t>𝜑</w:t>
      </w:r>
      <w:r w:rsidRPr="00E05D71">
        <w:rPr>
          <w:rFonts w:ascii="Cambria Math" w:hAnsi="Cambria Math" w:cs="Cambria Math"/>
          <w:vertAlign w:val="subscript"/>
        </w:rPr>
        <w:t>1</w:t>
      </w:r>
      <w:r w:rsidRPr="00347C78">
        <w:rPr>
          <w:rFonts w:ascii="Cambria Math" w:hAnsi="Cambria Math" w:cs="Cambria Math"/>
        </w:rPr>
        <w:t>/𝜕</w:t>
      </w:r>
      <w:r>
        <w:rPr>
          <w:rFonts w:ascii="Cambria Math" w:hAnsi="Cambria Math" w:cs="Cambria Math"/>
          <w:lang w:val="en-US"/>
        </w:rPr>
        <w:t>y</w:t>
      </w:r>
      <w:r w:rsidRPr="00E05D71">
        <w:rPr>
          <w:rFonts w:ascii="Cambria Math" w:hAnsi="Cambria Math" w:cs="Cambria Math"/>
        </w:rPr>
        <w:t xml:space="preserve"> = </w:t>
      </w:r>
      <w:r>
        <w:rPr>
          <w:rFonts w:ascii="Cambria Math" w:hAnsi="Cambria Math" w:cs="Cambria Math"/>
          <w:lang w:val="en-US"/>
        </w:rPr>
        <w:t>0</w:t>
      </w:r>
    </w:p>
    <w:p w14:paraId="7E9D3CDF" w14:textId="03591B63" w:rsidR="00E05D71" w:rsidRPr="00E05D71" w:rsidRDefault="00E05D71" w:rsidP="00E05D71">
      <w:pPr>
        <w:rPr>
          <w:rFonts w:ascii="Cambria Math" w:hAnsi="Cambria Math" w:cs="Cambria Math"/>
          <w:lang w:val="en-US"/>
        </w:rPr>
      </w:pPr>
      <w:r w:rsidRPr="00347C78">
        <w:rPr>
          <w:rFonts w:ascii="Cambria Math" w:hAnsi="Cambria Math" w:cs="Cambria Math"/>
        </w:rPr>
        <w:t>𝜕</w:t>
      </w:r>
      <w:r>
        <w:rPr>
          <w:rFonts w:ascii="Cambria Math" w:hAnsi="Cambria Math" w:cs="Cambria Math"/>
        </w:rPr>
        <w:t>𝜑</w:t>
      </w:r>
      <w:r w:rsidRPr="00E05D71">
        <w:rPr>
          <w:rFonts w:ascii="Cambria Math" w:hAnsi="Cambria Math" w:cs="Cambria Math"/>
          <w:vertAlign w:val="subscript"/>
          <w:lang w:val="en-US"/>
        </w:rPr>
        <w:t>2</w:t>
      </w:r>
      <w:r w:rsidRPr="00E05D71">
        <w:rPr>
          <w:rFonts w:ascii="Cambria Math" w:hAnsi="Cambria Math" w:cs="Cambria Math"/>
          <w:lang w:val="en-US"/>
        </w:rPr>
        <w:t>/</w:t>
      </w:r>
      <w:r w:rsidRPr="00347C78">
        <w:rPr>
          <w:rFonts w:ascii="Cambria Math" w:hAnsi="Cambria Math" w:cs="Cambria Math"/>
        </w:rPr>
        <w:t>𝜕</w:t>
      </w:r>
      <w:r>
        <w:rPr>
          <w:rFonts w:ascii="Cambria Math" w:hAnsi="Cambria Math" w:cs="Cambria Math"/>
          <w:lang w:val="en-US"/>
        </w:rPr>
        <w:t>x</w:t>
      </w:r>
      <w:r w:rsidRPr="00E05D71">
        <w:rPr>
          <w:rFonts w:ascii="Cambria Math" w:hAnsi="Cambria Math" w:cs="Cambria Math"/>
          <w:lang w:val="en-US"/>
        </w:rPr>
        <w:t xml:space="preserve"> = </w:t>
      </w:r>
      <w:r>
        <w:rPr>
          <w:rFonts w:ascii="Cambria Math" w:hAnsi="Cambria Math" w:cs="Cambria Math"/>
          <w:lang w:val="en-US"/>
        </w:rPr>
        <w:t>0</w:t>
      </w:r>
    </w:p>
    <w:p w14:paraId="1C3BA88E" w14:textId="36CBB538" w:rsidR="00E05D71" w:rsidRPr="00E05D71" w:rsidRDefault="00E05D71" w:rsidP="00E05D71">
      <w:pPr>
        <w:spacing w:after="160"/>
        <w:rPr>
          <w:rFonts w:ascii="Cambria Math" w:hAnsi="Cambria Math" w:cs="Cambria Math"/>
        </w:rPr>
      </w:pPr>
      <w:r w:rsidRPr="00347C78">
        <w:rPr>
          <w:rFonts w:ascii="Cambria Math" w:hAnsi="Cambria Math" w:cs="Cambria Math"/>
        </w:rPr>
        <w:t>𝜕</w:t>
      </w:r>
      <w:r>
        <w:rPr>
          <w:rFonts w:ascii="Cambria Math" w:hAnsi="Cambria Math" w:cs="Cambria Math"/>
        </w:rPr>
        <w:t>𝜑</w:t>
      </w:r>
      <w:r w:rsidRPr="00E05D71">
        <w:rPr>
          <w:rFonts w:ascii="Cambria Math" w:hAnsi="Cambria Math" w:cs="Cambria Math"/>
          <w:vertAlign w:val="subscript"/>
        </w:rPr>
        <w:t>2</w:t>
      </w:r>
      <w:r w:rsidRPr="00E05D71">
        <w:rPr>
          <w:rFonts w:ascii="Cambria Math" w:hAnsi="Cambria Math" w:cs="Cambria Math"/>
        </w:rPr>
        <w:t>/</w:t>
      </w:r>
      <w:r w:rsidRPr="00347C78">
        <w:rPr>
          <w:rFonts w:ascii="Cambria Math" w:hAnsi="Cambria Math" w:cs="Cambria Math"/>
        </w:rPr>
        <w:t>𝜕</w:t>
      </w:r>
      <w:r>
        <w:rPr>
          <w:rFonts w:ascii="Cambria Math" w:hAnsi="Cambria Math" w:cs="Cambria Math"/>
          <w:lang w:val="en-US"/>
        </w:rPr>
        <w:t>y</w:t>
      </w:r>
      <w:r w:rsidRPr="00E05D71">
        <w:rPr>
          <w:rFonts w:ascii="Cambria Math" w:hAnsi="Cambria Math" w:cs="Cambria Math"/>
        </w:rPr>
        <w:t xml:space="preserve"> = </w:t>
      </w:r>
      <w:r>
        <w:rPr>
          <w:rFonts w:ascii="Cambria Math" w:hAnsi="Cambria Math" w:cs="Cambria Math"/>
          <w:lang w:val="en-US"/>
        </w:rPr>
        <w:t>sin</w:t>
      </w:r>
      <w:r w:rsidRPr="00E05D71">
        <w:rPr>
          <w:rFonts w:ascii="Cambria Math" w:hAnsi="Cambria Math" w:cs="Cambria Math"/>
        </w:rPr>
        <w:t xml:space="preserve"> (</w:t>
      </w:r>
      <w:r>
        <w:rPr>
          <w:rFonts w:ascii="Cambria Math" w:hAnsi="Cambria Math" w:cs="Cambria Math"/>
          <w:lang w:val="en-US"/>
        </w:rPr>
        <w:t>y</w:t>
      </w:r>
      <w:r w:rsidRPr="00E05D71">
        <w:rPr>
          <w:rFonts w:ascii="Cambria Math" w:hAnsi="Cambria Math" w:cs="Cambria Math"/>
        </w:rPr>
        <w:t>) / 2</w:t>
      </w:r>
    </w:p>
    <w:p w14:paraId="50D4D0BC" w14:textId="7012E2FC" w:rsidR="00E05D71" w:rsidRDefault="00E05D71" w:rsidP="00E05D71">
      <w:pPr>
        <w:spacing w:after="16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Очевидно, что процесс сходящийся, так как синус и косинус не дают значений выше 1 и суммируются с нулем.</w:t>
      </w:r>
    </w:p>
    <w:p w14:paraId="16F544D6" w14:textId="177DB847" w:rsidR="00E05D71" w:rsidRDefault="00E05D71" w:rsidP="00E05D71">
      <w:pPr>
        <w:rPr>
          <w:lang w:val="en-US"/>
        </w:rPr>
      </w:pPr>
      <w:r>
        <w:t xml:space="preserve">Начальное приближение: </w:t>
      </w:r>
      <w:r>
        <w:rPr>
          <w:lang w:val="en-US"/>
        </w:rPr>
        <w:t>x</w:t>
      </w:r>
      <w:r w:rsidRPr="00E05D71">
        <w:t xml:space="preserve"> </w:t>
      </w:r>
      <w:r>
        <w:rPr>
          <w:lang w:val="en-US"/>
        </w:rPr>
        <w:t>= 1; y = 0</w:t>
      </w:r>
    </w:p>
    <w:p w14:paraId="74DB124B" w14:textId="3920C7EA" w:rsidR="00E05D71" w:rsidRDefault="00E05D71" w:rsidP="00E05D71">
      <w:pPr>
        <w:jc w:val="right"/>
      </w:pPr>
      <w:r>
        <w:lastRenderedPageBreak/>
        <w:t xml:space="preserve">Таблица 4. </w:t>
      </w:r>
      <w:r w:rsidR="001D513E">
        <w:t>Уточнение корней системы методом простой итерации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062295" w14:paraId="0B760277" w14:textId="77777777" w:rsidTr="001D513E">
        <w:tc>
          <w:tcPr>
            <w:tcW w:w="1038" w:type="dxa"/>
          </w:tcPr>
          <w:p w14:paraId="76100397" w14:textId="52447F86" w:rsidR="00062295" w:rsidRDefault="00062295" w:rsidP="00062295">
            <w:pPr>
              <w:jc w:val="right"/>
            </w:pPr>
            <w:r>
              <w:t>№</w:t>
            </w:r>
          </w:p>
        </w:tc>
        <w:tc>
          <w:tcPr>
            <w:tcW w:w="1038" w:type="dxa"/>
          </w:tcPr>
          <w:p w14:paraId="5F66A21A" w14:textId="01BE41A2" w:rsidR="00062295" w:rsidRPr="001D513E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7F65AF03" w14:textId="7AE88A96" w:rsidR="00062295" w:rsidRPr="001D513E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038" w:type="dxa"/>
          </w:tcPr>
          <w:p w14:paraId="7AF7F1AF" w14:textId="7C3DE722" w:rsidR="00062295" w:rsidRPr="001D513E" w:rsidRDefault="00062295" w:rsidP="00062295">
            <w:pPr>
              <w:jc w:val="right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x</w:t>
            </w:r>
            <w:r w:rsidRPr="001D513E">
              <w:rPr>
                <w:vertAlign w:val="subscript"/>
                <w:lang w:val="en-US"/>
              </w:rPr>
              <w:t>i+1</w:t>
            </w:r>
          </w:p>
        </w:tc>
        <w:tc>
          <w:tcPr>
            <w:tcW w:w="1038" w:type="dxa"/>
          </w:tcPr>
          <w:p w14:paraId="14FFC07C" w14:textId="06B7E2FE" w:rsidR="00062295" w:rsidRDefault="00062295" w:rsidP="00062295">
            <w:pPr>
              <w:jc w:val="right"/>
            </w:pPr>
            <w:r>
              <w:rPr>
                <w:lang w:val="en-US"/>
              </w:rPr>
              <w:t>y</w:t>
            </w:r>
            <w:r w:rsidRPr="001D513E">
              <w:rPr>
                <w:vertAlign w:val="subscript"/>
                <w:lang w:val="en-US"/>
              </w:rPr>
              <w:t>i+1</w:t>
            </w:r>
          </w:p>
        </w:tc>
        <w:tc>
          <w:tcPr>
            <w:tcW w:w="1038" w:type="dxa"/>
          </w:tcPr>
          <w:p w14:paraId="32881CE7" w14:textId="33550289" w:rsidR="00062295" w:rsidRPr="00062295" w:rsidRDefault="00953C71" w:rsidP="00062295">
            <w:pPr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</w:t>
            </w:r>
            <w:r w:rsidR="00062295" w:rsidRPr="00062295">
              <w:rPr>
                <w:sz w:val="16"/>
                <w:szCs w:val="16"/>
                <w:vertAlign w:val="subscript"/>
                <w:lang w:val="en-US"/>
              </w:rPr>
              <w:t>1</w:t>
            </w:r>
            <w:r w:rsidR="00062295" w:rsidRPr="00062295">
              <w:rPr>
                <w:sz w:val="16"/>
                <w:szCs w:val="16"/>
                <w:lang w:val="en-US"/>
              </w:rPr>
              <w:t>(</w:t>
            </w:r>
            <w:r w:rsidR="00062295" w:rsidRPr="00062295">
              <w:rPr>
                <w:sz w:val="16"/>
                <w:szCs w:val="16"/>
                <w:lang w:val="en-US"/>
              </w:rPr>
              <w:t>x</w:t>
            </w:r>
            <w:r w:rsidR="00062295" w:rsidRPr="00062295">
              <w:rPr>
                <w:sz w:val="16"/>
                <w:szCs w:val="16"/>
                <w:vertAlign w:val="subscript"/>
                <w:lang w:val="en-US"/>
              </w:rPr>
              <w:t>i+1</w:t>
            </w:r>
            <w:r w:rsidR="00062295" w:rsidRPr="00062295">
              <w:rPr>
                <w:sz w:val="16"/>
                <w:szCs w:val="16"/>
                <w:lang w:val="en-US"/>
              </w:rPr>
              <w:t xml:space="preserve">; </w:t>
            </w:r>
            <w:r w:rsidR="00062295" w:rsidRPr="00062295">
              <w:rPr>
                <w:sz w:val="16"/>
                <w:szCs w:val="16"/>
                <w:lang w:val="en-US"/>
              </w:rPr>
              <w:t>y</w:t>
            </w:r>
            <w:r w:rsidR="00062295" w:rsidRPr="00062295">
              <w:rPr>
                <w:sz w:val="16"/>
                <w:szCs w:val="16"/>
                <w:vertAlign w:val="subscript"/>
                <w:lang w:val="en-US"/>
              </w:rPr>
              <w:t>i+1</w:t>
            </w:r>
            <w:r w:rsidR="00062295" w:rsidRPr="00062295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1039" w:type="dxa"/>
          </w:tcPr>
          <w:p w14:paraId="2AC9AB2D" w14:textId="3ADE10A3" w:rsidR="00062295" w:rsidRPr="00062295" w:rsidRDefault="00953C71" w:rsidP="00062295">
            <w:pPr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</w:t>
            </w:r>
            <w:r w:rsidR="00062295" w:rsidRPr="00062295">
              <w:rPr>
                <w:sz w:val="16"/>
                <w:szCs w:val="16"/>
                <w:vertAlign w:val="subscript"/>
                <w:lang w:val="en-US"/>
              </w:rPr>
              <w:t>2</w:t>
            </w:r>
            <w:r w:rsidR="00062295" w:rsidRPr="00062295">
              <w:rPr>
                <w:sz w:val="16"/>
                <w:szCs w:val="16"/>
                <w:lang w:val="en-US"/>
              </w:rPr>
              <w:t>(x</w:t>
            </w:r>
            <w:r w:rsidR="00062295" w:rsidRPr="00062295">
              <w:rPr>
                <w:sz w:val="16"/>
                <w:szCs w:val="16"/>
                <w:vertAlign w:val="subscript"/>
                <w:lang w:val="en-US"/>
              </w:rPr>
              <w:t>i+1</w:t>
            </w:r>
            <w:r w:rsidR="00062295" w:rsidRPr="00062295">
              <w:rPr>
                <w:sz w:val="16"/>
                <w:szCs w:val="16"/>
                <w:lang w:val="en-US"/>
              </w:rPr>
              <w:t>; y</w:t>
            </w:r>
            <w:r w:rsidR="00062295" w:rsidRPr="00062295">
              <w:rPr>
                <w:sz w:val="16"/>
                <w:szCs w:val="16"/>
                <w:vertAlign w:val="subscript"/>
                <w:lang w:val="en-US"/>
              </w:rPr>
              <w:t>i+1</w:t>
            </w:r>
            <w:r w:rsidR="00062295" w:rsidRPr="00062295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1039" w:type="dxa"/>
          </w:tcPr>
          <w:p w14:paraId="15B8AE59" w14:textId="215B37DE" w:rsidR="00062295" w:rsidRPr="00062295" w:rsidRDefault="00062295" w:rsidP="00062295">
            <w:pPr>
              <w:jc w:val="right"/>
              <w:rPr>
                <w:sz w:val="20"/>
                <w:szCs w:val="20"/>
              </w:rPr>
            </w:pPr>
            <w:r w:rsidRPr="00062295">
              <w:rPr>
                <w:sz w:val="20"/>
                <w:szCs w:val="20"/>
                <w:lang w:val="en-US"/>
              </w:rPr>
              <w:t>| x</w:t>
            </w:r>
            <w:r w:rsidRPr="00062295">
              <w:rPr>
                <w:sz w:val="20"/>
                <w:szCs w:val="20"/>
                <w:vertAlign w:val="subscript"/>
                <w:lang w:val="en-US"/>
              </w:rPr>
              <w:t>i</w:t>
            </w:r>
            <w:r w:rsidRPr="00062295">
              <w:rPr>
                <w:sz w:val="20"/>
                <w:szCs w:val="20"/>
                <w:vertAlign w:val="subscript"/>
                <w:lang w:val="en-US"/>
              </w:rPr>
              <w:t>+1</w:t>
            </w:r>
            <w:r w:rsidRPr="00062295">
              <w:rPr>
                <w:sz w:val="20"/>
                <w:szCs w:val="20"/>
                <w:lang w:val="en-US"/>
              </w:rPr>
              <w:t xml:space="preserve"> </w:t>
            </w:r>
            <w:r w:rsidRPr="00062295">
              <w:rPr>
                <w:sz w:val="20"/>
                <w:szCs w:val="20"/>
                <w:lang w:val="en-US"/>
              </w:rPr>
              <w:t>–</w:t>
            </w:r>
            <w:r w:rsidRPr="00062295">
              <w:rPr>
                <w:sz w:val="20"/>
                <w:szCs w:val="20"/>
                <w:lang w:val="en-US"/>
              </w:rPr>
              <w:t xml:space="preserve"> x</w:t>
            </w:r>
            <w:r w:rsidRPr="00062295">
              <w:rPr>
                <w:sz w:val="20"/>
                <w:szCs w:val="20"/>
                <w:vertAlign w:val="subscript"/>
                <w:lang w:val="en-US"/>
              </w:rPr>
              <w:t>i</w:t>
            </w:r>
            <w:r w:rsidRPr="00062295">
              <w:rPr>
                <w:sz w:val="20"/>
                <w:szCs w:val="20"/>
                <w:lang w:val="en-US"/>
              </w:rPr>
              <w:t xml:space="preserve"> |</w:t>
            </w:r>
          </w:p>
        </w:tc>
        <w:tc>
          <w:tcPr>
            <w:tcW w:w="1039" w:type="dxa"/>
          </w:tcPr>
          <w:p w14:paraId="69054D5E" w14:textId="0CAA0BF6" w:rsidR="00062295" w:rsidRPr="00062295" w:rsidRDefault="00062295" w:rsidP="00062295">
            <w:pPr>
              <w:jc w:val="right"/>
              <w:rPr>
                <w:sz w:val="20"/>
                <w:szCs w:val="20"/>
              </w:rPr>
            </w:pPr>
            <w:r w:rsidRPr="00062295">
              <w:rPr>
                <w:sz w:val="20"/>
                <w:szCs w:val="20"/>
                <w:lang w:val="en-US"/>
              </w:rPr>
              <w:t xml:space="preserve">| </w:t>
            </w:r>
            <w:r w:rsidRPr="00062295">
              <w:rPr>
                <w:sz w:val="20"/>
                <w:szCs w:val="20"/>
                <w:lang w:val="en-US"/>
              </w:rPr>
              <w:t>y</w:t>
            </w:r>
            <w:r w:rsidRPr="00062295">
              <w:rPr>
                <w:sz w:val="20"/>
                <w:szCs w:val="20"/>
                <w:vertAlign w:val="subscript"/>
                <w:lang w:val="en-US"/>
              </w:rPr>
              <w:t>i</w:t>
            </w:r>
            <w:r w:rsidRPr="00062295">
              <w:rPr>
                <w:sz w:val="20"/>
                <w:szCs w:val="20"/>
                <w:vertAlign w:val="subscript"/>
                <w:lang w:val="en-US"/>
              </w:rPr>
              <w:t>+1</w:t>
            </w:r>
            <w:r w:rsidRPr="00062295">
              <w:rPr>
                <w:sz w:val="20"/>
                <w:szCs w:val="20"/>
                <w:lang w:val="en-US"/>
              </w:rPr>
              <w:t xml:space="preserve"> </w:t>
            </w:r>
            <w:r w:rsidRPr="00062295">
              <w:rPr>
                <w:sz w:val="20"/>
                <w:szCs w:val="20"/>
                <w:lang w:val="en-US"/>
              </w:rPr>
              <w:t>–</w:t>
            </w:r>
            <w:r w:rsidRPr="0006229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62295">
              <w:rPr>
                <w:sz w:val="20"/>
                <w:szCs w:val="20"/>
                <w:lang w:val="en-US"/>
              </w:rPr>
              <w:t>y</w:t>
            </w:r>
            <w:r w:rsidRPr="00062295">
              <w:rPr>
                <w:sz w:val="20"/>
                <w:szCs w:val="20"/>
                <w:vertAlign w:val="subscript"/>
                <w:lang w:val="en-US"/>
              </w:rPr>
              <w:t>i</w:t>
            </w:r>
            <w:proofErr w:type="spellEnd"/>
            <w:r w:rsidRPr="00062295">
              <w:rPr>
                <w:sz w:val="20"/>
                <w:szCs w:val="20"/>
                <w:lang w:val="en-US"/>
              </w:rPr>
              <w:t xml:space="preserve"> |</w:t>
            </w:r>
          </w:p>
        </w:tc>
      </w:tr>
      <w:tr w:rsidR="00062295" w14:paraId="05F87A9B" w14:textId="77777777" w:rsidTr="001D513E">
        <w:tc>
          <w:tcPr>
            <w:tcW w:w="1038" w:type="dxa"/>
          </w:tcPr>
          <w:p w14:paraId="4949579C" w14:textId="3F126364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8" w:type="dxa"/>
          </w:tcPr>
          <w:p w14:paraId="1DB2E759" w14:textId="4BE87F1D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8" w:type="dxa"/>
          </w:tcPr>
          <w:p w14:paraId="7361F57B" w14:textId="3161603D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38" w:type="dxa"/>
          </w:tcPr>
          <w:p w14:paraId="101359B6" w14:textId="5B9A39C5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953C71">
              <w:rPr>
                <w:lang w:val="en-US"/>
              </w:rPr>
              <w:t>00</w:t>
            </w:r>
          </w:p>
        </w:tc>
        <w:tc>
          <w:tcPr>
            <w:tcW w:w="1038" w:type="dxa"/>
          </w:tcPr>
          <w:p w14:paraId="51654F7E" w14:textId="435ECD78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-0.291</w:t>
            </w:r>
          </w:p>
        </w:tc>
        <w:tc>
          <w:tcPr>
            <w:tcW w:w="1038" w:type="dxa"/>
          </w:tcPr>
          <w:p w14:paraId="36A76D57" w14:textId="607B0C60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-0.29</w:t>
            </w:r>
            <w:r w:rsidR="00953C71">
              <w:rPr>
                <w:lang w:val="en-US"/>
              </w:rPr>
              <w:t>0</w:t>
            </w:r>
          </w:p>
        </w:tc>
        <w:tc>
          <w:tcPr>
            <w:tcW w:w="1039" w:type="dxa"/>
          </w:tcPr>
          <w:p w14:paraId="501A70E8" w14:textId="165C9E60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53C71">
              <w:rPr>
                <w:lang w:val="en-US"/>
              </w:rPr>
              <w:t>.000</w:t>
            </w:r>
          </w:p>
        </w:tc>
        <w:tc>
          <w:tcPr>
            <w:tcW w:w="1039" w:type="dxa"/>
          </w:tcPr>
          <w:p w14:paraId="216A4701" w14:textId="15E2E7A2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953C71">
              <w:rPr>
                <w:lang w:val="en-US"/>
              </w:rPr>
              <w:t>00</w:t>
            </w:r>
          </w:p>
        </w:tc>
        <w:tc>
          <w:tcPr>
            <w:tcW w:w="1039" w:type="dxa"/>
          </w:tcPr>
          <w:p w14:paraId="0532B939" w14:textId="492F1C9F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.291</w:t>
            </w:r>
          </w:p>
        </w:tc>
      </w:tr>
      <w:tr w:rsidR="00062295" w14:paraId="14BF6C28" w14:textId="77777777" w:rsidTr="001D513E">
        <w:tc>
          <w:tcPr>
            <w:tcW w:w="1038" w:type="dxa"/>
          </w:tcPr>
          <w:p w14:paraId="288436F2" w14:textId="3F7BBE1B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38" w:type="dxa"/>
          </w:tcPr>
          <w:p w14:paraId="733CA2F3" w14:textId="0C3C6CD8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953C71">
              <w:rPr>
                <w:lang w:val="en-US"/>
              </w:rPr>
              <w:t>00</w:t>
            </w:r>
          </w:p>
        </w:tc>
        <w:tc>
          <w:tcPr>
            <w:tcW w:w="1038" w:type="dxa"/>
          </w:tcPr>
          <w:p w14:paraId="78443797" w14:textId="19F8B126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-0.291</w:t>
            </w:r>
          </w:p>
        </w:tc>
        <w:tc>
          <w:tcPr>
            <w:tcW w:w="1038" w:type="dxa"/>
          </w:tcPr>
          <w:p w14:paraId="6C158AAC" w14:textId="21997D3B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0.521</w:t>
            </w:r>
          </w:p>
        </w:tc>
        <w:tc>
          <w:tcPr>
            <w:tcW w:w="1038" w:type="dxa"/>
          </w:tcPr>
          <w:p w14:paraId="1175DB34" w14:textId="5F6E2B08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-0.203</w:t>
            </w:r>
          </w:p>
        </w:tc>
        <w:tc>
          <w:tcPr>
            <w:tcW w:w="1038" w:type="dxa"/>
          </w:tcPr>
          <w:p w14:paraId="716710F6" w14:textId="215BC7F1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0.088</w:t>
            </w:r>
          </w:p>
        </w:tc>
        <w:tc>
          <w:tcPr>
            <w:tcW w:w="1039" w:type="dxa"/>
          </w:tcPr>
          <w:p w14:paraId="1A029A9E" w14:textId="7C6E17E6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-0.042</w:t>
            </w:r>
          </w:p>
        </w:tc>
        <w:tc>
          <w:tcPr>
            <w:tcW w:w="1039" w:type="dxa"/>
          </w:tcPr>
          <w:p w14:paraId="70F24C6D" w14:textId="71DE99FE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953C71">
              <w:rPr>
                <w:lang w:val="en-US"/>
              </w:rPr>
              <w:t>021</w:t>
            </w:r>
          </w:p>
        </w:tc>
        <w:tc>
          <w:tcPr>
            <w:tcW w:w="1039" w:type="dxa"/>
          </w:tcPr>
          <w:p w14:paraId="1A6AF82C" w14:textId="395FBA92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</w:t>
            </w:r>
            <w:r w:rsidR="00953C71">
              <w:rPr>
                <w:lang w:val="en-US"/>
              </w:rPr>
              <w:t>88</w:t>
            </w:r>
          </w:p>
        </w:tc>
      </w:tr>
      <w:tr w:rsidR="00062295" w14:paraId="392CBD27" w14:textId="77777777" w:rsidTr="001D513E">
        <w:tc>
          <w:tcPr>
            <w:tcW w:w="1038" w:type="dxa"/>
          </w:tcPr>
          <w:p w14:paraId="0EA4E88A" w14:textId="4C998164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38" w:type="dxa"/>
          </w:tcPr>
          <w:p w14:paraId="6779BDD6" w14:textId="685BEED7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0.521</w:t>
            </w:r>
          </w:p>
        </w:tc>
        <w:tc>
          <w:tcPr>
            <w:tcW w:w="1038" w:type="dxa"/>
          </w:tcPr>
          <w:p w14:paraId="4474B46D" w14:textId="5A11E7E6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-0.203</w:t>
            </w:r>
          </w:p>
        </w:tc>
        <w:tc>
          <w:tcPr>
            <w:tcW w:w="1038" w:type="dxa"/>
          </w:tcPr>
          <w:p w14:paraId="4C3A92D6" w14:textId="6F3A4C52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0.510</w:t>
            </w:r>
          </w:p>
        </w:tc>
        <w:tc>
          <w:tcPr>
            <w:tcW w:w="1038" w:type="dxa"/>
          </w:tcPr>
          <w:p w14:paraId="7E200264" w14:textId="227E89A7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-0.201</w:t>
            </w:r>
          </w:p>
        </w:tc>
        <w:tc>
          <w:tcPr>
            <w:tcW w:w="1038" w:type="dxa"/>
          </w:tcPr>
          <w:p w14:paraId="2D08B0B0" w14:textId="049C80D7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0.002</w:t>
            </w:r>
          </w:p>
        </w:tc>
        <w:tc>
          <w:tcPr>
            <w:tcW w:w="1039" w:type="dxa"/>
          </w:tcPr>
          <w:p w14:paraId="416F1B3E" w14:textId="4F6CFBD3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0.021</w:t>
            </w:r>
          </w:p>
        </w:tc>
        <w:tc>
          <w:tcPr>
            <w:tcW w:w="1039" w:type="dxa"/>
          </w:tcPr>
          <w:p w14:paraId="5E74E20D" w14:textId="3DBEEFAB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0.010</w:t>
            </w:r>
          </w:p>
        </w:tc>
        <w:tc>
          <w:tcPr>
            <w:tcW w:w="1039" w:type="dxa"/>
          </w:tcPr>
          <w:p w14:paraId="45110655" w14:textId="31F34A6F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0.002</w:t>
            </w:r>
          </w:p>
        </w:tc>
      </w:tr>
      <w:tr w:rsidR="00062295" w14:paraId="2CB884B0" w14:textId="77777777" w:rsidTr="001D513E">
        <w:tc>
          <w:tcPr>
            <w:tcW w:w="1038" w:type="dxa"/>
          </w:tcPr>
          <w:p w14:paraId="04614595" w14:textId="3805A71B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38" w:type="dxa"/>
          </w:tcPr>
          <w:p w14:paraId="22B71263" w14:textId="4626FB14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0.510</w:t>
            </w:r>
          </w:p>
        </w:tc>
        <w:tc>
          <w:tcPr>
            <w:tcW w:w="1038" w:type="dxa"/>
          </w:tcPr>
          <w:p w14:paraId="64492EB6" w14:textId="198E779F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-0.201</w:t>
            </w:r>
          </w:p>
        </w:tc>
        <w:tc>
          <w:tcPr>
            <w:tcW w:w="1038" w:type="dxa"/>
          </w:tcPr>
          <w:p w14:paraId="6691F8A5" w14:textId="24B2569D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0.510</w:t>
            </w:r>
          </w:p>
        </w:tc>
        <w:tc>
          <w:tcPr>
            <w:tcW w:w="1038" w:type="dxa"/>
          </w:tcPr>
          <w:p w14:paraId="08FCCDCD" w14:textId="5022C886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-0.202</w:t>
            </w:r>
          </w:p>
        </w:tc>
        <w:tc>
          <w:tcPr>
            <w:tcW w:w="1038" w:type="dxa"/>
          </w:tcPr>
          <w:p w14:paraId="656FEE9D" w14:textId="6A290EC5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-0.000</w:t>
            </w:r>
          </w:p>
        </w:tc>
        <w:tc>
          <w:tcPr>
            <w:tcW w:w="1039" w:type="dxa"/>
          </w:tcPr>
          <w:p w14:paraId="1221DF45" w14:textId="0BE9E82D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-0.000</w:t>
            </w:r>
          </w:p>
        </w:tc>
        <w:tc>
          <w:tcPr>
            <w:tcW w:w="1039" w:type="dxa"/>
          </w:tcPr>
          <w:p w14:paraId="387F1290" w14:textId="61DC3EBB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0.000</w:t>
            </w:r>
          </w:p>
        </w:tc>
        <w:tc>
          <w:tcPr>
            <w:tcW w:w="1039" w:type="dxa"/>
          </w:tcPr>
          <w:p w14:paraId="7DF7F680" w14:textId="2389A3EE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</w:tr>
    </w:tbl>
    <w:p w14:paraId="1BAB7D87" w14:textId="2F276A77" w:rsidR="001D513E" w:rsidRPr="00953C71" w:rsidRDefault="00953C71" w:rsidP="00953C71">
      <w:r>
        <w:t xml:space="preserve">Калькулятор: </w:t>
      </w:r>
      <w:hyperlink r:id="rId11" w:history="1">
        <w:r w:rsidRPr="00303203">
          <w:rPr>
            <w:rStyle w:val="ad"/>
          </w:rPr>
          <w:t>https://www.desmos.com/calculator/od7xei0q3f?lang=ru</w:t>
        </w:r>
      </w:hyperlink>
      <w:r>
        <w:t xml:space="preserve"> </w:t>
      </w:r>
    </w:p>
    <w:p w14:paraId="4281F928" w14:textId="4D3DE2BE" w:rsidR="00FE7E19" w:rsidRPr="00037D13" w:rsidRDefault="005B6BC5" w:rsidP="00302E5E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программы</w:t>
      </w:r>
      <w:bookmarkEnd w:id="4"/>
    </w:p>
    <w:p w14:paraId="0503EEC8" w14:textId="2E639907" w:rsidR="00460A13" w:rsidRDefault="00460A13" w:rsidP="005B6BC5">
      <w:r>
        <w:t xml:space="preserve">Листинг вычисления </w:t>
      </w:r>
      <w:r w:rsidR="00F3211B">
        <w:t>решения НУ методом половинного деления</w:t>
      </w:r>
      <w:r>
        <w:t>:</w:t>
      </w:r>
    </w:p>
    <w:p w14:paraId="21C83A01" w14:textId="77777777" w:rsidR="00F3211B" w:rsidRPr="00F3211B" w:rsidRDefault="00F3211B" w:rsidP="00F3211B">
      <w:pPr>
        <w:pStyle w:val="HTML"/>
        <w:rPr>
          <w:rFonts w:ascii="Fira Code" w:hAnsi="Fira Code" w:cs="Fira Code"/>
          <w:color w:val="BCBEC4"/>
          <w:lang w:val="en-US"/>
        </w:rPr>
      </w:pPr>
      <w:r w:rsidRPr="00F3211B">
        <w:rPr>
          <w:rFonts w:ascii="Fira Code" w:hAnsi="Fira Code" w:cs="Fira Code"/>
          <w:color w:val="CF8E6D"/>
          <w:lang w:val="en-US"/>
        </w:rPr>
        <w:t xml:space="preserve">override fun </w:t>
      </w:r>
      <w:proofErr w:type="spellStart"/>
      <w:r w:rsidRPr="00F3211B">
        <w:rPr>
          <w:rFonts w:ascii="Fira Code" w:hAnsi="Fira Code" w:cs="Fira Code"/>
          <w:color w:val="56A8F5"/>
          <w:lang w:val="en-US"/>
        </w:rPr>
        <w:t>solveEquation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EquationResult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equation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equation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epsilon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epsilon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</w:r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iterations = </w:t>
      </w:r>
      <w:r w:rsidRPr="00F3211B">
        <w:rPr>
          <w:rFonts w:ascii="Fira Code" w:hAnsi="Fira Code" w:cs="Fira Code"/>
          <w:color w:val="2AACB8"/>
          <w:lang w:val="en-US"/>
        </w:rPr>
        <w:t>0u</w:t>
      </w:r>
      <w:r w:rsidRPr="00F3211B">
        <w:rPr>
          <w:rFonts w:ascii="Fira Code" w:hAnsi="Fira Code" w:cs="Fira Code"/>
          <w:color w:val="2AACB8"/>
          <w:lang w:val="en-US"/>
        </w:rPr>
        <w:br/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a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a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b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b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fA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(equation, a)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while </w:t>
      </w:r>
      <w:r w:rsidRPr="00F3211B">
        <w:rPr>
          <w:rFonts w:ascii="Fira Code" w:hAnsi="Fira Code" w:cs="Fira Code"/>
          <w:color w:val="BCBEC4"/>
          <w:lang w:val="en-US"/>
        </w:rPr>
        <w:t xml:space="preserve">(b - a &gt; epsilon / </w:t>
      </w:r>
      <w:r w:rsidRPr="00F3211B">
        <w:rPr>
          <w:rFonts w:ascii="Fira Code" w:hAnsi="Fira Code" w:cs="Fira Code"/>
          <w:color w:val="2AACB8"/>
          <w:lang w:val="en-US"/>
        </w:rPr>
        <w:t>2</w:t>
      </w:r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x = (a + b) / </w:t>
      </w:r>
      <w:r w:rsidRPr="00F3211B">
        <w:rPr>
          <w:rFonts w:ascii="Fira Code" w:hAnsi="Fira Code" w:cs="Fira Code"/>
          <w:color w:val="2AACB8"/>
          <w:lang w:val="en-US"/>
        </w:rPr>
        <w:t>2</w:t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equation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 x)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if 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fA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*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&gt; </w:t>
      </w:r>
      <w:r w:rsidRPr="00F3211B">
        <w:rPr>
          <w:rFonts w:ascii="Fira Code" w:hAnsi="Fira Code" w:cs="Fira Code"/>
          <w:color w:val="2AACB8"/>
          <w:lang w:val="en-US"/>
        </w:rPr>
        <w:t>0</w:t>
      </w:r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a = x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fA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(equation, a)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} </w:t>
      </w:r>
      <w:r w:rsidRPr="00F3211B">
        <w:rPr>
          <w:rFonts w:ascii="Fira Code" w:hAnsi="Fira Code" w:cs="Fira Code"/>
          <w:color w:val="CF8E6D"/>
          <w:lang w:val="en-US"/>
        </w:rPr>
        <w:t xml:space="preserve">else </w:t>
      </w:r>
      <w:r w:rsidRPr="00F3211B">
        <w:rPr>
          <w:rFonts w:ascii="Fira Code" w:hAnsi="Fira Code" w:cs="Fira Code"/>
          <w:color w:val="BCBEC4"/>
          <w:lang w:val="en-US"/>
        </w:rPr>
        <w:t>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b = x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}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iterations++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}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(a + b) / </w:t>
      </w:r>
      <w:r w:rsidRPr="00F3211B">
        <w:rPr>
          <w:rFonts w:ascii="Fira Code" w:hAnsi="Fira Code" w:cs="Fira Code"/>
          <w:color w:val="2AACB8"/>
          <w:lang w:val="en-US"/>
        </w:rPr>
        <w:t>2</w:t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(equation,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return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EquationResult.ok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EquationSolvingMethod.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HALF_DIVISION_METHOD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 iterations)</w:t>
      </w:r>
      <w:r w:rsidRPr="00F3211B">
        <w:rPr>
          <w:rFonts w:ascii="Fira Code" w:hAnsi="Fira Code" w:cs="Fira Code"/>
          <w:color w:val="BCBEC4"/>
          <w:lang w:val="en-US"/>
        </w:rPr>
        <w:br/>
        <w:t>}</w:t>
      </w:r>
    </w:p>
    <w:p w14:paraId="7DA21057" w14:textId="77777777" w:rsidR="00460A13" w:rsidRPr="00F3211B" w:rsidRDefault="00460A13" w:rsidP="005B6BC5">
      <w:pPr>
        <w:rPr>
          <w:lang w:val="en-US"/>
        </w:rPr>
      </w:pPr>
    </w:p>
    <w:p w14:paraId="7717F215" w14:textId="0D59B14C" w:rsidR="00460A13" w:rsidRDefault="00460A13" w:rsidP="005B6BC5">
      <w:r>
        <w:t xml:space="preserve">Листинг </w:t>
      </w:r>
      <w:r w:rsidR="00F3211B">
        <w:t>вычисления решения НУ методом Ньютона</w:t>
      </w:r>
      <w:r>
        <w:t>:</w:t>
      </w:r>
    </w:p>
    <w:p w14:paraId="31F91AC0" w14:textId="77777777" w:rsidR="00F3211B" w:rsidRPr="00F3211B" w:rsidRDefault="00F3211B" w:rsidP="00F3211B">
      <w:pPr>
        <w:pStyle w:val="HTML"/>
        <w:rPr>
          <w:rFonts w:ascii="Fira Code" w:hAnsi="Fira Code" w:cs="Fira Code"/>
          <w:color w:val="BCBEC4"/>
          <w:lang w:val="en-US"/>
        </w:rPr>
      </w:pPr>
      <w:r w:rsidRPr="00F3211B">
        <w:rPr>
          <w:rFonts w:ascii="Fira Code" w:hAnsi="Fira Code" w:cs="Fira Code"/>
          <w:color w:val="CF8E6D"/>
          <w:lang w:val="en-US"/>
        </w:rPr>
        <w:t xml:space="preserve">override fun </w:t>
      </w:r>
      <w:proofErr w:type="spellStart"/>
      <w:r w:rsidRPr="00F3211B">
        <w:rPr>
          <w:rFonts w:ascii="Fira Code" w:hAnsi="Fira Code" w:cs="Fira Code"/>
          <w:color w:val="56A8F5"/>
          <w:lang w:val="en-US"/>
        </w:rPr>
        <w:t>solveEquation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EquationResult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f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equation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</w:r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iterations = </w:t>
      </w:r>
      <w:r w:rsidRPr="00F3211B">
        <w:rPr>
          <w:rFonts w:ascii="Fira Code" w:hAnsi="Fira Code" w:cs="Fira Code"/>
          <w:color w:val="2AACB8"/>
          <w:lang w:val="en-US"/>
        </w:rPr>
        <w:t>0u</w:t>
      </w:r>
      <w:r w:rsidRPr="00F3211B">
        <w:rPr>
          <w:rFonts w:ascii="Fira Code" w:hAnsi="Fira Code" w:cs="Fira Code"/>
          <w:color w:val="2AACB8"/>
          <w:lang w:val="en-US"/>
        </w:rPr>
        <w:br/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a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+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b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 / </w:t>
      </w:r>
      <w:r w:rsidRPr="00F3211B">
        <w:rPr>
          <w:rFonts w:ascii="Fira Code" w:hAnsi="Fira Code" w:cs="Fira Code"/>
          <w:color w:val="2AACB8"/>
          <w:lang w:val="en-US"/>
        </w:rPr>
        <w:t>2</w:t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(f,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while </w:t>
      </w:r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i/>
          <w:iCs/>
          <w:color w:val="BCBEC4"/>
          <w:lang w:val="en-US"/>
        </w:rPr>
        <w:t>abs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 &gt;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epsilon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yFirstDer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(f,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ySecondDer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EquationService.calculateNDerivative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(f,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r w:rsidRPr="00F3211B">
        <w:rPr>
          <w:rFonts w:ascii="Fira Code" w:hAnsi="Fira Code" w:cs="Fira Code"/>
          <w:color w:val="2AACB8"/>
          <w:lang w:val="en-US"/>
        </w:rPr>
        <w:t>2u</w:t>
      </w:r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if 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*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ySecondDer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&lt;= </w:t>
      </w:r>
      <w:r w:rsidRPr="00F3211B">
        <w:rPr>
          <w:rFonts w:ascii="Fira Code" w:hAnsi="Fira Code" w:cs="Fira Code"/>
          <w:color w:val="2AACB8"/>
          <w:lang w:val="en-US"/>
        </w:rPr>
        <w:t>0</w:t>
      </w:r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throw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LowEfficiencyMethodException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lastRenderedPageBreak/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-=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/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yFirstDer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(f,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iterations++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}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return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EquationResult.ok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EquationSolvingMethod.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NEWTON_METHOD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 iterations)</w:t>
      </w:r>
      <w:r w:rsidRPr="00F3211B">
        <w:rPr>
          <w:rFonts w:ascii="Fira Code" w:hAnsi="Fira Code" w:cs="Fira Code"/>
          <w:color w:val="BCBEC4"/>
          <w:lang w:val="en-US"/>
        </w:rPr>
        <w:br/>
        <w:t>}</w:t>
      </w:r>
    </w:p>
    <w:p w14:paraId="242E47A8" w14:textId="77777777" w:rsidR="00460A13" w:rsidRPr="00460A13" w:rsidRDefault="00460A13" w:rsidP="005B6BC5">
      <w:pPr>
        <w:rPr>
          <w:lang w:val="en-US"/>
        </w:rPr>
      </w:pPr>
    </w:p>
    <w:p w14:paraId="6AC00F2C" w14:textId="008CEABE" w:rsidR="00302E5E" w:rsidRPr="00F3211B" w:rsidRDefault="00302E5E" w:rsidP="005B6BC5">
      <w:r>
        <w:t>Листинг</w:t>
      </w:r>
      <w:r w:rsidRPr="00F3211B">
        <w:t xml:space="preserve"> </w:t>
      </w:r>
      <w:r w:rsidR="00F3211B">
        <w:t>вычисления решения НУ методом простой итерации</w:t>
      </w:r>
      <w:r w:rsidRPr="00F3211B">
        <w:t>:</w:t>
      </w:r>
    </w:p>
    <w:p w14:paraId="01005D10" w14:textId="77777777" w:rsidR="00F3211B" w:rsidRPr="00F3211B" w:rsidRDefault="00F3211B" w:rsidP="00F3211B">
      <w:pPr>
        <w:pStyle w:val="HTML"/>
        <w:rPr>
          <w:rFonts w:ascii="Fira Code" w:hAnsi="Fira Code" w:cs="Fira Code"/>
          <w:color w:val="BCBEC4"/>
          <w:lang w:val="en-US"/>
        </w:rPr>
      </w:pPr>
      <w:r w:rsidRPr="00F3211B">
        <w:rPr>
          <w:rFonts w:ascii="Fira Code" w:hAnsi="Fira Code" w:cs="Fira Code"/>
          <w:color w:val="CF8E6D"/>
          <w:lang w:val="en-US"/>
        </w:rPr>
        <w:t xml:space="preserve">override fun </w:t>
      </w:r>
      <w:proofErr w:type="spellStart"/>
      <w:r w:rsidRPr="00F3211B">
        <w:rPr>
          <w:rFonts w:ascii="Fira Code" w:hAnsi="Fira Code" w:cs="Fira Code"/>
          <w:color w:val="56A8F5"/>
          <w:lang w:val="en-US"/>
        </w:rPr>
        <w:t>solveEquation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EquationResult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iterations = </w:t>
      </w:r>
      <w:r w:rsidRPr="00F3211B">
        <w:rPr>
          <w:rFonts w:ascii="Fira Code" w:hAnsi="Fira Code" w:cs="Fira Code"/>
          <w:color w:val="2AACB8"/>
          <w:lang w:val="en-US"/>
        </w:rPr>
        <w:t>0u</w:t>
      </w:r>
      <w:r w:rsidRPr="00F3211B">
        <w:rPr>
          <w:rFonts w:ascii="Fira Code" w:hAnsi="Fira Code" w:cs="Fira Code"/>
          <w:color w:val="2AACB8"/>
          <w:lang w:val="en-US"/>
        </w:rPr>
        <w:br/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77DBB"/>
          <w:lang w:val="en-US"/>
        </w:rPr>
        <w:t xml:space="preserve">equation </w:t>
      </w:r>
      <w:r w:rsidRPr="00F3211B">
        <w:rPr>
          <w:rFonts w:ascii="Fira Code" w:hAnsi="Fira Code" w:cs="Fira Code"/>
          <w:color w:val="BCBEC4"/>
          <w:lang w:val="en-US"/>
        </w:rPr>
        <w:t xml:space="preserve">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equation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a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a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b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b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epsilon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epsilon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</w:r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maximumOfDer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FunctionUtil.findMaximum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(::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calculateDer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 a, b, epsilon)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>lambda = -(</w:t>
      </w:r>
      <w:r w:rsidRPr="00F3211B">
        <w:rPr>
          <w:rFonts w:ascii="Fira Code" w:hAnsi="Fira Code" w:cs="Fira Code"/>
          <w:color w:val="2AACB8"/>
          <w:lang w:val="en-US"/>
        </w:rPr>
        <w:t xml:space="preserve">1 </w:t>
      </w:r>
      <w:r w:rsidRPr="00F3211B">
        <w:rPr>
          <w:rFonts w:ascii="Fira Code" w:hAnsi="Fira Code" w:cs="Fira Code"/>
          <w:color w:val="BCBEC4"/>
          <w:lang w:val="en-US"/>
        </w:rPr>
        <w:t xml:space="preserve">/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calculateDer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maximumOfDer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phi = </w:t>
      </w:r>
      <w:r w:rsidRPr="00F3211B">
        <w:rPr>
          <w:rFonts w:ascii="Fira Code" w:hAnsi="Fira Code" w:cs="Fira Code"/>
          <w:color w:val="6AAB73"/>
          <w:lang w:val="en-US"/>
        </w:rPr>
        <w:t xml:space="preserve">"x + </w:t>
      </w:r>
      <w:r w:rsidRPr="00F3211B">
        <w:rPr>
          <w:rFonts w:ascii="Fira Code" w:hAnsi="Fira Code" w:cs="Fira Code"/>
          <w:color w:val="CF8E6D"/>
          <w:lang w:val="en-US"/>
        </w:rPr>
        <w:t>$</w:t>
      </w:r>
      <w:r w:rsidRPr="00F3211B">
        <w:rPr>
          <w:rFonts w:ascii="Fira Code" w:hAnsi="Fira Code" w:cs="Fira Code"/>
          <w:color w:val="BCBEC4"/>
          <w:lang w:val="en-US"/>
        </w:rPr>
        <w:t>lambda</w:t>
      </w:r>
      <w:r w:rsidRPr="00F3211B">
        <w:rPr>
          <w:rFonts w:ascii="Fira Code" w:hAnsi="Fira Code" w:cs="Fira Code"/>
          <w:color w:val="6AAB73"/>
          <w:lang w:val="en-US"/>
        </w:rPr>
        <w:t>*(</w:t>
      </w:r>
      <w:r w:rsidRPr="00F3211B">
        <w:rPr>
          <w:rFonts w:ascii="Fira Code" w:hAnsi="Fira Code" w:cs="Fira Code"/>
          <w:color w:val="CF8E6D"/>
          <w:lang w:val="en-US"/>
        </w:rPr>
        <w:t>$</w:t>
      </w:r>
      <w:r w:rsidRPr="00F3211B">
        <w:rPr>
          <w:rFonts w:ascii="Fira Code" w:hAnsi="Fira Code" w:cs="Fira Code"/>
          <w:color w:val="C77DBB"/>
          <w:lang w:val="en-US"/>
        </w:rPr>
        <w:t>equation</w:t>
      </w:r>
      <w:r w:rsidRPr="00F3211B">
        <w:rPr>
          <w:rFonts w:ascii="Fira Code" w:hAnsi="Fira Code" w:cs="Fira Code"/>
          <w:color w:val="6AAB73"/>
          <w:lang w:val="en-US"/>
        </w:rPr>
        <w:t>)"</w:t>
      </w:r>
      <w:r w:rsidRPr="00F3211B">
        <w:rPr>
          <w:rFonts w:ascii="Fira Code" w:hAnsi="Fira Code" w:cs="Fira Code"/>
          <w:color w:val="6AAB73"/>
          <w:lang w:val="en-US"/>
        </w:rPr>
        <w:br/>
      </w:r>
      <w:r w:rsidRPr="00F3211B">
        <w:rPr>
          <w:rFonts w:ascii="Fira Code" w:hAnsi="Fira Code" w:cs="Fira Code"/>
          <w:color w:val="6AAB73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phiDerA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(phi, a)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phiDerB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(phi, b)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if </w:t>
      </w:r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i/>
          <w:iCs/>
          <w:color w:val="BCBEC4"/>
          <w:lang w:val="en-US"/>
        </w:rPr>
        <w:t>abs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phiDerA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 &gt; </w:t>
      </w:r>
      <w:r w:rsidRPr="00F3211B">
        <w:rPr>
          <w:rFonts w:ascii="Fira Code" w:hAnsi="Fira Code" w:cs="Fira Code"/>
          <w:color w:val="2AACB8"/>
          <w:lang w:val="en-US"/>
        </w:rPr>
        <w:t xml:space="preserve">1 </w:t>
      </w:r>
      <w:r w:rsidRPr="00F3211B">
        <w:rPr>
          <w:rFonts w:ascii="Fira Code" w:hAnsi="Fira Code" w:cs="Fira Code"/>
          <w:color w:val="BCBEC4"/>
          <w:lang w:val="en-US"/>
        </w:rPr>
        <w:t xml:space="preserve">|| </w:t>
      </w:r>
      <w:r w:rsidRPr="00F3211B">
        <w:rPr>
          <w:rFonts w:ascii="Fira Code" w:hAnsi="Fira Code" w:cs="Fira Code"/>
          <w:i/>
          <w:iCs/>
          <w:color w:val="BCBEC4"/>
          <w:lang w:val="en-US"/>
        </w:rPr>
        <w:t>abs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phiDerB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 &gt; </w:t>
      </w:r>
      <w:r w:rsidRPr="00F3211B">
        <w:rPr>
          <w:rFonts w:ascii="Fira Code" w:hAnsi="Fira Code" w:cs="Fira Code"/>
          <w:color w:val="2AACB8"/>
          <w:lang w:val="en-US"/>
        </w:rPr>
        <w:t>1</w:t>
      </w:r>
      <w:r w:rsidRPr="00F3211B">
        <w:rPr>
          <w:rFonts w:ascii="Fira Code" w:hAnsi="Fira Code" w:cs="Fira Code"/>
          <w:color w:val="BCBEC4"/>
          <w:lang w:val="en-US"/>
        </w:rPr>
        <w:t xml:space="preserve">) </w:t>
      </w:r>
      <w:r w:rsidRPr="00F3211B">
        <w:rPr>
          <w:rFonts w:ascii="Fira Code" w:hAnsi="Fira Code" w:cs="Fira Code"/>
          <w:color w:val="CF8E6D"/>
          <w:lang w:val="en-US"/>
        </w:rPr>
        <w:t xml:space="preserve">throw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LowEfficiencyMethodException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xLast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maximumOfDer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xNext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(phi,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xLast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while </w:t>
      </w:r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i/>
          <w:iCs/>
          <w:color w:val="BCBEC4"/>
          <w:lang w:val="en-US"/>
        </w:rPr>
        <w:t>abs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xNext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-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xLast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&gt; epsilon)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if </w:t>
      </w:r>
      <w:r w:rsidRPr="00F3211B">
        <w:rPr>
          <w:rFonts w:ascii="Fira Code" w:hAnsi="Fira Code" w:cs="Fira Code"/>
          <w:color w:val="BCBEC4"/>
          <w:lang w:val="en-US"/>
        </w:rPr>
        <w:t xml:space="preserve">(iterations &gt; </w:t>
      </w:r>
      <w:r w:rsidRPr="00F3211B">
        <w:rPr>
          <w:rFonts w:ascii="Fira Code" w:hAnsi="Fira Code" w:cs="Fira Code"/>
          <w:color w:val="2AACB8"/>
          <w:lang w:val="en-US"/>
        </w:rPr>
        <w:t>1000u</w:t>
      </w:r>
      <w:r w:rsidRPr="00F3211B">
        <w:rPr>
          <w:rFonts w:ascii="Fira Code" w:hAnsi="Fira Code" w:cs="Fira Code"/>
          <w:color w:val="BCBEC4"/>
          <w:lang w:val="en-US"/>
        </w:rPr>
        <w:t xml:space="preserve">) </w:t>
      </w:r>
      <w:r w:rsidRPr="00F3211B">
        <w:rPr>
          <w:rFonts w:ascii="Fira Code" w:hAnsi="Fira Code" w:cs="Fira Code"/>
          <w:color w:val="CF8E6D"/>
          <w:lang w:val="en-US"/>
        </w:rPr>
        <w:t xml:space="preserve">throw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LowEfficiencyMethodException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xLast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xNext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xNext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(phi,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xLast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iterations++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}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return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EquationResult.ok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EquationSolvingMethod.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SIMPLE_ITERATION_METHOD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xNext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C77DBB"/>
          <w:lang w:val="en-US"/>
        </w:rPr>
        <w:t>equation</w:t>
      </w:r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xNext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),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iterations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)</w:t>
      </w:r>
      <w:r w:rsidRPr="00F3211B">
        <w:rPr>
          <w:rFonts w:ascii="Fira Code" w:hAnsi="Fira Code" w:cs="Fira Code"/>
          <w:color w:val="BCBEC4"/>
          <w:lang w:val="en-US"/>
        </w:rPr>
        <w:br/>
        <w:t>}</w:t>
      </w:r>
    </w:p>
    <w:p w14:paraId="7F0E169A" w14:textId="77777777" w:rsidR="00302E5E" w:rsidRPr="00460A13" w:rsidRDefault="00302E5E" w:rsidP="005B6BC5">
      <w:pPr>
        <w:rPr>
          <w:lang w:val="en-US"/>
        </w:rPr>
      </w:pPr>
    </w:p>
    <w:p w14:paraId="313D789F" w14:textId="55EC251F" w:rsidR="00302E5E" w:rsidRPr="00F3211B" w:rsidRDefault="00302E5E" w:rsidP="005B6BC5">
      <w:r>
        <w:t>Листинг</w:t>
      </w:r>
      <w:r w:rsidRPr="00F3211B">
        <w:t xml:space="preserve"> </w:t>
      </w:r>
      <w:r w:rsidR="00F3211B">
        <w:t>вычисления решения СНУ методом Ньютона</w:t>
      </w:r>
      <w:r w:rsidRPr="00F3211B">
        <w:t>:</w:t>
      </w:r>
    </w:p>
    <w:p w14:paraId="7D2E0CE7" w14:textId="77777777" w:rsidR="00F3211B" w:rsidRPr="00F3211B" w:rsidRDefault="00F3211B" w:rsidP="00F3211B">
      <w:pPr>
        <w:pStyle w:val="HTML"/>
        <w:rPr>
          <w:rFonts w:ascii="Fira Code" w:hAnsi="Fira Code" w:cs="Fira Code"/>
          <w:color w:val="BCBEC4"/>
          <w:lang w:val="en-US"/>
        </w:rPr>
      </w:pPr>
      <w:r w:rsidRPr="00F3211B">
        <w:rPr>
          <w:rFonts w:ascii="Fira Code" w:hAnsi="Fira Code" w:cs="Fira Code"/>
          <w:color w:val="CF8E6D"/>
          <w:lang w:val="en-US"/>
        </w:rPr>
        <w:t xml:space="preserve">override fun </w:t>
      </w:r>
      <w:proofErr w:type="spellStart"/>
      <w:r w:rsidRPr="00F3211B">
        <w:rPr>
          <w:rFonts w:ascii="Fira Code" w:hAnsi="Fira Code" w:cs="Fira Code"/>
          <w:color w:val="56A8F5"/>
          <w:lang w:val="en-US"/>
        </w:rPr>
        <w:t>solveSystem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EquationSystemResult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iterations = </w:t>
      </w:r>
      <w:r w:rsidRPr="00F3211B">
        <w:rPr>
          <w:rFonts w:ascii="Fira Code" w:hAnsi="Fira Code" w:cs="Fira Code"/>
          <w:color w:val="2AACB8"/>
          <w:lang w:val="en-US"/>
        </w:rPr>
        <w:t>0u</w:t>
      </w:r>
      <w:r w:rsidRPr="00F3211B">
        <w:rPr>
          <w:rFonts w:ascii="Fira Code" w:hAnsi="Fira Code" w:cs="Fira Code"/>
          <w:color w:val="2AACB8"/>
          <w:lang w:val="en-US"/>
        </w:rPr>
        <w:br/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try </w:t>
      </w:r>
      <w:r w:rsidRPr="00F3211B">
        <w:rPr>
          <w:rFonts w:ascii="Fira Code" w:hAnsi="Fira Code" w:cs="Fira Code"/>
          <w:color w:val="BCBEC4"/>
          <w:lang w:val="en-US"/>
        </w:rPr>
        <w:t>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foundSymbols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i/>
          <w:iCs/>
          <w:color w:val="BCBEC4"/>
          <w:lang w:val="en-US"/>
        </w:rPr>
        <w:t>mutableSetOf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&lt;String&gt;()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equations</w:t>
      </w:r>
      <w:r w:rsidRPr="00F3211B">
        <w:rPr>
          <w:rFonts w:ascii="Fira Code" w:hAnsi="Fira Code" w:cs="Fira Code"/>
          <w:color w:val="BCBEC4"/>
          <w:lang w:val="en-US"/>
        </w:rPr>
        <w:t>.</w:t>
      </w:r>
      <w:r w:rsidRPr="00F3211B">
        <w:rPr>
          <w:rFonts w:ascii="Fira Code" w:hAnsi="Fira Code" w:cs="Fira Code"/>
          <w:i/>
          <w:iCs/>
          <w:color w:val="57AAF7"/>
          <w:lang w:val="en-US"/>
        </w:rPr>
        <w:t>map</w:t>
      </w:r>
      <w:proofErr w:type="spellEnd"/>
      <w:r w:rsidRPr="00F3211B">
        <w:rPr>
          <w:rFonts w:ascii="Fira Code" w:hAnsi="Fira Code" w:cs="Fira Code"/>
          <w:i/>
          <w:iCs/>
          <w:color w:val="57AAF7"/>
          <w:lang w:val="en-US"/>
        </w:rPr>
        <w:t xml:space="preserve"> </w:t>
      </w:r>
      <w:r w:rsidRPr="00F3211B">
        <w:rPr>
          <w:rFonts w:ascii="Fira Code" w:hAnsi="Fira Code" w:cs="Fira Code"/>
          <w:b/>
          <w:bCs/>
          <w:color w:val="BCBEC4"/>
          <w:lang w:val="en-US"/>
        </w:rPr>
        <w:t>{</w:t>
      </w:r>
      <w:r w:rsidRPr="00F3211B">
        <w:rPr>
          <w:rFonts w:ascii="Fira Code" w:hAnsi="Fira Code" w:cs="Fira Code"/>
          <w:b/>
          <w:bCs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>regex = Regex(</w:t>
      </w:r>
      <w:r w:rsidRPr="00F3211B">
        <w:rPr>
          <w:rFonts w:ascii="Fira Code" w:hAnsi="Fira Code" w:cs="Fira Code"/>
          <w:color w:val="6AAB73"/>
          <w:lang w:val="en-US"/>
        </w:rPr>
        <w:t>"""</w:t>
      </w:r>
      <w:r w:rsidRPr="00F3211B">
        <w:rPr>
          <w:rFonts w:ascii="Fira Code" w:hAnsi="Fira Code" w:cs="Fira Code"/>
          <w:color w:val="6AAB73"/>
          <w:shd w:val="clear" w:color="auto" w:fill="293C40"/>
          <w:lang w:val="en-US"/>
        </w:rPr>
        <w:t>(\b[a-z]\b|[a-z]_[0-9]*)</w:t>
      </w:r>
      <w:r w:rsidRPr="00F3211B">
        <w:rPr>
          <w:rFonts w:ascii="Fira Code" w:hAnsi="Fira Code" w:cs="Fira Code"/>
          <w:color w:val="6AAB73"/>
          <w:lang w:val="en-US"/>
        </w:rPr>
        <w:t>"""</w:t>
      </w:r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lastRenderedPageBreak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matches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regex.findAll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b/>
          <w:bCs/>
          <w:color w:val="BCBEC4"/>
          <w:lang w:val="en-US"/>
        </w:rPr>
        <w:t>it</w:t>
      </w:r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for </w:t>
      </w:r>
      <w:r w:rsidRPr="00F3211B">
        <w:rPr>
          <w:rFonts w:ascii="Fira Code" w:hAnsi="Fira Code" w:cs="Fira Code"/>
          <w:color w:val="BCBEC4"/>
          <w:lang w:val="en-US"/>
        </w:rPr>
        <w:t xml:space="preserve">(match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r w:rsidRPr="00F3211B">
        <w:rPr>
          <w:rFonts w:ascii="Fira Code" w:hAnsi="Fira Code" w:cs="Fira Code"/>
          <w:color w:val="BCBEC4"/>
          <w:lang w:val="en-US"/>
        </w:rPr>
        <w:t>matches)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foundSymbols.add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b/>
          <w:bCs/>
          <w:color w:val="BCBEC4"/>
          <w:lang w:val="en-US"/>
        </w:rPr>
        <w:t>it</w:t>
      </w:r>
      <w:r w:rsidRPr="00F3211B">
        <w:rPr>
          <w:rFonts w:ascii="Fira Code" w:hAnsi="Fira Code" w:cs="Fira Code"/>
          <w:color w:val="BCBEC4"/>
          <w:lang w:val="en-US"/>
        </w:rPr>
        <w:t>.</w:t>
      </w:r>
      <w:r w:rsidRPr="00F3211B">
        <w:rPr>
          <w:rFonts w:ascii="Fira Code" w:hAnsi="Fira Code" w:cs="Fira Code"/>
          <w:i/>
          <w:iCs/>
          <w:color w:val="57AAF7"/>
          <w:lang w:val="en-US"/>
        </w:rPr>
        <w:t>substring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match.</w:t>
      </w:r>
      <w:r w:rsidRPr="00F3211B">
        <w:rPr>
          <w:rFonts w:ascii="Fira Code" w:hAnsi="Fira Code" w:cs="Fira Code"/>
          <w:color w:val="C77DBB"/>
          <w:lang w:val="en-US"/>
        </w:rPr>
        <w:t>range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b/>
          <w:bCs/>
          <w:color w:val="BCBEC4"/>
          <w:lang w:val="en-US"/>
        </w:rPr>
        <w:t>}</w:t>
      </w:r>
      <w:r w:rsidRPr="00F3211B">
        <w:rPr>
          <w:rFonts w:ascii="Fira Code" w:hAnsi="Fira Code" w:cs="Fira Code"/>
          <w:b/>
          <w:bCs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foundSymbols.</w:t>
      </w:r>
      <w:r w:rsidRPr="00F3211B">
        <w:rPr>
          <w:rFonts w:ascii="Fira Code" w:hAnsi="Fira Code" w:cs="Fira Code"/>
          <w:i/>
          <w:iCs/>
          <w:color w:val="57AAF7"/>
          <w:lang w:val="en-US"/>
        </w:rPr>
        <w:t>toList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jacobMatrix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i/>
          <w:iCs/>
          <w:color w:val="BCBEC4"/>
          <w:lang w:val="en-US"/>
        </w:rPr>
        <w:t>mutableListOf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&lt;List&lt;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FunctionArgumentDerivative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&gt;&gt;()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for </w:t>
      </w:r>
      <w:r w:rsidRPr="00F3211B">
        <w:rPr>
          <w:rFonts w:ascii="Fira Code" w:hAnsi="Fira Code" w:cs="Fira Code"/>
          <w:color w:val="BCBEC4"/>
          <w:lang w:val="en-US"/>
        </w:rPr>
        <w:t xml:space="preserve">(equation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equations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jacobVector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i/>
          <w:iCs/>
          <w:color w:val="BCBEC4"/>
          <w:lang w:val="en-US"/>
        </w:rPr>
        <w:t>mutableListOf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&lt;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FunctionArgumentDerivative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&gt;()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for </w:t>
      </w:r>
      <w:r w:rsidRPr="00F3211B">
        <w:rPr>
          <w:rFonts w:ascii="Fira Code" w:hAnsi="Fira Code" w:cs="Fira Code"/>
          <w:color w:val="BCBEC4"/>
          <w:lang w:val="en-US"/>
        </w:rPr>
        <w:t xml:space="preserve">(symbol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functionWithArgumentDerivative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FunctionArgumentDerivative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(equation, symbol)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jacobVector.add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functionWithArgumentDerivative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jacobMatrix.add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jacobVector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}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Matrix(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equations</w:t>
      </w:r>
      <w:r w:rsidRPr="00F3211B">
        <w:rPr>
          <w:rFonts w:ascii="Fira Code" w:hAnsi="Fira Code" w:cs="Fira Code"/>
          <w:color w:val="BCBEC4"/>
          <w:lang w:val="en-US"/>
        </w:rPr>
        <w:t>.</w:t>
      </w:r>
      <w:r w:rsidRPr="00F3211B">
        <w:rPr>
          <w:rFonts w:ascii="Fira Code" w:hAnsi="Fira Code" w:cs="Fira Code"/>
          <w:color w:val="C77DBB"/>
          <w:lang w:val="en-US"/>
        </w:rPr>
        <w:t>size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immutableFoundSymbols.</w:t>
      </w:r>
      <w:r w:rsidRPr="00F3211B">
        <w:rPr>
          <w:rFonts w:ascii="Fira Code" w:hAnsi="Fira Code" w:cs="Fira Code"/>
          <w:color w:val="C77DBB"/>
          <w:lang w:val="en-US"/>
        </w:rPr>
        <w:t>size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result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startApproximation</w:t>
      </w:r>
      <w:r w:rsidRPr="00F3211B">
        <w:rPr>
          <w:rFonts w:ascii="Fira Code" w:hAnsi="Fira Code" w:cs="Fira Code"/>
          <w:color w:val="BCBEC4"/>
          <w:lang w:val="en-US"/>
        </w:rPr>
        <w:t>.</w:t>
      </w:r>
      <w:r w:rsidRPr="00F3211B">
        <w:rPr>
          <w:rFonts w:ascii="Fira Code" w:hAnsi="Fira Code" w:cs="Fira Code"/>
          <w:i/>
          <w:iCs/>
          <w:color w:val="57AAF7"/>
          <w:lang w:val="en-US"/>
        </w:rPr>
        <w:t>toMutableMap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flag = </w:t>
      </w:r>
      <w:r w:rsidRPr="00F3211B">
        <w:rPr>
          <w:rFonts w:ascii="Fira Code" w:hAnsi="Fira Code" w:cs="Fira Code"/>
          <w:color w:val="CF8E6D"/>
          <w:lang w:val="en-US"/>
        </w:rPr>
        <w:t>true</w:t>
      </w:r>
      <w:r w:rsidRPr="00F3211B">
        <w:rPr>
          <w:rFonts w:ascii="Fira Code" w:hAnsi="Fira Code" w:cs="Fira Code"/>
          <w:color w:val="CF8E6D"/>
          <w:lang w:val="en-US"/>
        </w:rPr>
        <w:br/>
        <w:t xml:space="preserve">        while </w:t>
      </w:r>
      <w:r w:rsidRPr="00F3211B">
        <w:rPr>
          <w:rFonts w:ascii="Fira Code" w:hAnsi="Fira Code" w:cs="Fira Code"/>
          <w:color w:val="BCBEC4"/>
          <w:lang w:val="en-US"/>
        </w:rPr>
        <w:t>(flag)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for 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r w:rsidRPr="00F3211B">
        <w:rPr>
          <w:rFonts w:ascii="Fira Code" w:hAnsi="Fira Code" w:cs="Fira Code"/>
          <w:color w:val="2AACB8"/>
          <w:lang w:val="en-US"/>
        </w:rPr>
        <w:t>0</w:t>
      </w:r>
      <w:r w:rsidRPr="00F3211B">
        <w:rPr>
          <w:rFonts w:ascii="Fira Code" w:hAnsi="Fira Code" w:cs="Fira Code"/>
          <w:color w:val="BCBEC4"/>
          <w:lang w:val="en-US"/>
        </w:rPr>
        <w:t>..&lt;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equations</w:t>
      </w:r>
      <w:r w:rsidRPr="00F3211B">
        <w:rPr>
          <w:rFonts w:ascii="Fira Code" w:hAnsi="Fira Code" w:cs="Fira Code"/>
          <w:color w:val="BCBEC4"/>
          <w:lang w:val="en-US"/>
        </w:rPr>
        <w:t>.</w:t>
      </w:r>
      <w:r w:rsidRPr="00F3211B">
        <w:rPr>
          <w:rFonts w:ascii="Fira Code" w:hAnsi="Fira Code" w:cs="Fira Code"/>
          <w:color w:val="C77DBB"/>
          <w:lang w:val="en-US"/>
        </w:rPr>
        <w:t>size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for </w:t>
      </w:r>
      <w:r w:rsidRPr="00F3211B">
        <w:rPr>
          <w:rFonts w:ascii="Fira Code" w:hAnsi="Fira Code" w:cs="Fira Code"/>
          <w:color w:val="BCBEC4"/>
          <w:lang w:val="en-US"/>
        </w:rPr>
        <w:t xml:space="preserve">(j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indices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slaeMatrix.setMatrixElement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j,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jacobMatrix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][j].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calculateDerivative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(result).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toString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extendedVector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i/>
          <w:iCs/>
          <w:color w:val="BCBEC4"/>
          <w:lang w:val="en-US"/>
        </w:rPr>
        <w:t>mutableListOf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&lt;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BigDecimal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&gt;()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for </w:t>
      </w:r>
      <w:r w:rsidRPr="00F3211B">
        <w:rPr>
          <w:rFonts w:ascii="Fira Code" w:hAnsi="Fira Code" w:cs="Fira Code"/>
          <w:color w:val="BCBEC4"/>
          <w:lang w:val="en-US"/>
        </w:rPr>
        <w:t xml:space="preserve">(equation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equations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extendedVector.add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BigDecimal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    -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EquationSystemService.calculateFunctionWithMultipleArguments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        equation, result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    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slaeExtendedMatrix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ExtendedMatrix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slaeExtendedMatrix.setExtendedVector(extendedVector.</w:t>
      </w:r>
      <w:r w:rsidRPr="00F3211B">
        <w:rPr>
          <w:rFonts w:ascii="Fira Code" w:hAnsi="Fira Code" w:cs="Fira Code"/>
          <w:i/>
          <w:iCs/>
          <w:color w:val="57AAF7"/>
          <w:lang w:val="en-US"/>
        </w:rPr>
        <w:t>toTypedArray</w:t>
      </w:r>
      <w:r w:rsidRPr="00F3211B">
        <w:rPr>
          <w:rFonts w:ascii="Fira Code" w:hAnsi="Fira Code" w:cs="Fira Code"/>
          <w:color w:val="BCBEC4"/>
          <w:lang w:val="en-US"/>
        </w:rPr>
        <w:t>())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SLAE(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slaeExtendedMatrix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solution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slae.solveSLAE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if 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solution.</w:t>
      </w:r>
      <w:r w:rsidRPr="00F3211B">
        <w:rPr>
          <w:rFonts w:ascii="Fira Code" w:hAnsi="Fira Code" w:cs="Fira Code"/>
          <w:color w:val="C77DBB"/>
          <w:lang w:val="en-US"/>
        </w:rPr>
        <w:t>status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!=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SLAESolutionStatus.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OK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 </w:t>
      </w:r>
      <w:r w:rsidRPr="00F3211B">
        <w:rPr>
          <w:rFonts w:ascii="Fira Code" w:hAnsi="Fira Code" w:cs="Fira Code"/>
          <w:color w:val="CF8E6D"/>
          <w:lang w:val="en-US"/>
        </w:rPr>
        <w:t xml:space="preserve">throw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SLAENotSolvedException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solution.</w:t>
      </w:r>
      <w:r w:rsidRPr="00F3211B">
        <w:rPr>
          <w:rFonts w:ascii="Fira Code" w:hAnsi="Fira Code" w:cs="Fira Code"/>
          <w:color w:val="C77DBB"/>
          <w:lang w:val="en-US"/>
        </w:rPr>
        <w:t>status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solutionVector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solution.</w:t>
      </w:r>
      <w:r w:rsidRPr="00F3211B">
        <w:rPr>
          <w:rFonts w:ascii="Fira Code" w:hAnsi="Fira Code" w:cs="Fira Code"/>
          <w:color w:val="C77DBB"/>
          <w:lang w:val="en-US"/>
        </w:rPr>
        <w:t>solutionVector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nextIterationRequired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r w:rsidRPr="00F3211B">
        <w:rPr>
          <w:rFonts w:ascii="Fira Code" w:hAnsi="Fira Code" w:cs="Fira Code"/>
          <w:color w:val="CF8E6D"/>
          <w:lang w:val="en-US"/>
        </w:rPr>
        <w:t>false</w:t>
      </w:r>
      <w:r w:rsidRPr="00F3211B">
        <w:rPr>
          <w:rFonts w:ascii="Fira Code" w:hAnsi="Fira Code" w:cs="Fira Code"/>
          <w:color w:val="CF8E6D"/>
          <w:lang w:val="en-US"/>
        </w:rPr>
        <w:br/>
        <w:t xml:space="preserve">            for 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indices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if </w:t>
      </w:r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i/>
          <w:iCs/>
          <w:color w:val="BCBEC4"/>
          <w:lang w:val="en-US"/>
        </w:rPr>
        <w:t>abs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solutionVector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].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toDouble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()) &gt;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epsilon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nextIterationRequired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r w:rsidRPr="00F3211B">
        <w:rPr>
          <w:rFonts w:ascii="Fira Code" w:hAnsi="Fira Code" w:cs="Fira Code"/>
          <w:color w:val="CF8E6D"/>
          <w:lang w:val="en-US"/>
        </w:rPr>
        <w:t>true</w:t>
      </w:r>
      <w:r w:rsidRPr="00F3211B">
        <w:rPr>
          <w:rFonts w:ascii="Fira Code" w:hAnsi="Fira Code" w:cs="Fira Code"/>
          <w:color w:val="CF8E6D"/>
          <w:lang w:val="en-US"/>
        </w:rPr>
        <w:br/>
        <w:t xml:space="preserve">                </w:t>
      </w:r>
      <w:r w:rsidRPr="00F3211B">
        <w:rPr>
          <w:rFonts w:ascii="Fira Code" w:hAnsi="Fira Code" w:cs="Fira Code"/>
          <w:color w:val="BCBEC4"/>
          <w:lang w:val="en-US"/>
        </w:rPr>
        <w:t>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result[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]] = </w:t>
      </w:r>
      <w:r w:rsidRPr="00F3211B">
        <w:rPr>
          <w:rFonts w:ascii="Fira Code" w:hAnsi="Fira Code" w:cs="Fira Code"/>
          <w:color w:val="BCBEC4"/>
          <w:lang w:val="en-US"/>
        </w:rPr>
        <w:lastRenderedPageBreak/>
        <w:t>result[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]]!! +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solutionVector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].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toDouble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flag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nextIterationRequired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br/>
        <w:t xml:space="preserve">            iterations++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}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return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EquationSystemResult.ok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EquationSystemSolvingMethod.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NEWTON_METHOD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result,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iterations,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i/>
          <w:iCs/>
          <w:color w:val="BCBEC4"/>
          <w:lang w:val="en-US"/>
        </w:rPr>
        <w:t>calculateErrorVector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equations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 result)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} </w:t>
      </w:r>
      <w:r w:rsidRPr="00F3211B">
        <w:rPr>
          <w:rFonts w:ascii="Fira Code" w:hAnsi="Fira Code" w:cs="Fira Code"/>
          <w:color w:val="CF8E6D"/>
          <w:lang w:val="en-US"/>
        </w:rPr>
        <w:t xml:space="preserve">catch </w:t>
      </w:r>
      <w:r w:rsidRPr="00F3211B">
        <w:rPr>
          <w:rFonts w:ascii="Fira Code" w:hAnsi="Fira Code" w:cs="Fira Code"/>
          <w:color w:val="BCBEC4"/>
          <w:lang w:val="en-US"/>
        </w:rPr>
        <w:t>(e: Throwable)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throw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IncorrectParametersException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}</w:t>
      </w:r>
      <w:r w:rsidRPr="00F3211B">
        <w:rPr>
          <w:rFonts w:ascii="Fira Code" w:hAnsi="Fira Code" w:cs="Fira Code"/>
          <w:color w:val="BCBEC4"/>
          <w:lang w:val="en-US"/>
        </w:rPr>
        <w:br/>
        <w:t>}</w:t>
      </w:r>
    </w:p>
    <w:p w14:paraId="1BAE7518" w14:textId="77777777" w:rsidR="00460A13" w:rsidRPr="00F3211B" w:rsidRDefault="00460A13" w:rsidP="005B6BC5"/>
    <w:p w14:paraId="6342417E" w14:textId="1A229C27" w:rsidR="00302E5E" w:rsidRPr="00F3211B" w:rsidRDefault="005B6BC5" w:rsidP="005B6BC5">
      <w:pPr>
        <w:rPr>
          <w:lang w:val="en-US"/>
        </w:rPr>
      </w:pPr>
      <w:r w:rsidRPr="00460A13">
        <w:rPr>
          <w:lang w:val="en-US"/>
        </w:rPr>
        <w:t xml:space="preserve">GitHub: </w:t>
      </w:r>
      <w:hyperlink r:id="rId12" w:history="1">
        <w:r w:rsidR="00F3211B" w:rsidRPr="00303203">
          <w:rPr>
            <w:rStyle w:val="ad"/>
            <w:lang w:val="en-US"/>
          </w:rPr>
          <w:t>https://github.com/Zerumi/cmath2_070923_1</w:t>
        </w:r>
      </w:hyperlink>
      <w:r w:rsidR="00F3211B" w:rsidRPr="00F3211B">
        <w:rPr>
          <w:lang w:val="en-US"/>
        </w:rPr>
        <w:t xml:space="preserve"> </w:t>
      </w:r>
    </w:p>
    <w:p w14:paraId="77A5BEB4" w14:textId="3B7F998E" w:rsidR="00B0147F" w:rsidRDefault="00EC2D2A" w:rsidP="00B0147F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программы</w:t>
      </w:r>
    </w:p>
    <w:p w14:paraId="7C012922" w14:textId="521B9938" w:rsidR="003556FA" w:rsidRDefault="003556FA" w:rsidP="00CA23BE">
      <w:pPr>
        <w:rPr>
          <w:lang w:val="en-US"/>
        </w:rPr>
      </w:pPr>
      <w:r w:rsidRPr="003556FA">
        <w:rPr>
          <w:lang w:val="en-US"/>
        </w:rPr>
        <w:drawing>
          <wp:inline distT="0" distB="0" distL="0" distR="0" wp14:anchorId="253C92B2" wp14:editId="71F9A30A">
            <wp:extent cx="5940425" cy="2602865"/>
            <wp:effectExtent l="0" t="0" r="3175" b="635"/>
            <wp:docPr id="2000800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00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2. Вычисление решения НУ.</w:t>
      </w:r>
    </w:p>
    <w:p w14:paraId="7AD7419D" w14:textId="4DCC8351" w:rsidR="003556FA" w:rsidRDefault="003556FA" w:rsidP="00CA23BE">
      <w:r w:rsidRPr="003556FA">
        <w:rPr>
          <w:lang w:val="en-US"/>
        </w:rPr>
        <w:drawing>
          <wp:inline distT="0" distB="0" distL="0" distR="0" wp14:anchorId="617AD4EA" wp14:editId="1A8B559F">
            <wp:extent cx="5940425" cy="2615565"/>
            <wp:effectExtent l="0" t="0" r="3175" b="635"/>
            <wp:docPr id="467104532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04532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 Вычисление решения НУ.</w:t>
      </w:r>
    </w:p>
    <w:p w14:paraId="5E07F14E" w14:textId="0E19F62A" w:rsidR="00EC3A55" w:rsidRPr="008223B9" w:rsidRDefault="00F54004" w:rsidP="00CA23BE">
      <w:pPr>
        <w:rPr>
          <w:lang w:val="en-US"/>
        </w:rPr>
      </w:pPr>
      <w:r w:rsidRPr="00F54004">
        <w:rPr>
          <w:lang w:val="en-US"/>
        </w:rPr>
        <w:lastRenderedPageBreak/>
        <w:drawing>
          <wp:inline distT="0" distB="0" distL="0" distR="0" wp14:anchorId="3D9151E6" wp14:editId="23AFFE5C">
            <wp:extent cx="5940425" cy="2698115"/>
            <wp:effectExtent l="0" t="0" r="3175" b="0"/>
            <wp:docPr id="1540129735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29735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Рисунок 4. Вычисление решения НУ.</w:t>
      </w:r>
    </w:p>
    <w:p w14:paraId="512C4A7C" w14:textId="5F662940" w:rsidR="00EC3A55" w:rsidRPr="00EC3A55" w:rsidRDefault="008223B9" w:rsidP="00CA23BE">
      <w:r w:rsidRPr="008223B9">
        <w:drawing>
          <wp:inline distT="0" distB="0" distL="0" distR="0" wp14:anchorId="6D49709C" wp14:editId="7BA0A919">
            <wp:extent cx="5940425" cy="2896235"/>
            <wp:effectExtent l="0" t="0" r="3175" b="0"/>
            <wp:docPr id="220499722" name="Рисунок 1" descr="Изображение выглядит как снимок экрана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9722" name="Рисунок 1" descr="Изображение выглядит как снимок экрана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A55" w:rsidRPr="00EC3A55">
        <w:br/>
      </w:r>
      <w:r w:rsidR="00EC3A55">
        <w:t>Рисунок 5. Несоблюдение критерия быстрой сходимости метода.</w:t>
      </w:r>
    </w:p>
    <w:p w14:paraId="14EE1D14" w14:textId="0C6A9462" w:rsidR="003556FA" w:rsidRDefault="003556FA" w:rsidP="00CA23BE">
      <w:r w:rsidRPr="003556FA">
        <w:rPr>
          <w:lang w:val="en-US"/>
        </w:rPr>
        <w:drawing>
          <wp:inline distT="0" distB="0" distL="0" distR="0" wp14:anchorId="2D226E1E" wp14:editId="6F456EF3">
            <wp:extent cx="5940425" cy="2665095"/>
            <wp:effectExtent l="0" t="0" r="3175" b="1905"/>
            <wp:docPr id="579959120" name="Рисунок 1" descr="Изображение выглядит как снимок экран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59120" name="Рисунок 1" descr="Изображение выглядит как снимок экрана, текст, диаграмм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6FA">
        <w:br/>
      </w:r>
      <w:r>
        <w:t>Рисунок 6. Обработка некорректного ввода данных.</w:t>
      </w:r>
    </w:p>
    <w:p w14:paraId="314AD5A2" w14:textId="1A06A813" w:rsidR="003556FA" w:rsidRDefault="003556FA" w:rsidP="00CA23BE">
      <w:pPr>
        <w:rPr>
          <w:lang w:val="en-US"/>
        </w:rPr>
      </w:pPr>
      <w:r w:rsidRPr="003556FA">
        <w:lastRenderedPageBreak/>
        <w:drawing>
          <wp:inline distT="0" distB="0" distL="0" distR="0" wp14:anchorId="0CE794CB" wp14:editId="1F9A637A">
            <wp:extent cx="5940425" cy="2528570"/>
            <wp:effectExtent l="0" t="0" r="3175" b="0"/>
            <wp:docPr id="212018143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81431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7. Вычисление решения СНУ.</w:t>
      </w:r>
    </w:p>
    <w:p w14:paraId="2E93D72C" w14:textId="4E59666B" w:rsidR="008223B9" w:rsidRPr="008223B9" w:rsidRDefault="008223B9" w:rsidP="00CA23BE">
      <w:r w:rsidRPr="008223B9">
        <w:rPr>
          <w:lang w:val="en-US"/>
        </w:rPr>
        <w:drawing>
          <wp:inline distT="0" distB="0" distL="0" distR="0" wp14:anchorId="605B5E0D" wp14:editId="57FC6D2B">
            <wp:extent cx="5940425" cy="3048635"/>
            <wp:effectExtent l="0" t="0" r="3175" b="0"/>
            <wp:docPr id="80613789" name="Рисунок 1" descr="Изображение выглядит как снимок экран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3789" name="Рисунок 1" descr="Изображение выглядит как снимок экрана, текст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3B9">
        <w:br/>
      </w:r>
      <w:r>
        <w:t>Рисунок 8. Вычисление решения СНУ.</w:t>
      </w:r>
    </w:p>
    <w:p w14:paraId="7532DC8D" w14:textId="77777777" w:rsidR="00B0147F" w:rsidRPr="00917592" w:rsidRDefault="00B0147F" w:rsidP="00B0147F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5" w:name="_Toc159127881"/>
      <w:r w:rsidRPr="00576C32">
        <w:rPr>
          <w:rFonts w:ascii="Times New Roman" w:hAnsi="Times New Roman" w:cs="Times New Roman"/>
          <w:sz w:val="28"/>
          <w:szCs w:val="28"/>
        </w:rPr>
        <w:t>Вывод</w:t>
      </w:r>
      <w:bookmarkEnd w:id="5"/>
    </w:p>
    <w:p w14:paraId="227054A3" w14:textId="22849A4A" w:rsidR="00EB60D9" w:rsidRPr="00DF3368" w:rsidRDefault="00B0147F" w:rsidP="00B0147F">
      <w:r w:rsidRPr="00E26D9A">
        <w:t>Во время выполнения данной лабораторной работы я</w:t>
      </w:r>
      <w:r w:rsidRPr="00302E5E">
        <w:t xml:space="preserve"> </w:t>
      </w:r>
      <w:r w:rsidR="00DF3368">
        <w:t>ознакомился с численными методами решения нелинейных уравнений и систем</w:t>
      </w:r>
      <w:r w:rsidR="00C85142">
        <w:t xml:space="preserve"> нелинейных</w:t>
      </w:r>
      <w:r w:rsidR="00DF3368">
        <w:t xml:space="preserve"> уравнений. С моральной поддержкой плейлиста </w:t>
      </w:r>
      <w:r w:rsidR="00DF3368" w:rsidRPr="00DF3368">
        <w:t>“</w:t>
      </w:r>
      <w:r w:rsidR="00DF3368">
        <w:rPr>
          <w:lang w:val="en-US"/>
        </w:rPr>
        <w:t>dark</w:t>
      </w:r>
      <w:r w:rsidR="00DF3368" w:rsidRPr="00DF3368">
        <w:t xml:space="preserve"> </w:t>
      </w:r>
      <w:r w:rsidR="00DF3368">
        <w:rPr>
          <w:lang w:val="en-US"/>
        </w:rPr>
        <w:t>ambient</w:t>
      </w:r>
      <w:r w:rsidR="00DF3368" w:rsidRPr="00DF3368">
        <w:t xml:space="preserve"> – </w:t>
      </w:r>
      <w:r w:rsidR="00DF3368">
        <w:rPr>
          <w:lang w:val="en-US"/>
        </w:rPr>
        <w:t>music</w:t>
      </w:r>
      <w:r w:rsidR="00DF3368" w:rsidRPr="00DF3368">
        <w:t xml:space="preserve"> </w:t>
      </w:r>
      <w:r w:rsidR="00DF3368">
        <w:rPr>
          <w:lang w:val="en-US"/>
        </w:rPr>
        <w:t>to</w:t>
      </w:r>
      <w:r w:rsidR="00DF3368" w:rsidRPr="00DF3368">
        <w:t xml:space="preserve"> </w:t>
      </w:r>
      <w:r w:rsidR="00DF3368">
        <w:rPr>
          <w:lang w:val="en-US"/>
        </w:rPr>
        <w:t>escape</w:t>
      </w:r>
      <w:r w:rsidR="00DF3368" w:rsidRPr="00DF3368">
        <w:t>/</w:t>
      </w:r>
      <w:r w:rsidR="00DF3368">
        <w:rPr>
          <w:lang w:val="en-US"/>
        </w:rPr>
        <w:t>dream</w:t>
      </w:r>
      <w:r w:rsidR="00DF3368" w:rsidRPr="00DF3368">
        <w:t xml:space="preserve"> </w:t>
      </w:r>
      <w:r w:rsidR="00DF3368">
        <w:rPr>
          <w:lang w:val="en-US"/>
        </w:rPr>
        <w:t>to</w:t>
      </w:r>
      <w:r w:rsidR="00DF3368" w:rsidRPr="00DF3368">
        <w:t>” (</w:t>
      </w:r>
      <w:hyperlink r:id="rId20" w:history="1">
        <w:r w:rsidR="00DF3368" w:rsidRPr="00303203">
          <w:rPr>
            <w:rStyle w:val="ad"/>
            <w:lang w:val="en-US"/>
          </w:rPr>
          <w:t>https</w:t>
        </w:r>
        <w:r w:rsidR="00DF3368" w:rsidRPr="00303203">
          <w:rPr>
            <w:rStyle w:val="ad"/>
          </w:rPr>
          <w:t>://</w:t>
        </w:r>
        <w:r w:rsidR="00DF3368" w:rsidRPr="00303203">
          <w:rPr>
            <w:rStyle w:val="ad"/>
            <w:lang w:val="en-US"/>
          </w:rPr>
          <w:t>open</w:t>
        </w:r>
        <w:r w:rsidR="00DF3368" w:rsidRPr="00303203">
          <w:rPr>
            <w:rStyle w:val="ad"/>
          </w:rPr>
          <w:t>.</w:t>
        </w:r>
        <w:proofErr w:type="spellStart"/>
        <w:r w:rsidR="00DF3368" w:rsidRPr="00303203">
          <w:rPr>
            <w:rStyle w:val="ad"/>
            <w:lang w:val="en-US"/>
          </w:rPr>
          <w:t>spotify</w:t>
        </w:r>
        <w:proofErr w:type="spellEnd"/>
        <w:r w:rsidR="00DF3368" w:rsidRPr="00303203">
          <w:rPr>
            <w:rStyle w:val="ad"/>
          </w:rPr>
          <w:t>.</w:t>
        </w:r>
        <w:r w:rsidR="00DF3368" w:rsidRPr="00303203">
          <w:rPr>
            <w:rStyle w:val="ad"/>
            <w:lang w:val="en-US"/>
          </w:rPr>
          <w:t>com</w:t>
        </w:r>
        <w:r w:rsidR="00DF3368" w:rsidRPr="00303203">
          <w:rPr>
            <w:rStyle w:val="ad"/>
          </w:rPr>
          <w:t>/</w:t>
        </w:r>
        <w:r w:rsidR="00DF3368" w:rsidRPr="00303203">
          <w:rPr>
            <w:rStyle w:val="ad"/>
            <w:lang w:val="en-US"/>
          </w:rPr>
          <w:t>playlist</w:t>
        </w:r>
        <w:r w:rsidR="00DF3368" w:rsidRPr="00303203">
          <w:rPr>
            <w:rStyle w:val="ad"/>
          </w:rPr>
          <w:t>/07</w:t>
        </w:r>
        <w:proofErr w:type="spellStart"/>
        <w:r w:rsidR="00DF3368" w:rsidRPr="00303203">
          <w:rPr>
            <w:rStyle w:val="ad"/>
            <w:lang w:val="en-US"/>
          </w:rPr>
          <w:t>lYUEyTkWP</w:t>
        </w:r>
        <w:proofErr w:type="spellEnd"/>
        <w:r w:rsidR="00DF3368" w:rsidRPr="00303203">
          <w:rPr>
            <w:rStyle w:val="ad"/>
          </w:rPr>
          <w:t>3</w:t>
        </w:r>
        <w:proofErr w:type="spellStart"/>
        <w:r w:rsidR="00DF3368" w:rsidRPr="00303203">
          <w:rPr>
            <w:rStyle w:val="ad"/>
            <w:lang w:val="en-US"/>
          </w:rPr>
          <w:t>NqIa</w:t>
        </w:r>
        <w:proofErr w:type="spellEnd"/>
        <w:r w:rsidR="00DF3368" w:rsidRPr="00303203">
          <w:rPr>
            <w:rStyle w:val="ad"/>
          </w:rPr>
          <w:t>7</w:t>
        </w:r>
        <w:proofErr w:type="spellStart"/>
        <w:r w:rsidR="00DF3368" w:rsidRPr="00303203">
          <w:rPr>
            <w:rStyle w:val="ad"/>
            <w:lang w:val="en-US"/>
          </w:rPr>
          <w:t>Kzyqx</w:t>
        </w:r>
        <w:proofErr w:type="spellEnd"/>
      </w:hyperlink>
      <w:r w:rsidR="00DF3368" w:rsidRPr="00DF3368">
        <w:t>)</w:t>
      </w:r>
      <w:r w:rsidR="00DF3368">
        <w:t xml:space="preserve"> мною было написано приложение, способное применять данные методы на практике для произвольного ввода распространённых типов НУ и СНУ.</w:t>
      </w:r>
    </w:p>
    <w:sectPr w:rsidR="00EB60D9" w:rsidRPr="00DF3368" w:rsidSect="001D6313">
      <w:footerReference w:type="even" r:id="rId21"/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AE3B3" w14:textId="77777777" w:rsidR="001D6313" w:rsidRDefault="001D6313" w:rsidP="00D36FF6">
      <w:r>
        <w:separator/>
      </w:r>
    </w:p>
  </w:endnote>
  <w:endnote w:type="continuationSeparator" w:id="0">
    <w:p w14:paraId="727349B2" w14:textId="77777777" w:rsidR="001D6313" w:rsidRDefault="001D6313" w:rsidP="00D36FF6">
      <w:r>
        <w:continuationSeparator/>
      </w:r>
    </w:p>
  </w:endnote>
  <w:endnote w:type="continuationNotice" w:id="1">
    <w:p w14:paraId="4C6C24B0" w14:textId="77777777" w:rsidR="001D6313" w:rsidRDefault="001D631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Math">
    <w:altName w:val="Cambria"/>
    <w:panose1 w:val="020B0604020202020204"/>
    <w:charset w:val="00"/>
    <w:family w:val="roman"/>
    <w:pitch w:val="default"/>
  </w:font>
  <w:font w:name="Fira Code">
    <w:panose1 w:val="020B0809050000020004"/>
    <w:charset w:val="00"/>
    <w:family w:val="auto"/>
    <w:pitch w:val="fixed"/>
    <w:sig w:usb0="E00002EF" w:usb1="1201F9FB" w:usb2="0200203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1F4F4" w14:textId="6E23BCFB" w:rsidR="00D36FF6" w:rsidRDefault="00D36FF6" w:rsidP="001C0382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3</w:t>
    </w:r>
    <w:r>
      <w:rPr>
        <w:rStyle w:val="a8"/>
      </w:rPr>
      <w:fldChar w:fldCharType="end"/>
    </w:r>
  </w:p>
  <w:p w14:paraId="5528D14A" w14:textId="77777777" w:rsidR="00D36FF6" w:rsidRDefault="00D36FF6" w:rsidP="00D36FF6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702931361"/>
      <w:docPartObj>
        <w:docPartGallery w:val="Page Numbers (Bottom of Page)"/>
        <w:docPartUnique/>
      </w:docPartObj>
    </w:sdtPr>
    <w:sdtContent>
      <w:p w14:paraId="70E541CF" w14:textId="73AF17ED" w:rsidR="00D36FF6" w:rsidRDefault="00D36FF6" w:rsidP="001C0382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3</w:t>
        </w:r>
        <w:r>
          <w:rPr>
            <w:rStyle w:val="a8"/>
          </w:rPr>
          <w:fldChar w:fldCharType="end"/>
        </w:r>
      </w:p>
    </w:sdtContent>
  </w:sdt>
  <w:p w14:paraId="1BC2EAF7" w14:textId="77777777" w:rsidR="00D36FF6" w:rsidRDefault="00D36FF6" w:rsidP="00D36FF6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786AE" w14:textId="77777777" w:rsidR="001D6313" w:rsidRDefault="001D6313" w:rsidP="00D36FF6">
      <w:r>
        <w:separator/>
      </w:r>
    </w:p>
  </w:footnote>
  <w:footnote w:type="continuationSeparator" w:id="0">
    <w:p w14:paraId="56E36646" w14:textId="77777777" w:rsidR="001D6313" w:rsidRDefault="001D6313" w:rsidP="00D36FF6">
      <w:r>
        <w:continuationSeparator/>
      </w:r>
    </w:p>
  </w:footnote>
  <w:footnote w:type="continuationNotice" w:id="1">
    <w:p w14:paraId="2231AD41" w14:textId="77777777" w:rsidR="001D6313" w:rsidRDefault="001D631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F2F1E"/>
    <w:multiLevelType w:val="multilevel"/>
    <w:tmpl w:val="A7282B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0DC72EC"/>
    <w:multiLevelType w:val="hybridMultilevel"/>
    <w:tmpl w:val="4F921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F0A54"/>
    <w:multiLevelType w:val="multilevel"/>
    <w:tmpl w:val="CC9E7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14CDE"/>
    <w:multiLevelType w:val="multilevel"/>
    <w:tmpl w:val="5768A7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1469272E"/>
    <w:multiLevelType w:val="multilevel"/>
    <w:tmpl w:val="8A7C52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58A0B85"/>
    <w:multiLevelType w:val="multilevel"/>
    <w:tmpl w:val="24BE1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697457"/>
    <w:multiLevelType w:val="multilevel"/>
    <w:tmpl w:val="0BECDF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001384"/>
    <w:multiLevelType w:val="multilevel"/>
    <w:tmpl w:val="AAFAD1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3066A0"/>
    <w:multiLevelType w:val="hybridMultilevel"/>
    <w:tmpl w:val="79C89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B0750A"/>
    <w:multiLevelType w:val="hybridMultilevel"/>
    <w:tmpl w:val="7646F478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68166E8"/>
    <w:multiLevelType w:val="multilevel"/>
    <w:tmpl w:val="22BC0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D1208B"/>
    <w:multiLevelType w:val="multilevel"/>
    <w:tmpl w:val="C37E32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384D78"/>
    <w:multiLevelType w:val="multilevel"/>
    <w:tmpl w:val="71E00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502BD0"/>
    <w:multiLevelType w:val="multilevel"/>
    <w:tmpl w:val="F3CC7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3852D7F"/>
    <w:multiLevelType w:val="multilevel"/>
    <w:tmpl w:val="3A482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5CD2990"/>
    <w:multiLevelType w:val="hybridMultilevel"/>
    <w:tmpl w:val="F9EC5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F30D0"/>
    <w:multiLevelType w:val="hybridMultilevel"/>
    <w:tmpl w:val="7646F478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8E27B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A661AE6"/>
    <w:multiLevelType w:val="hybridMultilevel"/>
    <w:tmpl w:val="3BC4448C"/>
    <w:lvl w:ilvl="0" w:tplc="FFAAA9A2">
      <w:start w:val="4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7B411D5"/>
    <w:multiLevelType w:val="multilevel"/>
    <w:tmpl w:val="F33A7CC2"/>
    <w:styleLink w:val="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B447CD"/>
    <w:multiLevelType w:val="hybridMultilevel"/>
    <w:tmpl w:val="3F1C69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EE5C3E"/>
    <w:multiLevelType w:val="hybridMultilevel"/>
    <w:tmpl w:val="475CE3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E43FB0"/>
    <w:multiLevelType w:val="multilevel"/>
    <w:tmpl w:val="D7FEB8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4A738D"/>
    <w:multiLevelType w:val="multilevel"/>
    <w:tmpl w:val="52F62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537AF6"/>
    <w:multiLevelType w:val="multilevel"/>
    <w:tmpl w:val="E11A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C9B012A"/>
    <w:multiLevelType w:val="hybridMultilevel"/>
    <w:tmpl w:val="9BE4F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A40EE4"/>
    <w:multiLevelType w:val="multilevel"/>
    <w:tmpl w:val="CF56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C070E7C"/>
    <w:multiLevelType w:val="hybridMultilevel"/>
    <w:tmpl w:val="292A7E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CE5E19"/>
    <w:multiLevelType w:val="multilevel"/>
    <w:tmpl w:val="4D482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5D54BD3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 w15:restartNumberingAfterBreak="0">
    <w:nsid w:val="76090E85"/>
    <w:multiLevelType w:val="multilevel"/>
    <w:tmpl w:val="92B6C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776E92"/>
    <w:multiLevelType w:val="hybridMultilevel"/>
    <w:tmpl w:val="700A9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C97813"/>
    <w:multiLevelType w:val="multilevel"/>
    <w:tmpl w:val="7638A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9312766"/>
    <w:multiLevelType w:val="multilevel"/>
    <w:tmpl w:val="63A05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624CCF"/>
    <w:multiLevelType w:val="hybridMultilevel"/>
    <w:tmpl w:val="F33A7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EF47A4"/>
    <w:multiLevelType w:val="hybridMultilevel"/>
    <w:tmpl w:val="2F787B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2609976">
    <w:abstractNumId w:val="35"/>
  </w:num>
  <w:num w:numId="2" w16cid:durableId="1845894622">
    <w:abstractNumId w:val="31"/>
  </w:num>
  <w:num w:numId="3" w16cid:durableId="1938830011">
    <w:abstractNumId w:val="25"/>
  </w:num>
  <w:num w:numId="4" w16cid:durableId="1754349785">
    <w:abstractNumId w:val="26"/>
  </w:num>
  <w:num w:numId="5" w16cid:durableId="2092457972">
    <w:abstractNumId w:val="13"/>
  </w:num>
  <w:num w:numId="6" w16cid:durableId="1381321780">
    <w:abstractNumId w:val="3"/>
  </w:num>
  <w:num w:numId="7" w16cid:durableId="502159457">
    <w:abstractNumId w:val="4"/>
  </w:num>
  <w:num w:numId="8" w16cid:durableId="1222672203">
    <w:abstractNumId w:val="32"/>
  </w:num>
  <w:num w:numId="9" w16cid:durableId="998115745">
    <w:abstractNumId w:val="0"/>
  </w:num>
  <w:num w:numId="10" w16cid:durableId="340553213">
    <w:abstractNumId w:val="12"/>
  </w:num>
  <w:num w:numId="11" w16cid:durableId="1062292821">
    <w:abstractNumId w:val="34"/>
  </w:num>
  <w:num w:numId="12" w16cid:durableId="1042707437">
    <w:abstractNumId w:val="24"/>
  </w:num>
  <w:num w:numId="13" w16cid:durableId="646280868">
    <w:abstractNumId w:val="14"/>
  </w:num>
  <w:num w:numId="14" w16cid:durableId="1076632644">
    <w:abstractNumId w:val="19"/>
  </w:num>
  <w:num w:numId="15" w16cid:durableId="270168804">
    <w:abstractNumId w:val="5"/>
  </w:num>
  <w:num w:numId="16" w16cid:durableId="512038695">
    <w:abstractNumId w:val="30"/>
  </w:num>
  <w:num w:numId="17" w16cid:durableId="1134830430">
    <w:abstractNumId w:val="2"/>
  </w:num>
  <w:num w:numId="18" w16cid:durableId="673655154">
    <w:abstractNumId w:val="33"/>
  </w:num>
  <w:num w:numId="19" w16cid:durableId="1592424819">
    <w:abstractNumId w:val="23"/>
  </w:num>
  <w:num w:numId="20" w16cid:durableId="1518231670">
    <w:abstractNumId w:val="15"/>
  </w:num>
  <w:num w:numId="21" w16cid:durableId="2754067">
    <w:abstractNumId w:val="8"/>
  </w:num>
  <w:num w:numId="22" w16cid:durableId="127474823">
    <w:abstractNumId w:val="27"/>
  </w:num>
  <w:num w:numId="23" w16cid:durableId="732697881">
    <w:abstractNumId w:val="10"/>
  </w:num>
  <w:num w:numId="24" w16cid:durableId="754977062">
    <w:abstractNumId w:val="20"/>
  </w:num>
  <w:num w:numId="25" w16cid:durableId="368530310">
    <w:abstractNumId w:val="29"/>
  </w:num>
  <w:num w:numId="26" w16cid:durableId="1679967940">
    <w:abstractNumId w:val="1"/>
  </w:num>
  <w:num w:numId="27" w16cid:durableId="1284922684">
    <w:abstractNumId w:val="18"/>
  </w:num>
  <w:num w:numId="28" w16cid:durableId="1867910528">
    <w:abstractNumId w:val="21"/>
  </w:num>
  <w:num w:numId="29" w16cid:durableId="2049915913">
    <w:abstractNumId w:val="17"/>
  </w:num>
  <w:num w:numId="30" w16cid:durableId="1238515061">
    <w:abstractNumId w:val="9"/>
  </w:num>
  <w:num w:numId="31" w16cid:durableId="1353144110">
    <w:abstractNumId w:val="16"/>
  </w:num>
  <w:num w:numId="32" w16cid:durableId="2078284904">
    <w:abstractNumId w:val="22"/>
  </w:num>
  <w:num w:numId="33" w16cid:durableId="515660186">
    <w:abstractNumId w:val="11"/>
  </w:num>
  <w:num w:numId="34" w16cid:durableId="1922173948">
    <w:abstractNumId w:val="6"/>
  </w:num>
  <w:num w:numId="35" w16cid:durableId="1345278868">
    <w:abstractNumId w:val="28"/>
  </w:num>
  <w:num w:numId="36" w16cid:durableId="13910053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F0D"/>
    <w:rsid w:val="00007817"/>
    <w:rsid w:val="00012D04"/>
    <w:rsid w:val="00016737"/>
    <w:rsid w:val="000219B3"/>
    <w:rsid w:val="0002519A"/>
    <w:rsid w:val="00034CF2"/>
    <w:rsid w:val="000369D1"/>
    <w:rsid w:val="00037D13"/>
    <w:rsid w:val="0004481C"/>
    <w:rsid w:val="0005588F"/>
    <w:rsid w:val="00062295"/>
    <w:rsid w:val="00062AA4"/>
    <w:rsid w:val="00064711"/>
    <w:rsid w:val="00071FC9"/>
    <w:rsid w:val="00092216"/>
    <w:rsid w:val="00094985"/>
    <w:rsid w:val="00096E47"/>
    <w:rsid w:val="000A1ADE"/>
    <w:rsid w:val="000A6547"/>
    <w:rsid w:val="000B1C60"/>
    <w:rsid w:val="000B49DC"/>
    <w:rsid w:val="000B7630"/>
    <w:rsid w:val="000C34DB"/>
    <w:rsid w:val="000D55B2"/>
    <w:rsid w:val="000E4AC7"/>
    <w:rsid w:val="000E61AB"/>
    <w:rsid w:val="000E7662"/>
    <w:rsid w:val="000F4BDD"/>
    <w:rsid w:val="000F551E"/>
    <w:rsid w:val="0010319D"/>
    <w:rsid w:val="0010331C"/>
    <w:rsid w:val="00105A13"/>
    <w:rsid w:val="001066F7"/>
    <w:rsid w:val="001141BA"/>
    <w:rsid w:val="0011759C"/>
    <w:rsid w:val="001221B0"/>
    <w:rsid w:val="00122880"/>
    <w:rsid w:val="00122F50"/>
    <w:rsid w:val="00127DFC"/>
    <w:rsid w:val="001323AA"/>
    <w:rsid w:val="00132919"/>
    <w:rsid w:val="001400CD"/>
    <w:rsid w:val="00140F4C"/>
    <w:rsid w:val="00145B21"/>
    <w:rsid w:val="00157841"/>
    <w:rsid w:val="00160240"/>
    <w:rsid w:val="001675DA"/>
    <w:rsid w:val="00171DC5"/>
    <w:rsid w:val="00173733"/>
    <w:rsid w:val="001756CB"/>
    <w:rsid w:val="0018120F"/>
    <w:rsid w:val="00182F9A"/>
    <w:rsid w:val="001A11DD"/>
    <w:rsid w:val="001A3D85"/>
    <w:rsid w:val="001A6AEA"/>
    <w:rsid w:val="001B62F8"/>
    <w:rsid w:val="001C0382"/>
    <w:rsid w:val="001C36C7"/>
    <w:rsid w:val="001D08EB"/>
    <w:rsid w:val="001D513E"/>
    <w:rsid w:val="001D6313"/>
    <w:rsid w:val="001D7C69"/>
    <w:rsid w:val="001F3CF7"/>
    <w:rsid w:val="001F5B38"/>
    <w:rsid w:val="001F6DB2"/>
    <w:rsid w:val="001F7EB5"/>
    <w:rsid w:val="00201D51"/>
    <w:rsid w:val="0022274D"/>
    <w:rsid w:val="00222DDA"/>
    <w:rsid w:val="00247735"/>
    <w:rsid w:val="00247C81"/>
    <w:rsid w:val="0025695B"/>
    <w:rsid w:val="00264065"/>
    <w:rsid w:val="002655AE"/>
    <w:rsid w:val="00266009"/>
    <w:rsid w:val="00272A66"/>
    <w:rsid w:val="00275AF3"/>
    <w:rsid w:val="00276647"/>
    <w:rsid w:val="0028241E"/>
    <w:rsid w:val="00286079"/>
    <w:rsid w:val="00286BDB"/>
    <w:rsid w:val="00290F0D"/>
    <w:rsid w:val="00295EA0"/>
    <w:rsid w:val="002A5C30"/>
    <w:rsid w:val="002A71B9"/>
    <w:rsid w:val="002B1EAA"/>
    <w:rsid w:val="002B45E6"/>
    <w:rsid w:val="002C268C"/>
    <w:rsid w:val="002C3D1B"/>
    <w:rsid w:val="002C6308"/>
    <w:rsid w:val="002D1BEC"/>
    <w:rsid w:val="002D5775"/>
    <w:rsid w:val="002D7C37"/>
    <w:rsid w:val="002E5B2B"/>
    <w:rsid w:val="002E6DE3"/>
    <w:rsid w:val="002F408C"/>
    <w:rsid w:val="002F77C4"/>
    <w:rsid w:val="00302E5E"/>
    <w:rsid w:val="00305CAC"/>
    <w:rsid w:val="003074FD"/>
    <w:rsid w:val="00311060"/>
    <w:rsid w:val="0031600E"/>
    <w:rsid w:val="00317C3E"/>
    <w:rsid w:val="00322131"/>
    <w:rsid w:val="00323DEA"/>
    <w:rsid w:val="00324B72"/>
    <w:rsid w:val="00333B0A"/>
    <w:rsid w:val="00335B92"/>
    <w:rsid w:val="00335CC1"/>
    <w:rsid w:val="00342BE0"/>
    <w:rsid w:val="00343525"/>
    <w:rsid w:val="00345458"/>
    <w:rsid w:val="00346E15"/>
    <w:rsid w:val="00347C78"/>
    <w:rsid w:val="0035267B"/>
    <w:rsid w:val="003556FA"/>
    <w:rsid w:val="00356A3B"/>
    <w:rsid w:val="00360445"/>
    <w:rsid w:val="0037263E"/>
    <w:rsid w:val="00376613"/>
    <w:rsid w:val="00390C3D"/>
    <w:rsid w:val="00391BA4"/>
    <w:rsid w:val="003974A2"/>
    <w:rsid w:val="003A17C0"/>
    <w:rsid w:val="003C23D3"/>
    <w:rsid w:val="003C5BE9"/>
    <w:rsid w:val="003D3A68"/>
    <w:rsid w:val="003D483F"/>
    <w:rsid w:val="003D6B01"/>
    <w:rsid w:val="003E4CFB"/>
    <w:rsid w:val="003E5D4D"/>
    <w:rsid w:val="003F1299"/>
    <w:rsid w:val="003F20E8"/>
    <w:rsid w:val="003F5602"/>
    <w:rsid w:val="003F5F7E"/>
    <w:rsid w:val="003F727D"/>
    <w:rsid w:val="003F7659"/>
    <w:rsid w:val="004016FB"/>
    <w:rsid w:val="00404ADD"/>
    <w:rsid w:val="0041390C"/>
    <w:rsid w:val="00413D5E"/>
    <w:rsid w:val="00420770"/>
    <w:rsid w:val="004270CD"/>
    <w:rsid w:val="0043186A"/>
    <w:rsid w:val="0043535E"/>
    <w:rsid w:val="00435DA2"/>
    <w:rsid w:val="0044026E"/>
    <w:rsid w:val="004416FE"/>
    <w:rsid w:val="00444DDD"/>
    <w:rsid w:val="00445321"/>
    <w:rsid w:val="00450C01"/>
    <w:rsid w:val="00452D76"/>
    <w:rsid w:val="00453474"/>
    <w:rsid w:val="004545D9"/>
    <w:rsid w:val="00456A66"/>
    <w:rsid w:val="00460A13"/>
    <w:rsid w:val="004709FF"/>
    <w:rsid w:val="00477356"/>
    <w:rsid w:val="00485205"/>
    <w:rsid w:val="00486BAE"/>
    <w:rsid w:val="004923B6"/>
    <w:rsid w:val="00495CB0"/>
    <w:rsid w:val="00496D45"/>
    <w:rsid w:val="00496E9A"/>
    <w:rsid w:val="004A2770"/>
    <w:rsid w:val="004A51B1"/>
    <w:rsid w:val="004A77A9"/>
    <w:rsid w:val="004B3E56"/>
    <w:rsid w:val="004C1F51"/>
    <w:rsid w:val="004D0527"/>
    <w:rsid w:val="004D2FE7"/>
    <w:rsid w:val="004D4603"/>
    <w:rsid w:val="004D54EA"/>
    <w:rsid w:val="004E1682"/>
    <w:rsid w:val="004F2053"/>
    <w:rsid w:val="004F2D7E"/>
    <w:rsid w:val="004F5D45"/>
    <w:rsid w:val="004F61D5"/>
    <w:rsid w:val="0050067E"/>
    <w:rsid w:val="00500CF6"/>
    <w:rsid w:val="00501E60"/>
    <w:rsid w:val="00504F10"/>
    <w:rsid w:val="00512066"/>
    <w:rsid w:val="00514222"/>
    <w:rsid w:val="005176B7"/>
    <w:rsid w:val="00521401"/>
    <w:rsid w:val="00521745"/>
    <w:rsid w:val="0052572A"/>
    <w:rsid w:val="005415F4"/>
    <w:rsid w:val="005512A2"/>
    <w:rsid w:val="00556195"/>
    <w:rsid w:val="00563D6F"/>
    <w:rsid w:val="00573BE9"/>
    <w:rsid w:val="00575DCF"/>
    <w:rsid w:val="005766BB"/>
    <w:rsid w:val="00576C32"/>
    <w:rsid w:val="00577915"/>
    <w:rsid w:val="00583262"/>
    <w:rsid w:val="00584256"/>
    <w:rsid w:val="00587C84"/>
    <w:rsid w:val="0059156E"/>
    <w:rsid w:val="00593047"/>
    <w:rsid w:val="0059340B"/>
    <w:rsid w:val="00596F92"/>
    <w:rsid w:val="005A28C4"/>
    <w:rsid w:val="005A64E9"/>
    <w:rsid w:val="005B0CA3"/>
    <w:rsid w:val="005B4AE4"/>
    <w:rsid w:val="005B6BC5"/>
    <w:rsid w:val="005C0BBF"/>
    <w:rsid w:val="005D1712"/>
    <w:rsid w:val="005D59B5"/>
    <w:rsid w:val="005E05F3"/>
    <w:rsid w:val="005F041B"/>
    <w:rsid w:val="005F099B"/>
    <w:rsid w:val="00600E73"/>
    <w:rsid w:val="00604B00"/>
    <w:rsid w:val="0061050D"/>
    <w:rsid w:val="0061275C"/>
    <w:rsid w:val="0061587A"/>
    <w:rsid w:val="006158DD"/>
    <w:rsid w:val="00616D10"/>
    <w:rsid w:val="00620E5B"/>
    <w:rsid w:val="00622B76"/>
    <w:rsid w:val="006232E3"/>
    <w:rsid w:val="00625418"/>
    <w:rsid w:val="006266C7"/>
    <w:rsid w:val="006311BC"/>
    <w:rsid w:val="00651363"/>
    <w:rsid w:val="00656532"/>
    <w:rsid w:val="00675F92"/>
    <w:rsid w:val="0068228B"/>
    <w:rsid w:val="006901DE"/>
    <w:rsid w:val="00690B69"/>
    <w:rsid w:val="006948B6"/>
    <w:rsid w:val="00694B27"/>
    <w:rsid w:val="006A1163"/>
    <w:rsid w:val="006A2B67"/>
    <w:rsid w:val="006A36AB"/>
    <w:rsid w:val="006A68CC"/>
    <w:rsid w:val="006B1BF2"/>
    <w:rsid w:val="006C2522"/>
    <w:rsid w:val="006C3F60"/>
    <w:rsid w:val="006D0A5B"/>
    <w:rsid w:val="006D0F31"/>
    <w:rsid w:val="006D3583"/>
    <w:rsid w:val="006D3D56"/>
    <w:rsid w:val="006D667A"/>
    <w:rsid w:val="006D76E6"/>
    <w:rsid w:val="006E7912"/>
    <w:rsid w:val="006F2E7E"/>
    <w:rsid w:val="006F458C"/>
    <w:rsid w:val="006F7CD2"/>
    <w:rsid w:val="00720636"/>
    <w:rsid w:val="007230EC"/>
    <w:rsid w:val="0072660A"/>
    <w:rsid w:val="00726E00"/>
    <w:rsid w:val="00732F47"/>
    <w:rsid w:val="00751474"/>
    <w:rsid w:val="00755707"/>
    <w:rsid w:val="00765634"/>
    <w:rsid w:val="00780CB8"/>
    <w:rsid w:val="00780CBD"/>
    <w:rsid w:val="00781392"/>
    <w:rsid w:val="00792474"/>
    <w:rsid w:val="00795547"/>
    <w:rsid w:val="0079643F"/>
    <w:rsid w:val="00796529"/>
    <w:rsid w:val="007A04AD"/>
    <w:rsid w:val="007A7E4D"/>
    <w:rsid w:val="007A7E67"/>
    <w:rsid w:val="007B21EF"/>
    <w:rsid w:val="007B4A4F"/>
    <w:rsid w:val="007B4D69"/>
    <w:rsid w:val="007B651B"/>
    <w:rsid w:val="007E62C3"/>
    <w:rsid w:val="007E71B4"/>
    <w:rsid w:val="007F4E87"/>
    <w:rsid w:val="007F5DCB"/>
    <w:rsid w:val="007F740B"/>
    <w:rsid w:val="007F75A4"/>
    <w:rsid w:val="008031ED"/>
    <w:rsid w:val="00804937"/>
    <w:rsid w:val="008131EC"/>
    <w:rsid w:val="008159E3"/>
    <w:rsid w:val="00820CDB"/>
    <w:rsid w:val="00821DB9"/>
    <w:rsid w:val="008223B9"/>
    <w:rsid w:val="008228B1"/>
    <w:rsid w:val="008255F9"/>
    <w:rsid w:val="00834FC2"/>
    <w:rsid w:val="008359D9"/>
    <w:rsid w:val="00835C2B"/>
    <w:rsid w:val="00843E99"/>
    <w:rsid w:val="00843FD0"/>
    <w:rsid w:val="00850DBC"/>
    <w:rsid w:val="00855E30"/>
    <w:rsid w:val="00857357"/>
    <w:rsid w:val="00865CF0"/>
    <w:rsid w:val="008713F8"/>
    <w:rsid w:val="00875656"/>
    <w:rsid w:val="0087578A"/>
    <w:rsid w:val="0088085B"/>
    <w:rsid w:val="00885497"/>
    <w:rsid w:val="00886575"/>
    <w:rsid w:val="0089174E"/>
    <w:rsid w:val="008A24A5"/>
    <w:rsid w:val="008B33EA"/>
    <w:rsid w:val="008C1D35"/>
    <w:rsid w:val="008D4D94"/>
    <w:rsid w:val="008D6628"/>
    <w:rsid w:val="008E7AB8"/>
    <w:rsid w:val="008F32E9"/>
    <w:rsid w:val="008F6F8A"/>
    <w:rsid w:val="00902C1E"/>
    <w:rsid w:val="0090311D"/>
    <w:rsid w:val="009037AC"/>
    <w:rsid w:val="009171E9"/>
    <w:rsid w:val="00917592"/>
    <w:rsid w:val="00917CAE"/>
    <w:rsid w:val="00924DBA"/>
    <w:rsid w:val="009326C6"/>
    <w:rsid w:val="00937E4D"/>
    <w:rsid w:val="00941D99"/>
    <w:rsid w:val="0094312C"/>
    <w:rsid w:val="009472AA"/>
    <w:rsid w:val="00947D6E"/>
    <w:rsid w:val="00953C71"/>
    <w:rsid w:val="00960798"/>
    <w:rsid w:val="00962AE3"/>
    <w:rsid w:val="0096502F"/>
    <w:rsid w:val="00966C4A"/>
    <w:rsid w:val="009730AD"/>
    <w:rsid w:val="0097338A"/>
    <w:rsid w:val="0097473A"/>
    <w:rsid w:val="00981151"/>
    <w:rsid w:val="009841B7"/>
    <w:rsid w:val="00985BB3"/>
    <w:rsid w:val="00985ED9"/>
    <w:rsid w:val="00996580"/>
    <w:rsid w:val="009A0EDF"/>
    <w:rsid w:val="009A1C4E"/>
    <w:rsid w:val="009B0136"/>
    <w:rsid w:val="009B1085"/>
    <w:rsid w:val="009B7BCA"/>
    <w:rsid w:val="009C2D0E"/>
    <w:rsid w:val="009C32E9"/>
    <w:rsid w:val="009D3322"/>
    <w:rsid w:val="009D36B2"/>
    <w:rsid w:val="009D47F1"/>
    <w:rsid w:val="009D5283"/>
    <w:rsid w:val="009D6665"/>
    <w:rsid w:val="009E0646"/>
    <w:rsid w:val="009E2794"/>
    <w:rsid w:val="009E2E3E"/>
    <w:rsid w:val="009E3B07"/>
    <w:rsid w:val="009E5223"/>
    <w:rsid w:val="009F01BF"/>
    <w:rsid w:val="00A007D1"/>
    <w:rsid w:val="00A017C2"/>
    <w:rsid w:val="00A0240D"/>
    <w:rsid w:val="00A15D30"/>
    <w:rsid w:val="00A164BE"/>
    <w:rsid w:val="00A17AE0"/>
    <w:rsid w:val="00A2519A"/>
    <w:rsid w:val="00A25D50"/>
    <w:rsid w:val="00A4473A"/>
    <w:rsid w:val="00A47310"/>
    <w:rsid w:val="00A51FD8"/>
    <w:rsid w:val="00A529D6"/>
    <w:rsid w:val="00A53342"/>
    <w:rsid w:val="00A55939"/>
    <w:rsid w:val="00A5740A"/>
    <w:rsid w:val="00A5747A"/>
    <w:rsid w:val="00A606C3"/>
    <w:rsid w:val="00A610F2"/>
    <w:rsid w:val="00A7070E"/>
    <w:rsid w:val="00A71857"/>
    <w:rsid w:val="00A8360B"/>
    <w:rsid w:val="00A836A1"/>
    <w:rsid w:val="00A846F0"/>
    <w:rsid w:val="00A84E44"/>
    <w:rsid w:val="00A87C92"/>
    <w:rsid w:val="00A90CAD"/>
    <w:rsid w:val="00A93F39"/>
    <w:rsid w:val="00A97B5A"/>
    <w:rsid w:val="00AB6FA4"/>
    <w:rsid w:val="00AD2083"/>
    <w:rsid w:val="00AD26E3"/>
    <w:rsid w:val="00AD3598"/>
    <w:rsid w:val="00AD3A36"/>
    <w:rsid w:val="00AD4883"/>
    <w:rsid w:val="00AD50A6"/>
    <w:rsid w:val="00AD581D"/>
    <w:rsid w:val="00AE2CC2"/>
    <w:rsid w:val="00AF4EDC"/>
    <w:rsid w:val="00AF5534"/>
    <w:rsid w:val="00B0004D"/>
    <w:rsid w:val="00B0147F"/>
    <w:rsid w:val="00B128F9"/>
    <w:rsid w:val="00B12D51"/>
    <w:rsid w:val="00B16C68"/>
    <w:rsid w:val="00B24823"/>
    <w:rsid w:val="00B37AE9"/>
    <w:rsid w:val="00B42127"/>
    <w:rsid w:val="00B43D6D"/>
    <w:rsid w:val="00B4508F"/>
    <w:rsid w:val="00B51693"/>
    <w:rsid w:val="00B57365"/>
    <w:rsid w:val="00B64D90"/>
    <w:rsid w:val="00B65C51"/>
    <w:rsid w:val="00B70E54"/>
    <w:rsid w:val="00B83CD4"/>
    <w:rsid w:val="00B85098"/>
    <w:rsid w:val="00B871F8"/>
    <w:rsid w:val="00B875B4"/>
    <w:rsid w:val="00B87B71"/>
    <w:rsid w:val="00B9173F"/>
    <w:rsid w:val="00B95418"/>
    <w:rsid w:val="00BA031A"/>
    <w:rsid w:val="00BB3929"/>
    <w:rsid w:val="00BB3F32"/>
    <w:rsid w:val="00BB5E80"/>
    <w:rsid w:val="00BC2EEA"/>
    <w:rsid w:val="00BC323A"/>
    <w:rsid w:val="00BD7B94"/>
    <w:rsid w:val="00BE1722"/>
    <w:rsid w:val="00BE3FF1"/>
    <w:rsid w:val="00BF36C6"/>
    <w:rsid w:val="00C03285"/>
    <w:rsid w:val="00C10F7F"/>
    <w:rsid w:val="00C16DBD"/>
    <w:rsid w:val="00C23CA3"/>
    <w:rsid w:val="00C31584"/>
    <w:rsid w:val="00C33B82"/>
    <w:rsid w:val="00C7563D"/>
    <w:rsid w:val="00C811C3"/>
    <w:rsid w:val="00C85142"/>
    <w:rsid w:val="00C85301"/>
    <w:rsid w:val="00C9284A"/>
    <w:rsid w:val="00C95424"/>
    <w:rsid w:val="00C95654"/>
    <w:rsid w:val="00C96A0B"/>
    <w:rsid w:val="00CA1B44"/>
    <w:rsid w:val="00CA23BE"/>
    <w:rsid w:val="00CB27E1"/>
    <w:rsid w:val="00CB36BD"/>
    <w:rsid w:val="00CB4D12"/>
    <w:rsid w:val="00CB730A"/>
    <w:rsid w:val="00CB76A0"/>
    <w:rsid w:val="00CC1F93"/>
    <w:rsid w:val="00CC2AAA"/>
    <w:rsid w:val="00CC427D"/>
    <w:rsid w:val="00CC7A73"/>
    <w:rsid w:val="00CD2753"/>
    <w:rsid w:val="00CD284A"/>
    <w:rsid w:val="00CE023A"/>
    <w:rsid w:val="00CF002C"/>
    <w:rsid w:val="00D02700"/>
    <w:rsid w:val="00D16264"/>
    <w:rsid w:val="00D21F9F"/>
    <w:rsid w:val="00D23E33"/>
    <w:rsid w:val="00D33B09"/>
    <w:rsid w:val="00D35198"/>
    <w:rsid w:val="00D36A64"/>
    <w:rsid w:val="00D36FF6"/>
    <w:rsid w:val="00D4782E"/>
    <w:rsid w:val="00D50DC5"/>
    <w:rsid w:val="00D51235"/>
    <w:rsid w:val="00D65461"/>
    <w:rsid w:val="00D6722C"/>
    <w:rsid w:val="00D67D39"/>
    <w:rsid w:val="00D731D9"/>
    <w:rsid w:val="00D77B7F"/>
    <w:rsid w:val="00D8372D"/>
    <w:rsid w:val="00D947A6"/>
    <w:rsid w:val="00DA74EB"/>
    <w:rsid w:val="00DB1E7F"/>
    <w:rsid w:val="00DB6235"/>
    <w:rsid w:val="00DC1B9A"/>
    <w:rsid w:val="00DD2BB4"/>
    <w:rsid w:val="00DD346A"/>
    <w:rsid w:val="00DD4119"/>
    <w:rsid w:val="00DD5EA3"/>
    <w:rsid w:val="00DD61C6"/>
    <w:rsid w:val="00DE01B3"/>
    <w:rsid w:val="00DE0654"/>
    <w:rsid w:val="00DE31F3"/>
    <w:rsid w:val="00DE5C9E"/>
    <w:rsid w:val="00DF04FD"/>
    <w:rsid w:val="00DF3368"/>
    <w:rsid w:val="00DF33A3"/>
    <w:rsid w:val="00DF6ED6"/>
    <w:rsid w:val="00DF7C1C"/>
    <w:rsid w:val="00E05394"/>
    <w:rsid w:val="00E05D71"/>
    <w:rsid w:val="00E07CF6"/>
    <w:rsid w:val="00E13E3E"/>
    <w:rsid w:val="00E26D9A"/>
    <w:rsid w:val="00E30717"/>
    <w:rsid w:val="00E3127B"/>
    <w:rsid w:val="00E32E93"/>
    <w:rsid w:val="00E43C98"/>
    <w:rsid w:val="00E45120"/>
    <w:rsid w:val="00E54313"/>
    <w:rsid w:val="00E62FBD"/>
    <w:rsid w:val="00E645AF"/>
    <w:rsid w:val="00E64FCE"/>
    <w:rsid w:val="00E66EAC"/>
    <w:rsid w:val="00E6763B"/>
    <w:rsid w:val="00E717DD"/>
    <w:rsid w:val="00E71848"/>
    <w:rsid w:val="00E727FC"/>
    <w:rsid w:val="00E73959"/>
    <w:rsid w:val="00E76EB6"/>
    <w:rsid w:val="00E835CB"/>
    <w:rsid w:val="00E97CFF"/>
    <w:rsid w:val="00EA2523"/>
    <w:rsid w:val="00EA50DD"/>
    <w:rsid w:val="00EA57B5"/>
    <w:rsid w:val="00EB3DA7"/>
    <w:rsid w:val="00EB60D0"/>
    <w:rsid w:val="00EB60D9"/>
    <w:rsid w:val="00EB72C3"/>
    <w:rsid w:val="00EB761C"/>
    <w:rsid w:val="00EB7F70"/>
    <w:rsid w:val="00EC2C9D"/>
    <w:rsid w:val="00EC2D2A"/>
    <w:rsid w:val="00EC3A55"/>
    <w:rsid w:val="00EC6A9F"/>
    <w:rsid w:val="00ED33EF"/>
    <w:rsid w:val="00ED4289"/>
    <w:rsid w:val="00EE3E6D"/>
    <w:rsid w:val="00EE5F49"/>
    <w:rsid w:val="00EF5375"/>
    <w:rsid w:val="00F0092B"/>
    <w:rsid w:val="00F01415"/>
    <w:rsid w:val="00F06967"/>
    <w:rsid w:val="00F07600"/>
    <w:rsid w:val="00F105E8"/>
    <w:rsid w:val="00F10BB9"/>
    <w:rsid w:val="00F13F09"/>
    <w:rsid w:val="00F151E6"/>
    <w:rsid w:val="00F26CFF"/>
    <w:rsid w:val="00F3211B"/>
    <w:rsid w:val="00F338D5"/>
    <w:rsid w:val="00F37536"/>
    <w:rsid w:val="00F406B6"/>
    <w:rsid w:val="00F51B0A"/>
    <w:rsid w:val="00F54004"/>
    <w:rsid w:val="00F56370"/>
    <w:rsid w:val="00F671BE"/>
    <w:rsid w:val="00F718A5"/>
    <w:rsid w:val="00F73DBE"/>
    <w:rsid w:val="00F74C0B"/>
    <w:rsid w:val="00F87157"/>
    <w:rsid w:val="00F974A9"/>
    <w:rsid w:val="00FA18B4"/>
    <w:rsid w:val="00FA2313"/>
    <w:rsid w:val="00FA27D6"/>
    <w:rsid w:val="00FB31F3"/>
    <w:rsid w:val="00FB35A3"/>
    <w:rsid w:val="00FB3606"/>
    <w:rsid w:val="00FB4FBE"/>
    <w:rsid w:val="00FB7E24"/>
    <w:rsid w:val="00FD4335"/>
    <w:rsid w:val="00FD5067"/>
    <w:rsid w:val="00FD712A"/>
    <w:rsid w:val="00FD7D01"/>
    <w:rsid w:val="00FE132D"/>
    <w:rsid w:val="00FE3DB1"/>
    <w:rsid w:val="00FE7E19"/>
    <w:rsid w:val="00FF791C"/>
    <w:rsid w:val="081A25E1"/>
    <w:rsid w:val="277AD258"/>
    <w:rsid w:val="2E7C092C"/>
    <w:rsid w:val="401C7552"/>
    <w:rsid w:val="423AD97B"/>
    <w:rsid w:val="556FC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3831B"/>
  <w15:chartTrackingRefBased/>
  <w15:docId w15:val="{DFF26649-59B7-4D08-8120-9F8573E65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060"/>
    <w:rPr>
      <w:rFonts w:ascii="Times New Roman" w:eastAsia="Times New Roman" w:hAnsi="Times New Roman" w:cs="Times New Roman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855E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6A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C25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36FF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36FF6"/>
  </w:style>
  <w:style w:type="paragraph" w:styleId="a6">
    <w:name w:val="footer"/>
    <w:basedOn w:val="a"/>
    <w:link w:val="a7"/>
    <w:uiPriority w:val="99"/>
    <w:unhideWhenUsed/>
    <w:rsid w:val="00D36FF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36FF6"/>
  </w:style>
  <w:style w:type="character" w:styleId="a8">
    <w:name w:val="page number"/>
    <w:basedOn w:val="a0"/>
    <w:uiPriority w:val="99"/>
    <w:semiHidden/>
    <w:unhideWhenUsed/>
    <w:rsid w:val="00D36FF6"/>
  </w:style>
  <w:style w:type="paragraph" w:styleId="a9">
    <w:name w:val="List Paragraph"/>
    <w:basedOn w:val="a"/>
    <w:uiPriority w:val="34"/>
    <w:qFormat/>
    <w:rsid w:val="00D36FF6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3E5D4D"/>
    <w:rPr>
      <w:color w:val="808080"/>
    </w:rPr>
  </w:style>
  <w:style w:type="character" w:customStyle="1" w:styleId="11">
    <w:name w:val="Заголовок 1 Знак"/>
    <w:basedOn w:val="a0"/>
    <w:link w:val="10"/>
    <w:uiPriority w:val="9"/>
    <w:rsid w:val="00855E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Normal (Web)"/>
    <w:basedOn w:val="a"/>
    <w:uiPriority w:val="99"/>
    <w:unhideWhenUsed/>
    <w:rsid w:val="00855E30"/>
    <w:pPr>
      <w:spacing w:before="100" w:beforeAutospacing="1" w:after="100" w:afterAutospacing="1"/>
    </w:pPr>
  </w:style>
  <w:style w:type="paragraph" w:customStyle="1" w:styleId="paragraph">
    <w:name w:val="paragraph"/>
    <w:basedOn w:val="a"/>
    <w:rsid w:val="00855E30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855E30"/>
  </w:style>
  <w:style w:type="character" w:customStyle="1" w:styleId="eop">
    <w:name w:val="eop"/>
    <w:basedOn w:val="a0"/>
    <w:rsid w:val="00855E30"/>
  </w:style>
  <w:style w:type="paragraph" w:styleId="ac">
    <w:name w:val="TOC Heading"/>
    <w:basedOn w:val="10"/>
    <w:next w:val="a"/>
    <w:uiPriority w:val="39"/>
    <w:unhideWhenUsed/>
    <w:qFormat/>
    <w:rsid w:val="003E4CF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E4CFB"/>
    <w:pPr>
      <w:spacing w:before="120"/>
    </w:pPr>
    <w:rPr>
      <w:rFonts w:cstheme="minorHAnsi"/>
      <w:b/>
      <w:bCs/>
      <w:i/>
      <w:iCs/>
    </w:rPr>
  </w:style>
  <w:style w:type="character" w:styleId="ad">
    <w:name w:val="Hyperlink"/>
    <w:basedOn w:val="a0"/>
    <w:uiPriority w:val="99"/>
    <w:unhideWhenUsed/>
    <w:rsid w:val="003E4CFB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E4CF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3E4CFB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E4CFB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E4CFB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E4CFB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E4CFB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E4CFB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E4CFB"/>
    <w:pPr>
      <w:ind w:left="1920"/>
    </w:pPr>
    <w:rPr>
      <w:rFonts w:cstheme="minorHAnsi"/>
      <w:sz w:val="20"/>
      <w:szCs w:val="20"/>
    </w:rPr>
  </w:style>
  <w:style w:type="numbering" w:customStyle="1" w:styleId="1">
    <w:name w:val="Текущий список1"/>
    <w:uiPriority w:val="99"/>
    <w:rsid w:val="00FB35A3"/>
    <w:pPr>
      <w:numPr>
        <w:numId w:val="14"/>
      </w:numPr>
    </w:pPr>
  </w:style>
  <w:style w:type="character" w:customStyle="1" w:styleId="apple-converted-space">
    <w:name w:val="apple-converted-space"/>
    <w:basedOn w:val="a0"/>
    <w:rsid w:val="0068228B"/>
  </w:style>
  <w:style w:type="character" w:customStyle="1" w:styleId="20">
    <w:name w:val="Заголовок 2 Знак"/>
    <w:basedOn w:val="a0"/>
    <w:link w:val="2"/>
    <w:uiPriority w:val="9"/>
    <w:rsid w:val="00356A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Unresolved Mention"/>
    <w:basedOn w:val="a0"/>
    <w:uiPriority w:val="99"/>
    <w:semiHidden/>
    <w:unhideWhenUsed/>
    <w:rsid w:val="005B6BC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02E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2E5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52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70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9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47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7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24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07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1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61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16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62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04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2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08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85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45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0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57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3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93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5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1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4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5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0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62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41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98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0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20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7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89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4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9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3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57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0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29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0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6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59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9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9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60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9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5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47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56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88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73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1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7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2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59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1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96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13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1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03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37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89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05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96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2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45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7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24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174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396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28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8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8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74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52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8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1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6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2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8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3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9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9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23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53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3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4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98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21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8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47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85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0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16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49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6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3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49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0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9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34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1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4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07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28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4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7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83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4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48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15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5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4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6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95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84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01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5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4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17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0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15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62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9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9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6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4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19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2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4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1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81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2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4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86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8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66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0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66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6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1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94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8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74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2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9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6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8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32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7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1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79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11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80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03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7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7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4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7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1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6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62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78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6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1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4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6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6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smos.com/calculator/2ct71tm3po?lang=ru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github.com/Zerumi/cmath2_070923_1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open.spotify.com/playlist/07lYUEyTkWP3NqIa7Kzyq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desmos.com/calculator/od7xei0q3f?lang=ru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ww.desmos.com/calculator/zxtalnebu2?lang=ru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desmos.com/calculator/9ax74w8hk7?lang=ru" TargetMode="Externa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2677</Words>
  <Characters>15259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Афанасьев Кирилл Александрович</dc:creator>
  <cp:keywords/>
  <dc:description/>
  <cp:lastModifiedBy>Афанасьев Кирилл Александрович</cp:lastModifiedBy>
  <cp:revision>14</cp:revision>
  <cp:lastPrinted>2023-06-23T11:43:00Z</cp:lastPrinted>
  <dcterms:created xsi:type="dcterms:W3CDTF">2024-03-16T10:04:00Z</dcterms:created>
  <dcterms:modified xsi:type="dcterms:W3CDTF">2024-03-16T14:51:00Z</dcterms:modified>
</cp:coreProperties>
</file>