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B64F" w14:textId="3BCD3622" w:rsidR="00EA3FCA" w:rsidRPr="00442C75" w:rsidRDefault="00EA3FCA" w:rsidP="00EA3FCA">
      <w:pPr>
        <w:rPr>
          <w:rFonts w:ascii="华文楷体" w:eastAsia="华文楷体" w:hAnsi="华文楷体" w:hint="eastAsia"/>
          <w:sz w:val="28"/>
          <w:szCs w:val="28"/>
        </w:rPr>
      </w:pPr>
      <w:r w:rsidRPr="00442C75">
        <w:rPr>
          <w:rFonts w:ascii="华文楷体" w:eastAsia="华文楷体" w:hAnsi="华文楷体"/>
          <w:sz w:val="28"/>
          <w:szCs w:val="28"/>
        </w:rPr>
        <w:t>柏拉图的理念论</w:t>
      </w:r>
      <w:r w:rsidR="00841338">
        <w:rPr>
          <w:rFonts w:ascii="华文楷体" w:eastAsia="华文楷体" w:hAnsi="华文楷体" w:hint="eastAsia"/>
          <w:sz w:val="28"/>
          <w:szCs w:val="28"/>
        </w:rPr>
        <w:t>：</w:t>
      </w:r>
    </w:p>
    <w:p w14:paraId="1CA89EB7" w14:textId="097A422E" w:rsidR="0082105F" w:rsidRPr="00442C75" w:rsidRDefault="00EA3FCA" w:rsidP="00EA3FCA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柏拉图认为</w:t>
      </w:r>
      <w:r w:rsidRPr="00442C75">
        <w:rPr>
          <w:rFonts w:ascii="华文楷体" w:eastAsia="华文楷体" w:hAnsi="华文楷体"/>
          <w:sz w:val="28"/>
          <w:szCs w:val="28"/>
        </w:rPr>
        <w:t>:思想永远是宇宙的统治</w:t>
      </w:r>
      <w:r w:rsidR="0082105F" w:rsidRPr="00442C75">
        <w:rPr>
          <w:rFonts w:ascii="华文楷体" w:eastAsia="华文楷体" w:hAnsi="华文楷体" w:hint="eastAsia"/>
          <w:sz w:val="28"/>
          <w:szCs w:val="28"/>
        </w:rPr>
        <w:t>者。</w:t>
      </w:r>
    </w:p>
    <w:p w14:paraId="50EFBDAE" w14:textId="24A56A6B" w:rsidR="00EA3FCA" w:rsidRPr="00442C75" w:rsidRDefault="00EA3FCA" w:rsidP="00EA3FCA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/>
          <w:sz w:val="28"/>
          <w:szCs w:val="28"/>
        </w:rPr>
        <w:t>爱因斯坦认为</w:t>
      </w:r>
      <w:r w:rsidR="002A59A8">
        <w:rPr>
          <w:rFonts w:ascii="华文楷体" w:eastAsia="华文楷体" w:hAnsi="华文楷体" w:hint="eastAsia"/>
          <w:sz w:val="28"/>
          <w:szCs w:val="28"/>
        </w:rPr>
        <w:t>:</w:t>
      </w:r>
      <w:r w:rsidRPr="00442C75">
        <w:rPr>
          <w:rFonts w:ascii="华文楷体" w:eastAsia="华文楷体" w:hAnsi="华文楷体"/>
          <w:sz w:val="28"/>
          <w:szCs w:val="28"/>
        </w:rPr>
        <w:t>纯粹的思维能够把握世界</w:t>
      </w:r>
      <w:r w:rsidR="0082105F" w:rsidRPr="00442C75">
        <w:rPr>
          <w:rFonts w:ascii="华文楷体" w:eastAsia="华文楷体" w:hAnsi="华文楷体" w:hint="eastAsia"/>
          <w:sz w:val="28"/>
          <w:szCs w:val="28"/>
        </w:rPr>
        <w:t>。</w:t>
      </w:r>
    </w:p>
    <w:p w14:paraId="2F546FDF" w14:textId="77777777" w:rsidR="00BE564D" w:rsidRPr="00442C75" w:rsidRDefault="00BE564D" w:rsidP="00BE564D">
      <w:pPr>
        <w:rPr>
          <w:rFonts w:ascii="华文楷体" w:eastAsia="华文楷体" w:hAnsi="华文楷体"/>
          <w:sz w:val="28"/>
          <w:szCs w:val="28"/>
        </w:rPr>
      </w:pPr>
    </w:p>
    <w:p w14:paraId="555488DD" w14:textId="77777777" w:rsidR="00BE564D" w:rsidRPr="00442C75" w:rsidRDefault="00BE564D" w:rsidP="00BE564D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柏拉图通过洞穴比喻来区分现象和本质，前者被称为真实世界，后者被称为理念世界。</w:t>
      </w:r>
    </w:p>
    <w:p w14:paraId="271371BC" w14:textId="77777777" w:rsidR="00BE564D" w:rsidRPr="00442C75" w:rsidRDefault="00BE564D" w:rsidP="00BE564D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柏拉图哲学的核心概念是理念。</w:t>
      </w:r>
    </w:p>
    <w:p w14:paraId="16434729" w14:textId="4150D545" w:rsidR="00BE564D" w:rsidRDefault="00BE564D" w:rsidP="00EA3FCA">
      <w:pPr>
        <w:rPr>
          <w:rFonts w:ascii="华文楷体" w:eastAsia="华文楷体" w:hAnsi="华文楷体"/>
          <w:sz w:val="28"/>
          <w:szCs w:val="28"/>
        </w:rPr>
      </w:pPr>
    </w:p>
    <w:p w14:paraId="4DFF2FDC" w14:textId="77777777" w:rsidR="002A59A8" w:rsidRPr="00442C75" w:rsidRDefault="002A59A8" w:rsidP="002A59A8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柏拉图的理念具有多重含义</w:t>
      </w:r>
    </w:p>
    <w:p w14:paraId="51DBE582" w14:textId="77777777" w:rsidR="002A59A8" w:rsidRPr="00442C75" w:rsidRDefault="002A59A8" w:rsidP="002A59A8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首先，理念是事物的共相。</w:t>
      </w:r>
    </w:p>
    <w:p w14:paraId="7C009D37" w14:textId="77777777" w:rsidR="002A59A8" w:rsidRPr="00442C75" w:rsidRDefault="002A59A8" w:rsidP="002A59A8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理念是通过对事物的抽象而形成的普遍共相，亦即事物的类概念或本质。</w:t>
      </w:r>
    </w:p>
    <w:p w14:paraId="3E9C43E3" w14:textId="77777777" w:rsidR="002A59A8" w:rsidRPr="00442C75" w:rsidRDefault="002A59A8" w:rsidP="002A59A8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其次，理念是事物存在的根据</w:t>
      </w:r>
    </w:p>
    <w:p w14:paraId="0BE52D84" w14:textId="77777777" w:rsidR="002A59A8" w:rsidRPr="00442C75" w:rsidRDefault="002A59A8" w:rsidP="002A59A8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个别事物由于</w:t>
      </w:r>
      <w:proofErr w:type="gramStart"/>
      <w:r w:rsidRPr="002A59A8">
        <w:rPr>
          <w:rFonts w:ascii="华文楷体" w:eastAsia="华文楷体" w:hAnsi="华文楷体" w:hint="eastAsia"/>
          <w:sz w:val="28"/>
          <w:szCs w:val="28"/>
        </w:rPr>
        <w:t>分有了</w:t>
      </w:r>
      <w:proofErr w:type="gramEnd"/>
      <w:r w:rsidRPr="00442C75">
        <w:rPr>
          <w:rFonts w:ascii="华文楷体" w:eastAsia="华文楷体" w:hAnsi="华文楷体" w:hint="eastAsia"/>
          <w:sz w:val="28"/>
          <w:szCs w:val="28"/>
        </w:rPr>
        <w:t>理念而成为这一事物，离开了理念就没有事物。</w:t>
      </w:r>
    </w:p>
    <w:p w14:paraId="720FD074" w14:textId="77777777" w:rsidR="002A59A8" w:rsidRPr="00442C75" w:rsidRDefault="002A59A8" w:rsidP="002A59A8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再次，理念是事物模仿的模型</w:t>
      </w:r>
    </w:p>
    <w:p w14:paraId="63BCF87C" w14:textId="77777777" w:rsidR="002A59A8" w:rsidRPr="00442C75" w:rsidRDefault="002A59A8" w:rsidP="002A59A8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理念是事物之完满的模型，事物则是理念的不完满的摹本，事物是因为模仿了它的理念而成其为事物。</w:t>
      </w:r>
    </w:p>
    <w:p w14:paraId="6395A11C" w14:textId="77777777" w:rsidR="002A59A8" w:rsidRPr="00442C75" w:rsidRDefault="002A59A8" w:rsidP="002A59A8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最后，理念是事物追求的目的。</w:t>
      </w:r>
    </w:p>
    <w:p w14:paraId="7E5296DF" w14:textId="38D031BD" w:rsidR="002A59A8" w:rsidRPr="00442C75" w:rsidRDefault="002A59A8" w:rsidP="002A59A8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理念是事物的本质，事物存在的目标就是实现它的本质，从而成为完满的存在。</w:t>
      </w:r>
    </w:p>
    <w:p w14:paraId="6EBFAB0A" w14:textId="63C73F8D" w:rsidR="002A59A8" w:rsidRPr="002A59A8" w:rsidRDefault="002A59A8" w:rsidP="002A59A8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理念不仅不会受事物的影响，而且理念与理念之间也没有任何联系，因为理念是绝对的自身存在而不可能变为他物。</w:t>
      </w:r>
    </w:p>
    <w:p w14:paraId="55128FF5" w14:textId="1E7FC3DA" w:rsidR="002A59A8" w:rsidRPr="002A59A8" w:rsidRDefault="002A59A8" w:rsidP="00EA3FCA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把事物的本质——理念，与个别事物的分开，并且以理念为存在的根据，是柏拉图哲学的基本原则。</w:t>
      </w:r>
    </w:p>
    <w:p w14:paraId="0812A2E0" w14:textId="77777777" w:rsidR="002A59A8" w:rsidRPr="00442C75" w:rsidRDefault="002A59A8" w:rsidP="00EA3FCA">
      <w:pPr>
        <w:rPr>
          <w:rFonts w:ascii="华文楷体" w:eastAsia="华文楷体" w:hAnsi="华文楷体"/>
          <w:sz w:val="28"/>
          <w:szCs w:val="28"/>
        </w:rPr>
      </w:pPr>
    </w:p>
    <w:p w14:paraId="184C9288" w14:textId="660B7AD4" w:rsidR="00EA3FCA" w:rsidRPr="00442C75" w:rsidRDefault="00EA3FCA" w:rsidP="00EA3FCA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世界由</w:t>
      </w:r>
      <w:r w:rsidRPr="00442C75">
        <w:rPr>
          <w:rFonts w:ascii="华文楷体" w:eastAsia="华文楷体" w:hAnsi="华文楷体"/>
          <w:sz w:val="28"/>
          <w:szCs w:val="28"/>
        </w:rPr>
        <w:t xml:space="preserve"> “理念世界”和“现象世界”用组成。理念世界真实存在，永恒不变。而人类</w:t>
      </w:r>
      <w:r w:rsidRPr="00442C75">
        <w:rPr>
          <w:rFonts w:ascii="华文楷体" w:eastAsia="华文楷体" w:hAnsi="华文楷体"/>
          <w:sz w:val="28"/>
          <w:szCs w:val="28"/>
        </w:rPr>
        <w:lastRenderedPageBreak/>
        <w:t>感官所接触到的现实世界，只不过是理念世界的微弱影子，它由现象所组成，而每种现象是因时空等因素而表示的暂时变动，自然界中有形的东西是流动的。但是构成这些有形物质的形式或理念却是永恒不变的。</w:t>
      </w:r>
      <w:r w:rsidR="0082105F" w:rsidRPr="00442C75">
        <w:rPr>
          <w:rFonts w:ascii="华文楷体" w:eastAsia="华文楷体" w:hAnsi="华文楷体" w:hint="eastAsia"/>
          <w:sz w:val="28"/>
          <w:szCs w:val="28"/>
        </w:rPr>
        <w:t>一类事物有一个理念，各式各样的事物有各式各样的理念。不同的事物组成了事物的世界，而由它们的理念所组成的总体就是柏拉图所谓的理念世界。</w:t>
      </w:r>
    </w:p>
    <w:p w14:paraId="4C9E2879" w14:textId="77777777" w:rsidR="00EA3FCA" w:rsidRPr="00442C75" w:rsidRDefault="00EA3FCA" w:rsidP="00EA3FCA">
      <w:pPr>
        <w:rPr>
          <w:rFonts w:ascii="华文楷体" w:eastAsia="华文楷体" w:hAnsi="华文楷体"/>
          <w:sz w:val="28"/>
          <w:szCs w:val="28"/>
        </w:rPr>
      </w:pPr>
    </w:p>
    <w:p w14:paraId="6A838538" w14:textId="77777777" w:rsidR="00EA3FCA" w:rsidRPr="00442C75" w:rsidRDefault="00EA3FCA" w:rsidP="00EA3FCA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我们对于那些变换的流动的事物不可能有真正的认识，我们对他们只有意见和看法。</w:t>
      </w:r>
    </w:p>
    <w:p w14:paraId="529A9853" w14:textId="77777777" w:rsidR="00EA3FCA" w:rsidRPr="00442C75" w:rsidRDefault="00EA3FCA" w:rsidP="00EA3FCA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我们唯一能够真正了解的，只有那些我们能够运用我们的理解来了解的形式或者理念。</w:t>
      </w:r>
    </w:p>
    <w:p w14:paraId="19761EAC" w14:textId="77777777" w:rsidR="00C74C80" w:rsidRDefault="00EA3FCA" w:rsidP="00EA3FCA">
      <w:pPr>
        <w:rPr>
          <w:rFonts w:ascii="华文楷体" w:eastAsia="华文楷体" w:hAnsi="华文楷体"/>
          <w:sz w:val="28"/>
          <w:szCs w:val="28"/>
        </w:rPr>
      </w:pPr>
      <w:r w:rsidRPr="00442C75">
        <w:rPr>
          <w:rFonts w:ascii="华文楷体" w:eastAsia="华文楷体" w:hAnsi="华文楷体" w:hint="eastAsia"/>
          <w:sz w:val="28"/>
          <w:szCs w:val="28"/>
        </w:rPr>
        <w:t>由此而发，柏拉图提出了一种哲学的核心概念是“理念”，他的哲学亦因此而被称为“理念论”。</w:t>
      </w:r>
    </w:p>
    <w:p w14:paraId="448CF983" w14:textId="77777777" w:rsidR="00EE46AA" w:rsidRDefault="00EE46AA" w:rsidP="00EE46AA">
      <w:pPr>
        <w:rPr>
          <w:rFonts w:ascii="华文楷体" w:eastAsia="华文楷体" w:hAnsi="华文楷体"/>
          <w:sz w:val="28"/>
          <w:szCs w:val="28"/>
        </w:rPr>
      </w:pPr>
    </w:p>
    <w:p w14:paraId="7332FAFE" w14:textId="4FA9EA43" w:rsidR="00EE46AA" w:rsidRPr="00EE46AA" w:rsidRDefault="00EE46AA" w:rsidP="00EE46AA">
      <w:pPr>
        <w:rPr>
          <w:rFonts w:ascii="华文楷体" w:eastAsia="华文楷体" w:hAnsi="华文楷体"/>
          <w:sz w:val="28"/>
          <w:szCs w:val="28"/>
        </w:rPr>
      </w:pPr>
      <w:r w:rsidRPr="00EE46AA">
        <w:rPr>
          <w:rFonts w:ascii="华文楷体" w:eastAsia="华文楷体" w:hAnsi="华文楷体" w:hint="eastAsia"/>
          <w:sz w:val="28"/>
          <w:szCs w:val="28"/>
        </w:rPr>
        <w:t>柏拉图通过两种方式来说明理念是如何派生事物的。</w:t>
      </w:r>
    </w:p>
    <w:p w14:paraId="29629993" w14:textId="73ADF4C7" w:rsidR="00EE46AA" w:rsidRPr="00EE46AA" w:rsidRDefault="00EE46AA" w:rsidP="00EE46AA">
      <w:pPr>
        <w:rPr>
          <w:rFonts w:ascii="华文楷体" w:eastAsia="华文楷体" w:hAnsi="华文楷体"/>
          <w:sz w:val="28"/>
          <w:szCs w:val="28"/>
        </w:rPr>
      </w:pPr>
      <w:r w:rsidRPr="00EE46AA">
        <w:rPr>
          <w:rFonts w:ascii="华文楷体" w:eastAsia="华文楷体" w:hAnsi="华文楷体" w:hint="eastAsia"/>
          <w:sz w:val="28"/>
          <w:szCs w:val="28"/>
        </w:rPr>
        <w:t>他用“分有”说明个别事物与理念之间的隶属关系。</w:t>
      </w:r>
    </w:p>
    <w:p w14:paraId="46AA5C3E" w14:textId="77777777" w:rsidR="00EE46AA" w:rsidRPr="00EE46AA" w:rsidRDefault="00EE46AA" w:rsidP="00EE46AA">
      <w:pPr>
        <w:rPr>
          <w:rFonts w:ascii="华文楷体" w:eastAsia="华文楷体" w:hAnsi="华文楷体"/>
          <w:sz w:val="28"/>
          <w:szCs w:val="28"/>
        </w:rPr>
      </w:pPr>
      <w:r w:rsidRPr="00EE46AA">
        <w:rPr>
          <w:rFonts w:ascii="华文楷体" w:eastAsia="华文楷体" w:hAnsi="华文楷体" w:hint="eastAsia"/>
          <w:sz w:val="28"/>
          <w:szCs w:val="28"/>
        </w:rPr>
        <w:t>一是“分有”</w:t>
      </w:r>
    </w:p>
    <w:p w14:paraId="10A18713" w14:textId="77777777" w:rsidR="00EE46AA" w:rsidRPr="00EE46AA" w:rsidRDefault="00EE46AA" w:rsidP="00EE46AA">
      <w:pPr>
        <w:rPr>
          <w:rFonts w:ascii="华文楷体" w:eastAsia="华文楷体" w:hAnsi="华文楷体"/>
          <w:sz w:val="28"/>
          <w:szCs w:val="28"/>
        </w:rPr>
      </w:pPr>
      <w:r w:rsidRPr="00EE46AA">
        <w:rPr>
          <w:rFonts w:ascii="华文楷体" w:eastAsia="华文楷体" w:hAnsi="华文楷体" w:hint="eastAsia"/>
          <w:sz w:val="28"/>
          <w:szCs w:val="28"/>
        </w:rPr>
        <w:t>具体事物之所以存在是因为它们</w:t>
      </w:r>
      <w:proofErr w:type="gramStart"/>
      <w:r w:rsidRPr="00EE46AA">
        <w:rPr>
          <w:rFonts w:ascii="华文楷体" w:eastAsia="华文楷体" w:hAnsi="华文楷体" w:hint="eastAsia"/>
          <w:sz w:val="28"/>
          <w:szCs w:val="28"/>
        </w:rPr>
        <w:t>分有了</w:t>
      </w:r>
      <w:proofErr w:type="gramEnd"/>
      <w:r w:rsidRPr="00EE46AA">
        <w:rPr>
          <w:rFonts w:ascii="华文楷体" w:eastAsia="华文楷体" w:hAnsi="华文楷体" w:hint="eastAsia"/>
          <w:sz w:val="28"/>
          <w:szCs w:val="28"/>
        </w:rPr>
        <w:t>同名的理念。</w:t>
      </w:r>
    </w:p>
    <w:p w14:paraId="488B4473" w14:textId="6F4CE304" w:rsidR="00EE46AA" w:rsidRPr="00EE46AA" w:rsidRDefault="00EE46AA" w:rsidP="00EE46AA">
      <w:pPr>
        <w:rPr>
          <w:rFonts w:ascii="华文楷体" w:eastAsia="华文楷体" w:hAnsi="华文楷体"/>
          <w:sz w:val="28"/>
          <w:szCs w:val="28"/>
        </w:rPr>
      </w:pPr>
      <w:r w:rsidRPr="00EE46AA">
        <w:rPr>
          <w:rFonts w:ascii="华文楷体" w:eastAsia="华文楷体" w:hAnsi="华文楷体" w:hint="eastAsia"/>
          <w:sz w:val="28"/>
          <w:szCs w:val="28"/>
        </w:rPr>
        <w:t>如果在美自身外还有美的事物，那么它之所以美的原因不是别的，就是因为它分有美自身，每类事物都是如此。</w:t>
      </w:r>
    </w:p>
    <w:p w14:paraId="21CDDC47" w14:textId="77777777" w:rsidR="00EE46AA" w:rsidRPr="00EE46AA" w:rsidRDefault="00EE46AA" w:rsidP="00EE46AA">
      <w:pPr>
        <w:rPr>
          <w:rFonts w:ascii="华文楷体" w:eastAsia="华文楷体" w:hAnsi="华文楷体"/>
          <w:sz w:val="28"/>
          <w:szCs w:val="28"/>
        </w:rPr>
      </w:pPr>
      <w:r w:rsidRPr="00EE46AA">
        <w:rPr>
          <w:rFonts w:ascii="华文楷体" w:eastAsia="华文楷体" w:hAnsi="华文楷体" w:hint="eastAsia"/>
          <w:sz w:val="28"/>
          <w:szCs w:val="28"/>
        </w:rPr>
        <w:t>二是“模仿”</w:t>
      </w:r>
    </w:p>
    <w:p w14:paraId="718843DE" w14:textId="77777777" w:rsidR="00EE46AA" w:rsidRPr="00EE46AA" w:rsidRDefault="00EE46AA" w:rsidP="00EE46AA">
      <w:pPr>
        <w:rPr>
          <w:rFonts w:ascii="华文楷体" w:eastAsia="华文楷体" w:hAnsi="华文楷体"/>
          <w:sz w:val="28"/>
          <w:szCs w:val="28"/>
        </w:rPr>
      </w:pPr>
      <w:r w:rsidRPr="00EE46AA">
        <w:rPr>
          <w:rFonts w:ascii="华文楷体" w:eastAsia="华文楷体" w:hAnsi="华文楷体" w:hint="eastAsia"/>
          <w:sz w:val="28"/>
          <w:szCs w:val="28"/>
        </w:rPr>
        <w:t>造物主是根据理念来创造事物的，所以事物因模仿理念而存在。</w:t>
      </w:r>
    </w:p>
    <w:p w14:paraId="13A07EB5" w14:textId="77777777" w:rsidR="00EE46AA" w:rsidRPr="00EE46AA" w:rsidRDefault="00EE46AA" w:rsidP="00EE46AA">
      <w:pPr>
        <w:rPr>
          <w:rFonts w:ascii="华文楷体" w:eastAsia="华文楷体" w:hAnsi="华文楷体"/>
          <w:sz w:val="28"/>
          <w:szCs w:val="28"/>
        </w:rPr>
      </w:pPr>
      <w:r w:rsidRPr="00EE46AA">
        <w:rPr>
          <w:rFonts w:ascii="华文楷体" w:eastAsia="华文楷体" w:hAnsi="华文楷体" w:hint="eastAsia"/>
          <w:sz w:val="28"/>
          <w:szCs w:val="28"/>
        </w:rPr>
        <w:t>木工是根据理念来制造我们所使用的床和桌子，按照床的理念来制造床，按照桌子的理念来制造桌子。</w:t>
      </w:r>
    </w:p>
    <w:p w14:paraId="4AABB550" w14:textId="77777777" w:rsidR="00EE46AA" w:rsidRPr="00EE46AA" w:rsidRDefault="00EE46AA" w:rsidP="00EE46AA">
      <w:pPr>
        <w:rPr>
          <w:rFonts w:ascii="华文楷体" w:eastAsia="华文楷体" w:hAnsi="华文楷体"/>
          <w:sz w:val="28"/>
          <w:szCs w:val="28"/>
        </w:rPr>
      </w:pPr>
      <w:r w:rsidRPr="00EE46AA">
        <w:rPr>
          <w:rFonts w:ascii="华文楷体" w:eastAsia="华文楷体" w:hAnsi="华文楷体" w:hint="eastAsia"/>
          <w:sz w:val="28"/>
          <w:szCs w:val="28"/>
        </w:rPr>
        <w:t>以桌子为例，柏拉图认为有三种桌子存在。</w:t>
      </w:r>
    </w:p>
    <w:p w14:paraId="38578BC4" w14:textId="77777777" w:rsidR="00EE46AA" w:rsidRPr="00EE46AA" w:rsidRDefault="00EE46AA" w:rsidP="00EE46AA">
      <w:pPr>
        <w:rPr>
          <w:rFonts w:ascii="华文楷体" w:eastAsia="华文楷体" w:hAnsi="华文楷体"/>
          <w:sz w:val="28"/>
          <w:szCs w:val="28"/>
        </w:rPr>
      </w:pPr>
      <w:r w:rsidRPr="00EE46AA">
        <w:rPr>
          <w:rFonts w:ascii="华文楷体" w:eastAsia="华文楷体" w:hAnsi="华文楷体"/>
          <w:sz w:val="28"/>
          <w:szCs w:val="28"/>
        </w:rPr>
        <w:t>1，作为理念的桌子自身</w:t>
      </w:r>
    </w:p>
    <w:p w14:paraId="11999F8B" w14:textId="77777777" w:rsidR="00EE46AA" w:rsidRPr="00EE46AA" w:rsidRDefault="00EE46AA" w:rsidP="00EE46AA">
      <w:pPr>
        <w:rPr>
          <w:rFonts w:ascii="华文楷体" w:eastAsia="华文楷体" w:hAnsi="华文楷体"/>
          <w:sz w:val="28"/>
          <w:szCs w:val="28"/>
        </w:rPr>
      </w:pPr>
      <w:r w:rsidRPr="00EE46AA">
        <w:rPr>
          <w:rFonts w:ascii="华文楷体" w:eastAsia="华文楷体" w:hAnsi="华文楷体"/>
          <w:sz w:val="28"/>
          <w:szCs w:val="28"/>
        </w:rPr>
        <w:lastRenderedPageBreak/>
        <w:t>2，因模仿理念而存在的可感的桌子</w:t>
      </w:r>
    </w:p>
    <w:p w14:paraId="161FBF06" w14:textId="4D8A59F5" w:rsidR="003A2D52" w:rsidRPr="00442C75" w:rsidRDefault="00EE46AA" w:rsidP="00EE46AA">
      <w:pPr>
        <w:rPr>
          <w:rFonts w:ascii="华文楷体" w:eastAsia="华文楷体" w:hAnsi="华文楷体"/>
          <w:sz w:val="28"/>
          <w:szCs w:val="28"/>
        </w:rPr>
      </w:pPr>
      <w:r w:rsidRPr="00EE46AA">
        <w:rPr>
          <w:rFonts w:ascii="华文楷体" w:eastAsia="华文楷体" w:hAnsi="华文楷体"/>
          <w:sz w:val="28"/>
          <w:szCs w:val="28"/>
        </w:rPr>
        <w:t>3，因模仿可感的桌子而存在的画家所描绘的桌子</w:t>
      </w:r>
    </w:p>
    <w:p w14:paraId="22D4A967" w14:textId="77777777" w:rsidR="00EE46AA" w:rsidRDefault="00EE46AA" w:rsidP="00362318">
      <w:pPr>
        <w:rPr>
          <w:rFonts w:ascii="华文楷体" w:eastAsia="华文楷体" w:hAnsi="华文楷体"/>
          <w:sz w:val="28"/>
          <w:szCs w:val="28"/>
        </w:rPr>
      </w:pPr>
    </w:p>
    <w:p w14:paraId="5D097DA1" w14:textId="73947EE2" w:rsidR="00362318" w:rsidRPr="00362318" w:rsidRDefault="00362318" w:rsidP="00362318">
      <w:pPr>
        <w:rPr>
          <w:rFonts w:ascii="华文楷体" w:eastAsia="华文楷体" w:hAnsi="华文楷体"/>
          <w:sz w:val="28"/>
          <w:szCs w:val="28"/>
        </w:rPr>
      </w:pPr>
      <w:r w:rsidRPr="00362318">
        <w:rPr>
          <w:rFonts w:ascii="华文楷体" w:eastAsia="华文楷体" w:hAnsi="华文楷体" w:hint="eastAsia"/>
          <w:sz w:val="28"/>
          <w:szCs w:val="28"/>
        </w:rPr>
        <w:t>理念所面临的问题：</w:t>
      </w:r>
    </w:p>
    <w:p w14:paraId="5025620E" w14:textId="77777777" w:rsidR="00362318" w:rsidRPr="00362318" w:rsidRDefault="00362318" w:rsidP="00362318">
      <w:pPr>
        <w:rPr>
          <w:rFonts w:ascii="华文楷体" w:eastAsia="华文楷体" w:hAnsi="华文楷体"/>
          <w:sz w:val="28"/>
          <w:szCs w:val="28"/>
        </w:rPr>
      </w:pPr>
      <w:r w:rsidRPr="00362318">
        <w:rPr>
          <w:rFonts w:ascii="华文楷体" w:eastAsia="华文楷体" w:hAnsi="华文楷体" w:hint="eastAsia"/>
          <w:sz w:val="28"/>
          <w:szCs w:val="28"/>
        </w:rPr>
        <w:t>第一，关于理念的普遍性问题</w:t>
      </w:r>
    </w:p>
    <w:p w14:paraId="452F8163" w14:textId="77777777" w:rsidR="00362318" w:rsidRPr="00362318" w:rsidRDefault="00362318" w:rsidP="00362318">
      <w:pPr>
        <w:rPr>
          <w:rFonts w:ascii="华文楷体" w:eastAsia="华文楷体" w:hAnsi="华文楷体"/>
          <w:sz w:val="28"/>
          <w:szCs w:val="28"/>
        </w:rPr>
      </w:pPr>
      <w:r w:rsidRPr="00362318">
        <w:rPr>
          <w:rFonts w:ascii="华文楷体" w:eastAsia="华文楷体" w:hAnsi="华文楷体" w:hint="eastAsia"/>
          <w:sz w:val="28"/>
          <w:szCs w:val="28"/>
        </w:rPr>
        <w:t>每类事物都有一个同名理念作为存在的依据，但是对，火、树、人等自然物是否存在理念的问题，柏拉图存疑，这样一来，势必否认任何事物都因理念而存在的理论前提。</w:t>
      </w:r>
    </w:p>
    <w:p w14:paraId="4A8385AF" w14:textId="77777777" w:rsidR="00362318" w:rsidRPr="00362318" w:rsidRDefault="00362318" w:rsidP="00362318">
      <w:pPr>
        <w:rPr>
          <w:rFonts w:ascii="华文楷体" w:eastAsia="华文楷体" w:hAnsi="华文楷体"/>
          <w:sz w:val="28"/>
          <w:szCs w:val="28"/>
        </w:rPr>
      </w:pPr>
    </w:p>
    <w:p w14:paraId="32AC78CB" w14:textId="77777777" w:rsidR="00362318" w:rsidRPr="00362318" w:rsidRDefault="00362318" w:rsidP="00362318">
      <w:pPr>
        <w:rPr>
          <w:rFonts w:ascii="华文楷体" w:eastAsia="华文楷体" w:hAnsi="华文楷体"/>
          <w:sz w:val="28"/>
          <w:szCs w:val="28"/>
        </w:rPr>
      </w:pPr>
      <w:r w:rsidRPr="00362318">
        <w:rPr>
          <w:rFonts w:ascii="华文楷体" w:eastAsia="华文楷体" w:hAnsi="华文楷体" w:hint="eastAsia"/>
          <w:sz w:val="28"/>
          <w:szCs w:val="28"/>
        </w:rPr>
        <w:t>第二，关于理念被分有问题</w:t>
      </w:r>
    </w:p>
    <w:p w14:paraId="1DA2E501" w14:textId="77777777" w:rsidR="00362318" w:rsidRPr="00362318" w:rsidRDefault="00362318" w:rsidP="00362318">
      <w:pPr>
        <w:rPr>
          <w:rFonts w:ascii="华文楷体" w:eastAsia="华文楷体" w:hAnsi="华文楷体"/>
          <w:sz w:val="28"/>
          <w:szCs w:val="28"/>
        </w:rPr>
      </w:pPr>
      <w:r w:rsidRPr="00362318">
        <w:rPr>
          <w:rFonts w:ascii="华文楷体" w:eastAsia="华文楷体" w:hAnsi="华文楷体" w:hint="eastAsia"/>
          <w:sz w:val="28"/>
          <w:szCs w:val="28"/>
        </w:rPr>
        <w:t>柏拉图承认，事物对同名理念的分有只能有两种方式，或者分有整个的理念，或者是分有理念的一部分，但是这两种方式都有困难。</w:t>
      </w:r>
    </w:p>
    <w:p w14:paraId="0D38285D" w14:textId="77777777" w:rsidR="00362318" w:rsidRPr="00362318" w:rsidRDefault="00362318" w:rsidP="00362318">
      <w:pPr>
        <w:rPr>
          <w:rFonts w:ascii="华文楷体" w:eastAsia="华文楷体" w:hAnsi="华文楷体"/>
          <w:sz w:val="28"/>
          <w:szCs w:val="28"/>
        </w:rPr>
      </w:pPr>
      <w:r w:rsidRPr="00362318">
        <w:rPr>
          <w:rFonts w:ascii="华文楷体" w:eastAsia="华文楷体" w:hAnsi="华文楷体" w:hint="eastAsia"/>
          <w:sz w:val="28"/>
          <w:szCs w:val="28"/>
        </w:rPr>
        <w:t>因为理念的首要特征是单一完整性，而事物则是多数的。如果每个事物都分有一个整体的理念，那么有许多事物就需要有许多个理念。</w:t>
      </w:r>
    </w:p>
    <w:p w14:paraId="189DC39B" w14:textId="11DE44FA" w:rsidR="00362318" w:rsidRPr="00362318" w:rsidRDefault="00362318" w:rsidP="00362318">
      <w:pPr>
        <w:rPr>
          <w:rFonts w:ascii="华文楷体" w:eastAsia="华文楷体" w:hAnsi="华文楷体"/>
          <w:sz w:val="28"/>
          <w:szCs w:val="28"/>
        </w:rPr>
      </w:pPr>
      <w:r w:rsidRPr="00362318">
        <w:rPr>
          <w:rFonts w:ascii="华文楷体" w:eastAsia="华文楷体" w:hAnsi="华文楷体" w:hint="eastAsia"/>
          <w:sz w:val="28"/>
          <w:szCs w:val="28"/>
        </w:rPr>
        <w:t>这就与理念的基本原则，即多数同类的事物只能有一个同名的理念，发生了矛盾。</w:t>
      </w:r>
    </w:p>
    <w:p w14:paraId="7765D9B0" w14:textId="77777777" w:rsidR="00362318" w:rsidRPr="00362318" w:rsidRDefault="00362318" w:rsidP="00362318">
      <w:pPr>
        <w:rPr>
          <w:rFonts w:ascii="华文楷体" w:eastAsia="华文楷体" w:hAnsi="华文楷体"/>
          <w:sz w:val="28"/>
          <w:szCs w:val="28"/>
        </w:rPr>
      </w:pPr>
      <w:r w:rsidRPr="00362318">
        <w:rPr>
          <w:rFonts w:ascii="华文楷体" w:eastAsia="华文楷体" w:hAnsi="华文楷体" w:hint="eastAsia"/>
          <w:sz w:val="28"/>
          <w:szCs w:val="28"/>
        </w:rPr>
        <w:t>第三，实在世界的重叠</w:t>
      </w:r>
    </w:p>
    <w:p w14:paraId="09C7F7A4" w14:textId="5E8F01B2" w:rsidR="00362318" w:rsidRPr="000E0475" w:rsidRDefault="00362318" w:rsidP="00362318">
      <w:pPr>
        <w:rPr>
          <w:rFonts w:ascii="华文楷体" w:eastAsia="华文楷体" w:hAnsi="华文楷体"/>
          <w:sz w:val="28"/>
          <w:szCs w:val="28"/>
        </w:rPr>
      </w:pPr>
      <w:r w:rsidRPr="00362318">
        <w:rPr>
          <w:rFonts w:ascii="华文楷体" w:eastAsia="华文楷体" w:hAnsi="华文楷体" w:hint="eastAsia"/>
          <w:sz w:val="28"/>
          <w:szCs w:val="28"/>
        </w:rPr>
        <w:t>如果有许多同类的事物就需要有一个同一的概念，例如许多大的事物有一个共同的“大的理念”，那么这个“大的理念”与其他大的事物放在一起，也需要有一个同一的理念，这就是第二个“大的理念”，如此类推，可以有无数个“大的理念”，从而陷入了实在世界的重叠。</w:t>
      </w:r>
    </w:p>
    <w:p w14:paraId="5773FA2F" w14:textId="77777777" w:rsidR="00362318" w:rsidRPr="00362318" w:rsidRDefault="00362318" w:rsidP="00362318">
      <w:pPr>
        <w:rPr>
          <w:rFonts w:ascii="华文楷体" w:eastAsia="华文楷体" w:hAnsi="华文楷体"/>
          <w:sz w:val="28"/>
          <w:szCs w:val="28"/>
        </w:rPr>
      </w:pPr>
      <w:r w:rsidRPr="00362318">
        <w:rPr>
          <w:rFonts w:ascii="华文楷体" w:eastAsia="华文楷体" w:hAnsi="华文楷体" w:hint="eastAsia"/>
          <w:sz w:val="28"/>
          <w:szCs w:val="28"/>
        </w:rPr>
        <w:t>第四，有关分离问题</w:t>
      </w:r>
    </w:p>
    <w:p w14:paraId="1751D257" w14:textId="77777777" w:rsidR="00362318" w:rsidRPr="00362318" w:rsidRDefault="00362318" w:rsidP="00362318">
      <w:pPr>
        <w:rPr>
          <w:rFonts w:ascii="华文楷体" w:eastAsia="华文楷体" w:hAnsi="华文楷体"/>
          <w:sz w:val="28"/>
          <w:szCs w:val="28"/>
        </w:rPr>
      </w:pPr>
      <w:r w:rsidRPr="00362318">
        <w:rPr>
          <w:rFonts w:ascii="华文楷体" w:eastAsia="华文楷体" w:hAnsi="华文楷体" w:hint="eastAsia"/>
          <w:sz w:val="28"/>
          <w:szCs w:val="28"/>
        </w:rPr>
        <w:t>理念是在事物之外独立存在的实在，这是理念论的基本原则。</w:t>
      </w:r>
    </w:p>
    <w:p w14:paraId="38FF1159" w14:textId="77777777" w:rsidR="00362318" w:rsidRPr="00362318" w:rsidRDefault="00362318" w:rsidP="00362318">
      <w:pPr>
        <w:rPr>
          <w:rFonts w:ascii="华文楷体" w:eastAsia="华文楷体" w:hAnsi="华文楷体"/>
          <w:sz w:val="28"/>
          <w:szCs w:val="28"/>
        </w:rPr>
      </w:pPr>
      <w:r w:rsidRPr="00362318">
        <w:rPr>
          <w:rFonts w:ascii="华文楷体" w:eastAsia="华文楷体" w:hAnsi="华文楷体" w:hint="eastAsia"/>
          <w:sz w:val="28"/>
          <w:szCs w:val="28"/>
        </w:rPr>
        <w:t>然而，如果理念是独立存在的，那么理念就不在我们中间存在，理念与我们的世界是两个分离的世界。</w:t>
      </w:r>
    </w:p>
    <w:p w14:paraId="3503A9BF" w14:textId="2D9722D8" w:rsidR="00D43D1E" w:rsidRDefault="00362318" w:rsidP="00362318">
      <w:pPr>
        <w:rPr>
          <w:rFonts w:ascii="华文楷体" w:eastAsia="华文楷体" w:hAnsi="华文楷体"/>
          <w:sz w:val="28"/>
          <w:szCs w:val="28"/>
        </w:rPr>
      </w:pPr>
      <w:r w:rsidRPr="00362318">
        <w:rPr>
          <w:rFonts w:ascii="华文楷体" w:eastAsia="华文楷体" w:hAnsi="华文楷体" w:hint="eastAsia"/>
          <w:sz w:val="28"/>
          <w:szCs w:val="28"/>
        </w:rPr>
        <w:lastRenderedPageBreak/>
        <w:t>那么，“主人的理念”是“奴隶的理念”的主人吗？或者是“主人的理念”只与“奴隶的理念</w:t>
      </w:r>
      <w:proofErr w:type="gramStart"/>
      <w:r w:rsidRPr="00362318">
        <w:rPr>
          <w:rFonts w:ascii="华文楷体" w:eastAsia="华文楷体" w:hAnsi="华文楷体" w:hint="eastAsia"/>
          <w:sz w:val="28"/>
          <w:szCs w:val="28"/>
        </w:rPr>
        <w:t>”</w:t>
      </w:r>
      <w:proofErr w:type="gramEnd"/>
      <w:r w:rsidRPr="00362318">
        <w:rPr>
          <w:rFonts w:ascii="华文楷体" w:eastAsia="华文楷体" w:hAnsi="华文楷体" w:hint="eastAsia"/>
          <w:sz w:val="28"/>
          <w:szCs w:val="28"/>
        </w:rPr>
        <w:t>有关。</w:t>
      </w:r>
    </w:p>
    <w:p w14:paraId="1A20874C" w14:textId="6CF32561" w:rsidR="000E0475" w:rsidRDefault="000E0475" w:rsidP="00362318">
      <w:pPr>
        <w:rPr>
          <w:rFonts w:ascii="华文楷体" w:eastAsia="华文楷体" w:hAnsi="华文楷体"/>
          <w:sz w:val="28"/>
          <w:szCs w:val="28"/>
        </w:rPr>
      </w:pPr>
    </w:p>
    <w:p w14:paraId="3168C17D" w14:textId="77777777" w:rsidR="000E0475" w:rsidRPr="000E0475" w:rsidRDefault="000E0475" w:rsidP="000E0475">
      <w:pPr>
        <w:rPr>
          <w:rFonts w:ascii="华文楷体" w:eastAsia="华文楷体" w:hAnsi="华文楷体"/>
          <w:sz w:val="28"/>
          <w:szCs w:val="28"/>
        </w:rPr>
      </w:pPr>
      <w:r w:rsidRPr="000E0475">
        <w:rPr>
          <w:rFonts w:ascii="华文楷体" w:eastAsia="华文楷体" w:hAnsi="华文楷体" w:hint="eastAsia"/>
          <w:sz w:val="28"/>
          <w:szCs w:val="28"/>
        </w:rPr>
        <w:t>柏拉图的宇宙生成学说三条原则：</w:t>
      </w:r>
    </w:p>
    <w:p w14:paraId="1AD39EB2" w14:textId="77777777" w:rsidR="000E0475" w:rsidRPr="000E0475" w:rsidRDefault="000E0475" w:rsidP="000E0475">
      <w:pPr>
        <w:rPr>
          <w:rFonts w:ascii="华文楷体" w:eastAsia="华文楷体" w:hAnsi="华文楷体"/>
          <w:sz w:val="28"/>
          <w:szCs w:val="28"/>
        </w:rPr>
      </w:pPr>
      <w:r w:rsidRPr="000E0475">
        <w:rPr>
          <w:rFonts w:ascii="华文楷体" w:eastAsia="华文楷体" w:hAnsi="华文楷体" w:hint="eastAsia"/>
          <w:sz w:val="28"/>
          <w:szCs w:val="28"/>
        </w:rPr>
        <w:t>第一，要区分那存在而不变动的东西和变动而非存在的东西：凡是有理性和逻辑认知的东西总是自己同</w:t>
      </w:r>
      <w:proofErr w:type="gramStart"/>
      <w:r w:rsidRPr="000E0475">
        <w:rPr>
          <w:rFonts w:ascii="华文楷体" w:eastAsia="华文楷体" w:hAnsi="华文楷体" w:hint="eastAsia"/>
          <w:sz w:val="28"/>
          <w:szCs w:val="28"/>
        </w:rPr>
        <w:t>一存在</w:t>
      </w:r>
      <w:proofErr w:type="gramEnd"/>
      <w:r w:rsidRPr="000E0475">
        <w:rPr>
          <w:rFonts w:ascii="华文楷体" w:eastAsia="华文楷体" w:hAnsi="华文楷体" w:hint="eastAsia"/>
          <w:sz w:val="28"/>
          <w:szCs w:val="28"/>
        </w:rPr>
        <w:t>的，凡是</w:t>
      </w:r>
      <w:proofErr w:type="gramStart"/>
      <w:r w:rsidRPr="000E0475">
        <w:rPr>
          <w:rFonts w:ascii="华文楷体" w:eastAsia="华文楷体" w:hAnsi="华文楷体" w:hint="eastAsia"/>
          <w:sz w:val="28"/>
          <w:szCs w:val="28"/>
        </w:rPr>
        <w:t>由意见</w:t>
      </w:r>
      <w:proofErr w:type="gramEnd"/>
      <w:r w:rsidRPr="000E0475">
        <w:rPr>
          <w:rFonts w:ascii="华文楷体" w:eastAsia="华文楷体" w:hAnsi="华文楷体" w:hint="eastAsia"/>
          <w:sz w:val="28"/>
          <w:szCs w:val="28"/>
        </w:rPr>
        <w:t>借助感觉认识的事物总是会变化消灭的。</w:t>
      </w:r>
    </w:p>
    <w:p w14:paraId="437BD4AD" w14:textId="77777777" w:rsidR="000E0475" w:rsidRPr="000E0475" w:rsidRDefault="000E0475" w:rsidP="000E0475">
      <w:pPr>
        <w:rPr>
          <w:rFonts w:ascii="华文楷体" w:eastAsia="华文楷体" w:hAnsi="华文楷体"/>
          <w:sz w:val="28"/>
          <w:szCs w:val="28"/>
        </w:rPr>
      </w:pPr>
      <w:r w:rsidRPr="000E0475">
        <w:rPr>
          <w:rFonts w:ascii="华文楷体" w:eastAsia="华文楷体" w:hAnsi="华文楷体" w:hint="eastAsia"/>
          <w:sz w:val="28"/>
          <w:szCs w:val="28"/>
        </w:rPr>
        <w:t>第二，一切变动的东西总是由某种原因作用于它才能变化生成，没有原因就不能生成。</w:t>
      </w:r>
    </w:p>
    <w:p w14:paraId="009ACBAA" w14:textId="77777777" w:rsidR="000E0475" w:rsidRPr="000E0475" w:rsidRDefault="000E0475" w:rsidP="000E0475">
      <w:pPr>
        <w:rPr>
          <w:rFonts w:ascii="华文楷体" w:eastAsia="华文楷体" w:hAnsi="华文楷体"/>
          <w:sz w:val="28"/>
          <w:szCs w:val="28"/>
        </w:rPr>
      </w:pPr>
      <w:r w:rsidRPr="000E0475">
        <w:rPr>
          <w:rFonts w:ascii="华文楷体" w:eastAsia="华文楷体" w:hAnsi="华文楷体" w:hint="eastAsia"/>
          <w:sz w:val="28"/>
          <w:szCs w:val="28"/>
        </w:rPr>
        <w:t>第三，创造者要构造事物的形状和性质时，必须以不变的东西作为模型，才能造出美好的东西，如果以变化的事物为原型，造出来的东西便不能是好的。</w:t>
      </w:r>
    </w:p>
    <w:p w14:paraId="7E4D6F3D" w14:textId="77777777" w:rsidR="00841338" w:rsidRDefault="00841338" w:rsidP="00841338">
      <w:pPr>
        <w:rPr>
          <w:rFonts w:ascii="华文楷体" w:eastAsia="华文楷体" w:hAnsi="华文楷体"/>
          <w:sz w:val="28"/>
          <w:szCs w:val="28"/>
        </w:rPr>
      </w:pPr>
    </w:p>
    <w:p w14:paraId="2210F5D8" w14:textId="2EF81514" w:rsidR="00841338" w:rsidRPr="00841338" w:rsidRDefault="00841338" w:rsidP="00841338">
      <w:pPr>
        <w:rPr>
          <w:rFonts w:ascii="华文楷体" w:eastAsia="华文楷体" w:hAnsi="华文楷体"/>
          <w:sz w:val="28"/>
          <w:szCs w:val="28"/>
        </w:rPr>
      </w:pPr>
      <w:r w:rsidRPr="00841338">
        <w:rPr>
          <w:rFonts w:ascii="华文楷体" w:eastAsia="华文楷体" w:hAnsi="华文楷体" w:hint="eastAsia"/>
          <w:sz w:val="28"/>
          <w:szCs w:val="28"/>
        </w:rPr>
        <w:t>柏拉图认为</w:t>
      </w:r>
      <w:r w:rsidRPr="00841338">
        <w:rPr>
          <w:rFonts w:ascii="华文楷体" w:eastAsia="华文楷体" w:hAnsi="华文楷体"/>
          <w:sz w:val="28"/>
          <w:szCs w:val="28"/>
        </w:rPr>
        <w:t>,感性世界是一个不断流动变化的世界，</w:t>
      </w:r>
    </w:p>
    <w:p w14:paraId="7FB410EB" w14:textId="77777777" w:rsidR="00841338" w:rsidRPr="00841338" w:rsidRDefault="00841338" w:rsidP="00841338">
      <w:pPr>
        <w:rPr>
          <w:rFonts w:ascii="华文楷体" w:eastAsia="华文楷体" w:hAnsi="华文楷体"/>
          <w:sz w:val="28"/>
          <w:szCs w:val="28"/>
        </w:rPr>
      </w:pPr>
      <w:r w:rsidRPr="00841338">
        <w:rPr>
          <w:rFonts w:ascii="华文楷体" w:eastAsia="华文楷体" w:hAnsi="华文楷体" w:hint="eastAsia"/>
          <w:sz w:val="28"/>
          <w:szCs w:val="28"/>
        </w:rPr>
        <w:t>其中的事物都是既在存在又不存在、既确定又不确定的</w:t>
      </w:r>
      <w:r w:rsidRPr="00841338">
        <w:rPr>
          <w:rFonts w:ascii="华文楷体" w:eastAsia="华文楷体" w:hAnsi="华文楷体"/>
          <w:sz w:val="28"/>
          <w:szCs w:val="28"/>
        </w:rPr>
        <w:t>,我们对它们不能形成任何真理和知识,只能形成意见。</w:t>
      </w:r>
    </w:p>
    <w:p w14:paraId="39FA0314" w14:textId="77777777" w:rsidR="00841338" w:rsidRPr="00841338" w:rsidRDefault="00841338" w:rsidP="00841338">
      <w:pPr>
        <w:rPr>
          <w:rFonts w:ascii="华文楷体" w:eastAsia="华文楷体" w:hAnsi="华文楷体"/>
          <w:sz w:val="28"/>
          <w:szCs w:val="28"/>
        </w:rPr>
      </w:pPr>
      <w:r w:rsidRPr="00841338">
        <w:rPr>
          <w:rFonts w:ascii="华文楷体" w:eastAsia="华文楷体" w:hAnsi="华文楷体" w:hint="eastAsia"/>
          <w:sz w:val="28"/>
          <w:szCs w:val="28"/>
        </w:rPr>
        <w:t>只有当我们凭借逻辑从这些事物上升到确定的“定义”</w:t>
      </w:r>
      <w:r w:rsidRPr="00841338">
        <w:rPr>
          <w:rFonts w:ascii="华文楷体" w:eastAsia="华文楷体" w:hAnsi="华文楷体"/>
          <w:sz w:val="28"/>
          <w:szCs w:val="28"/>
        </w:rPr>
        <w:t>,我们才能说有了确定的知识。</w:t>
      </w:r>
    </w:p>
    <w:p w14:paraId="4754EBE9" w14:textId="77777777" w:rsidR="00841338" w:rsidRPr="00841338" w:rsidRDefault="00841338" w:rsidP="00841338">
      <w:pPr>
        <w:rPr>
          <w:rFonts w:ascii="华文楷体" w:eastAsia="华文楷体" w:hAnsi="华文楷体"/>
          <w:sz w:val="28"/>
          <w:szCs w:val="28"/>
        </w:rPr>
      </w:pPr>
      <w:r w:rsidRPr="00841338">
        <w:rPr>
          <w:rFonts w:ascii="华文楷体" w:eastAsia="华文楷体" w:hAnsi="华文楷体" w:hint="eastAsia"/>
          <w:sz w:val="28"/>
          <w:szCs w:val="28"/>
        </w:rPr>
        <w:t>而一切定义不是指称个别事物的</w:t>
      </w:r>
      <w:r w:rsidRPr="00841338">
        <w:rPr>
          <w:rFonts w:ascii="华文楷体" w:eastAsia="华文楷体" w:hAnsi="华文楷体"/>
          <w:sz w:val="28"/>
          <w:szCs w:val="28"/>
        </w:rPr>
        <w:t>,而是指称这些“理念”的,因此只有理念才是确定不移、不变的存在,</w:t>
      </w:r>
    </w:p>
    <w:p w14:paraId="1FEB14BA" w14:textId="77777777" w:rsidR="00841338" w:rsidRPr="00841338" w:rsidRDefault="00841338" w:rsidP="00841338">
      <w:pPr>
        <w:rPr>
          <w:rFonts w:ascii="华文楷体" w:eastAsia="华文楷体" w:hAnsi="华文楷体"/>
          <w:sz w:val="28"/>
          <w:szCs w:val="28"/>
        </w:rPr>
      </w:pPr>
      <w:r w:rsidRPr="00841338">
        <w:rPr>
          <w:rFonts w:ascii="华文楷体" w:eastAsia="华文楷体" w:hAnsi="华文楷体" w:hint="eastAsia"/>
          <w:sz w:val="28"/>
          <w:szCs w:val="28"/>
        </w:rPr>
        <w:t>尽管它们是看不见、而只能被思想到的</w:t>
      </w:r>
      <w:r w:rsidRPr="00841338">
        <w:rPr>
          <w:rFonts w:ascii="华文楷体" w:eastAsia="华文楷体" w:hAnsi="华文楷体"/>
          <w:sz w:val="28"/>
          <w:szCs w:val="28"/>
        </w:rPr>
        <w:t>,但它们是唯一的真理。</w:t>
      </w:r>
    </w:p>
    <w:p w14:paraId="1886D733" w14:textId="77777777" w:rsidR="00841338" w:rsidRPr="00841338" w:rsidRDefault="00841338" w:rsidP="00841338">
      <w:pPr>
        <w:rPr>
          <w:rFonts w:ascii="华文楷体" w:eastAsia="华文楷体" w:hAnsi="华文楷体"/>
          <w:sz w:val="28"/>
          <w:szCs w:val="28"/>
        </w:rPr>
      </w:pPr>
      <w:r w:rsidRPr="00841338">
        <w:rPr>
          <w:rFonts w:ascii="华文楷体" w:eastAsia="华文楷体" w:hAnsi="华文楷体" w:hint="eastAsia"/>
          <w:sz w:val="28"/>
          <w:szCs w:val="28"/>
        </w:rPr>
        <w:t>任何具体的东西都只有“分有”了与它相应的理念，才能存在。</w:t>
      </w:r>
    </w:p>
    <w:p w14:paraId="46EDF1F9" w14:textId="07FA78C7" w:rsidR="000E0475" w:rsidRPr="000E0475" w:rsidRDefault="00841338" w:rsidP="00841338">
      <w:pPr>
        <w:rPr>
          <w:rFonts w:ascii="华文楷体" w:eastAsia="华文楷体" w:hAnsi="华文楷体"/>
          <w:sz w:val="28"/>
          <w:szCs w:val="28"/>
        </w:rPr>
      </w:pPr>
      <w:r w:rsidRPr="00841338">
        <w:rPr>
          <w:rFonts w:ascii="华文楷体" w:eastAsia="华文楷体" w:hAnsi="华文楷体" w:hint="eastAsia"/>
          <w:sz w:val="28"/>
          <w:szCs w:val="28"/>
        </w:rPr>
        <w:t>但万物和自己的理念相比都是不完善的</w:t>
      </w:r>
      <w:r w:rsidRPr="00841338">
        <w:rPr>
          <w:rFonts w:ascii="华文楷体" w:eastAsia="华文楷体" w:hAnsi="华文楷体"/>
          <w:sz w:val="28"/>
          <w:szCs w:val="28"/>
        </w:rPr>
        <w:t>,它们都必须努力趋近于自己的理念,却永远也达不到理念。</w:t>
      </w:r>
    </w:p>
    <w:sectPr w:rsidR="000E0475" w:rsidRPr="000E0475" w:rsidSect="00E41C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161D5" w14:textId="77777777" w:rsidR="00A143A8" w:rsidRDefault="00A143A8" w:rsidP="00BC58DD">
      <w:r>
        <w:separator/>
      </w:r>
    </w:p>
  </w:endnote>
  <w:endnote w:type="continuationSeparator" w:id="0">
    <w:p w14:paraId="67900E30" w14:textId="77777777" w:rsidR="00A143A8" w:rsidRDefault="00A143A8" w:rsidP="00BC5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9EAF1" w14:textId="77777777" w:rsidR="00BC58DD" w:rsidRDefault="00BC58D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255AD" w14:textId="77777777" w:rsidR="00BC58DD" w:rsidRDefault="00BC58D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331F3" w14:textId="77777777" w:rsidR="00BC58DD" w:rsidRDefault="00BC58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EA8F" w14:textId="77777777" w:rsidR="00A143A8" w:rsidRDefault="00A143A8" w:rsidP="00BC58DD">
      <w:r>
        <w:separator/>
      </w:r>
    </w:p>
  </w:footnote>
  <w:footnote w:type="continuationSeparator" w:id="0">
    <w:p w14:paraId="122B6E7B" w14:textId="77777777" w:rsidR="00A143A8" w:rsidRDefault="00A143A8" w:rsidP="00BC5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638A" w14:textId="77777777" w:rsidR="00BC58DD" w:rsidRDefault="00BC58DD" w:rsidP="00BC58D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B331" w14:textId="77777777" w:rsidR="00BC58DD" w:rsidRDefault="00BC58DD" w:rsidP="00BC58DD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7F70" w14:textId="77777777" w:rsidR="00BC58DD" w:rsidRDefault="00BC58D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45"/>
    <w:rsid w:val="000E0475"/>
    <w:rsid w:val="00155433"/>
    <w:rsid w:val="002A1332"/>
    <w:rsid w:val="002A59A8"/>
    <w:rsid w:val="00317CA7"/>
    <w:rsid w:val="00362318"/>
    <w:rsid w:val="003A2D52"/>
    <w:rsid w:val="003C0DF9"/>
    <w:rsid w:val="00442C75"/>
    <w:rsid w:val="006661E4"/>
    <w:rsid w:val="00715985"/>
    <w:rsid w:val="0080211D"/>
    <w:rsid w:val="0082105F"/>
    <w:rsid w:val="00837D23"/>
    <w:rsid w:val="00841338"/>
    <w:rsid w:val="00A143A8"/>
    <w:rsid w:val="00AF5685"/>
    <w:rsid w:val="00BC58DD"/>
    <w:rsid w:val="00BE564D"/>
    <w:rsid w:val="00C74C80"/>
    <w:rsid w:val="00CF5B45"/>
    <w:rsid w:val="00D43D1E"/>
    <w:rsid w:val="00E41C62"/>
    <w:rsid w:val="00EA3FCA"/>
    <w:rsid w:val="00EC68DB"/>
    <w:rsid w:val="00EE46AA"/>
    <w:rsid w:val="00EE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4B46D"/>
  <w15:chartTrackingRefBased/>
  <w15:docId w15:val="{F165056A-8240-4059-B319-E3624198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21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C5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58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5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5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Mechlin</dc:creator>
  <cp:keywords/>
  <dc:description/>
  <cp:lastModifiedBy>Nick Mechlin</cp:lastModifiedBy>
  <cp:revision>20</cp:revision>
  <dcterms:created xsi:type="dcterms:W3CDTF">2021-04-24T09:41:00Z</dcterms:created>
  <dcterms:modified xsi:type="dcterms:W3CDTF">2021-04-24T13:59:00Z</dcterms:modified>
</cp:coreProperties>
</file>