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924" w:type="dxa"/>
          <w:trHeight w:val="264" w:hRule="atLeast"/>
        </w:trPr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乾（天）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坤（地）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震（雷）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艮（山）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离（火）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坎（水）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兑（泽）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巽（风）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乾（天）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1乾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11泰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34大壮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26大畜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14大有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5需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43夬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9小畜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坤（地）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12否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2坤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16豫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23剥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35晋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8比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45萃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20观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震（雷）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25无妄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24复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51震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27颐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21噬嗑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3屯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17随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42益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艮（山）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33遁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15谦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62小过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52艮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56旅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39蹇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31咸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53渐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离（火）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13同人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36明夷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55丰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22贲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30离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63既济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49革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37家人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坎（水）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6讼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7师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40解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4蒙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64未济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29坎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47困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59涣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兑（泽）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10履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19临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54归妹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41损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38睽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60节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58兑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61中孚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巽（风）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44姤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46升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32恒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18蛊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50鼎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48井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28大过</w:t>
            </w:r>
          </w:p>
        </w:tc>
        <w:tc>
          <w:tcPr>
            <w:tcW w:w="92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color w:val="333333"/>
                <w:sz w:val="14"/>
                <w:szCs w:val="1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4"/>
                <w:szCs w:val="14"/>
                <w:lang w:val="en-US" w:eastAsia="zh-CN" w:bidi="ar"/>
              </w:rPr>
              <w:t>57巽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pacing w:before="420" w:beforeAutospacing="0" w:after="180" w:afterAutospacing="0" w:line="288" w:lineRule="atLeast"/>
        <w:ind w:right="0"/>
        <w:jc w:val="left"/>
        <w:rPr>
          <w:rFonts w:hint="eastAsia" w:ascii="微软雅黑" w:hAnsi="微软雅黑" w:eastAsia="微软雅黑" w:cs="微软雅黑"/>
          <w:sz w:val="26"/>
          <w:szCs w:val="26"/>
        </w:rPr>
      </w:pPr>
      <w:bookmarkStart w:id="3" w:name="_GoBack"/>
      <w:bookmarkEnd w:id="3"/>
      <w:bookmarkStart w:id="0" w:name="4"/>
      <w:bookmarkEnd w:id="0"/>
      <w:bookmarkStart w:id="1" w:name="sub163816_4"/>
      <w:bookmarkEnd w:id="1"/>
      <w:bookmarkStart w:id="2" w:name="名次序歌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E34E5F"/>
    <w:rsid w:val="7EF9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2020-07-27T10:58:40Z</dcterms:created>
  <dc:creator>LENOVO</dc:creator>
  <cp:lastModifiedBy>29131号机器人</cp:lastModifiedBy>
  <dcterms:modified xsi:type="dcterms:W3CDTF">2020-07-28T03:13:15Z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