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CB8" w:rsidRDefault="006B40D0">
      <w:r>
        <w:rPr>
          <w:rFonts w:hint="eastAsia"/>
        </w:rPr>
        <w:t>1</w:t>
      </w:r>
      <w:r>
        <w:rPr>
          <w:rFonts w:hint="eastAsia"/>
        </w:rPr>
        <w:t>、介绍</w:t>
      </w:r>
      <w:bookmarkStart w:id="0" w:name="_GoBack"/>
      <w:bookmarkEnd w:id="0"/>
      <w:r>
        <w:rPr>
          <w:rFonts w:ascii="Arial" w:hAnsi="Arial" w:cs="Arial"/>
          <w:color w:val="333333"/>
          <w:szCs w:val="21"/>
          <w:shd w:val="clear" w:color="auto" w:fill="FFFFFF"/>
        </w:rPr>
        <w:t>TCP/IP</w:t>
      </w:r>
      <w:r>
        <w:rPr>
          <w:rFonts w:ascii="Arial" w:hAnsi="Arial" w:cs="Arial"/>
          <w:color w:val="333333"/>
          <w:szCs w:val="21"/>
          <w:shd w:val="clear" w:color="auto" w:fill="FFFFFF"/>
        </w:rPr>
        <w:t>协议</w:t>
      </w:r>
    </w:p>
    <w:sectPr w:rsidR="002F0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5FB" w:rsidRDefault="006E75FB" w:rsidP="006B40D0">
      <w:r>
        <w:separator/>
      </w:r>
    </w:p>
  </w:endnote>
  <w:endnote w:type="continuationSeparator" w:id="0">
    <w:p w:rsidR="006E75FB" w:rsidRDefault="006E75FB" w:rsidP="006B40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5FB" w:rsidRDefault="006E75FB" w:rsidP="006B40D0">
      <w:r>
        <w:separator/>
      </w:r>
    </w:p>
  </w:footnote>
  <w:footnote w:type="continuationSeparator" w:id="0">
    <w:p w:rsidR="006E75FB" w:rsidRDefault="006E75FB" w:rsidP="006B40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133"/>
    <w:rsid w:val="00185969"/>
    <w:rsid w:val="002F0CB8"/>
    <w:rsid w:val="005025E8"/>
    <w:rsid w:val="006B40D0"/>
    <w:rsid w:val="006E75FB"/>
    <w:rsid w:val="00C7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0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4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40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4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40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>Home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2018-09-23T06:05:00Z</dcterms:created>
  <dcterms:modified xsi:type="dcterms:W3CDTF">2018-09-23T06:05:00Z</dcterms:modified>
</cp:coreProperties>
</file>