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56D" w:rsidRDefault="00D8156D" w:rsidP="00D04C8E">
      <w:pPr>
        <w:spacing w:before="90"/>
        <w:ind w:left="240"/>
        <w:jc w:val="both"/>
        <w:rPr>
          <w:b/>
          <w:sz w:val="28"/>
        </w:rPr>
      </w:pPr>
    </w:p>
    <w:p w:rsidR="00D8156D" w:rsidRDefault="00D8156D" w:rsidP="00D8156D">
      <w:pPr>
        <w:widowControl/>
        <w:autoSpaceDE/>
        <w:autoSpaceDN/>
        <w:spacing w:after="160" w:line="259" w:lineRule="auto"/>
        <w:jc w:val="both"/>
        <w:rPr>
          <w:b/>
          <w:sz w:val="28"/>
        </w:rPr>
      </w:pPr>
    </w:p>
    <w:sdt>
      <w:sdtPr>
        <w:id w:val="-23945686"/>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rsidR="00D8156D" w:rsidRDefault="00D8156D">
          <w:pPr>
            <w:pStyle w:val="TOCHeading"/>
          </w:pPr>
          <w:r>
            <w:t>Contents</w:t>
          </w:r>
        </w:p>
        <w:p w:rsidR="009F1174" w:rsidRDefault="00D8156D">
          <w:pPr>
            <w:pStyle w:val="TOC1"/>
            <w:tabs>
              <w:tab w:val="right" w:leader="dot" w:pos="9350"/>
            </w:tabs>
            <w:rPr>
              <w:rFonts w:cstheme="minorBidi"/>
              <w:noProof/>
            </w:rPr>
          </w:pPr>
          <w:r>
            <w:fldChar w:fldCharType="begin"/>
          </w:r>
          <w:r>
            <w:instrText xml:space="preserve"> TOC \o "1-3" \h \z \u </w:instrText>
          </w:r>
          <w:r>
            <w:fldChar w:fldCharType="separate"/>
          </w:r>
          <w:hyperlink w:anchor="_Toc182987549" w:history="1">
            <w:r w:rsidR="009F1174" w:rsidRPr="00821506">
              <w:rPr>
                <w:rStyle w:val="Hyperlink"/>
                <w:b/>
                <w:noProof/>
              </w:rPr>
              <w:t>Introduction</w:t>
            </w:r>
            <w:r w:rsidR="009F1174">
              <w:rPr>
                <w:noProof/>
                <w:webHidden/>
              </w:rPr>
              <w:tab/>
            </w:r>
            <w:r w:rsidR="009F1174">
              <w:rPr>
                <w:noProof/>
                <w:webHidden/>
              </w:rPr>
              <w:fldChar w:fldCharType="begin"/>
            </w:r>
            <w:r w:rsidR="009F1174">
              <w:rPr>
                <w:noProof/>
                <w:webHidden/>
              </w:rPr>
              <w:instrText xml:space="preserve"> PAGEREF _Toc182987549 \h </w:instrText>
            </w:r>
            <w:r w:rsidR="009F1174">
              <w:rPr>
                <w:noProof/>
                <w:webHidden/>
              </w:rPr>
            </w:r>
            <w:r w:rsidR="009F1174">
              <w:rPr>
                <w:noProof/>
                <w:webHidden/>
              </w:rPr>
              <w:fldChar w:fldCharType="separate"/>
            </w:r>
            <w:r w:rsidR="009F1174">
              <w:rPr>
                <w:noProof/>
                <w:webHidden/>
              </w:rPr>
              <w:t>2</w:t>
            </w:r>
            <w:r w:rsidR="009F1174">
              <w:rPr>
                <w:noProof/>
                <w:webHidden/>
              </w:rPr>
              <w:fldChar w:fldCharType="end"/>
            </w:r>
          </w:hyperlink>
        </w:p>
        <w:p w:rsidR="009F1174" w:rsidRDefault="009F1174">
          <w:pPr>
            <w:pStyle w:val="TOC2"/>
            <w:tabs>
              <w:tab w:val="left" w:pos="880"/>
              <w:tab w:val="right" w:leader="dot" w:pos="9350"/>
            </w:tabs>
            <w:rPr>
              <w:rFonts w:cstheme="minorBidi"/>
              <w:noProof/>
            </w:rPr>
          </w:pPr>
          <w:hyperlink w:anchor="_Toc182987550" w:history="1">
            <w:r w:rsidRPr="00821506">
              <w:rPr>
                <w:rStyle w:val="Hyperlink"/>
                <w:noProof/>
              </w:rPr>
              <w:t>1.1</w:t>
            </w:r>
            <w:r>
              <w:rPr>
                <w:rFonts w:cstheme="minorBidi"/>
                <w:noProof/>
              </w:rPr>
              <w:tab/>
            </w:r>
            <w:r w:rsidRPr="00821506">
              <w:rPr>
                <w:rStyle w:val="Hyperlink"/>
                <w:noProof/>
              </w:rPr>
              <w:t>Project</w:t>
            </w:r>
            <w:r w:rsidRPr="00821506">
              <w:rPr>
                <w:rStyle w:val="Hyperlink"/>
                <w:noProof/>
                <w:spacing w:val="-3"/>
              </w:rPr>
              <w:t xml:space="preserve"> </w:t>
            </w:r>
            <w:r w:rsidRPr="00821506">
              <w:rPr>
                <w:rStyle w:val="Hyperlink"/>
                <w:noProof/>
              </w:rPr>
              <w:t>Title</w:t>
            </w:r>
            <w:r>
              <w:rPr>
                <w:noProof/>
                <w:webHidden/>
              </w:rPr>
              <w:tab/>
            </w:r>
            <w:r>
              <w:rPr>
                <w:noProof/>
                <w:webHidden/>
              </w:rPr>
              <w:fldChar w:fldCharType="begin"/>
            </w:r>
            <w:r>
              <w:rPr>
                <w:noProof/>
                <w:webHidden/>
              </w:rPr>
              <w:instrText xml:space="preserve"> PAGEREF _Toc182987550 \h </w:instrText>
            </w:r>
            <w:r>
              <w:rPr>
                <w:noProof/>
                <w:webHidden/>
              </w:rPr>
            </w:r>
            <w:r>
              <w:rPr>
                <w:noProof/>
                <w:webHidden/>
              </w:rPr>
              <w:fldChar w:fldCharType="separate"/>
            </w:r>
            <w:r>
              <w:rPr>
                <w:noProof/>
                <w:webHidden/>
              </w:rPr>
              <w:t>2</w:t>
            </w:r>
            <w:r>
              <w:rPr>
                <w:noProof/>
                <w:webHidden/>
              </w:rPr>
              <w:fldChar w:fldCharType="end"/>
            </w:r>
          </w:hyperlink>
        </w:p>
        <w:p w:rsidR="009F1174" w:rsidRDefault="009F1174">
          <w:pPr>
            <w:pStyle w:val="TOC2"/>
            <w:tabs>
              <w:tab w:val="right" w:leader="dot" w:pos="9350"/>
            </w:tabs>
            <w:rPr>
              <w:rFonts w:cstheme="minorBidi"/>
              <w:noProof/>
            </w:rPr>
          </w:pPr>
          <w:hyperlink w:anchor="_Toc182987551" w:history="1">
            <w:r w:rsidRPr="00821506">
              <w:rPr>
                <w:rStyle w:val="Hyperlink"/>
                <w:noProof/>
              </w:rPr>
              <w:t>Project Overview Statement</w:t>
            </w:r>
            <w:r>
              <w:rPr>
                <w:noProof/>
                <w:webHidden/>
              </w:rPr>
              <w:tab/>
            </w:r>
            <w:r>
              <w:rPr>
                <w:noProof/>
                <w:webHidden/>
              </w:rPr>
              <w:fldChar w:fldCharType="begin"/>
            </w:r>
            <w:r>
              <w:rPr>
                <w:noProof/>
                <w:webHidden/>
              </w:rPr>
              <w:instrText xml:space="preserve"> PAGEREF _Toc182987551 \h </w:instrText>
            </w:r>
            <w:r>
              <w:rPr>
                <w:noProof/>
                <w:webHidden/>
              </w:rPr>
            </w:r>
            <w:r>
              <w:rPr>
                <w:noProof/>
                <w:webHidden/>
              </w:rPr>
              <w:fldChar w:fldCharType="separate"/>
            </w:r>
            <w:r>
              <w:rPr>
                <w:noProof/>
                <w:webHidden/>
              </w:rPr>
              <w:t>2</w:t>
            </w:r>
            <w:r>
              <w:rPr>
                <w:noProof/>
                <w:webHidden/>
              </w:rPr>
              <w:fldChar w:fldCharType="end"/>
            </w:r>
          </w:hyperlink>
        </w:p>
        <w:p w:rsidR="009F1174" w:rsidRDefault="009F1174">
          <w:pPr>
            <w:pStyle w:val="TOC2"/>
            <w:tabs>
              <w:tab w:val="right" w:leader="dot" w:pos="9350"/>
            </w:tabs>
            <w:rPr>
              <w:rFonts w:cstheme="minorBidi"/>
              <w:noProof/>
            </w:rPr>
          </w:pPr>
          <w:hyperlink w:anchor="_Toc182987552" w:history="1">
            <w:r w:rsidRPr="00821506">
              <w:rPr>
                <w:rStyle w:val="Hyperlink"/>
                <w:noProof/>
              </w:rPr>
              <w:t>Goals</w:t>
            </w:r>
            <w:r w:rsidRPr="00821506">
              <w:rPr>
                <w:rStyle w:val="Hyperlink"/>
                <w:noProof/>
                <w:spacing w:val="-1"/>
              </w:rPr>
              <w:t xml:space="preserve"> </w:t>
            </w:r>
            <w:r w:rsidRPr="00821506">
              <w:rPr>
                <w:rStyle w:val="Hyperlink"/>
                <w:noProof/>
              </w:rPr>
              <w:t>&amp;</w:t>
            </w:r>
            <w:r w:rsidRPr="00821506">
              <w:rPr>
                <w:rStyle w:val="Hyperlink"/>
                <w:noProof/>
                <w:spacing w:val="-1"/>
              </w:rPr>
              <w:t xml:space="preserve"> </w:t>
            </w:r>
            <w:r w:rsidRPr="00821506">
              <w:rPr>
                <w:rStyle w:val="Hyperlink"/>
                <w:noProof/>
              </w:rPr>
              <w:t>O</w:t>
            </w:r>
            <w:bookmarkStart w:id="0" w:name="_GoBack"/>
            <w:bookmarkEnd w:id="0"/>
            <w:r w:rsidRPr="00821506">
              <w:rPr>
                <w:rStyle w:val="Hyperlink"/>
                <w:noProof/>
              </w:rPr>
              <w:t>bjectives</w:t>
            </w:r>
            <w:r>
              <w:rPr>
                <w:noProof/>
                <w:webHidden/>
              </w:rPr>
              <w:tab/>
            </w:r>
            <w:r>
              <w:rPr>
                <w:noProof/>
                <w:webHidden/>
              </w:rPr>
              <w:fldChar w:fldCharType="begin"/>
            </w:r>
            <w:r>
              <w:rPr>
                <w:noProof/>
                <w:webHidden/>
              </w:rPr>
              <w:instrText xml:space="preserve"> PAGEREF _Toc182987552 \h </w:instrText>
            </w:r>
            <w:r>
              <w:rPr>
                <w:noProof/>
                <w:webHidden/>
              </w:rPr>
            </w:r>
            <w:r>
              <w:rPr>
                <w:noProof/>
                <w:webHidden/>
              </w:rPr>
              <w:fldChar w:fldCharType="separate"/>
            </w:r>
            <w:r>
              <w:rPr>
                <w:noProof/>
                <w:webHidden/>
              </w:rPr>
              <w:t>4</w:t>
            </w:r>
            <w:r>
              <w:rPr>
                <w:noProof/>
                <w:webHidden/>
              </w:rPr>
              <w:fldChar w:fldCharType="end"/>
            </w:r>
          </w:hyperlink>
        </w:p>
        <w:p w:rsidR="009F1174" w:rsidRDefault="009F1174">
          <w:pPr>
            <w:pStyle w:val="TOC2"/>
            <w:tabs>
              <w:tab w:val="right" w:leader="dot" w:pos="9350"/>
            </w:tabs>
            <w:rPr>
              <w:rFonts w:cstheme="minorBidi"/>
              <w:noProof/>
            </w:rPr>
          </w:pPr>
          <w:hyperlink w:anchor="_Toc182987553" w:history="1">
            <w:r w:rsidRPr="00821506">
              <w:rPr>
                <w:rStyle w:val="Hyperlink"/>
                <w:noProof/>
              </w:rPr>
              <w:t>Project Objectives:</w:t>
            </w:r>
            <w:r>
              <w:rPr>
                <w:noProof/>
                <w:webHidden/>
              </w:rPr>
              <w:tab/>
            </w:r>
            <w:r>
              <w:rPr>
                <w:noProof/>
                <w:webHidden/>
              </w:rPr>
              <w:fldChar w:fldCharType="begin"/>
            </w:r>
            <w:r>
              <w:rPr>
                <w:noProof/>
                <w:webHidden/>
              </w:rPr>
              <w:instrText xml:space="preserve"> PAGEREF _Toc182987553 \h </w:instrText>
            </w:r>
            <w:r>
              <w:rPr>
                <w:noProof/>
                <w:webHidden/>
              </w:rPr>
            </w:r>
            <w:r>
              <w:rPr>
                <w:noProof/>
                <w:webHidden/>
              </w:rPr>
              <w:fldChar w:fldCharType="separate"/>
            </w:r>
            <w:r>
              <w:rPr>
                <w:noProof/>
                <w:webHidden/>
              </w:rPr>
              <w:t>4</w:t>
            </w:r>
            <w:r>
              <w:rPr>
                <w:noProof/>
                <w:webHidden/>
              </w:rPr>
              <w:fldChar w:fldCharType="end"/>
            </w:r>
          </w:hyperlink>
        </w:p>
        <w:p w:rsidR="009F1174" w:rsidRDefault="009F1174">
          <w:pPr>
            <w:pStyle w:val="TOC2"/>
            <w:tabs>
              <w:tab w:val="right" w:leader="dot" w:pos="9350"/>
            </w:tabs>
            <w:rPr>
              <w:rFonts w:cstheme="minorBidi"/>
              <w:noProof/>
            </w:rPr>
          </w:pPr>
          <w:hyperlink w:anchor="_Toc182987554" w:history="1">
            <w:r w:rsidRPr="00821506">
              <w:rPr>
                <w:rStyle w:val="Hyperlink"/>
                <w:noProof/>
              </w:rPr>
              <w:t>High-level</w:t>
            </w:r>
            <w:r w:rsidRPr="00821506">
              <w:rPr>
                <w:rStyle w:val="Hyperlink"/>
                <w:noProof/>
                <w:spacing w:val="-5"/>
              </w:rPr>
              <w:t xml:space="preserve"> </w:t>
            </w:r>
            <w:r w:rsidRPr="00821506">
              <w:rPr>
                <w:rStyle w:val="Hyperlink"/>
                <w:noProof/>
              </w:rPr>
              <w:t>system</w:t>
            </w:r>
            <w:r w:rsidRPr="00821506">
              <w:rPr>
                <w:rStyle w:val="Hyperlink"/>
                <w:noProof/>
                <w:spacing w:val="-4"/>
              </w:rPr>
              <w:t xml:space="preserve"> </w:t>
            </w:r>
            <w:r w:rsidRPr="00821506">
              <w:rPr>
                <w:rStyle w:val="Hyperlink"/>
                <w:noProof/>
              </w:rPr>
              <w:t>components:</w:t>
            </w:r>
            <w:r>
              <w:rPr>
                <w:noProof/>
                <w:webHidden/>
              </w:rPr>
              <w:tab/>
            </w:r>
            <w:r>
              <w:rPr>
                <w:noProof/>
                <w:webHidden/>
              </w:rPr>
              <w:fldChar w:fldCharType="begin"/>
            </w:r>
            <w:r>
              <w:rPr>
                <w:noProof/>
                <w:webHidden/>
              </w:rPr>
              <w:instrText xml:space="preserve"> PAGEREF _Toc182987554 \h </w:instrText>
            </w:r>
            <w:r>
              <w:rPr>
                <w:noProof/>
                <w:webHidden/>
              </w:rPr>
            </w:r>
            <w:r>
              <w:rPr>
                <w:noProof/>
                <w:webHidden/>
              </w:rPr>
              <w:fldChar w:fldCharType="separate"/>
            </w:r>
            <w:r>
              <w:rPr>
                <w:noProof/>
                <w:webHidden/>
              </w:rPr>
              <w:t>4</w:t>
            </w:r>
            <w:r>
              <w:rPr>
                <w:noProof/>
                <w:webHidden/>
              </w:rPr>
              <w:fldChar w:fldCharType="end"/>
            </w:r>
          </w:hyperlink>
        </w:p>
        <w:p w:rsidR="009F1174" w:rsidRDefault="009F1174">
          <w:pPr>
            <w:pStyle w:val="TOC2"/>
            <w:tabs>
              <w:tab w:val="right" w:leader="dot" w:pos="9350"/>
            </w:tabs>
            <w:rPr>
              <w:rFonts w:cstheme="minorBidi"/>
              <w:noProof/>
            </w:rPr>
          </w:pPr>
          <w:hyperlink w:anchor="_Toc182987555" w:history="1">
            <w:r w:rsidRPr="00821506">
              <w:rPr>
                <w:rStyle w:val="Hyperlink"/>
                <w:noProof/>
              </w:rPr>
              <w:t>List</w:t>
            </w:r>
            <w:r w:rsidRPr="00821506">
              <w:rPr>
                <w:rStyle w:val="Hyperlink"/>
                <w:noProof/>
                <w:spacing w:val="-6"/>
              </w:rPr>
              <w:t xml:space="preserve"> </w:t>
            </w:r>
            <w:r w:rsidRPr="00821506">
              <w:rPr>
                <w:rStyle w:val="Hyperlink"/>
                <w:noProof/>
              </w:rPr>
              <w:t>of</w:t>
            </w:r>
            <w:r w:rsidRPr="00821506">
              <w:rPr>
                <w:rStyle w:val="Hyperlink"/>
                <w:noProof/>
                <w:spacing w:val="-6"/>
              </w:rPr>
              <w:t xml:space="preserve"> </w:t>
            </w:r>
            <w:r w:rsidRPr="00821506">
              <w:rPr>
                <w:rStyle w:val="Hyperlink"/>
                <w:noProof/>
              </w:rPr>
              <w:t>optional</w:t>
            </w:r>
            <w:r w:rsidRPr="00821506">
              <w:rPr>
                <w:rStyle w:val="Hyperlink"/>
                <w:noProof/>
                <w:spacing w:val="-2"/>
              </w:rPr>
              <w:t xml:space="preserve"> </w:t>
            </w:r>
            <w:r w:rsidRPr="00821506">
              <w:rPr>
                <w:rStyle w:val="Hyperlink"/>
                <w:noProof/>
              </w:rPr>
              <w:t>functional</w:t>
            </w:r>
            <w:r w:rsidRPr="00821506">
              <w:rPr>
                <w:rStyle w:val="Hyperlink"/>
                <w:noProof/>
                <w:spacing w:val="-1"/>
              </w:rPr>
              <w:t xml:space="preserve"> </w:t>
            </w:r>
            <w:r w:rsidRPr="00821506">
              <w:rPr>
                <w:rStyle w:val="Hyperlink"/>
                <w:noProof/>
              </w:rPr>
              <w:t>units</w:t>
            </w:r>
            <w:r>
              <w:rPr>
                <w:noProof/>
                <w:webHidden/>
              </w:rPr>
              <w:tab/>
            </w:r>
            <w:r>
              <w:rPr>
                <w:noProof/>
                <w:webHidden/>
              </w:rPr>
              <w:fldChar w:fldCharType="begin"/>
            </w:r>
            <w:r>
              <w:rPr>
                <w:noProof/>
                <w:webHidden/>
              </w:rPr>
              <w:instrText xml:space="preserve"> PAGEREF _Toc182987555 \h </w:instrText>
            </w:r>
            <w:r>
              <w:rPr>
                <w:noProof/>
                <w:webHidden/>
              </w:rPr>
            </w:r>
            <w:r>
              <w:rPr>
                <w:noProof/>
                <w:webHidden/>
              </w:rPr>
              <w:fldChar w:fldCharType="separate"/>
            </w:r>
            <w:r>
              <w:rPr>
                <w:noProof/>
                <w:webHidden/>
              </w:rPr>
              <w:t>5</w:t>
            </w:r>
            <w:r>
              <w:rPr>
                <w:noProof/>
                <w:webHidden/>
              </w:rPr>
              <w:fldChar w:fldCharType="end"/>
            </w:r>
          </w:hyperlink>
        </w:p>
        <w:p w:rsidR="009F1174" w:rsidRDefault="009F1174">
          <w:pPr>
            <w:pStyle w:val="TOC2"/>
            <w:tabs>
              <w:tab w:val="right" w:leader="dot" w:pos="9350"/>
            </w:tabs>
            <w:rPr>
              <w:rFonts w:cstheme="minorBidi"/>
              <w:noProof/>
            </w:rPr>
          </w:pPr>
          <w:hyperlink w:anchor="_Toc182987556" w:history="1">
            <w:r w:rsidRPr="00821506">
              <w:rPr>
                <w:rStyle w:val="Hyperlink"/>
                <w:noProof/>
              </w:rPr>
              <w:t>Exclusions:</w:t>
            </w:r>
            <w:r>
              <w:rPr>
                <w:noProof/>
                <w:webHidden/>
              </w:rPr>
              <w:tab/>
            </w:r>
            <w:r>
              <w:rPr>
                <w:noProof/>
                <w:webHidden/>
              </w:rPr>
              <w:fldChar w:fldCharType="begin"/>
            </w:r>
            <w:r>
              <w:rPr>
                <w:noProof/>
                <w:webHidden/>
              </w:rPr>
              <w:instrText xml:space="preserve"> PAGEREF _Toc182987556 \h </w:instrText>
            </w:r>
            <w:r>
              <w:rPr>
                <w:noProof/>
                <w:webHidden/>
              </w:rPr>
            </w:r>
            <w:r>
              <w:rPr>
                <w:noProof/>
                <w:webHidden/>
              </w:rPr>
              <w:fldChar w:fldCharType="separate"/>
            </w:r>
            <w:r>
              <w:rPr>
                <w:noProof/>
                <w:webHidden/>
              </w:rPr>
              <w:t>5</w:t>
            </w:r>
            <w:r>
              <w:rPr>
                <w:noProof/>
                <w:webHidden/>
              </w:rPr>
              <w:fldChar w:fldCharType="end"/>
            </w:r>
          </w:hyperlink>
        </w:p>
        <w:p w:rsidR="009F1174" w:rsidRDefault="009F1174">
          <w:pPr>
            <w:pStyle w:val="TOC2"/>
            <w:tabs>
              <w:tab w:val="right" w:leader="dot" w:pos="9350"/>
            </w:tabs>
            <w:rPr>
              <w:rFonts w:cstheme="minorBidi"/>
              <w:noProof/>
            </w:rPr>
          </w:pPr>
          <w:hyperlink w:anchor="_Toc182987557" w:history="1">
            <w:r w:rsidRPr="00821506">
              <w:rPr>
                <w:rStyle w:val="Hyperlink"/>
                <w:noProof/>
              </w:rPr>
              <w:t>Application</w:t>
            </w:r>
            <w:r w:rsidRPr="00821506">
              <w:rPr>
                <w:rStyle w:val="Hyperlink"/>
                <w:noProof/>
                <w:spacing w:val="-8"/>
              </w:rPr>
              <w:t xml:space="preserve"> </w:t>
            </w:r>
            <w:r w:rsidRPr="00821506">
              <w:rPr>
                <w:rStyle w:val="Hyperlink"/>
                <w:noProof/>
              </w:rPr>
              <w:t>Architecture:</w:t>
            </w:r>
            <w:r>
              <w:rPr>
                <w:noProof/>
                <w:webHidden/>
              </w:rPr>
              <w:tab/>
            </w:r>
            <w:r>
              <w:rPr>
                <w:noProof/>
                <w:webHidden/>
              </w:rPr>
              <w:fldChar w:fldCharType="begin"/>
            </w:r>
            <w:r>
              <w:rPr>
                <w:noProof/>
                <w:webHidden/>
              </w:rPr>
              <w:instrText xml:space="preserve"> PAGEREF _Toc182987557 \h </w:instrText>
            </w:r>
            <w:r>
              <w:rPr>
                <w:noProof/>
                <w:webHidden/>
              </w:rPr>
            </w:r>
            <w:r>
              <w:rPr>
                <w:noProof/>
                <w:webHidden/>
              </w:rPr>
              <w:fldChar w:fldCharType="separate"/>
            </w:r>
            <w:r>
              <w:rPr>
                <w:noProof/>
                <w:webHidden/>
              </w:rPr>
              <w:t>5</w:t>
            </w:r>
            <w:r>
              <w:rPr>
                <w:noProof/>
                <w:webHidden/>
              </w:rPr>
              <w:fldChar w:fldCharType="end"/>
            </w:r>
          </w:hyperlink>
        </w:p>
        <w:p w:rsidR="009F1174" w:rsidRDefault="009F1174">
          <w:pPr>
            <w:pStyle w:val="TOC2"/>
            <w:tabs>
              <w:tab w:val="right" w:leader="dot" w:pos="9350"/>
            </w:tabs>
            <w:rPr>
              <w:rFonts w:cstheme="minorBidi"/>
              <w:noProof/>
            </w:rPr>
          </w:pPr>
          <w:hyperlink w:anchor="_Toc182987558" w:history="1">
            <w:r w:rsidRPr="00821506">
              <w:rPr>
                <w:rStyle w:val="Hyperlink"/>
                <w:noProof/>
              </w:rPr>
              <w:t>Gantt</w:t>
            </w:r>
            <w:r w:rsidRPr="00821506">
              <w:rPr>
                <w:rStyle w:val="Hyperlink"/>
                <w:noProof/>
                <w:spacing w:val="-3"/>
              </w:rPr>
              <w:t xml:space="preserve"> </w:t>
            </w:r>
            <w:r w:rsidRPr="00821506">
              <w:rPr>
                <w:rStyle w:val="Hyperlink"/>
                <w:noProof/>
              </w:rPr>
              <w:t>chart:</w:t>
            </w:r>
            <w:r>
              <w:rPr>
                <w:noProof/>
                <w:webHidden/>
              </w:rPr>
              <w:tab/>
            </w:r>
            <w:r>
              <w:rPr>
                <w:noProof/>
                <w:webHidden/>
              </w:rPr>
              <w:fldChar w:fldCharType="begin"/>
            </w:r>
            <w:r>
              <w:rPr>
                <w:noProof/>
                <w:webHidden/>
              </w:rPr>
              <w:instrText xml:space="preserve"> PAGEREF _Toc182987558 \h </w:instrText>
            </w:r>
            <w:r>
              <w:rPr>
                <w:noProof/>
                <w:webHidden/>
              </w:rPr>
            </w:r>
            <w:r>
              <w:rPr>
                <w:noProof/>
                <w:webHidden/>
              </w:rPr>
              <w:fldChar w:fldCharType="separate"/>
            </w:r>
            <w:r>
              <w:rPr>
                <w:noProof/>
                <w:webHidden/>
              </w:rPr>
              <w:t>6</w:t>
            </w:r>
            <w:r>
              <w:rPr>
                <w:noProof/>
                <w:webHidden/>
              </w:rPr>
              <w:fldChar w:fldCharType="end"/>
            </w:r>
          </w:hyperlink>
        </w:p>
        <w:p w:rsidR="009F1174" w:rsidRDefault="009F1174">
          <w:pPr>
            <w:pStyle w:val="TOC2"/>
            <w:tabs>
              <w:tab w:val="right" w:leader="dot" w:pos="9350"/>
            </w:tabs>
            <w:rPr>
              <w:rFonts w:cstheme="minorBidi"/>
              <w:noProof/>
            </w:rPr>
          </w:pPr>
          <w:hyperlink w:anchor="_Toc182987559" w:history="1">
            <w:r w:rsidRPr="00821506">
              <w:rPr>
                <w:rStyle w:val="Hyperlink"/>
                <w:noProof/>
              </w:rPr>
              <w:t>Hardware</w:t>
            </w:r>
            <w:r w:rsidRPr="00821506">
              <w:rPr>
                <w:rStyle w:val="Hyperlink"/>
                <w:noProof/>
                <w:spacing w:val="-8"/>
              </w:rPr>
              <w:t xml:space="preserve"> </w:t>
            </w:r>
            <w:r w:rsidRPr="00821506">
              <w:rPr>
                <w:rStyle w:val="Hyperlink"/>
                <w:noProof/>
              </w:rPr>
              <w:t>and</w:t>
            </w:r>
            <w:r w:rsidRPr="00821506">
              <w:rPr>
                <w:rStyle w:val="Hyperlink"/>
                <w:noProof/>
                <w:spacing w:val="-8"/>
              </w:rPr>
              <w:t xml:space="preserve"> </w:t>
            </w:r>
            <w:r w:rsidRPr="00821506">
              <w:rPr>
                <w:rStyle w:val="Hyperlink"/>
                <w:noProof/>
              </w:rPr>
              <w:t>Software</w:t>
            </w:r>
            <w:r w:rsidRPr="00821506">
              <w:rPr>
                <w:rStyle w:val="Hyperlink"/>
                <w:noProof/>
                <w:spacing w:val="-5"/>
              </w:rPr>
              <w:t xml:space="preserve"> </w:t>
            </w:r>
            <w:r w:rsidRPr="00821506">
              <w:rPr>
                <w:rStyle w:val="Hyperlink"/>
                <w:noProof/>
              </w:rPr>
              <w:t>Specification:</w:t>
            </w:r>
            <w:r>
              <w:rPr>
                <w:noProof/>
                <w:webHidden/>
              </w:rPr>
              <w:tab/>
            </w:r>
            <w:r>
              <w:rPr>
                <w:noProof/>
                <w:webHidden/>
              </w:rPr>
              <w:fldChar w:fldCharType="begin"/>
            </w:r>
            <w:r>
              <w:rPr>
                <w:noProof/>
                <w:webHidden/>
              </w:rPr>
              <w:instrText xml:space="preserve"> PAGEREF _Toc182987559 \h </w:instrText>
            </w:r>
            <w:r>
              <w:rPr>
                <w:noProof/>
                <w:webHidden/>
              </w:rPr>
            </w:r>
            <w:r>
              <w:rPr>
                <w:noProof/>
                <w:webHidden/>
              </w:rPr>
              <w:fldChar w:fldCharType="separate"/>
            </w:r>
            <w:r>
              <w:rPr>
                <w:noProof/>
                <w:webHidden/>
              </w:rPr>
              <w:t>6</w:t>
            </w:r>
            <w:r>
              <w:rPr>
                <w:noProof/>
                <w:webHidden/>
              </w:rPr>
              <w:fldChar w:fldCharType="end"/>
            </w:r>
          </w:hyperlink>
        </w:p>
        <w:p w:rsidR="009F1174" w:rsidRDefault="009F1174">
          <w:pPr>
            <w:pStyle w:val="TOC2"/>
            <w:tabs>
              <w:tab w:val="right" w:leader="dot" w:pos="9350"/>
            </w:tabs>
            <w:rPr>
              <w:rFonts w:cstheme="minorBidi"/>
              <w:noProof/>
            </w:rPr>
          </w:pPr>
          <w:hyperlink w:anchor="_Toc182987560" w:history="1">
            <w:r w:rsidRPr="00821506">
              <w:rPr>
                <w:rStyle w:val="Hyperlink"/>
                <w:noProof/>
              </w:rPr>
              <w:t>Additional Libraries:</w:t>
            </w:r>
            <w:r>
              <w:rPr>
                <w:noProof/>
                <w:webHidden/>
              </w:rPr>
              <w:tab/>
            </w:r>
            <w:r>
              <w:rPr>
                <w:noProof/>
                <w:webHidden/>
              </w:rPr>
              <w:fldChar w:fldCharType="begin"/>
            </w:r>
            <w:r>
              <w:rPr>
                <w:noProof/>
                <w:webHidden/>
              </w:rPr>
              <w:instrText xml:space="preserve"> PAGEREF _Toc182987560 \h </w:instrText>
            </w:r>
            <w:r>
              <w:rPr>
                <w:noProof/>
                <w:webHidden/>
              </w:rPr>
            </w:r>
            <w:r>
              <w:rPr>
                <w:noProof/>
                <w:webHidden/>
              </w:rPr>
              <w:fldChar w:fldCharType="separate"/>
            </w:r>
            <w:r>
              <w:rPr>
                <w:noProof/>
                <w:webHidden/>
              </w:rPr>
              <w:t>6</w:t>
            </w:r>
            <w:r>
              <w:rPr>
                <w:noProof/>
                <w:webHidden/>
              </w:rPr>
              <w:fldChar w:fldCharType="end"/>
            </w:r>
          </w:hyperlink>
        </w:p>
        <w:p w:rsidR="009F1174" w:rsidRDefault="009F1174">
          <w:pPr>
            <w:pStyle w:val="TOC2"/>
            <w:tabs>
              <w:tab w:val="right" w:leader="dot" w:pos="9350"/>
            </w:tabs>
            <w:rPr>
              <w:rFonts w:cstheme="minorBidi"/>
              <w:noProof/>
            </w:rPr>
          </w:pPr>
          <w:hyperlink w:anchor="_Toc182987561" w:history="1">
            <w:r w:rsidRPr="00821506">
              <w:rPr>
                <w:rStyle w:val="Hyperlink"/>
                <w:noProof/>
              </w:rPr>
              <w:t>Tools</w:t>
            </w:r>
            <w:r w:rsidRPr="00821506">
              <w:rPr>
                <w:rStyle w:val="Hyperlink"/>
                <w:noProof/>
                <w:spacing w:val="-3"/>
              </w:rPr>
              <w:t xml:space="preserve"> </w:t>
            </w:r>
            <w:r w:rsidRPr="00821506">
              <w:rPr>
                <w:rStyle w:val="Hyperlink"/>
                <w:noProof/>
              </w:rPr>
              <w:t>and</w:t>
            </w:r>
            <w:r w:rsidRPr="00821506">
              <w:rPr>
                <w:rStyle w:val="Hyperlink"/>
                <w:noProof/>
                <w:spacing w:val="-7"/>
              </w:rPr>
              <w:t xml:space="preserve"> </w:t>
            </w:r>
            <w:r w:rsidRPr="00821506">
              <w:rPr>
                <w:rStyle w:val="Hyperlink"/>
                <w:noProof/>
              </w:rPr>
              <w:t>technologies</w:t>
            </w:r>
            <w:r w:rsidRPr="00821506">
              <w:rPr>
                <w:rStyle w:val="Hyperlink"/>
                <w:noProof/>
                <w:spacing w:val="-2"/>
              </w:rPr>
              <w:t xml:space="preserve"> </w:t>
            </w:r>
            <w:r w:rsidRPr="00821506">
              <w:rPr>
                <w:rStyle w:val="Hyperlink"/>
                <w:noProof/>
              </w:rPr>
              <w:t>used</w:t>
            </w:r>
            <w:r w:rsidRPr="00821506">
              <w:rPr>
                <w:rStyle w:val="Hyperlink"/>
                <w:noProof/>
                <w:spacing w:val="-3"/>
              </w:rPr>
              <w:t xml:space="preserve"> </w:t>
            </w:r>
            <w:r w:rsidRPr="00821506">
              <w:rPr>
                <w:rStyle w:val="Hyperlink"/>
                <w:noProof/>
              </w:rPr>
              <w:t>with</w:t>
            </w:r>
            <w:r w:rsidRPr="00821506">
              <w:rPr>
                <w:rStyle w:val="Hyperlink"/>
                <w:noProof/>
                <w:spacing w:val="-4"/>
              </w:rPr>
              <w:t xml:space="preserve"> </w:t>
            </w:r>
            <w:r w:rsidRPr="00821506">
              <w:rPr>
                <w:rStyle w:val="Hyperlink"/>
                <w:noProof/>
              </w:rPr>
              <w:t>reasoning:</w:t>
            </w:r>
            <w:r>
              <w:rPr>
                <w:noProof/>
                <w:webHidden/>
              </w:rPr>
              <w:tab/>
            </w:r>
            <w:r>
              <w:rPr>
                <w:noProof/>
                <w:webHidden/>
              </w:rPr>
              <w:fldChar w:fldCharType="begin"/>
            </w:r>
            <w:r>
              <w:rPr>
                <w:noProof/>
                <w:webHidden/>
              </w:rPr>
              <w:instrText xml:space="preserve"> PAGEREF _Toc182987561 \h </w:instrText>
            </w:r>
            <w:r>
              <w:rPr>
                <w:noProof/>
                <w:webHidden/>
              </w:rPr>
            </w:r>
            <w:r>
              <w:rPr>
                <w:noProof/>
                <w:webHidden/>
              </w:rPr>
              <w:fldChar w:fldCharType="separate"/>
            </w:r>
            <w:r>
              <w:rPr>
                <w:noProof/>
                <w:webHidden/>
              </w:rPr>
              <w:t>6</w:t>
            </w:r>
            <w:r>
              <w:rPr>
                <w:noProof/>
                <w:webHidden/>
              </w:rPr>
              <w:fldChar w:fldCharType="end"/>
            </w:r>
          </w:hyperlink>
        </w:p>
        <w:p w:rsidR="00D8156D" w:rsidRDefault="00D8156D">
          <w:r>
            <w:rPr>
              <w:b/>
              <w:bCs/>
              <w:noProof/>
            </w:rPr>
            <w:fldChar w:fldCharType="end"/>
          </w:r>
        </w:p>
      </w:sdtContent>
    </w:sdt>
    <w:p w:rsidR="00D8156D" w:rsidRDefault="00D8156D" w:rsidP="00D8156D">
      <w:pPr>
        <w:widowControl/>
        <w:tabs>
          <w:tab w:val="left" w:pos="3181"/>
        </w:tabs>
        <w:autoSpaceDE/>
        <w:autoSpaceDN/>
        <w:spacing w:after="160" w:line="259" w:lineRule="auto"/>
        <w:jc w:val="both"/>
        <w:rPr>
          <w:sz w:val="28"/>
        </w:rPr>
      </w:pPr>
    </w:p>
    <w:p w:rsidR="00D04C8E" w:rsidRDefault="00D8156D" w:rsidP="00D8156D">
      <w:pPr>
        <w:widowControl/>
        <w:autoSpaceDE/>
        <w:autoSpaceDN/>
        <w:spacing w:after="160" w:line="259" w:lineRule="auto"/>
        <w:jc w:val="both"/>
        <w:rPr>
          <w:b/>
          <w:sz w:val="28"/>
        </w:rPr>
      </w:pPr>
      <w:r w:rsidRPr="00D8156D">
        <w:rPr>
          <w:sz w:val="28"/>
        </w:rPr>
        <w:br w:type="page"/>
      </w:r>
      <w:r>
        <w:rPr>
          <w:b/>
          <w:sz w:val="28"/>
        </w:rPr>
        <w:lastRenderedPageBreak/>
        <w:t xml:space="preserve">     </w:t>
      </w:r>
      <w:r w:rsidR="00D04C8E">
        <w:rPr>
          <w:b/>
          <w:sz w:val="28"/>
        </w:rPr>
        <w:t>Final</w:t>
      </w:r>
      <w:r w:rsidR="00D04C8E">
        <w:rPr>
          <w:b/>
          <w:spacing w:val="-2"/>
          <w:sz w:val="28"/>
        </w:rPr>
        <w:t xml:space="preserve"> </w:t>
      </w:r>
      <w:r w:rsidR="00D04C8E">
        <w:rPr>
          <w:b/>
          <w:sz w:val="28"/>
        </w:rPr>
        <w:t>Project</w:t>
      </w:r>
      <w:r w:rsidR="00D04C8E">
        <w:rPr>
          <w:b/>
          <w:spacing w:val="-2"/>
          <w:sz w:val="28"/>
        </w:rPr>
        <w:t xml:space="preserve"> </w:t>
      </w:r>
      <w:r w:rsidR="00D04C8E">
        <w:rPr>
          <w:b/>
          <w:sz w:val="28"/>
        </w:rPr>
        <w:t>Proposal Guide</w:t>
      </w:r>
    </w:p>
    <w:p w:rsidR="00D04C8E" w:rsidRDefault="00D04C8E" w:rsidP="00D04C8E">
      <w:pPr>
        <w:pStyle w:val="BodyText"/>
        <w:spacing w:before="1"/>
        <w:rPr>
          <w:b/>
          <w:sz w:val="15"/>
        </w:rPr>
      </w:pPr>
      <w:r>
        <w:rPr>
          <w:noProof/>
        </w:rPr>
        <mc:AlternateContent>
          <mc:Choice Requires="wps">
            <w:drawing>
              <wp:anchor distT="0" distB="0" distL="0" distR="0" simplePos="0" relativeHeight="251659264" behindDoc="1" locked="0" layoutInCell="1" allowOverlap="1" wp14:anchorId="0DDD528A" wp14:editId="7EB42730">
                <wp:simplePos x="0" y="0"/>
                <wp:positionH relativeFrom="page">
                  <wp:posOffset>1143000</wp:posOffset>
                </wp:positionH>
                <wp:positionV relativeFrom="paragraph">
                  <wp:posOffset>154940</wp:posOffset>
                </wp:positionV>
                <wp:extent cx="5715000" cy="0"/>
                <wp:effectExtent l="19050" t="21590" r="19050" b="20320"/>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AB2D6" id="Straight Connector 1"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12.2pt" to="540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" strokeweight="2.5pt">
                <w10:wrap type="topAndBottom" anchorx="page"/>
              </v:line>
            </w:pict>
          </mc:Fallback>
        </mc:AlternateContent>
      </w:r>
    </w:p>
    <w:p w:rsidR="00D04C8E" w:rsidRDefault="00D04C8E" w:rsidP="00D04C8E">
      <w:pPr>
        <w:pStyle w:val="BodyText"/>
        <w:spacing w:before="5"/>
        <w:rPr>
          <w:b/>
          <w:sz w:val="38"/>
        </w:rPr>
      </w:pPr>
    </w:p>
    <w:p w:rsidR="00D04C8E" w:rsidRDefault="00D04C8E" w:rsidP="00D04C8E">
      <w:pPr>
        <w:pStyle w:val="BodyText"/>
        <w:spacing w:before="5"/>
        <w:rPr>
          <w:b/>
          <w:sz w:val="38"/>
        </w:rPr>
      </w:pPr>
    </w:p>
    <w:p w:rsidR="00D04C8E" w:rsidRPr="00D8156D" w:rsidRDefault="00D04C8E" w:rsidP="00D8156D">
      <w:pPr>
        <w:pStyle w:val="Heading1"/>
        <w:rPr>
          <w:b/>
          <w:color w:val="auto"/>
        </w:rPr>
      </w:pPr>
      <w:bookmarkStart w:id="1" w:name="_TOC_250009"/>
      <w:bookmarkStart w:id="2" w:name="_Toc182987549"/>
      <w:bookmarkEnd w:id="1"/>
      <w:r w:rsidRPr="00D8156D">
        <w:rPr>
          <w:b/>
          <w:color w:val="auto"/>
        </w:rPr>
        <w:t>Introduction</w:t>
      </w:r>
      <w:bookmarkEnd w:id="2"/>
    </w:p>
    <w:p w:rsidR="00D04C8E" w:rsidRPr="00DB6A20" w:rsidRDefault="00D04C8E" w:rsidP="00D04C8E">
      <w:pPr>
        <w:spacing w:before="100" w:beforeAutospacing="1" w:after="100" w:afterAutospacing="1"/>
        <w:rPr>
          <w:sz w:val="24"/>
          <w:szCs w:val="24"/>
        </w:rPr>
      </w:pPr>
      <w:r w:rsidRPr="00DC3C2A">
        <w:rPr>
          <w:sz w:val="24"/>
          <w:szCs w:val="24"/>
        </w:rPr>
        <w:t>This project aims to develop a Flask-based web application for performing sentiment analysis on product reviews. The system will support role-based access, with two user types: Admin and Sentiment User. Admins will have access to dashboards, review statistics, and visualizations, while Sentiment Users can submit reviews for analysis and generate custom replies. Additional functionality includes a sample review page to demonstrate sentiment analysis and bulk sentiment analysis for processing datasets, making the system versatile for business needs.</w:t>
      </w:r>
    </w:p>
    <w:p w:rsidR="00D04C8E" w:rsidRDefault="00D04C8E" w:rsidP="00D04C8E">
      <w:pPr>
        <w:pStyle w:val="BodyText"/>
        <w:spacing w:before="7"/>
        <w:rPr>
          <w:sz w:val="21"/>
        </w:rPr>
      </w:pPr>
    </w:p>
    <w:p w:rsidR="00D04C8E" w:rsidRPr="00D04C8E" w:rsidRDefault="00D8156D" w:rsidP="00D8156D">
      <w:pPr>
        <w:pStyle w:val="Heading2"/>
        <w:numPr>
          <w:ilvl w:val="1"/>
          <w:numId w:val="13"/>
        </w:numPr>
        <w:tabs>
          <w:tab w:val="left" w:pos="553"/>
        </w:tabs>
        <w:jc w:val="both"/>
        <w:rPr>
          <w:b w:val="0"/>
        </w:rPr>
      </w:pPr>
      <w:bookmarkStart w:id="3" w:name="_TOC_250008"/>
      <w:r>
        <w:t xml:space="preserve"> </w:t>
      </w:r>
      <w:bookmarkStart w:id="4" w:name="_Toc182987550"/>
      <w:r w:rsidR="00D04C8E" w:rsidRPr="00D04C8E">
        <w:t>Project</w:t>
      </w:r>
      <w:r w:rsidR="00D04C8E" w:rsidRPr="00D04C8E">
        <w:rPr>
          <w:spacing w:val="-3"/>
        </w:rPr>
        <w:t xml:space="preserve"> </w:t>
      </w:r>
      <w:bookmarkEnd w:id="3"/>
      <w:r w:rsidR="00D04C8E" w:rsidRPr="00D04C8E">
        <w:t>Title</w:t>
      </w:r>
      <w:bookmarkEnd w:id="4"/>
    </w:p>
    <w:p w:rsidR="00D04C8E" w:rsidRPr="00D04C8E" w:rsidRDefault="00D04C8E" w:rsidP="00D04C8E">
      <w:pPr>
        <w:spacing w:before="100" w:beforeAutospacing="1" w:after="100" w:afterAutospacing="1"/>
        <w:rPr>
          <w:sz w:val="24"/>
          <w:szCs w:val="24"/>
        </w:rPr>
      </w:pPr>
      <w:r w:rsidRPr="00D04C8E">
        <w:t xml:space="preserve"> </w:t>
      </w:r>
      <w:r w:rsidRPr="00D04C8E">
        <w:rPr>
          <w:bCs/>
          <w:sz w:val="24"/>
          <w:szCs w:val="24"/>
        </w:rPr>
        <w:t>Sentiment Analysis and Custom Reply Generation for Product Reviews with Role-Based Access Using Flask</w:t>
      </w:r>
    </w:p>
    <w:p w:rsidR="00D04C8E" w:rsidRDefault="00D04C8E" w:rsidP="00D04C8E">
      <w:pPr>
        <w:pStyle w:val="BodyText"/>
        <w:rPr>
          <w:sz w:val="20"/>
        </w:rPr>
      </w:pPr>
    </w:p>
    <w:p w:rsidR="00D04C8E" w:rsidRPr="00D8156D" w:rsidRDefault="00D04C8E" w:rsidP="00D8156D">
      <w:pPr>
        <w:pStyle w:val="Heading2"/>
      </w:pPr>
      <w:bookmarkStart w:id="5" w:name="_Toc182987551"/>
      <w:r w:rsidRPr="00D8156D">
        <w:t>Project Overview Statement</w:t>
      </w:r>
      <w:bookmarkEnd w:id="5"/>
    </w:p>
    <w:p w:rsidR="00D04C8E" w:rsidRDefault="00D04C8E" w:rsidP="00D04C8E">
      <w:pPr>
        <w:pStyle w:val="Heading2"/>
        <w:tabs>
          <w:tab w:val="left" w:pos="663"/>
        </w:tabs>
        <w:spacing w:before="89"/>
        <w:ind w:firstLine="0"/>
        <w:jc w:val="both"/>
      </w:pPr>
    </w:p>
    <w:p w:rsidR="00D04C8E" w:rsidRDefault="00D04C8E" w:rsidP="00D04C8E">
      <w:pPr>
        <w:pStyle w:val="BodyText"/>
      </w:pPr>
      <w:r w:rsidRPr="00DC3C2A">
        <w:t>The objective of this project is to create a Flask-based web application that performs sentiment analysis on user-submitted product reviews. By implementing a role-based access system, the application will have two types of users: Admin and Sentiment User. Admins will be able to view overall sentiment trends, review history, and visualize data. Sentiment Users will be able to input text reviews, receive sentiment analysis, and generate custom responses based on detected sentiment and keywords. This project combines web development, role-based access control, and Natural Language Processing (NLP) f</w:t>
      </w:r>
      <w:r>
        <w:t>or a streamlined user experience</w:t>
      </w:r>
    </w:p>
    <w:p w:rsidR="00D04C8E" w:rsidRPr="0022514E" w:rsidRDefault="00D04C8E" w:rsidP="00D04C8E">
      <w:pPr>
        <w:pStyle w:val="BodyText"/>
        <w:rPr>
          <w:sz w:val="20"/>
        </w:rPr>
      </w:pPr>
    </w:p>
    <w:p w:rsidR="00D04C8E" w:rsidRDefault="00D04C8E" w:rsidP="00D04C8E">
      <w:pPr>
        <w:pStyle w:val="BodyText"/>
        <w:spacing w:before="1"/>
        <w:rPr>
          <w:sz w:val="29"/>
        </w:rPr>
      </w:pPr>
    </w:p>
    <w:p w:rsidR="009940FF" w:rsidRDefault="00D04C8E" w:rsidP="00D04C8E">
      <w:pPr>
        <w:rPr>
          <w:sz w:val="29"/>
        </w:rPr>
      </w:pPr>
      <w:r>
        <w:rPr>
          <w:sz w:val="29"/>
        </w:rPr>
        <w:softHyphen/>
      </w:r>
      <w:r>
        <w:rPr>
          <w:sz w:val="29"/>
        </w:rPr>
        <w:softHyphen/>
      </w:r>
      <w:r>
        <w:rPr>
          <w:sz w:val="29"/>
        </w:rPr>
        <w:softHyphen/>
      </w:r>
      <w:r>
        <w:rPr>
          <w:sz w:val="29"/>
        </w:rPr>
        <w:softHyphen/>
      </w:r>
      <w:r>
        <w:rPr>
          <w:sz w:val="29"/>
        </w:rPr>
        <w:softHyphen/>
      </w:r>
      <w:r>
        <w:rPr>
          <w:sz w:val="29"/>
        </w:rPr>
        <w:softHyphen/>
      </w:r>
      <w:r>
        <w:rPr>
          <w:sz w:val="29"/>
        </w:rPr>
        <w:softHyphen/>
      </w:r>
      <w:r>
        <w:rPr>
          <w:sz w:val="29"/>
        </w:rPr>
        <w:softHyphen/>
      </w:r>
    </w:p>
    <w:p w:rsidR="00D04C8E" w:rsidRDefault="00D04C8E" w:rsidP="00D04C8E">
      <w:pPr>
        <w:rPr>
          <w:sz w:val="29"/>
        </w:rPr>
      </w:pPr>
    </w:p>
    <w:p w:rsidR="00D04C8E" w:rsidRDefault="00D04C8E" w:rsidP="00D04C8E">
      <w:pPr>
        <w:rPr>
          <w:sz w:val="29"/>
        </w:rPr>
      </w:pPr>
    </w:p>
    <w:p w:rsidR="00D04C8E" w:rsidRDefault="00D04C8E" w:rsidP="00D04C8E">
      <w:pPr>
        <w:rPr>
          <w:sz w:val="29"/>
        </w:rPr>
      </w:pPr>
    </w:p>
    <w:p w:rsidR="00D04C8E" w:rsidRDefault="00D04C8E" w:rsidP="00D04C8E">
      <w:pPr>
        <w:rPr>
          <w:sz w:val="29"/>
        </w:rPr>
      </w:pPr>
    </w:p>
    <w:p w:rsidR="00D04C8E" w:rsidRDefault="00D04C8E" w:rsidP="00D04C8E">
      <w:pPr>
        <w:rPr>
          <w:sz w:val="29"/>
        </w:rPr>
      </w:pPr>
    </w:p>
    <w:p w:rsidR="00D04C8E" w:rsidRDefault="00D04C8E" w:rsidP="00D04C8E">
      <w:pPr>
        <w:pStyle w:val="Heading5"/>
        <w:spacing w:before="89"/>
        <w:rPr>
          <w:rFonts w:ascii="Times New Roman" w:eastAsia="Times New Roman" w:hAnsi="Times New Roman" w:cs="Times New Roman"/>
          <w:color w:val="auto"/>
          <w:sz w:val="29"/>
        </w:rPr>
      </w:pPr>
    </w:p>
    <w:p w:rsidR="00D04C8E" w:rsidRDefault="00D04C8E" w:rsidP="00D04C8E"/>
    <w:p w:rsidR="00D04C8E" w:rsidRDefault="00D04C8E" w:rsidP="00D04C8E"/>
    <w:p w:rsidR="00D04C8E" w:rsidRPr="00D04C8E" w:rsidRDefault="00D04C8E" w:rsidP="00D04C8E"/>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545"/>
        <w:gridCol w:w="7682"/>
        <w:gridCol w:w="519"/>
      </w:tblGrid>
      <w:tr w:rsidR="00D04C8E" w:rsidTr="00A3320E">
        <w:trPr>
          <w:trHeight w:val="457"/>
        </w:trPr>
        <w:tc>
          <w:tcPr>
            <w:tcW w:w="8859" w:type="dxa"/>
            <w:gridSpan w:val="4"/>
          </w:tcPr>
          <w:p w:rsidR="00D04C8E" w:rsidRPr="00DC3C2A" w:rsidRDefault="00D04C8E" w:rsidP="00A3320E">
            <w:pPr>
              <w:spacing w:before="100" w:beforeAutospacing="1" w:after="100" w:afterAutospacing="1"/>
              <w:rPr>
                <w:sz w:val="24"/>
                <w:szCs w:val="24"/>
              </w:rPr>
            </w:pPr>
            <w:r>
              <w:rPr>
                <w:sz w:val="20"/>
              </w:rPr>
              <w:lastRenderedPageBreak/>
              <w:t>Project</w:t>
            </w:r>
            <w:r>
              <w:rPr>
                <w:spacing w:val="-4"/>
                <w:sz w:val="20"/>
              </w:rPr>
              <w:t xml:space="preserve"> </w:t>
            </w:r>
            <w:r>
              <w:rPr>
                <w:sz w:val="20"/>
              </w:rPr>
              <w:t>Title:</w:t>
            </w:r>
            <w:r>
              <w:t xml:space="preserve"> </w:t>
            </w:r>
            <w:r w:rsidRPr="00DC3C2A">
              <w:rPr>
                <w:b/>
                <w:bCs/>
                <w:sz w:val="24"/>
                <w:szCs w:val="24"/>
              </w:rPr>
              <w:t>Sentiment Analysis and Custom Reply Generation for Product Reviews with Role-Based Access Using Flask</w:t>
            </w:r>
          </w:p>
          <w:p w:rsidR="00D04C8E" w:rsidRDefault="00D04C8E" w:rsidP="00A3320E">
            <w:pPr>
              <w:pStyle w:val="TableParagraph"/>
              <w:spacing w:line="223" w:lineRule="exact"/>
              <w:ind w:left="107"/>
              <w:rPr>
                <w:rFonts w:ascii="Times New Roman"/>
                <w:sz w:val="20"/>
              </w:rPr>
            </w:pPr>
          </w:p>
        </w:tc>
      </w:tr>
      <w:tr w:rsidR="00D04C8E" w:rsidTr="00A3320E">
        <w:trPr>
          <w:trHeight w:val="230"/>
        </w:trPr>
        <w:tc>
          <w:tcPr>
            <w:tcW w:w="8859" w:type="dxa"/>
            <w:gridSpan w:val="4"/>
          </w:tcPr>
          <w:p w:rsidR="00D04C8E" w:rsidRDefault="00D04C8E" w:rsidP="00A3320E">
            <w:pPr>
              <w:pStyle w:val="TableParagraph"/>
              <w:spacing w:line="210" w:lineRule="exact"/>
              <w:ind w:left="107"/>
              <w:rPr>
                <w:rFonts w:ascii="Times New Roman"/>
                <w:sz w:val="20"/>
              </w:rPr>
            </w:pPr>
            <w:r>
              <w:rPr>
                <w:rFonts w:ascii="Times New Roman"/>
                <w:sz w:val="20"/>
              </w:rPr>
              <w:t>Group</w:t>
            </w:r>
            <w:r>
              <w:rPr>
                <w:rFonts w:ascii="Times New Roman"/>
                <w:spacing w:val="-2"/>
                <w:sz w:val="20"/>
              </w:rPr>
              <w:t xml:space="preserve"> </w:t>
            </w:r>
            <w:r>
              <w:rPr>
                <w:rFonts w:ascii="Times New Roman"/>
                <w:sz w:val="20"/>
              </w:rPr>
              <w:t xml:space="preserve">Leader:     Muhammad  Sohail Amjad </w:t>
            </w:r>
          </w:p>
        </w:tc>
      </w:tr>
      <w:tr w:rsidR="00D04C8E" w:rsidTr="00A3320E">
        <w:trPr>
          <w:trHeight w:val="2219"/>
        </w:trPr>
        <w:tc>
          <w:tcPr>
            <w:tcW w:w="8859" w:type="dxa"/>
            <w:gridSpan w:val="4"/>
          </w:tcPr>
          <w:tbl>
            <w:tblPr>
              <w:tblpPr w:leftFromText="180" w:rightFromText="180" w:vertAnchor="text" w:horzAnchor="margin" w:tblpY="3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2"/>
              <w:gridCol w:w="1536"/>
              <w:gridCol w:w="2489"/>
              <w:gridCol w:w="2014"/>
            </w:tblGrid>
            <w:tr w:rsidR="00D04C8E" w:rsidTr="00A3320E">
              <w:trPr>
                <w:trHeight w:val="244"/>
              </w:trPr>
              <w:tc>
                <w:tcPr>
                  <w:tcW w:w="2012" w:type="dxa"/>
                  <w:tcBorders>
                    <w:top w:val="nil"/>
                    <w:left w:val="nil"/>
                    <w:bottom w:val="nil"/>
                    <w:right w:val="nil"/>
                  </w:tcBorders>
                  <w:shd w:val="clear" w:color="auto" w:fill="000000"/>
                </w:tcPr>
                <w:p w:rsidR="00D04C8E" w:rsidRDefault="00D04C8E" w:rsidP="00A3320E">
                  <w:pPr>
                    <w:pStyle w:val="TableParagraph"/>
                    <w:spacing w:before="5" w:line="219" w:lineRule="exact"/>
                    <w:ind w:left="112"/>
                    <w:rPr>
                      <w:rFonts w:ascii="Times New Roman"/>
                      <w:sz w:val="20"/>
                    </w:rPr>
                  </w:pPr>
                  <w:r>
                    <w:rPr>
                      <w:rFonts w:ascii="Times New Roman"/>
                      <w:color w:val="FFFFFF"/>
                      <w:sz w:val="20"/>
                    </w:rPr>
                    <w:t>Name</w:t>
                  </w:r>
                </w:p>
              </w:tc>
              <w:tc>
                <w:tcPr>
                  <w:tcW w:w="1536" w:type="dxa"/>
                  <w:tcBorders>
                    <w:top w:val="nil"/>
                    <w:left w:val="nil"/>
                    <w:bottom w:val="nil"/>
                    <w:right w:val="nil"/>
                  </w:tcBorders>
                  <w:shd w:val="clear" w:color="auto" w:fill="000000"/>
                </w:tcPr>
                <w:p w:rsidR="00D04C8E" w:rsidRDefault="00D04C8E" w:rsidP="00A3320E">
                  <w:pPr>
                    <w:pStyle w:val="TableParagraph"/>
                    <w:spacing w:before="5" w:line="219" w:lineRule="exact"/>
                    <w:ind w:left="112"/>
                    <w:rPr>
                      <w:rFonts w:ascii="Times New Roman"/>
                      <w:sz w:val="20"/>
                    </w:rPr>
                  </w:pPr>
                  <w:r>
                    <w:rPr>
                      <w:rFonts w:ascii="Times New Roman"/>
                      <w:color w:val="FFFFFF"/>
                      <w:sz w:val="20"/>
                    </w:rPr>
                    <w:t>Registration</w:t>
                  </w:r>
                  <w:r>
                    <w:rPr>
                      <w:rFonts w:ascii="Times New Roman"/>
                      <w:color w:val="FFFFFF"/>
                      <w:spacing w:val="-3"/>
                      <w:sz w:val="20"/>
                    </w:rPr>
                    <w:t xml:space="preserve"> </w:t>
                  </w:r>
                  <w:r>
                    <w:rPr>
                      <w:rFonts w:ascii="Times New Roman"/>
                      <w:color w:val="FFFFFF"/>
                      <w:sz w:val="20"/>
                    </w:rPr>
                    <w:t>#</w:t>
                  </w:r>
                </w:p>
              </w:tc>
              <w:tc>
                <w:tcPr>
                  <w:tcW w:w="2489" w:type="dxa"/>
                  <w:tcBorders>
                    <w:top w:val="nil"/>
                    <w:left w:val="nil"/>
                    <w:bottom w:val="nil"/>
                    <w:right w:val="nil"/>
                  </w:tcBorders>
                  <w:shd w:val="clear" w:color="auto" w:fill="000000"/>
                </w:tcPr>
                <w:p w:rsidR="00D04C8E" w:rsidRDefault="00D04C8E" w:rsidP="00A3320E">
                  <w:pPr>
                    <w:pStyle w:val="TableParagraph"/>
                    <w:spacing w:before="5" w:line="219" w:lineRule="exact"/>
                    <w:ind w:left="112"/>
                    <w:rPr>
                      <w:rFonts w:ascii="Times New Roman"/>
                      <w:sz w:val="20"/>
                    </w:rPr>
                  </w:pPr>
                  <w:r>
                    <w:rPr>
                      <w:rFonts w:ascii="Times New Roman"/>
                      <w:color w:val="FFFFFF"/>
                      <w:sz w:val="20"/>
                    </w:rPr>
                    <w:t>Email</w:t>
                  </w:r>
                  <w:r>
                    <w:rPr>
                      <w:rFonts w:ascii="Times New Roman"/>
                      <w:color w:val="FFFFFF"/>
                      <w:spacing w:val="-1"/>
                      <w:sz w:val="20"/>
                    </w:rPr>
                    <w:t xml:space="preserve"> </w:t>
                  </w:r>
                  <w:r>
                    <w:rPr>
                      <w:rFonts w:ascii="Times New Roman"/>
                      <w:color w:val="FFFFFF"/>
                      <w:sz w:val="20"/>
                    </w:rPr>
                    <w:t>Address</w:t>
                  </w:r>
                </w:p>
              </w:tc>
              <w:tc>
                <w:tcPr>
                  <w:tcW w:w="2014" w:type="dxa"/>
                  <w:tcBorders>
                    <w:top w:val="nil"/>
                    <w:left w:val="nil"/>
                    <w:bottom w:val="nil"/>
                    <w:right w:val="nil"/>
                  </w:tcBorders>
                  <w:shd w:val="clear" w:color="auto" w:fill="000000"/>
                </w:tcPr>
                <w:p w:rsidR="00D04C8E" w:rsidRDefault="00D04C8E" w:rsidP="00A3320E">
                  <w:pPr>
                    <w:pStyle w:val="TableParagraph"/>
                    <w:spacing w:before="5" w:line="219" w:lineRule="exact"/>
                    <w:ind w:left="112"/>
                    <w:rPr>
                      <w:rFonts w:ascii="Times New Roman"/>
                      <w:sz w:val="20"/>
                    </w:rPr>
                  </w:pPr>
                  <w:r>
                    <w:rPr>
                      <w:rFonts w:ascii="Times New Roman"/>
                      <w:color w:val="FFFFFF"/>
                      <w:sz w:val="20"/>
                    </w:rPr>
                    <w:t>Signature</w:t>
                  </w:r>
                </w:p>
              </w:tc>
            </w:tr>
            <w:tr w:rsidR="00D04C8E" w:rsidTr="00A3320E">
              <w:trPr>
                <w:trHeight w:val="225"/>
              </w:trPr>
              <w:tc>
                <w:tcPr>
                  <w:tcW w:w="2012" w:type="dxa"/>
                </w:tcPr>
                <w:p w:rsidR="00D04C8E" w:rsidRDefault="00D04C8E" w:rsidP="00A3320E">
                  <w:pPr>
                    <w:pStyle w:val="TableParagraph"/>
                    <w:rPr>
                      <w:rFonts w:ascii="Times New Roman"/>
                      <w:sz w:val="16"/>
                    </w:rPr>
                  </w:pPr>
                  <w:r>
                    <w:rPr>
                      <w:rFonts w:ascii="Times New Roman"/>
                      <w:sz w:val="16"/>
                    </w:rPr>
                    <w:t>Muhammad Sohail Amjad</w:t>
                  </w:r>
                </w:p>
              </w:tc>
              <w:tc>
                <w:tcPr>
                  <w:tcW w:w="1536" w:type="dxa"/>
                </w:tcPr>
                <w:p w:rsidR="00D04C8E" w:rsidRDefault="00D04C8E" w:rsidP="00A3320E">
                  <w:pPr>
                    <w:pStyle w:val="TableParagraph"/>
                    <w:rPr>
                      <w:rFonts w:ascii="Times New Roman"/>
                      <w:sz w:val="16"/>
                    </w:rPr>
                  </w:pPr>
                  <w:r>
                    <w:rPr>
                      <w:rFonts w:ascii="Times New Roman"/>
                      <w:sz w:val="16"/>
                    </w:rPr>
                    <w:t>21_UE_04881</w:t>
                  </w:r>
                </w:p>
              </w:tc>
              <w:tc>
                <w:tcPr>
                  <w:tcW w:w="2489" w:type="dxa"/>
                </w:tcPr>
                <w:p w:rsidR="00D04C8E" w:rsidRDefault="00D04C8E" w:rsidP="00A3320E">
                  <w:pPr>
                    <w:pStyle w:val="TableParagraph"/>
                    <w:rPr>
                      <w:rFonts w:ascii="Times New Roman"/>
                      <w:sz w:val="16"/>
                    </w:rPr>
                  </w:pPr>
                  <w:r>
                    <w:rPr>
                      <w:rFonts w:ascii="Times New Roman"/>
                      <w:sz w:val="16"/>
                    </w:rPr>
                    <w:t>sohailamjad418@gmail.com</w:t>
                  </w:r>
                </w:p>
              </w:tc>
              <w:tc>
                <w:tcPr>
                  <w:tcW w:w="2014" w:type="dxa"/>
                </w:tcPr>
                <w:p w:rsidR="00D04C8E" w:rsidRDefault="00D04C8E" w:rsidP="00A3320E">
                  <w:pPr>
                    <w:pStyle w:val="TableParagraph"/>
                    <w:rPr>
                      <w:rFonts w:ascii="Times New Roman"/>
                      <w:sz w:val="16"/>
                    </w:rPr>
                  </w:pPr>
                </w:p>
              </w:tc>
            </w:tr>
            <w:tr w:rsidR="00D04C8E" w:rsidTr="00A3320E">
              <w:trPr>
                <w:trHeight w:val="230"/>
              </w:trPr>
              <w:tc>
                <w:tcPr>
                  <w:tcW w:w="2012" w:type="dxa"/>
                </w:tcPr>
                <w:p w:rsidR="00D04C8E" w:rsidRDefault="00D04C8E" w:rsidP="00A3320E">
                  <w:pPr>
                    <w:pStyle w:val="TableParagraph"/>
                    <w:rPr>
                      <w:rFonts w:ascii="Times New Roman"/>
                      <w:sz w:val="16"/>
                    </w:rPr>
                  </w:pPr>
                  <w:r>
                    <w:rPr>
                      <w:rFonts w:ascii="Times New Roman"/>
                      <w:sz w:val="16"/>
                    </w:rPr>
                    <w:t>Anas Ghafoor</w:t>
                  </w:r>
                </w:p>
              </w:tc>
              <w:tc>
                <w:tcPr>
                  <w:tcW w:w="1536" w:type="dxa"/>
                </w:tcPr>
                <w:p w:rsidR="00D04C8E" w:rsidRDefault="00D04C8E" w:rsidP="00A3320E">
                  <w:pPr>
                    <w:pStyle w:val="TableParagraph"/>
                    <w:rPr>
                      <w:rFonts w:ascii="Times New Roman"/>
                      <w:sz w:val="16"/>
                    </w:rPr>
                  </w:pPr>
                  <w:r>
                    <w:rPr>
                      <w:rFonts w:ascii="Times New Roman"/>
                      <w:sz w:val="16"/>
                    </w:rPr>
                    <w:t>21_UE_04834</w:t>
                  </w:r>
                </w:p>
              </w:tc>
              <w:tc>
                <w:tcPr>
                  <w:tcW w:w="2489" w:type="dxa"/>
                </w:tcPr>
                <w:p w:rsidR="00D04C8E" w:rsidRDefault="00D04C8E" w:rsidP="00A3320E">
                  <w:pPr>
                    <w:pStyle w:val="TableParagraph"/>
                    <w:rPr>
                      <w:rFonts w:ascii="Times New Roman"/>
                      <w:sz w:val="16"/>
                    </w:rPr>
                  </w:pPr>
                  <w:r>
                    <w:rPr>
                      <w:rFonts w:ascii="Times New Roman"/>
                      <w:sz w:val="16"/>
                    </w:rPr>
                    <w:t>snasghafoor2001@gmail.com</w:t>
                  </w:r>
                </w:p>
              </w:tc>
              <w:tc>
                <w:tcPr>
                  <w:tcW w:w="2014" w:type="dxa"/>
                </w:tcPr>
                <w:p w:rsidR="00D04C8E" w:rsidRDefault="00D04C8E" w:rsidP="00A3320E">
                  <w:pPr>
                    <w:pStyle w:val="TableParagraph"/>
                    <w:rPr>
                      <w:rFonts w:ascii="Times New Roman"/>
                      <w:sz w:val="16"/>
                    </w:rPr>
                  </w:pPr>
                </w:p>
              </w:tc>
            </w:tr>
            <w:tr w:rsidR="00D04C8E" w:rsidTr="00A3320E">
              <w:trPr>
                <w:trHeight w:val="230"/>
              </w:trPr>
              <w:tc>
                <w:tcPr>
                  <w:tcW w:w="2012" w:type="dxa"/>
                </w:tcPr>
                <w:p w:rsidR="00D04C8E" w:rsidRDefault="00D04C8E" w:rsidP="00A3320E">
                  <w:pPr>
                    <w:pStyle w:val="TableParagraph"/>
                    <w:rPr>
                      <w:rFonts w:ascii="Times New Roman"/>
                      <w:sz w:val="16"/>
                    </w:rPr>
                  </w:pPr>
                  <w:r>
                    <w:rPr>
                      <w:rFonts w:ascii="Times New Roman"/>
                      <w:sz w:val="16"/>
                    </w:rPr>
                    <w:t>Muhammad Ramzan</w:t>
                  </w:r>
                </w:p>
              </w:tc>
              <w:tc>
                <w:tcPr>
                  <w:tcW w:w="1536" w:type="dxa"/>
                </w:tcPr>
                <w:p w:rsidR="00D04C8E" w:rsidRDefault="00D04C8E" w:rsidP="00A3320E">
                  <w:pPr>
                    <w:pStyle w:val="TableParagraph"/>
                    <w:rPr>
                      <w:rFonts w:ascii="Times New Roman"/>
                      <w:sz w:val="16"/>
                    </w:rPr>
                  </w:pPr>
                  <w:r>
                    <w:rPr>
                      <w:rFonts w:ascii="Times New Roman"/>
                      <w:sz w:val="16"/>
                    </w:rPr>
                    <w:t>21_UE_05430</w:t>
                  </w:r>
                </w:p>
              </w:tc>
              <w:tc>
                <w:tcPr>
                  <w:tcW w:w="2489" w:type="dxa"/>
                </w:tcPr>
                <w:p w:rsidR="00D04C8E" w:rsidRDefault="00D04C8E" w:rsidP="00A3320E">
                  <w:pPr>
                    <w:pStyle w:val="TableParagraph"/>
                    <w:rPr>
                      <w:rFonts w:ascii="Times New Roman"/>
                      <w:sz w:val="16"/>
                    </w:rPr>
                  </w:pPr>
                  <w:r>
                    <w:rPr>
                      <w:rFonts w:ascii="Times New Roman"/>
                      <w:sz w:val="16"/>
                    </w:rPr>
                    <w:t>ramzan.bsit@gmail.com</w:t>
                  </w:r>
                </w:p>
              </w:tc>
              <w:tc>
                <w:tcPr>
                  <w:tcW w:w="2014" w:type="dxa"/>
                </w:tcPr>
                <w:p w:rsidR="00D04C8E" w:rsidRDefault="00D04C8E" w:rsidP="00A3320E">
                  <w:pPr>
                    <w:pStyle w:val="TableParagraph"/>
                    <w:rPr>
                      <w:rFonts w:ascii="Times New Roman"/>
                      <w:sz w:val="16"/>
                    </w:rPr>
                  </w:pPr>
                </w:p>
              </w:tc>
            </w:tr>
            <w:tr w:rsidR="00D04C8E" w:rsidTr="00A3320E">
              <w:trPr>
                <w:trHeight w:val="230"/>
              </w:trPr>
              <w:tc>
                <w:tcPr>
                  <w:tcW w:w="2012" w:type="dxa"/>
                </w:tcPr>
                <w:p w:rsidR="00D04C8E" w:rsidRDefault="00D04C8E" w:rsidP="00A3320E">
                  <w:pPr>
                    <w:pStyle w:val="TableParagraph"/>
                    <w:rPr>
                      <w:rFonts w:ascii="Times New Roman"/>
                      <w:sz w:val="16"/>
                    </w:rPr>
                  </w:pPr>
                </w:p>
              </w:tc>
              <w:tc>
                <w:tcPr>
                  <w:tcW w:w="1536" w:type="dxa"/>
                </w:tcPr>
                <w:p w:rsidR="00D04C8E" w:rsidRDefault="00D04C8E" w:rsidP="00A3320E">
                  <w:pPr>
                    <w:pStyle w:val="TableParagraph"/>
                    <w:rPr>
                      <w:rFonts w:ascii="Times New Roman"/>
                      <w:sz w:val="16"/>
                    </w:rPr>
                  </w:pPr>
                </w:p>
              </w:tc>
              <w:tc>
                <w:tcPr>
                  <w:tcW w:w="2489" w:type="dxa"/>
                </w:tcPr>
                <w:p w:rsidR="00D04C8E" w:rsidRDefault="00D04C8E" w:rsidP="00A3320E">
                  <w:pPr>
                    <w:pStyle w:val="TableParagraph"/>
                    <w:rPr>
                      <w:rFonts w:ascii="Times New Roman"/>
                      <w:sz w:val="16"/>
                    </w:rPr>
                  </w:pPr>
                </w:p>
              </w:tc>
              <w:tc>
                <w:tcPr>
                  <w:tcW w:w="2014" w:type="dxa"/>
                </w:tcPr>
                <w:p w:rsidR="00D04C8E" w:rsidRDefault="00D04C8E" w:rsidP="00A3320E">
                  <w:pPr>
                    <w:pStyle w:val="TableParagraph"/>
                    <w:rPr>
                      <w:rFonts w:ascii="Times New Roman"/>
                      <w:sz w:val="16"/>
                    </w:rPr>
                  </w:pPr>
                </w:p>
              </w:tc>
            </w:tr>
            <w:tr w:rsidR="00D04C8E" w:rsidTr="00A3320E">
              <w:trPr>
                <w:trHeight w:val="230"/>
              </w:trPr>
              <w:tc>
                <w:tcPr>
                  <w:tcW w:w="2012" w:type="dxa"/>
                </w:tcPr>
                <w:p w:rsidR="00D04C8E" w:rsidRDefault="00D04C8E" w:rsidP="00A3320E">
                  <w:pPr>
                    <w:pStyle w:val="TableParagraph"/>
                    <w:rPr>
                      <w:rFonts w:ascii="Times New Roman"/>
                      <w:sz w:val="16"/>
                    </w:rPr>
                  </w:pPr>
                </w:p>
              </w:tc>
              <w:tc>
                <w:tcPr>
                  <w:tcW w:w="1536" w:type="dxa"/>
                </w:tcPr>
                <w:p w:rsidR="00D04C8E" w:rsidRDefault="00D04C8E" w:rsidP="00A3320E">
                  <w:pPr>
                    <w:pStyle w:val="TableParagraph"/>
                    <w:rPr>
                      <w:rFonts w:ascii="Times New Roman"/>
                      <w:sz w:val="16"/>
                    </w:rPr>
                  </w:pPr>
                </w:p>
              </w:tc>
              <w:tc>
                <w:tcPr>
                  <w:tcW w:w="2489" w:type="dxa"/>
                </w:tcPr>
                <w:p w:rsidR="00D04C8E" w:rsidRDefault="00D04C8E" w:rsidP="00A3320E">
                  <w:pPr>
                    <w:pStyle w:val="TableParagraph"/>
                    <w:rPr>
                      <w:rFonts w:ascii="Times New Roman"/>
                      <w:sz w:val="16"/>
                    </w:rPr>
                  </w:pPr>
                </w:p>
              </w:tc>
              <w:tc>
                <w:tcPr>
                  <w:tcW w:w="2014" w:type="dxa"/>
                </w:tcPr>
                <w:p w:rsidR="00D04C8E" w:rsidRDefault="00D04C8E" w:rsidP="00A3320E">
                  <w:pPr>
                    <w:pStyle w:val="TableParagraph"/>
                    <w:rPr>
                      <w:rFonts w:ascii="Times New Roman"/>
                      <w:sz w:val="16"/>
                    </w:rPr>
                  </w:pPr>
                </w:p>
              </w:tc>
            </w:tr>
            <w:tr w:rsidR="00D04C8E" w:rsidTr="00A3320E">
              <w:trPr>
                <w:trHeight w:val="230"/>
              </w:trPr>
              <w:tc>
                <w:tcPr>
                  <w:tcW w:w="2012" w:type="dxa"/>
                </w:tcPr>
                <w:p w:rsidR="00D04C8E" w:rsidRDefault="00D04C8E" w:rsidP="00A3320E">
                  <w:pPr>
                    <w:pStyle w:val="TableParagraph"/>
                    <w:rPr>
                      <w:rFonts w:ascii="Times New Roman"/>
                      <w:sz w:val="16"/>
                    </w:rPr>
                  </w:pPr>
                </w:p>
              </w:tc>
              <w:tc>
                <w:tcPr>
                  <w:tcW w:w="1536" w:type="dxa"/>
                </w:tcPr>
                <w:p w:rsidR="00D04C8E" w:rsidRDefault="00D04C8E" w:rsidP="00A3320E">
                  <w:pPr>
                    <w:pStyle w:val="TableParagraph"/>
                    <w:rPr>
                      <w:rFonts w:ascii="Times New Roman"/>
                      <w:sz w:val="16"/>
                    </w:rPr>
                  </w:pPr>
                </w:p>
              </w:tc>
              <w:tc>
                <w:tcPr>
                  <w:tcW w:w="2489" w:type="dxa"/>
                </w:tcPr>
                <w:p w:rsidR="00D04C8E" w:rsidRDefault="00D04C8E" w:rsidP="00A3320E">
                  <w:pPr>
                    <w:pStyle w:val="TableParagraph"/>
                    <w:rPr>
                      <w:rFonts w:ascii="Times New Roman"/>
                      <w:sz w:val="16"/>
                    </w:rPr>
                  </w:pPr>
                </w:p>
              </w:tc>
              <w:tc>
                <w:tcPr>
                  <w:tcW w:w="2014" w:type="dxa"/>
                </w:tcPr>
                <w:p w:rsidR="00D04C8E" w:rsidRDefault="00D04C8E" w:rsidP="00A3320E">
                  <w:pPr>
                    <w:pStyle w:val="TableParagraph"/>
                    <w:rPr>
                      <w:rFonts w:ascii="Times New Roman"/>
                      <w:sz w:val="16"/>
                    </w:rPr>
                  </w:pPr>
                </w:p>
              </w:tc>
            </w:tr>
          </w:tbl>
          <w:p w:rsidR="00D04C8E" w:rsidRDefault="00D04C8E" w:rsidP="00A3320E">
            <w:pPr>
              <w:pStyle w:val="TableParagraph"/>
              <w:spacing w:line="225" w:lineRule="exact"/>
              <w:ind w:left="107"/>
              <w:rPr>
                <w:rFonts w:ascii="Times New Roman"/>
                <w:sz w:val="20"/>
              </w:rPr>
            </w:pPr>
            <w:r>
              <w:rPr>
                <w:rFonts w:ascii="Times New Roman"/>
                <w:sz w:val="20"/>
              </w:rPr>
              <w:t>Project</w:t>
            </w:r>
            <w:r>
              <w:rPr>
                <w:rFonts w:ascii="Times New Roman"/>
                <w:spacing w:val="-5"/>
                <w:sz w:val="20"/>
              </w:rPr>
              <w:t xml:space="preserve"> </w:t>
            </w:r>
            <w:r>
              <w:rPr>
                <w:rFonts w:ascii="Times New Roman"/>
                <w:sz w:val="20"/>
              </w:rPr>
              <w:t xml:space="preserve">Members:  </w:t>
            </w:r>
          </w:p>
        </w:tc>
      </w:tr>
      <w:tr w:rsidR="00D04C8E" w:rsidTr="00A3320E">
        <w:trPr>
          <w:trHeight w:val="691"/>
        </w:trPr>
        <w:tc>
          <w:tcPr>
            <w:tcW w:w="8859" w:type="dxa"/>
            <w:gridSpan w:val="4"/>
          </w:tcPr>
          <w:p w:rsidR="00D04C8E" w:rsidRPr="00C72F1B" w:rsidRDefault="00D04C8E" w:rsidP="00A3320E">
            <w:pPr>
              <w:pStyle w:val="BodyText"/>
              <w:rPr>
                <w:b/>
              </w:rPr>
            </w:pPr>
            <w:r w:rsidRPr="00C72F1B">
              <w:rPr>
                <w:b/>
              </w:rPr>
              <w:t>Project</w:t>
            </w:r>
            <w:r w:rsidRPr="00C72F1B">
              <w:rPr>
                <w:b/>
                <w:spacing w:val="-2"/>
              </w:rPr>
              <w:t xml:space="preserve"> </w:t>
            </w:r>
            <w:r w:rsidRPr="00C72F1B">
              <w:rPr>
                <w:b/>
              </w:rPr>
              <w:t>Goal:</w:t>
            </w:r>
          </w:p>
          <w:p w:rsidR="00D04C8E" w:rsidRPr="00C54F0B" w:rsidRDefault="00D04C8E" w:rsidP="00D04C8E">
            <w:pPr>
              <w:pStyle w:val="BodyText"/>
              <w:numPr>
                <w:ilvl w:val="0"/>
                <w:numId w:val="4"/>
              </w:numPr>
            </w:pPr>
            <w:r w:rsidRPr="00DC3C2A">
              <w:rPr>
                <w:bCs/>
              </w:rPr>
              <w:t>Sentiment Analysis:</w:t>
            </w:r>
          </w:p>
          <w:p w:rsidR="00D04C8E" w:rsidRPr="00C54F0B" w:rsidRDefault="00D04C8E" w:rsidP="00D04C8E">
            <w:pPr>
              <w:pStyle w:val="BodyText"/>
              <w:numPr>
                <w:ilvl w:val="0"/>
                <w:numId w:val="4"/>
              </w:numPr>
            </w:pPr>
            <w:r>
              <w:rPr>
                <w:bCs/>
              </w:rPr>
              <w:t>Role Based Access</w:t>
            </w:r>
          </w:p>
          <w:p w:rsidR="00D04C8E" w:rsidRPr="00C54F0B" w:rsidRDefault="00D04C8E" w:rsidP="00D04C8E">
            <w:pPr>
              <w:pStyle w:val="BodyText"/>
              <w:numPr>
                <w:ilvl w:val="0"/>
                <w:numId w:val="4"/>
              </w:numPr>
            </w:pPr>
            <w:r>
              <w:rPr>
                <w:bCs/>
              </w:rPr>
              <w:t>Custom Reply Generation</w:t>
            </w:r>
          </w:p>
          <w:p w:rsidR="00D04C8E" w:rsidRPr="00DC3C2A" w:rsidRDefault="00D04C8E" w:rsidP="00D04C8E">
            <w:pPr>
              <w:pStyle w:val="BodyText"/>
              <w:numPr>
                <w:ilvl w:val="0"/>
                <w:numId w:val="4"/>
              </w:numPr>
            </w:pPr>
            <w:r>
              <w:rPr>
                <w:bCs/>
              </w:rPr>
              <w:t>Sample Review Page</w:t>
            </w:r>
          </w:p>
          <w:p w:rsidR="00D04C8E" w:rsidRPr="00C54F0B" w:rsidRDefault="00D04C8E" w:rsidP="00D04C8E">
            <w:pPr>
              <w:pStyle w:val="BodyText"/>
              <w:numPr>
                <w:ilvl w:val="0"/>
                <w:numId w:val="4"/>
              </w:numPr>
            </w:pPr>
            <w:r>
              <w:rPr>
                <w:bCs/>
              </w:rPr>
              <w:t>Bulk Sentiment Analysis</w:t>
            </w:r>
          </w:p>
        </w:tc>
      </w:tr>
      <w:tr w:rsidR="00D04C8E" w:rsidTr="00A3320E">
        <w:trPr>
          <w:trHeight w:val="230"/>
        </w:trPr>
        <w:tc>
          <w:tcPr>
            <w:tcW w:w="8859" w:type="dxa"/>
            <w:gridSpan w:val="4"/>
            <w:tcBorders>
              <w:bottom w:val="nil"/>
            </w:tcBorders>
          </w:tcPr>
          <w:p w:rsidR="00D04C8E" w:rsidRPr="00C72F1B" w:rsidRDefault="00D04C8E" w:rsidP="00A3320E">
            <w:pPr>
              <w:pStyle w:val="TableParagraph"/>
              <w:spacing w:line="210" w:lineRule="exact"/>
              <w:ind w:left="107"/>
              <w:rPr>
                <w:rFonts w:ascii="Times New Roman"/>
                <w:b/>
                <w:sz w:val="28"/>
                <w:szCs w:val="28"/>
              </w:rPr>
            </w:pPr>
            <w:r w:rsidRPr="00C72F1B">
              <w:rPr>
                <w:rFonts w:ascii="Times New Roman"/>
                <w:b/>
                <w:sz w:val="28"/>
                <w:szCs w:val="28"/>
              </w:rPr>
              <w:t>Objectives:</w:t>
            </w:r>
          </w:p>
        </w:tc>
      </w:tr>
      <w:tr w:rsidR="00D04C8E" w:rsidTr="00A3320E">
        <w:trPr>
          <w:trHeight w:val="230"/>
        </w:trPr>
        <w:tc>
          <w:tcPr>
            <w:tcW w:w="113" w:type="dxa"/>
            <w:tcBorders>
              <w:top w:val="nil"/>
              <w:bottom w:val="nil"/>
            </w:tcBorders>
          </w:tcPr>
          <w:p w:rsidR="00D04C8E" w:rsidRDefault="00D04C8E" w:rsidP="00A3320E">
            <w:pPr>
              <w:pStyle w:val="TableParagraph"/>
              <w:rPr>
                <w:rFonts w:ascii="Times New Roman"/>
                <w:sz w:val="16"/>
              </w:rPr>
            </w:pPr>
          </w:p>
        </w:tc>
        <w:tc>
          <w:tcPr>
            <w:tcW w:w="545" w:type="dxa"/>
          </w:tcPr>
          <w:p w:rsidR="00D04C8E" w:rsidRDefault="00D04C8E" w:rsidP="00A3320E">
            <w:pPr>
              <w:pStyle w:val="TableParagraph"/>
              <w:spacing w:line="210" w:lineRule="exact"/>
              <w:rPr>
                <w:rFonts w:ascii="Times New Roman"/>
                <w:sz w:val="20"/>
              </w:rPr>
            </w:pPr>
            <w:r>
              <w:rPr>
                <w:rFonts w:ascii="Times New Roman"/>
                <w:sz w:val="20"/>
              </w:rPr>
              <w:t>1</w:t>
            </w:r>
          </w:p>
          <w:p w:rsidR="00D04C8E" w:rsidRDefault="00D04C8E" w:rsidP="00A3320E">
            <w:pPr>
              <w:pStyle w:val="TableParagraph"/>
              <w:spacing w:line="210" w:lineRule="exact"/>
              <w:rPr>
                <w:rFonts w:ascii="Times New Roman"/>
                <w:sz w:val="20"/>
              </w:rPr>
            </w:pPr>
          </w:p>
        </w:tc>
        <w:tc>
          <w:tcPr>
            <w:tcW w:w="7682" w:type="dxa"/>
          </w:tcPr>
          <w:p w:rsidR="00D04C8E" w:rsidRDefault="00D04C8E" w:rsidP="00A3320E">
            <w:pPr>
              <w:pStyle w:val="TableParagraph"/>
              <w:rPr>
                <w:rFonts w:ascii="Times New Roman"/>
                <w:sz w:val="16"/>
              </w:rPr>
            </w:pPr>
            <w:r>
              <w:rPr>
                <w:rStyle w:val="Strong"/>
              </w:rPr>
              <w:t>Sentiment Analysis</w:t>
            </w:r>
            <w:r>
              <w:t>: Build a system to categorize user sentiments as positive, negative, or neutral.</w:t>
            </w:r>
          </w:p>
        </w:tc>
        <w:tc>
          <w:tcPr>
            <w:tcW w:w="519" w:type="dxa"/>
            <w:vMerge w:val="restart"/>
            <w:tcBorders>
              <w:top w:val="nil"/>
            </w:tcBorders>
          </w:tcPr>
          <w:p w:rsidR="00D04C8E" w:rsidRDefault="00D04C8E" w:rsidP="00A3320E">
            <w:pPr>
              <w:pStyle w:val="TableParagraph"/>
              <w:rPr>
                <w:rFonts w:ascii="Times New Roman"/>
                <w:sz w:val="20"/>
              </w:rPr>
            </w:pPr>
          </w:p>
        </w:tc>
      </w:tr>
      <w:tr w:rsidR="00D04C8E" w:rsidTr="00A3320E">
        <w:trPr>
          <w:trHeight w:val="230"/>
        </w:trPr>
        <w:tc>
          <w:tcPr>
            <w:tcW w:w="113" w:type="dxa"/>
            <w:tcBorders>
              <w:top w:val="nil"/>
              <w:bottom w:val="nil"/>
            </w:tcBorders>
          </w:tcPr>
          <w:p w:rsidR="00D04C8E" w:rsidRDefault="00D04C8E" w:rsidP="00A3320E">
            <w:pPr>
              <w:pStyle w:val="TableParagraph"/>
              <w:rPr>
                <w:rFonts w:ascii="Times New Roman"/>
                <w:sz w:val="16"/>
              </w:rPr>
            </w:pPr>
          </w:p>
        </w:tc>
        <w:tc>
          <w:tcPr>
            <w:tcW w:w="545" w:type="dxa"/>
          </w:tcPr>
          <w:p w:rsidR="00D04C8E" w:rsidRDefault="00D04C8E" w:rsidP="00A3320E">
            <w:pPr>
              <w:pStyle w:val="TableParagraph"/>
              <w:spacing w:line="210" w:lineRule="exact"/>
              <w:rPr>
                <w:rFonts w:ascii="Times New Roman"/>
                <w:sz w:val="20"/>
              </w:rPr>
            </w:pPr>
            <w:r>
              <w:rPr>
                <w:rFonts w:ascii="Times New Roman"/>
                <w:sz w:val="20"/>
              </w:rPr>
              <w:t>2</w:t>
            </w:r>
          </w:p>
        </w:tc>
        <w:tc>
          <w:tcPr>
            <w:tcW w:w="7682" w:type="dxa"/>
          </w:tcPr>
          <w:p w:rsidR="00D04C8E" w:rsidRPr="00C54F0B" w:rsidRDefault="00D04C8E" w:rsidP="00A3320E">
            <w:pPr>
              <w:widowControl/>
              <w:autoSpaceDE/>
              <w:autoSpaceDN/>
              <w:spacing w:before="100" w:beforeAutospacing="1" w:after="100" w:afterAutospacing="1"/>
              <w:rPr>
                <w:sz w:val="24"/>
                <w:szCs w:val="24"/>
              </w:rPr>
            </w:pPr>
            <w:r>
              <w:rPr>
                <w:rStyle w:val="Strong"/>
              </w:rPr>
              <w:t>Role-Based Access</w:t>
            </w:r>
            <w:r>
              <w:t>: Implement secure, tiered access for users based on their roles.</w:t>
            </w:r>
          </w:p>
        </w:tc>
        <w:tc>
          <w:tcPr>
            <w:tcW w:w="519" w:type="dxa"/>
            <w:vMerge/>
            <w:tcBorders>
              <w:top w:val="nil"/>
            </w:tcBorders>
          </w:tcPr>
          <w:p w:rsidR="00D04C8E" w:rsidRDefault="00D04C8E" w:rsidP="00A3320E">
            <w:pPr>
              <w:rPr>
                <w:sz w:val="2"/>
                <w:szCs w:val="2"/>
              </w:rPr>
            </w:pPr>
          </w:p>
        </w:tc>
      </w:tr>
      <w:tr w:rsidR="00D04C8E" w:rsidTr="00A3320E">
        <w:trPr>
          <w:trHeight w:val="230"/>
        </w:trPr>
        <w:tc>
          <w:tcPr>
            <w:tcW w:w="113" w:type="dxa"/>
            <w:tcBorders>
              <w:top w:val="nil"/>
              <w:bottom w:val="nil"/>
            </w:tcBorders>
          </w:tcPr>
          <w:p w:rsidR="00D04C8E" w:rsidRDefault="00D04C8E" w:rsidP="00A3320E">
            <w:pPr>
              <w:pStyle w:val="TableParagraph"/>
              <w:rPr>
                <w:rFonts w:ascii="Times New Roman"/>
                <w:sz w:val="16"/>
              </w:rPr>
            </w:pPr>
          </w:p>
        </w:tc>
        <w:tc>
          <w:tcPr>
            <w:tcW w:w="545" w:type="dxa"/>
          </w:tcPr>
          <w:p w:rsidR="00D04C8E" w:rsidRDefault="00D04C8E" w:rsidP="00A3320E">
            <w:pPr>
              <w:pStyle w:val="TableParagraph"/>
              <w:spacing w:line="210" w:lineRule="exact"/>
              <w:rPr>
                <w:rFonts w:ascii="Times New Roman"/>
                <w:sz w:val="20"/>
              </w:rPr>
            </w:pPr>
            <w:r>
              <w:rPr>
                <w:rFonts w:ascii="Times New Roman"/>
                <w:sz w:val="20"/>
              </w:rPr>
              <w:t>3</w:t>
            </w:r>
          </w:p>
        </w:tc>
        <w:tc>
          <w:tcPr>
            <w:tcW w:w="7682" w:type="dxa"/>
          </w:tcPr>
          <w:p w:rsidR="00D04C8E" w:rsidRPr="00DA0A19" w:rsidRDefault="00D04C8E" w:rsidP="00A3320E">
            <w:pPr>
              <w:widowControl/>
              <w:autoSpaceDE/>
              <w:autoSpaceDN/>
              <w:spacing w:before="100" w:beforeAutospacing="1" w:after="100" w:afterAutospacing="1"/>
              <w:rPr>
                <w:sz w:val="24"/>
                <w:szCs w:val="24"/>
              </w:rPr>
            </w:pPr>
            <w:r>
              <w:rPr>
                <w:rStyle w:val="Strong"/>
              </w:rPr>
              <w:t>Custom Reply Generation</w:t>
            </w:r>
            <w:r>
              <w:t>: Create a system to generate context-aware, personalized responses</w:t>
            </w:r>
          </w:p>
        </w:tc>
        <w:tc>
          <w:tcPr>
            <w:tcW w:w="519" w:type="dxa"/>
            <w:vMerge/>
            <w:tcBorders>
              <w:top w:val="nil"/>
            </w:tcBorders>
          </w:tcPr>
          <w:p w:rsidR="00D04C8E" w:rsidRDefault="00D04C8E" w:rsidP="00A3320E">
            <w:pPr>
              <w:rPr>
                <w:sz w:val="2"/>
                <w:szCs w:val="2"/>
              </w:rPr>
            </w:pPr>
          </w:p>
        </w:tc>
      </w:tr>
      <w:tr w:rsidR="00D04C8E" w:rsidTr="00A3320E">
        <w:trPr>
          <w:trHeight w:val="230"/>
        </w:trPr>
        <w:tc>
          <w:tcPr>
            <w:tcW w:w="113" w:type="dxa"/>
            <w:tcBorders>
              <w:top w:val="nil"/>
              <w:bottom w:val="nil"/>
            </w:tcBorders>
          </w:tcPr>
          <w:p w:rsidR="00D04C8E" w:rsidRDefault="00D04C8E" w:rsidP="00A3320E">
            <w:pPr>
              <w:pStyle w:val="TableParagraph"/>
              <w:rPr>
                <w:rFonts w:ascii="Times New Roman"/>
                <w:sz w:val="16"/>
              </w:rPr>
            </w:pPr>
          </w:p>
        </w:tc>
        <w:tc>
          <w:tcPr>
            <w:tcW w:w="545" w:type="dxa"/>
          </w:tcPr>
          <w:p w:rsidR="00D04C8E" w:rsidRDefault="00D04C8E" w:rsidP="00A3320E">
            <w:pPr>
              <w:pStyle w:val="TableParagraph"/>
              <w:spacing w:line="210" w:lineRule="exact"/>
              <w:rPr>
                <w:rFonts w:ascii="Times New Roman"/>
                <w:sz w:val="20"/>
              </w:rPr>
            </w:pPr>
            <w:r>
              <w:rPr>
                <w:rFonts w:ascii="Times New Roman"/>
                <w:sz w:val="20"/>
              </w:rPr>
              <w:t>4</w:t>
            </w:r>
          </w:p>
        </w:tc>
        <w:tc>
          <w:tcPr>
            <w:tcW w:w="7682" w:type="dxa"/>
          </w:tcPr>
          <w:p w:rsidR="00D04C8E" w:rsidRDefault="00D04C8E" w:rsidP="00A3320E">
            <w:pPr>
              <w:pStyle w:val="TableParagraph"/>
              <w:rPr>
                <w:rFonts w:ascii="Times New Roman"/>
                <w:sz w:val="16"/>
              </w:rPr>
            </w:pPr>
            <w:r>
              <w:rPr>
                <w:rStyle w:val="Strong"/>
              </w:rPr>
              <w:t>Sample Review Page</w:t>
            </w:r>
            <w:r>
              <w:t xml:space="preserve">: to design a sample page for implementing app’s functionality on individual comment and on all comments </w:t>
            </w:r>
          </w:p>
        </w:tc>
        <w:tc>
          <w:tcPr>
            <w:tcW w:w="519" w:type="dxa"/>
            <w:vMerge/>
            <w:tcBorders>
              <w:top w:val="nil"/>
            </w:tcBorders>
          </w:tcPr>
          <w:p w:rsidR="00D04C8E" w:rsidRDefault="00D04C8E" w:rsidP="00A3320E">
            <w:pPr>
              <w:rPr>
                <w:sz w:val="2"/>
                <w:szCs w:val="2"/>
              </w:rPr>
            </w:pPr>
          </w:p>
        </w:tc>
      </w:tr>
      <w:tr w:rsidR="00D04C8E" w:rsidTr="00A3320E">
        <w:trPr>
          <w:trHeight w:val="230"/>
        </w:trPr>
        <w:tc>
          <w:tcPr>
            <w:tcW w:w="113" w:type="dxa"/>
            <w:tcBorders>
              <w:top w:val="nil"/>
              <w:bottom w:val="nil"/>
            </w:tcBorders>
          </w:tcPr>
          <w:p w:rsidR="00D04C8E" w:rsidRDefault="00D04C8E" w:rsidP="00A3320E">
            <w:pPr>
              <w:pStyle w:val="TableParagraph"/>
              <w:rPr>
                <w:rFonts w:ascii="Times New Roman"/>
                <w:sz w:val="16"/>
              </w:rPr>
            </w:pPr>
          </w:p>
        </w:tc>
        <w:tc>
          <w:tcPr>
            <w:tcW w:w="545" w:type="dxa"/>
          </w:tcPr>
          <w:p w:rsidR="00D04C8E" w:rsidRDefault="00D04C8E" w:rsidP="00A3320E">
            <w:pPr>
              <w:pStyle w:val="TableParagraph"/>
              <w:spacing w:line="210" w:lineRule="exact"/>
              <w:rPr>
                <w:rFonts w:ascii="Times New Roman"/>
                <w:sz w:val="20"/>
              </w:rPr>
            </w:pPr>
            <w:r>
              <w:rPr>
                <w:rFonts w:ascii="Times New Roman"/>
                <w:sz w:val="20"/>
              </w:rPr>
              <w:t>5</w:t>
            </w:r>
          </w:p>
        </w:tc>
        <w:tc>
          <w:tcPr>
            <w:tcW w:w="7682" w:type="dxa"/>
          </w:tcPr>
          <w:p w:rsidR="00D04C8E" w:rsidRDefault="00D04C8E" w:rsidP="00A3320E">
            <w:pPr>
              <w:pStyle w:val="TableParagraph"/>
              <w:rPr>
                <w:rFonts w:ascii="Times New Roman"/>
                <w:sz w:val="16"/>
              </w:rPr>
            </w:pPr>
            <w:r>
              <w:rPr>
                <w:rStyle w:val="Strong"/>
              </w:rPr>
              <w:t>Bulk Sentiment Analysis</w:t>
            </w:r>
            <w:r>
              <w:t>: Enable efficient processing of large datasets for sentiment analysis.</w:t>
            </w:r>
          </w:p>
        </w:tc>
        <w:tc>
          <w:tcPr>
            <w:tcW w:w="519" w:type="dxa"/>
            <w:vMerge/>
            <w:tcBorders>
              <w:top w:val="nil"/>
            </w:tcBorders>
          </w:tcPr>
          <w:p w:rsidR="00D04C8E" w:rsidRDefault="00D04C8E" w:rsidP="00A3320E">
            <w:pPr>
              <w:rPr>
                <w:sz w:val="2"/>
                <w:szCs w:val="2"/>
              </w:rPr>
            </w:pPr>
          </w:p>
        </w:tc>
      </w:tr>
      <w:tr w:rsidR="00D04C8E" w:rsidTr="00A3320E">
        <w:trPr>
          <w:trHeight w:val="230"/>
        </w:trPr>
        <w:tc>
          <w:tcPr>
            <w:tcW w:w="113" w:type="dxa"/>
            <w:tcBorders>
              <w:top w:val="nil"/>
              <w:bottom w:val="nil"/>
            </w:tcBorders>
          </w:tcPr>
          <w:p w:rsidR="00D04C8E" w:rsidRDefault="00D04C8E" w:rsidP="00A3320E">
            <w:pPr>
              <w:pStyle w:val="TableParagraph"/>
              <w:rPr>
                <w:rFonts w:ascii="Times New Roman"/>
                <w:sz w:val="16"/>
              </w:rPr>
            </w:pPr>
          </w:p>
        </w:tc>
        <w:tc>
          <w:tcPr>
            <w:tcW w:w="545" w:type="dxa"/>
          </w:tcPr>
          <w:p w:rsidR="00D04C8E" w:rsidRDefault="00D04C8E" w:rsidP="00A3320E">
            <w:pPr>
              <w:pStyle w:val="TableParagraph"/>
              <w:spacing w:line="210" w:lineRule="exact"/>
              <w:rPr>
                <w:rFonts w:ascii="Times New Roman"/>
                <w:sz w:val="20"/>
              </w:rPr>
            </w:pPr>
          </w:p>
        </w:tc>
        <w:tc>
          <w:tcPr>
            <w:tcW w:w="7682" w:type="dxa"/>
          </w:tcPr>
          <w:p w:rsidR="00D04C8E" w:rsidRDefault="00D04C8E" w:rsidP="00A3320E">
            <w:pPr>
              <w:pStyle w:val="TableParagraph"/>
              <w:rPr>
                <w:rFonts w:ascii="Times New Roman"/>
                <w:sz w:val="16"/>
              </w:rPr>
            </w:pPr>
          </w:p>
        </w:tc>
        <w:tc>
          <w:tcPr>
            <w:tcW w:w="519" w:type="dxa"/>
            <w:vMerge/>
            <w:tcBorders>
              <w:top w:val="nil"/>
            </w:tcBorders>
          </w:tcPr>
          <w:p w:rsidR="00D04C8E" w:rsidRDefault="00D04C8E" w:rsidP="00A3320E">
            <w:pPr>
              <w:rPr>
                <w:sz w:val="2"/>
                <w:szCs w:val="2"/>
              </w:rPr>
            </w:pPr>
          </w:p>
        </w:tc>
      </w:tr>
      <w:tr w:rsidR="00D04C8E" w:rsidTr="00A3320E">
        <w:trPr>
          <w:trHeight w:val="229"/>
        </w:trPr>
        <w:tc>
          <w:tcPr>
            <w:tcW w:w="113" w:type="dxa"/>
            <w:tcBorders>
              <w:top w:val="nil"/>
            </w:tcBorders>
          </w:tcPr>
          <w:p w:rsidR="00D04C8E" w:rsidRDefault="00D04C8E" w:rsidP="00A3320E">
            <w:pPr>
              <w:pStyle w:val="TableParagraph"/>
              <w:rPr>
                <w:rFonts w:ascii="Times New Roman"/>
                <w:sz w:val="16"/>
              </w:rPr>
            </w:pPr>
          </w:p>
        </w:tc>
        <w:tc>
          <w:tcPr>
            <w:tcW w:w="545" w:type="dxa"/>
            <w:tcBorders>
              <w:bottom w:val="single" w:sz="8" w:space="0" w:color="000000"/>
            </w:tcBorders>
          </w:tcPr>
          <w:p w:rsidR="00D04C8E" w:rsidRDefault="00D04C8E" w:rsidP="00A3320E">
            <w:pPr>
              <w:pStyle w:val="TableParagraph"/>
              <w:spacing w:line="210" w:lineRule="exact"/>
              <w:ind w:left="107"/>
              <w:rPr>
                <w:rFonts w:ascii="Times New Roman"/>
                <w:sz w:val="20"/>
              </w:rPr>
            </w:pPr>
          </w:p>
        </w:tc>
        <w:tc>
          <w:tcPr>
            <w:tcW w:w="7682" w:type="dxa"/>
            <w:tcBorders>
              <w:bottom w:val="single" w:sz="8" w:space="0" w:color="000000"/>
            </w:tcBorders>
          </w:tcPr>
          <w:p w:rsidR="00D04C8E" w:rsidRDefault="00D04C8E" w:rsidP="00A3320E">
            <w:pPr>
              <w:pStyle w:val="TableParagraph"/>
              <w:rPr>
                <w:rFonts w:ascii="Times New Roman"/>
                <w:sz w:val="16"/>
              </w:rPr>
            </w:pPr>
          </w:p>
        </w:tc>
        <w:tc>
          <w:tcPr>
            <w:tcW w:w="519" w:type="dxa"/>
            <w:vMerge/>
            <w:tcBorders>
              <w:top w:val="nil"/>
            </w:tcBorders>
          </w:tcPr>
          <w:p w:rsidR="00D04C8E" w:rsidRDefault="00D04C8E" w:rsidP="00A3320E">
            <w:pPr>
              <w:rPr>
                <w:sz w:val="2"/>
                <w:szCs w:val="2"/>
              </w:rPr>
            </w:pPr>
          </w:p>
        </w:tc>
      </w:tr>
      <w:tr w:rsidR="00D04C8E" w:rsidTr="00A3320E">
        <w:trPr>
          <w:trHeight w:val="1149"/>
        </w:trPr>
        <w:tc>
          <w:tcPr>
            <w:tcW w:w="8859" w:type="dxa"/>
            <w:gridSpan w:val="4"/>
            <w:tcBorders>
              <w:top w:val="single" w:sz="8" w:space="0" w:color="000000"/>
            </w:tcBorders>
          </w:tcPr>
          <w:p w:rsidR="00D04C8E" w:rsidRDefault="00D04C8E" w:rsidP="00A3320E">
            <w:pPr>
              <w:pStyle w:val="TableParagraph"/>
              <w:spacing w:line="223" w:lineRule="exact"/>
              <w:ind w:left="107"/>
            </w:pPr>
            <w:r w:rsidRPr="00CC1D5D">
              <w:rPr>
                <w:rFonts w:ascii="Times New Roman"/>
                <w:b/>
                <w:sz w:val="24"/>
                <w:szCs w:val="24"/>
              </w:rPr>
              <w:t>Project</w:t>
            </w:r>
            <w:r w:rsidRPr="00CC1D5D">
              <w:rPr>
                <w:rFonts w:ascii="Times New Roman"/>
                <w:b/>
                <w:spacing w:val="-4"/>
                <w:sz w:val="24"/>
                <w:szCs w:val="24"/>
              </w:rPr>
              <w:t xml:space="preserve"> </w:t>
            </w:r>
            <w:r w:rsidRPr="00CC1D5D">
              <w:rPr>
                <w:rFonts w:ascii="Times New Roman"/>
                <w:b/>
                <w:sz w:val="24"/>
                <w:szCs w:val="24"/>
              </w:rPr>
              <w:t>Success</w:t>
            </w:r>
            <w:r w:rsidRPr="00CC1D5D">
              <w:rPr>
                <w:rFonts w:ascii="Times New Roman"/>
                <w:b/>
                <w:spacing w:val="-3"/>
                <w:sz w:val="24"/>
                <w:szCs w:val="24"/>
              </w:rPr>
              <w:t xml:space="preserve"> </w:t>
            </w:r>
            <w:r w:rsidRPr="00CC1D5D">
              <w:rPr>
                <w:rFonts w:ascii="Times New Roman"/>
                <w:b/>
                <w:sz w:val="24"/>
                <w:szCs w:val="24"/>
              </w:rPr>
              <w:t>criteria:</w:t>
            </w:r>
            <w:r>
              <w:t xml:space="preserve"> </w:t>
            </w:r>
          </w:p>
          <w:p w:rsidR="00D04C8E" w:rsidRDefault="00D04C8E" w:rsidP="00A3320E">
            <w:pPr>
              <w:pStyle w:val="TableParagraph"/>
              <w:spacing w:line="223" w:lineRule="exact"/>
              <w:ind w:left="107"/>
              <w:rPr>
                <w:rFonts w:ascii="Times New Roman"/>
                <w:sz w:val="20"/>
              </w:rPr>
            </w:pPr>
            <w:r>
              <w:t xml:space="preserve">All the objectives are achieved according to goals </w:t>
            </w:r>
          </w:p>
        </w:tc>
      </w:tr>
      <w:tr w:rsidR="00D04C8E" w:rsidTr="00A3320E">
        <w:trPr>
          <w:trHeight w:val="460"/>
        </w:trPr>
        <w:tc>
          <w:tcPr>
            <w:tcW w:w="8859" w:type="dxa"/>
            <w:gridSpan w:val="4"/>
          </w:tcPr>
          <w:p w:rsidR="00D04C8E" w:rsidRPr="00CC1D5D" w:rsidRDefault="00D04C8E" w:rsidP="00A3320E">
            <w:pPr>
              <w:pStyle w:val="TableParagraph"/>
              <w:spacing w:line="223" w:lineRule="exact"/>
              <w:ind w:left="107"/>
              <w:rPr>
                <w:rFonts w:ascii="Times New Roman"/>
                <w:b/>
                <w:sz w:val="20"/>
              </w:rPr>
            </w:pPr>
            <w:r w:rsidRPr="00CC1D5D">
              <w:rPr>
                <w:rFonts w:ascii="Times New Roman"/>
                <w:b/>
                <w:sz w:val="20"/>
              </w:rPr>
              <w:t>Assumptions,</w:t>
            </w:r>
            <w:r w:rsidRPr="00CC1D5D">
              <w:rPr>
                <w:rFonts w:ascii="Times New Roman"/>
                <w:b/>
                <w:spacing w:val="-2"/>
                <w:sz w:val="20"/>
              </w:rPr>
              <w:t xml:space="preserve"> </w:t>
            </w:r>
            <w:r w:rsidRPr="00CC1D5D">
              <w:rPr>
                <w:rFonts w:ascii="Times New Roman"/>
                <w:b/>
                <w:sz w:val="20"/>
              </w:rPr>
              <w:t>Risks</w:t>
            </w:r>
            <w:r w:rsidRPr="00CC1D5D">
              <w:rPr>
                <w:rFonts w:ascii="Times New Roman"/>
                <w:b/>
                <w:spacing w:val="-3"/>
                <w:sz w:val="20"/>
              </w:rPr>
              <w:t xml:space="preserve"> </w:t>
            </w:r>
            <w:r w:rsidRPr="00CC1D5D">
              <w:rPr>
                <w:rFonts w:ascii="Times New Roman"/>
                <w:b/>
                <w:sz w:val="20"/>
              </w:rPr>
              <w:t>and</w:t>
            </w:r>
            <w:r w:rsidRPr="00CC1D5D">
              <w:rPr>
                <w:rFonts w:ascii="Times New Roman"/>
                <w:b/>
                <w:spacing w:val="-2"/>
                <w:sz w:val="20"/>
              </w:rPr>
              <w:t xml:space="preserve"> </w:t>
            </w:r>
            <w:r w:rsidRPr="00CC1D5D">
              <w:rPr>
                <w:rFonts w:ascii="Times New Roman"/>
                <w:b/>
                <w:sz w:val="20"/>
              </w:rPr>
              <w:t>Obstacles:</w:t>
            </w:r>
            <w:r>
              <w:rPr>
                <w:rFonts w:ascii="Times New Roman"/>
                <w:b/>
                <w:sz w:val="20"/>
              </w:rPr>
              <w:t xml:space="preserve"> </w:t>
            </w:r>
            <w:r w:rsidRPr="00764965">
              <w:rPr>
                <w:rFonts w:ascii="Times New Roman"/>
                <w:sz w:val="20"/>
              </w:rPr>
              <w:t>Implementing app functionality on bulk data and there might be risks and obstacles on analysis of individual comments</w:t>
            </w:r>
          </w:p>
        </w:tc>
      </w:tr>
      <w:tr w:rsidR="00D04C8E" w:rsidTr="00A3320E">
        <w:trPr>
          <w:trHeight w:val="460"/>
        </w:trPr>
        <w:tc>
          <w:tcPr>
            <w:tcW w:w="8859" w:type="dxa"/>
            <w:gridSpan w:val="4"/>
          </w:tcPr>
          <w:p w:rsidR="00D04C8E" w:rsidRDefault="00D04C8E" w:rsidP="00A3320E">
            <w:pPr>
              <w:pStyle w:val="TableParagraph"/>
              <w:spacing w:line="223" w:lineRule="exact"/>
              <w:ind w:left="107"/>
              <w:rPr>
                <w:rFonts w:ascii="Times New Roman"/>
                <w:sz w:val="20"/>
              </w:rPr>
            </w:pPr>
            <w:r>
              <w:rPr>
                <w:rFonts w:ascii="Times New Roman"/>
                <w:sz w:val="20"/>
              </w:rPr>
              <w:t>Organization</w:t>
            </w:r>
            <w:r>
              <w:rPr>
                <w:rFonts w:ascii="Times New Roman"/>
                <w:spacing w:val="-2"/>
                <w:sz w:val="20"/>
              </w:rPr>
              <w:t xml:space="preserve"> </w:t>
            </w:r>
            <w:r>
              <w:rPr>
                <w:rFonts w:ascii="Times New Roman"/>
                <w:sz w:val="20"/>
              </w:rPr>
              <w:t>Address</w:t>
            </w:r>
            <w:r>
              <w:rPr>
                <w:rFonts w:ascii="Times New Roman"/>
                <w:spacing w:val="-3"/>
                <w:sz w:val="20"/>
              </w:rPr>
              <w:t xml:space="preserve"> </w:t>
            </w:r>
            <w:r>
              <w:rPr>
                <w:rFonts w:ascii="Times New Roman"/>
                <w:sz w:val="20"/>
              </w:rPr>
              <w:t>(if</w:t>
            </w:r>
            <w:r>
              <w:rPr>
                <w:rFonts w:ascii="Times New Roman"/>
                <w:spacing w:val="-5"/>
                <w:sz w:val="20"/>
              </w:rPr>
              <w:t xml:space="preserve"> </w:t>
            </w:r>
            <w:r>
              <w:rPr>
                <w:rFonts w:ascii="Times New Roman"/>
                <w:sz w:val="20"/>
              </w:rPr>
              <w:t>any):</w:t>
            </w:r>
          </w:p>
        </w:tc>
      </w:tr>
      <w:tr w:rsidR="00D04C8E" w:rsidTr="00A3320E">
        <w:trPr>
          <w:trHeight w:val="230"/>
        </w:trPr>
        <w:tc>
          <w:tcPr>
            <w:tcW w:w="8859" w:type="dxa"/>
            <w:gridSpan w:val="4"/>
          </w:tcPr>
          <w:p w:rsidR="00D04C8E" w:rsidRDefault="00D04C8E" w:rsidP="00A3320E">
            <w:pPr>
              <w:pStyle w:val="TableParagraph"/>
              <w:tabs>
                <w:tab w:val="left" w:pos="2988"/>
                <w:tab w:val="left" w:pos="4478"/>
              </w:tabs>
              <w:spacing w:line="210" w:lineRule="exact"/>
              <w:ind w:left="107"/>
              <w:rPr>
                <w:rFonts w:ascii="Times New Roman" w:hAnsi="Times New Roman"/>
                <w:sz w:val="20"/>
              </w:rPr>
            </w:pPr>
            <w:r>
              <w:rPr>
                <w:rFonts w:ascii="Times New Roman" w:hAnsi="Times New Roman"/>
                <w:sz w:val="20"/>
              </w:rPr>
              <w:t>Type of</w:t>
            </w:r>
            <w:r>
              <w:rPr>
                <w:rFonts w:ascii="Times New Roman" w:hAnsi="Times New Roman"/>
                <w:spacing w:val="-2"/>
                <w:sz w:val="20"/>
              </w:rPr>
              <w:t xml:space="preserve"> </w:t>
            </w:r>
            <w:r>
              <w:rPr>
                <w:rFonts w:ascii="Times New Roman" w:hAnsi="Times New Roman"/>
                <w:sz w:val="20"/>
              </w:rPr>
              <w:t>project:</w:t>
            </w:r>
            <w:r>
              <w:rPr>
                <w:rFonts w:ascii="Times New Roman" w:hAnsi="Times New Roman"/>
                <w:sz w:val="20"/>
              </w:rPr>
              <w:tab/>
            </w:r>
            <w:r>
              <w:rPr>
                <w:rFonts w:ascii="Webdings" w:hAnsi="Webdings"/>
                <w:sz w:val="20"/>
              </w:rPr>
              <w:t></w:t>
            </w:r>
            <w:r>
              <w:rPr>
                <w:rFonts w:ascii="Times New Roman" w:hAnsi="Times New Roman"/>
                <w:sz w:val="20"/>
              </w:rPr>
              <w:t>Research</w:t>
            </w:r>
            <w:r>
              <w:rPr>
                <w:rFonts w:ascii="Times New Roman" w:hAnsi="Times New Roman"/>
                <w:sz w:val="20"/>
              </w:rPr>
              <w:tab/>
            </w:r>
            <w:r>
              <w:rPr>
                <w:rFonts w:ascii="Webdings" w:hAnsi="Webdings"/>
                <w:sz w:val="20"/>
              </w:rPr>
              <w:t></w:t>
            </w:r>
            <w:r>
              <w:rPr>
                <w:rFonts w:ascii="Times New Roman" w:hAnsi="Times New Roman"/>
                <w:sz w:val="20"/>
              </w:rPr>
              <w:t>Development</w:t>
            </w:r>
          </w:p>
        </w:tc>
      </w:tr>
      <w:tr w:rsidR="00D04C8E" w:rsidTr="00A3320E">
        <w:trPr>
          <w:trHeight w:val="460"/>
        </w:trPr>
        <w:tc>
          <w:tcPr>
            <w:tcW w:w="8859" w:type="dxa"/>
            <w:gridSpan w:val="4"/>
          </w:tcPr>
          <w:p w:rsidR="00D04C8E" w:rsidRDefault="00D04C8E" w:rsidP="00A3320E">
            <w:pPr>
              <w:pStyle w:val="TableParagraph"/>
              <w:spacing w:line="223" w:lineRule="exact"/>
              <w:ind w:left="107"/>
              <w:rPr>
                <w:rFonts w:ascii="Times New Roman"/>
                <w:sz w:val="20"/>
              </w:rPr>
            </w:pPr>
            <w:r>
              <w:rPr>
                <w:rFonts w:ascii="Times New Roman"/>
                <w:sz w:val="20"/>
              </w:rPr>
              <w:t>Target</w:t>
            </w:r>
            <w:r>
              <w:rPr>
                <w:rFonts w:ascii="Times New Roman"/>
                <w:spacing w:val="-3"/>
                <w:sz w:val="20"/>
              </w:rPr>
              <w:t xml:space="preserve"> </w:t>
            </w:r>
            <w:r>
              <w:rPr>
                <w:rFonts w:ascii="Times New Roman"/>
                <w:sz w:val="20"/>
              </w:rPr>
              <w:t>End</w:t>
            </w:r>
            <w:r>
              <w:rPr>
                <w:rFonts w:ascii="Times New Roman"/>
                <w:spacing w:val="-1"/>
                <w:sz w:val="20"/>
              </w:rPr>
              <w:t xml:space="preserve"> </w:t>
            </w:r>
            <w:r>
              <w:rPr>
                <w:rFonts w:ascii="Times New Roman"/>
                <w:sz w:val="20"/>
              </w:rPr>
              <w:t>users:      online shoping stores owners</w:t>
            </w:r>
          </w:p>
        </w:tc>
      </w:tr>
      <w:tr w:rsidR="00D04C8E" w:rsidTr="00A3320E">
        <w:trPr>
          <w:trHeight w:val="278"/>
        </w:trPr>
        <w:tc>
          <w:tcPr>
            <w:tcW w:w="8859" w:type="dxa"/>
            <w:gridSpan w:val="4"/>
          </w:tcPr>
          <w:p w:rsidR="00D04C8E" w:rsidRDefault="00D04C8E" w:rsidP="00A3320E">
            <w:pPr>
              <w:pStyle w:val="TableParagraph"/>
              <w:tabs>
                <w:tab w:val="left" w:pos="2988"/>
                <w:tab w:val="left" w:pos="5148"/>
              </w:tabs>
              <w:spacing w:line="223" w:lineRule="exact"/>
              <w:ind w:left="107"/>
              <w:rPr>
                <w:rFonts w:ascii="Times New Roman" w:hAnsi="Times New Roman"/>
                <w:sz w:val="20"/>
              </w:rPr>
            </w:pPr>
            <w:r>
              <w:rPr>
                <w:rFonts w:ascii="Times New Roman" w:hAnsi="Times New Roman"/>
                <w:sz w:val="20"/>
              </w:rPr>
              <w:t>Development</w:t>
            </w:r>
            <w:r>
              <w:rPr>
                <w:rFonts w:ascii="Times New Roman" w:hAnsi="Times New Roman"/>
                <w:spacing w:val="-5"/>
                <w:sz w:val="20"/>
              </w:rPr>
              <w:t xml:space="preserve"> </w:t>
            </w:r>
            <w:r>
              <w:rPr>
                <w:rFonts w:ascii="Times New Roman" w:hAnsi="Times New Roman"/>
                <w:sz w:val="20"/>
              </w:rPr>
              <w:t>Technology:</w:t>
            </w:r>
            <w:r>
              <w:rPr>
                <w:rFonts w:ascii="Times New Roman" w:hAnsi="Times New Roman"/>
                <w:sz w:val="20"/>
              </w:rPr>
              <w:tab/>
            </w:r>
            <w:r>
              <w:rPr>
                <w:rFonts w:ascii="Webdings" w:hAnsi="Webdings"/>
                <w:sz w:val="20"/>
              </w:rPr>
              <w:t></w:t>
            </w:r>
            <w:r>
              <w:rPr>
                <w:rFonts w:ascii="Times New Roman" w:hAnsi="Times New Roman"/>
                <w:sz w:val="20"/>
              </w:rPr>
              <w:t>Object</w:t>
            </w:r>
            <w:r>
              <w:rPr>
                <w:rFonts w:ascii="Times New Roman" w:hAnsi="Times New Roman"/>
                <w:spacing w:val="-2"/>
                <w:sz w:val="20"/>
              </w:rPr>
              <w:t xml:space="preserve"> </w:t>
            </w:r>
            <w:r>
              <w:rPr>
                <w:rFonts w:ascii="Times New Roman" w:hAnsi="Times New Roman"/>
                <w:sz w:val="20"/>
              </w:rPr>
              <w:t>Oriented</w:t>
            </w:r>
            <w:r>
              <w:rPr>
                <w:rFonts w:ascii="Times New Roman" w:hAnsi="Times New Roman"/>
                <w:sz w:val="20"/>
              </w:rPr>
              <w:tab/>
            </w:r>
            <w:r>
              <w:rPr>
                <w:rFonts w:ascii="Webdings" w:hAnsi="Webdings"/>
                <w:sz w:val="20"/>
              </w:rPr>
              <w:t></w:t>
            </w:r>
            <w:r>
              <w:rPr>
                <w:rFonts w:ascii="Times New Roman" w:hAnsi="Times New Roman"/>
                <w:sz w:val="20"/>
              </w:rPr>
              <w:t>Structured</w:t>
            </w:r>
          </w:p>
        </w:tc>
      </w:tr>
      <w:tr w:rsidR="00D04C8E" w:rsidTr="00A3320E">
        <w:trPr>
          <w:trHeight w:val="688"/>
        </w:trPr>
        <w:tc>
          <w:tcPr>
            <w:tcW w:w="8859" w:type="dxa"/>
            <w:gridSpan w:val="4"/>
          </w:tcPr>
          <w:p w:rsidR="00D04C8E" w:rsidRDefault="00D04C8E" w:rsidP="00A3320E">
            <w:pPr>
              <w:pStyle w:val="TableParagraph"/>
              <w:tabs>
                <w:tab w:val="left" w:pos="1547"/>
                <w:tab w:val="left" w:pos="4428"/>
              </w:tabs>
              <w:spacing w:line="223" w:lineRule="exact"/>
              <w:ind w:left="107"/>
              <w:rPr>
                <w:rFonts w:ascii="Times New Roman" w:hAnsi="Times New Roman"/>
                <w:sz w:val="20"/>
              </w:rPr>
            </w:pPr>
            <w:r>
              <w:rPr>
                <w:rFonts w:ascii="Times New Roman" w:hAnsi="Times New Roman"/>
                <w:sz w:val="20"/>
              </w:rPr>
              <w:t>Platform:</w:t>
            </w:r>
            <w:r>
              <w:rPr>
                <w:rFonts w:ascii="Times New Roman" w:hAnsi="Times New Roman"/>
                <w:sz w:val="20"/>
              </w:rPr>
              <w:tab/>
            </w:r>
            <w:r>
              <w:rPr>
                <w:rFonts w:ascii="Webdings" w:hAnsi="Webdings"/>
                <w:sz w:val="20"/>
              </w:rPr>
              <w:t></w:t>
            </w:r>
            <w:r>
              <w:rPr>
                <w:rFonts w:ascii="Times New Roman" w:hAnsi="Times New Roman"/>
                <w:sz w:val="20"/>
              </w:rPr>
              <w:t>Web based</w:t>
            </w:r>
            <w:r>
              <w:rPr>
                <w:rFonts w:ascii="Times New Roman" w:hAnsi="Times New Roman"/>
                <w:sz w:val="20"/>
              </w:rPr>
              <w:tab/>
            </w:r>
            <w:r>
              <w:rPr>
                <w:rFonts w:ascii="Webdings" w:hAnsi="Webdings"/>
                <w:sz w:val="20"/>
              </w:rPr>
              <w:t></w:t>
            </w:r>
            <w:r>
              <w:rPr>
                <w:rFonts w:ascii="Times New Roman" w:hAnsi="Times New Roman"/>
                <w:sz w:val="20"/>
              </w:rPr>
              <w:t>Distributed</w:t>
            </w:r>
          </w:p>
          <w:p w:rsidR="00D04C8E" w:rsidRDefault="00D04C8E" w:rsidP="00A3320E">
            <w:pPr>
              <w:pStyle w:val="TableParagraph"/>
              <w:tabs>
                <w:tab w:val="left" w:pos="2988"/>
              </w:tabs>
              <w:spacing w:line="229" w:lineRule="exact"/>
              <w:ind w:left="107"/>
              <w:rPr>
                <w:rFonts w:ascii="Times New Roman" w:hAnsi="Times New Roman"/>
                <w:sz w:val="20"/>
              </w:rPr>
            </w:pPr>
            <w:r>
              <w:rPr>
                <w:rFonts w:ascii="Webdings" w:hAnsi="Webdings"/>
                <w:sz w:val="20"/>
              </w:rPr>
              <w:t></w:t>
            </w:r>
            <w:r>
              <w:rPr>
                <w:rFonts w:ascii="Times New Roman" w:hAnsi="Times New Roman"/>
                <w:sz w:val="20"/>
              </w:rPr>
              <w:t>Desktop</w:t>
            </w:r>
            <w:r>
              <w:rPr>
                <w:rFonts w:ascii="Times New Roman" w:hAnsi="Times New Roman"/>
                <w:spacing w:val="-1"/>
                <w:sz w:val="20"/>
              </w:rPr>
              <w:t xml:space="preserve"> </w:t>
            </w:r>
            <w:r>
              <w:rPr>
                <w:rFonts w:ascii="Times New Roman" w:hAnsi="Times New Roman"/>
                <w:sz w:val="20"/>
              </w:rPr>
              <w:t>based</w:t>
            </w:r>
            <w:r>
              <w:rPr>
                <w:rFonts w:ascii="Times New Roman" w:hAnsi="Times New Roman"/>
                <w:sz w:val="20"/>
              </w:rPr>
              <w:tab/>
            </w:r>
            <w:r>
              <w:rPr>
                <w:rFonts w:ascii="Webdings" w:hAnsi="Webdings"/>
                <w:sz w:val="20"/>
              </w:rPr>
              <w:t></w:t>
            </w:r>
            <w:r>
              <w:rPr>
                <w:rFonts w:ascii="Times New Roman" w:hAnsi="Times New Roman"/>
                <w:sz w:val="20"/>
              </w:rPr>
              <w:t>Setup</w:t>
            </w:r>
            <w:r>
              <w:rPr>
                <w:rFonts w:ascii="Times New Roman" w:hAnsi="Times New Roman"/>
                <w:spacing w:val="-3"/>
                <w:sz w:val="20"/>
              </w:rPr>
              <w:t xml:space="preserve"> </w:t>
            </w:r>
            <w:r>
              <w:rPr>
                <w:rFonts w:ascii="Times New Roman" w:hAnsi="Times New Roman"/>
                <w:sz w:val="20"/>
              </w:rPr>
              <w:t>Configurations</w:t>
            </w:r>
          </w:p>
          <w:p w:rsidR="00D04C8E" w:rsidRDefault="00D04C8E" w:rsidP="00A3320E">
            <w:pPr>
              <w:pStyle w:val="TableParagraph"/>
              <w:tabs>
                <w:tab w:val="left" w:pos="2905"/>
              </w:tabs>
              <w:spacing w:line="216" w:lineRule="exact"/>
              <w:ind w:left="107"/>
              <w:rPr>
                <w:rFonts w:ascii="Times New Roman" w:hAnsi="Times New Roman"/>
                <w:sz w:val="20"/>
              </w:rPr>
            </w:pPr>
            <w:r>
              <w:rPr>
                <w:rFonts w:ascii="Webdings" w:hAnsi="Webdings"/>
                <w:sz w:val="20"/>
              </w:rPr>
              <w:t></w:t>
            </w:r>
            <w:r>
              <w:rPr>
                <w:rFonts w:ascii="Times New Roman" w:hAnsi="Times New Roman"/>
                <w:sz w:val="20"/>
              </w:rPr>
              <w:t>Other</w:t>
            </w:r>
            <w:r>
              <w:rPr>
                <w:rFonts w:ascii="Times New Roman" w:hAnsi="Times New Roman"/>
                <w:sz w:val="20"/>
                <w:u w:val="single"/>
              </w:rPr>
              <w:t xml:space="preserve"> </w:t>
            </w:r>
            <w:r>
              <w:rPr>
                <w:rFonts w:ascii="Times New Roman" w:hAnsi="Times New Roman"/>
                <w:sz w:val="20"/>
                <w:u w:val="single"/>
              </w:rPr>
              <w:tab/>
            </w:r>
          </w:p>
        </w:tc>
      </w:tr>
      <w:tr w:rsidR="00D04C8E" w:rsidTr="00A3320E">
        <w:trPr>
          <w:trHeight w:val="277"/>
        </w:trPr>
        <w:tc>
          <w:tcPr>
            <w:tcW w:w="8859" w:type="dxa"/>
            <w:gridSpan w:val="4"/>
          </w:tcPr>
          <w:p w:rsidR="00D04C8E" w:rsidRDefault="00D04C8E" w:rsidP="00A3320E">
            <w:pPr>
              <w:pStyle w:val="TableParagraph"/>
              <w:spacing w:line="223" w:lineRule="exact"/>
              <w:ind w:left="107"/>
              <w:rPr>
                <w:rFonts w:ascii="Times New Roman"/>
                <w:sz w:val="20"/>
              </w:rPr>
            </w:pPr>
            <w:r>
              <w:rPr>
                <w:rFonts w:ascii="Times New Roman"/>
                <w:sz w:val="20"/>
              </w:rPr>
              <w:t>Suggested</w:t>
            </w:r>
            <w:r>
              <w:rPr>
                <w:rFonts w:ascii="Times New Roman"/>
                <w:spacing w:val="-4"/>
                <w:sz w:val="20"/>
              </w:rPr>
              <w:t xml:space="preserve"> </w:t>
            </w:r>
            <w:r>
              <w:rPr>
                <w:rFonts w:ascii="Times New Roman"/>
                <w:sz w:val="20"/>
              </w:rPr>
              <w:t>Project</w:t>
            </w:r>
            <w:r>
              <w:rPr>
                <w:rFonts w:ascii="Times New Roman"/>
                <w:spacing w:val="-5"/>
                <w:sz w:val="20"/>
              </w:rPr>
              <w:t xml:space="preserve"> </w:t>
            </w:r>
            <w:r>
              <w:rPr>
                <w:rFonts w:ascii="Times New Roman"/>
                <w:sz w:val="20"/>
              </w:rPr>
              <w:t>Supervisor:</w:t>
            </w:r>
          </w:p>
        </w:tc>
      </w:tr>
      <w:tr w:rsidR="00D04C8E" w:rsidTr="00A3320E">
        <w:trPr>
          <w:trHeight w:val="278"/>
        </w:trPr>
        <w:tc>
          <w:tcPr>
            <w:tcW w:w="8859" w:type="dxa"/>
            <w:gridSpan w:val="4"/>
          </w:tcPr>
          <w:p w:rsidR="00D04C8E" w:rsidRDefault="00D04C8E" w:rsidP="00A3320E">
            <w:pPr>
              <w:pStyle w:val="TableParagraph"/>
              <w:spacing w:line="223" w:lineRule="exact"/>
              <w:ind w:left="107"/>
              <w:rPr>
                <w:rFonts w:ascii="Times New Roman"/>
                <w:sz w:val="20"/>
              </w:rPr>
            </w:pPr>
            <w:r>
              <w:rPr>
                <w:rFonts w:ascii="Times New Roman"/>
                <w:sz w:val="20"/>
              </w:rPr>
              <w:t>Approved</w:t>
            </w:r>
            <w:r>
              <w:rPr>
                <w:rFonts w:ascii="Times New Roman"/>
                <w:spacing w:val="-3"/>
                <w:sz w:val="20"/>
              </w:rPr>
              <w:t xml:space="preserve"> </w:t>
            </w:r>
            <w:r>
              <w:rPr>
                <w:rFonts w:ascii="Times New Roman"/>
                <w:sz w:val="20"/>
              </w:rPr>
              <w:t>By:</w:t>
            </w:r>
          </w:p>
        </w:tc>
      </w:tr>
      <w:tr w:rsidR="00D04C8E" w:rsidTr="00A3320E">
        <w:trPr>
          <w:trHeight w:val="278"/>
        </w:trPr>
        <w:tc>
          <w:tcPr>
            <w:tcW w:w="8859" w:type="dxa"/>
            <w:gridSpan w:val="4"/>
          </w:tcPr>
          <w:p w:rsidR="00D04C8E" w:rsidRDefault="00D04C8E" w:rsidP="00A3320E">
            <w:pPr>
              <w:pStyle w:val="TableParagraph"/>
              <w:spacing w:line="223" w:lineRule="exact"/>
              <w:ind w:left="107"/>
              <w:rPr>
                <w:rFonts w:ascii="Times New Roman"/>
                <w:sz w:val="20"/>
              </w:rPr>
            </w:pPr>
            <w:r>
              <w:rPr>
                <w:rFonts w:ascii="Times New Roman"/>
                <w:sz w:val="20"/>
              </w:rPr>
              <w:t>Date:</w:t>
            </w:r>
          </w:p>
        </w:tc>
      </w:tr>
    </w:tbl>
    <w:p w:rsidR="00D04C8E" w:rsidRPr="00D04C8E" w:rsidRDefault="00D04C8E" w:rsidP="00D8156D">
      <w:pPr>
        <w:pStyle w:val="Heading2"/>
      </w:pPr>
      <w:bookmarkStart w:id="6" w:name="_Toc182987552"/>
      <w:r w:rsidRPr="00D04C8E">
        <w:lastRenderedPageBreak/>
        <w:t>Goals</w:t>
      </w:r>
      <w:r w:rsidRPr="00D04C8E">
        <w:rPr>
          <w:spacing w:val="-1"/>
        </w:rPr>
        <w:t xml:space="preserve"> </w:t>
      </w:r>
      <w:r w:rsidRPr="00D04C8E">
        <w:t>&amp;</w:t>
      </w:r>
      <w:r w:rsidRPr="00D04C8E">
        <w:rPr>
          <w:spacing w:val="-1"/>
        </w:rPr>
        <w:t xml:space="preserve"> </w:t>
      </w:r>
      <w:r w:rsidRPr="00D04C8E">
        <w:t>Objectives</w:t>
      </w:r>
      <w:bookmarkEnd w:id="6"/>
    </w:p>
    <w:p w:rsidR="00D04C8E" w:rsidRPr="00DC3C2A" w:rsidRDefault="00D04C8E" w:rsidP="00D04C8E">
      <w:pPr>
        <w:spacing w:before="100" w:beforeAutospacing="1" w:after="100" w:afterAutospacing="1"/>
        <w:rPr>
          <w:sz w:val="24"/>
          <w:szCs w:val="24"/>
        </w:rPr>
      </w:pPr>
      <w:r w:rsidRPr="00DC3C2A">
        <w:rPr>
          <w:b/>
          <w:bCs/>
          <w:sz w:val="24"/>
          <w:szCs w:val="24"/>
        </w:rPr>
        <w:t>Goals:</w:t>
      </w:r>
    </w:p>
    <w:p w:rsidR="00D04C8E" w:rsidRPr="00DC3C2A" w:rsidRDefault="00D04C8E" w:rsidP="00D04C8E">
      <w:pPr>
        <w:widowControl/>
        <w:numPr>
          <w:ilvl w:val="0"/>
          <w:numId w:val="6"/>
        </w:numPr>
        <w:autoSpaceDE/>
        <w:autoSpaceDN/>
        <w:spacing w:before="100" w:beforeAutospacing="1" w:after="100" w:afterAutospacing="1"/>
        <w:rPr>
          <w:sz w:val="24"/>
          <w:szCs w:val="24"/>
        </w:rPr>
      </w:pPr>
      <w:r w:rsidRPr="00DC3C2A">
        <w:rPr>
          <w:b/>
          <w:bCs/>
          <w:sz w:val="24"/>
          <w:szCs w:val="24"/>
        </w:rPr>
        <w:t>Sentiment Analysis:</w:t>
      </w:r>
    </w:p>
    <w:p w:rsidR="00D04C8E" w:rsidRPr="00DC3C2A" w:rsidRDefault="00D04C8E" w:rsidP="00D04C8E">
      <w:pPr>
        <w:widowControl/>
        <w:numPr>
          <w:ilvl w:val="2"/>
          <w:numId w:val="6"/>
        </w:numPr>
        <w:autoSpaceDE/>
        <w:autoSpaceDN/>
        <w:spacing w:before="100" w:beforeAutospacing="1" w:after="100" w:afterAutospacing="1"/>
        <w:rPr>
          <w:sz w:val="24"/>
          <w:szCs w:val="24"/>
        </w:rPr>
      </w:pPr>
      <w:r w:rsidRPr="00DC3C2A">
        <w:rPr>
          <w:sz w:val="24"/>
          <w:szCs w:val="24"/>
        </w:rPr>
        <w:t>Build a Flask-based app to analyze sentiments of product reviews.</w:t>
      </w:r>
    </w:p>
    <w:p w:rsidR="00D04C8E" w:rsidRPr="00DC3C2A" w:rsidRDefault="00D04C8E" w:rsidP="00D04C8E">
      <w:pPr>
        <w:widowControl/>
        <w:numPr>
          <w:ilvl w:val="1"/>
          <w:numId w:val="6"/>
        </w:numPr>
        <w:autoSpaceDE/>
        <w:autoSpaceDN/>
        <w:spacing w:before="100" w:beforeAutospacing="1" w:after="100" w:afterAutospacing="1"/>
        <w:rPr>
          <w:sz w:val="24"/>
          <w:szCs w:val="24"/>
        </w:rPr>
      </w:pPr>
      <w:r w:rsidRPr="00DC3C2A">
        <w:rPr>
          <w:sz w:val="24"/>
          <w:szCs w:val="24"/>
        </w:rPr>
        <w:t>Classify sentiments into Positive, Neutral, or Negative categories.</w:t>
      </w:r>
    </w:p>
    <w:p w:rsidR="00D04C8E" w:rsidRPr="00DC3C2A" w:rsidRDefault="00D04C8E" w:rsidP="00D04C8E">
      <w:pPr>
        <w:widowControl/>
        <w:numPr>
          <w:ilvl w:val="0"/>
          <w:numId w:val="6"/>
        </w:numPr>
        <w:autoSpaceDE/>
        <w:autoSpaceDN/>
        <w:spacing w:before="100" w:beforeAutospacing="1" w:after="100" w:afterAutospacing="1"/>
        <w:rPr>
          <w:sz w:val="24"/>
          <w:szCs w:val="24"/>
        </w:rPr>
      </w:pPr>
      <w:r w:rsidRPr="00DC3C2A">
        <w:rPr>
          <w:b/>
          <w:bCs/>
          <w:sz w:val="24"/>
          <w:szCs w:val="24"/>
        </w:rPr>
        <w:t>Role-Based Access:</w:t>
      </w:r>
    </w:p>
    <w:p w:rsidR="00D04C8E" w:rsidRPr="00DC3C2A" w:rsidRDefault="00D04C8E" w:rsidP="00D04C8E">
      <w:pPr>
        <w:widowControl/>
        <w:numPr>
          <w:ilvl w:val="1"/>
          <w:numId w:val="6"/>
        </w:numPr>
        <w:autoSpaceDE/>
        <w:autoSpaceDN/>
        <w:spacing w:before="100" w:beforeAutospacing="1" w:after="100" w:afterAutospacing="1"/>
        <w:rPr>
          <w:sz w:val="24"/>
          <w:szCs w:val="24"/>
        </w:rPr>
      </w:pPr>
      <w:r w:rsidRPr="00DC3C2A">
        <w:rPr>
          <w:sz w:val="24"/>
          <w:szCs w:val="24"/>
        </w:rPr>
        <w:t>Implement two user roles: Admin and Sentiment User.</w:t>
      </w:r>
    </w:p>
    <w:p w:rsidR="00D04C8E" w:rsidRPr="00DC3C2A" w:rsidRDefault="00D04C8E" w:rsidP="00D04C8E">
      <w:pPr>
        <w:widowControl/>
        <w:numPr>
          <w:ilvl w:val="2"/>
          <w:numId w:val="6"/>
        </w:numPr>
        <w:autoSpaceDE/>
        <w:autoSpaceDN/>
        <w:spacing w:before="100" w:beforeAutospacing="1" w:after="100" w:afterAutospacing="1"/>
        <w:rPr>
          <w:sz w:val="24"/>
          <w:szCs w:val="24"/>
        </w:rPr>
      </w:pPr>
      <w:r w:rsidRPr="00DC3C2A">
        <w:rPr>
          <w:b/>
          <w:bCs/>
          <w:sz w:val="24"/>
          <w:szCs w:val="24"/>
        </w:rPr>
        <w:t>Admin:</w:t>
      </w:r>
      <w:r w:rsidRPr="00DC3C2A">
        <w:rPr>
          <w:sz w:val="24"/>
          <w:szCs w:val="24"/>
        </w:rPr>
        <w:t xml:space="preserve"> Access dashboards, sentiment statistics, and data visualizations.</w:t>
      </w:r>
    </w:p>
    <w:p w:rsidR="00D04C8E" w:rsidRPr="00DC3C2A" w:rsidRDefault="00D04C8E" w:rsidP="00D04C8E">
      <w:pPr>
        <w:widowControl/>
        <w:numPr>
          <w:ilvl w:val="2"/>
          <w:numId w:val="6"/>
        </w:numPr>
        <w:autoSpaceDE/>
        <w:autoSpaceDN/>
        <w:spacing w:before="100" w:beforeAutospacing="1" w:after="100" w:afterAutospacing="1"/>
        <w:rPr>
          <w:sz w:val="24"/>
          <w:szCs w:val="24"/>
        </w:rPr>
      </w:pPr>
      <w:r w:rsidRPr="00DC3C2A">
        <w:rPr>
          <w:b/>
          <w:bCs/>
          <w:sz w:val="24"/>
          <w:szCs w:val="24"/>
        </w:rPr>
        <w:t>Sentiment User:</w:t>
      </w:r>
      <w:r w:rsidRPr="00DC3C2A">
        <w:rPr>
          <w:sz w:val="24"/>
          <w:szCs w:val="24"/>
        </w:rPr>
        <w:t xml:space="preserve"> Submit reviews for sentiment analysis and generate replies.</w:t>
      </w:r>
    </w:p>
    <w:p w:rsidR="00D04C8E" w:rsidRPr="00DC3C2A" w:rsidRDefault="00D04C8E" w:rsidP="00D04C8E">
      <w:pPr>
        <w:widowControl/>
        <w:numPr>
          <w:ilvl w:val="0"/>
          <w:numId w:val="6"/>
        </w:numPr>
        <w:autoSpaceDE/>
        <w:autoSpaceDN/>
        <w:spacing w:before="100" w:beforeAutospacing="1" w:after="100" w:afterAutospacing="1"/>
        <w:rPr>
          <w:sz w:val="24"/>
          <w:szCs w:val="24"/>
        </w:rPr>
      </w:pPr>
      <w:r w:rsidRPr="00DC3C2A">
        <w:rPr>
          <w:b/>
          <w:bCs/>
          <w:sz w:val="24"/>
          <w:szCs w:val="24"/>
        </w:rPr>
        <w:t>Custom Reply Generation:</w:t>
      </w:r>
    </w:p>
    <w:p w:rsidR="00D04C8E" w:rsidRPr="00DC3C2A" w:rsidRDefault="00D04C8E" w:rsidP="00D04C8E">
      <w:pPr>
        <w:widowControl/>
        <w:numPr>
          <w:ilvl w:val="1"/>
          <w:numId w:val="6"/>
        </w:numPr>
        <w:autoSpaceDE/>
        <w:autoSpaceDN/>
        <w:spacing w:before="100" w:beforeAutospacing="1" w:after="100" w:afterAutospacing="1"/>
        <w:rPr>
          <w:sz w:val="24"/>
          <w:szCs w:val="24"/>
        </w:rPr>
      </w:pPr>
      <w:r w:rsidRPr="00DC3C2A">
        <w:rPr>
          <w:sz w:val="24"/>
          <w:szCs w:val="24"/>
        </w:rPr>
        <w:t>Generate personalized responses to reviews based on sentiment and detected keywords.</w:t>
      </w:r>
    </w:p>
    <w:p w:rsidR="00D04C8E" w:rsidRPr="00DC3C2A" w:rsidRDefault="00D04C8E" w:rsidP="00D04C8E">
      <w:pPr>
        <w:widowControl/>
        <w:numPr>
          <w:ilvl w:val="0"/>
          <w:numId w:val="6"/>
        </w:numPr>
        <w:autoSpaceDE/>
        <w:autoSpaceDN/>
        <w:spacing w:before="100" w:beforeAutospacing="1" w:after="100" w:afterAutospacing="1"/>
        <w:rPr>
          <w:sz w:val="24"/>
          <w:szCs w:val="24"/>
        </w:rPr>
      </w:pPr>
      <w:r w:rsidRPr="00DC3C2A">
        <w:rPr>
          <w:b/>
          <w:bCs/>
          <w:sz w:val="24"/>
          <w:szCs w:val="24"/>
        </w:rPr>
        <w:t>Sample Review Page:</w:t>
      </w:r>
    </w:p>
    <w:p w:rsidR="00D04C8E" w:rsidRPr="00DC3C2A" w:rsidRDefault="00D04C8E" w:rsidP="00D04C8E">
      <w:pPr>
        <w:widowControl/>
        <w:numPr>
          <w:ilvl w:val="1"/>
          <w:numId w:val="6"/>
        </w:numPr>
        <w:autoSpaceDE/>
        <w:autoSpaceDN/>
        <w:spacing w:before="100" w:beforeAutospacing="1" w:after="100" w:afterAutospacing="1"/>
        <w:rPr>
          <w:sz w:val="24"/>
          <w:szCs w:val="24"/>
        </w:rPr>
      </w:pPr>
      <w:r w:rsidRPr="00DC3C2A">
        <w:rPr>
          <w:sz w:val="24"/>
          <w:szCs w:val="24"/>
        </w:rPr>
        <w:t>Add a page displaying a set of pre-loaded sample comments.</w:t>
      </w:r>
    </w:p>
    <w:p w:rsidR="00D04C8E" w:rsidRPr="00DC3C2A" w:rsidRDefault="00D04C8E" w:rsidP="00D04C8E">
      <w:pPr>
        <w:widowControl/>
        <w:numPr>
          <w:ilvl w:val="1"/>
          <w:numId w:val="6"/>
        </w:numPr>
        <w:autoSpaceDE/>
        <w:autoSpaceDN/>
        <w:spacing w:before="100" w:beforeAutospacing="1" w:after="100" w:afterAutospacing="1"/>
        <w:rPr>
          <w:sz w:val="24"/>
          <w:szCs w:val="24"/>
        </w:rPr>
      </w:pPr>
      <w:r w:rsidRPr="00DC3C2A">
        <w:rPr>
          <w:sz w:val="24"/>
          <w:szCs w:val="24"/>
        </w:rPr>
        <w:t>Perform real-time sentiment analysis on these comments.</w:t>
      </w:r>
    </w:p>
    <w:p w:rsidR="00D04C8E" w:rsidRPr="00DC3C2A" w:rsidRDefault="00D04C8E" w:rsidP="00D04C8E">
      <w:pPr>
        <w:widowControl/>
        <w:numPr>
          <w:ilvl w:val="0"/>
          <w:numId w:val="6"/>
        </w:numPr>
        <w:autoSpaceDE/>
        <w:autoSpaceDN/>
        <w:spacing w:before="100" w:beforeAutospacing="1" w:after="100" w:afterAutospacing="1"/>
        <w:rPr>
          <w:sz w:val="24"/>
          <w:szCs w:val="24"/>
        </w:rPr>
      </w:pPr>
      <w:r w:rsidRPr="00DC3C2A">
        <w:rPr>
          <w:b/>
          <w:bCs/>
          <w:sz w:val="24"/>
          <w:szCs w:val="24"/>
        </w:rPr>
        <w:t>Bulk Sentiment Analysis:</w:t>
      </w:r>
    </w:p>
    <w:p w:rsidR="00D04C8E" w:rsidRPr="00DC3C2A" w:rsidRDefault="00D04C8E" w:rsidP="00D04C8E">
      <w:pPr>
        <w:widowControl/>
        <w:numPr>
          <w:ilvl w:val="1"/>
          <w:numId w:val="6"/>
        </w:numPr>
        <w:autoSpaceDE/>
        <w:autoSpaceDN/>
        <w:spacing w:before="100" w:beforeAutospacing="1" w:after="100" w:afterAutospacing="1"/>
        <w:rPr>
          <w:sz w:val="24"/>
          <w:szCs w:val="24"/>
        </w:rPr>
      </w:pPr>
      <w:r w:rsidRPr="00DC3C2A">
        <w:rPr>
          <w:sz w:val="24"/>
          <w:szCs w:val="24"/>
        </w:rPr>
        <w:t>Enable users to upload datasets (e.g., CSV files) for analysis.</w:t>
      </w:r>
    </w:p>
    <w:p w:rsidR="00D04C8E" w:rsidRPr="0022514E" w:rsidRDefault="00D04C8E" w:rsidP="00D04C8E">
      <w:pPr>
        <w:widowControl/>
        <w:numPr>
          <w:ilvl w:val="1"/>
          <w:numId w:val="6"/>
        </w:numPr>
        <w:autoSpaceDE/>
        <w:autoSpaceDN/>
        <w:spacing w:before="100" w:beforeAutospacing="1" w:after="100" w:afterAutospacing="1"/>
        <w:rPr>
          <w:sz w:val="24"/>
          <w:szCs w:val="24"/>
        </w:rPr>
      </w:pPr>
      <w:r w:rsidRPr="00DC3C2A">
        <w:rPr>
          <w:sz w:val="24"/>
          <w:szCs w:val="24"/>
        </w:rPr>
        <w:t>Visualize results using charts (e.g., sentiment distributions and trends).</w:t>
      </w:r>
      <w:r>
        <w:t>.</w:t>
      </w:r>
    </w:p>
    <w:p w:rsidR="00D04C8E" w:rsidRPr="00D04C8E" w:rsidRDefault="00D04C8E" w:rsidP="009F1174">
      <w:pPr>
        <w:pStyle w:val="Heading2"/>
      </w:pPr>
      <w:r>
        <w:t xml:space="preserve"> </w:t>
      </w:r>
      <w:bookmarkStart w:id="7" w:name="_Toc182987553"/>
      <w:r w:rsidRPr="00D04C8E">
        <w:t>Project Objectives</w:t>
      </w:r>
      <w:r>
        <w:t>:</w:t>
      </w:r>
      <w:bookmarkEnd w:id="7"/>
    </w:p>
    <w:p w:rsidR="00D04C8E" w:rsidRPr="00DC3C2A" w:rsidRDefault="00D04C8E" w:rsidP="00D04C8E">
      <w:pPr>
        <w:widowControl/>
        <w:numPr>
          <w:ilvl w:val="0"/>
          <w:numId w:val="7"/>
        </w:numPr>
        <w:autoSpaceDE/>
        <w:autoSpaceDN/>
        <w:spacing w:before="100" w:beforeAutospacing="1" w:after="100" w:afterAutospacing="1"/>
        <w:rPr>
          <w:sz w:val="24"/>
          <w:szCs w:val="24"/>
        </w:rPr>
      </w:pPr>
      <w:r w:rsidRPr="00DC3C2A">
        <w:rPr>
          <w:sz w:val="24"/>
          <w:szCs w:val="24"/>
        </w:rPr>
        <w:t>Develop a system for sentiment analysis that effectively categorizes user-submitted product reviews.</w:t>
      </w:r>
    </w:p>
    <w:p w:rsidR="00D04C8E" w:rsidRPr="00DC3C2A" w:rsidRDefault="00D04C8E" w:rsidP="00D04C8E">
      <w:pPr>
        <w:widowControl/>
        <w:numPr>
          <w:ilvl w:val="0"/>
          <w:numId w:val="7"/>
        </w:numPr>
        <w:autoSpaceDE/>
        <w:autoSpaceDN/>
        <w:spacing w:before="100" w:beforeAutospacing="1" w:after="100" w:afterAutospacing="1"/>
        <w:rPr>
          <w:sz w:val="24"/>
          <w:szCs w:val="24"/>
        </w:rPr>
      </w:pPr>
      <w:r w:rsidRPr="00DC3C2A">
        <w:rPr>
          <w:sz w:val="24"/>
          <w:szCs w:val="24"/>
        </w:rPr>
        <w:t>Create a role-based access system to differentiate functionalities for Admins and Sentiment Users.</w:t>
      </w:r>
    </w:p>
    <w:p w:rsidR="00D04C8E" w:rsidRPr="00DC3C2A" w:rsidRDefault="00D04C8E" w:rsidP="00D04C8E">
      <w:pPr>
        <w:widowControl/>
        <w:numPr>
          <w:ilvl w:val="0"/>
          <w:numId w:val="7"/>
        </w:numPr>
        <w:autoSpaceDE/>
        <w:autoSpaceDN/>
        <w:spacing w:before="100" w:beforeAutospacing="1" w:after="100" w:afterAutospacing="1"/>
        <w:rPr>
          <w:sz w:val="24"/>
          <w:szCs w:val="24"/>
        </w:rPr>
      </w:pPr>
      <w:r w:rsidRPr="00DC3C2A">
        <w:rPr>
          <w:sz w:val="24"/>
          <w:szCs w:val="24"/>
        </w:rPr>
        <w:t>Design and implement a dashboard for Admins with statistical visualizations of review sentiments.</w:t>
      </w:r>
    </w:p>
    <w:p w:rsidR="00D04C8E" w:rsidRPr="00DC3C2A" w:rsidRDefault="00D04C8E" w:rsidP="00D04C8E">
      <w:pPr>
        <w:widowControl/>
        <w:numPr>
          <w:ilvl w:val="0"/>
          <w:numId w:val="7"/>
        </w:numPr>
        <w:autoSpaceDE/>
        <w:autoSpaceDN/>
        <w:spacing w:before="100" w:beforeAutospacing="1" w:after="100" w:afterAutospacing="1"/>
        <w:rPr>
          <w:sz w:val="24"/>
          <w:szCs w:val="24"/>
        </w:rPr>
      </w:pPr>
      <w:r w:rsidRPr="00DC3C2A">
        <w:rPr>
          <w:sz w:val="24"/>
          <w:szCs w:val="24"/>
        </w:rPr>
        <w:t>Enable sentiment-based custom reply generation to enhance customer engagement.</w:t>
      </w:r>
    </w:p>
    <w:p w:rsidR="00D04C8E" w:rsidRDefault="00D04C8E" w:rsidP="00D04C8E">
      <w:pPr>
        <w:pStyle w:val="BodyText"/>
        <w:spacing w:before="6"/>
      </w:pPr>
      <w:r w:rsidRPr="00DC3C2A">
        <w:t>Implement data visualizations (e.g., pie and line charts) to showcase sentiment distributions and trends over time</w:t>
      </w:r>
    </w:p>
    <w:p w:rsidR="00D04C8E" w:rsidRDefault="00D04C8E" w:rsidP="00D04C8E">
      <w:pPr>
        <w:pStyle w:val="BodyText"/>
        <w:spacing w:before="6"/>
        <w:rPr>
          <w:sz w:val="21"/>
        </w:rPr>
      </w:pPr>
    </w:p>
    <w:p w:rsidR="00D04C8E" w:rsidRPr="00D04C8E" w:rsidRDefault="00D04C8E" w:rsidP="009F1174">
      <w:pPr>
        <w:pStyle w:val="Heading2"/>
      </w:pPr>
      <w:bookmarkStart w:id="8" w:name="_TOC_250006"/>
      <w:bookmarkStart w:id="9" w:name="_Toc182987554"/>
      <w:r w:rsidRPr="00D04C8E">
        <w:t>High-level</w:t>
      </w:r>
      <w:r w:rsidRPr="00D04C8E">
        <w:rPr>
          <w:spacing w:val="-5"/>
        </w:rPr>
        <w:t xml:space="preserve"> </w:t>
      </w:r>
      <w:r w:rsidRPr="00D04C8E">
        <w:t>system</w:t>
      </w:r>
      <w:r w:rsidRPr="00D04C8E">
        <w:rPr>
          <w:spacing w:val="-4"/>
        </w:rPr>
        <w:t xml:space="preserve"> </w:t>
      </w:r>
      <w:bookmarkEnd w:id="8"/>
      <w:r w:rsidRPr="00D04C8E">
        <w:t>components</w:t>
      </w:r>
      <w:r>
        <w:t>:</w:t>
      </w:r>
      <w:bookmarkEnd w:id="9"/>
    </w:p>
    <w:p w:rsidR="00D04C8E" w:rsidRPr="00DC3C2A" w:rsidRDefault="00D04C8E" w:rsidP="00D04C8E">
      <w:pPr>
        <w:widowControl/>
        <w:numPr>
          <w:ilvl w:val="0"/>
          <w:numId w:val="8"/>
        </w:numPr>
        <w:autoSpaceDE/>
        <w:autoSpaceDN/>
        <w:spacing w:before="100" w:beforeAutospacing="1" w:after="100" w:afterAutospacing="1"/>
        <w:rPr>
          <w:sz w:val="24"/>
          <w:szCs w:val="24"/>
        </w:rPr>
      </w:pPr>
      <w:r w:rsidRPr="00DC3C2A">
        <w:rPr>
          <w:b/>
          <w:bCs/>
          <w:sz w:val="24"/>
          <w:szCs w:val="24"/>
        </w:rPr>
        <w:t>Sentiment Analysis Module:</w:t>
      </w:r>
    </w:p>
    <w:p w:rsidR="00D04C8E" w:rsidRPr="00DC3C2A" w:rsidRDefault="00D04C8E" w:rsidP="00D04C8E">
      <w:pPr>
        <w:widowControl/>
        <w:numPr>
          <w:ilvl w:val="1"/>
          <w:numId w:val="8"/>
        </w:numPr>
        <w:autoSpaceDE/>
        <w:autoSpaceDN/>
        <w:spacing w:before="100" w:beforeAutospacing="1" w:after="100" w:afterAutospacing="1"/>
        <w:rPr>
          <w:sz w:val="24"/>
          <w:szCs w:val="24"/>
        </w:rPr>
      </w:pPr>
      <w:r w:rsidRPr="00DC3C2A">
        <w:rPr>
          <w:b/>
          <w:bCs/>
          <w:sz w:val="24"/>
          <w:szCs w:val="24"/>
        </w:rPr>
        <w:t>Description:</w:t>
      </w:r>
      <w:r w:rsidRPr="00DC3C2A">
        <w:rPr>
          <w:sz w:val="24"/>
          <w:szCs w:val="24"/>
        </w:rPr>
        <w:t xml:space="preserve"> Analyzes and classifies sentiment as Positive, Neutral, or Negative using NLP models.</w:t>
      </w:r>
    </w:p>
    <w:p w:rsidR="00D04C8E" w:rsidRPr="00DC3C2A" w:rsidRDefault="00D04C8E" w:rsidP="00D04C8E">
      <w:pPr>
        <w:widowControl/>
        <w:numPr>
          <w:ilvl w:val="1"/>
          <w:numId w:val="8"/>
        </w:numPr>
        <w:autoSpaceDE/>
        <w:autoSpaceDN/>
        <w:spacing w:before="100" w:beforeAutospacing="1" w:after="100" w:afterAutospacing="1"/>
        <w:rPr>
          <w:sz w:val="24"/>
          <w:szCs w:val="24"/>
        </w:rPr>
      </w:pPr>
      <w:r w:rsidRPr="00DC3C2A">
        <w:rPr>
          <w:b/>
          <w:bCs/>
          <w:sz w:val="24"/>
          <w:szCs w:val="24"/>
        </w:rPr>
        <w:t>Purpose:</w:t>
      </w:r>
      <w:r w:rsidRPr="00DC3C2A">
        <w:rPr>
          <w:sz w:val="24"/>
          <w:szCs w:val="24"/>
        </w:rPr>
        <w:t xml:space="preserve"> Helps businesses understand customer feedback and improve products or services.</w:t>
      </w:r>
    </w:p>
    <w:p w:rsidR="00D04C8E" w:rsidRPr="00DC3C2A" w:rsidRDefault="00D04C8E" w:rsidP="00D04C8E">
      <w:pPr>
        <w:widowControl/>
        <w:numPr>
          <w:ilvl w:val="0"/>
          <w:numId w:val="8"/>
        </w:numPr>
        <w:autoSpaceDE/>
        <w:autoSpaceDN/>
        <w:spacing w:before="100" w:beforeAutospacing="1" w:after="100" w:afterAutospacing="1"/>
        <w:rPr>
          <w:sz w:val="24"/>
          <w:szCs w:val="24"/>
        </w:rPr>
      </w:pPr>
      <w:r w:rsidRPr="00DC3C2A">
        <w:rPr>
          <w:b/>
          <w:bCs/>
          <w:sz w:val="24"/>
          <w:szCs w:val="24"/>
        </w:rPr>
        <w:t>Role-Based Access Control:</w:t>
      </w:r>
    </w:p>
    <w:p w:rsidR="00D04C8E" w:rsidRDefault="00D04C8E" w:rsidP="00D04C8E">
      <w:pPr>
        <w:widowControl/>
        <w:numPr>
          <w:ilvl w:val="1"/>
          <w:numId w:val="8"/>
        </w:numPr>
        <w:autoSpaceDE/>
        <w:autoSpaceDN/>
        <w:spacing w:before="100" w:beforeAutospacing="1" w:after="100" w:afterAutospacing="1"/>
        <w:rPr>
          <w:sz w:val="24"/>
          <w:szCs w:val="24"/>
        </w:rPr>
      </w:pPr>
      <w:r w:rsidRPr="00DC3C2A">
        <w:rPr>
          <w:b/>
          <w:bCs/>
          <w:sz w:val="24"/>
          <w:szCs w:val="24"/>
        </w:rPr>
        <w:t>Description:</w:t>
      </w:r>
      <w:r w:rsidRPr="00DC3C2A">
        <w:rPr>
          <w:sz w:val="24"/>
          <w:szCs w:val="24"/>
        </w:rPr>
        <w:t xml:space="preserve"> Manages user roles for Admin and Sentiment User using Flask-RBAC.</w:t>
      </w:r>
    </w:p>
    <w:p w:rsidR="00D04C8E" w:rsidRPr="00D04C8E" w:rsidRDefault="00D04C8E" w:rsidP="00D04C8E">
      <w:pPr>
        <w:widowControl/>
        <w:numPr>
          <w:ilvl w:val="1"/>
          <w:numId w:val="8"/>
        </w:numPr>
        <w:autoSpaceDE/>
        <w:autoSpaceDN/>
        <w:spacing w:before="100" w:beforeAutospacing="1" w:after="100" w:afterAutospacing="1"/>
        <w:rPr>
          <w:sz w:val="24"/>
          <w:szCs w:val="24"/>
        </w:rPr>
      </w:pPr>
      <w:r w:rsidRPr="00D04C8E">
        <w:rPr>
          <w:b/>
          <w:bCs/>
          <w:sz w:val="24"/>
          <w:szCs w:val="24"/>
        </w:rPr>
        <w:lastRenderedPageBreak/>
        <w:t>Purpose:</w:t>
      </w:r>
      <w:r w:rsidRPr="00D04C8E">
        <w:rPr>
          <w:sz w:val="24"/>
          <w:szCs w:val="24"/>
        </w:rPr>
        <w:t xml:space="preserve"> Allows Admins to view statistics and Sentiment Users to submit reviews and generate replies.</w:t>
      </w:r>
    </w:p>
    <w:p w:rsidR="00D04C8E" w:rsidRPr="00DC3C2A" w:rsidRDefault="00D04C8E" w:rsidP="00D04C8E">
      <w:pPr>
        <w:widowControl/>
        <w:numPr>
          <w:ilvl w:val="0"/>
          <w:numId w:val="8"/>
        </w:numPr>
        <w:autoSpaceDE/>
        <w:autoSpaceDN/>
        <w:spacing w:before="100" w:beforeAutospacing="1" w:after="100" w:afterAutospacing="1"/>
        <w:rPr>
          <w:sz w:val="24"/>
          <w:szCs w:val="24"/>
        </w:rPr>
      </w:pPr>
      <w:r w:rsidRPr="00DC3C2A">
        <w:rPr>
          <w:b/>
          <w:bCs/>
          <w:sz w:val="24"/>
          <w:szCs w:val="24"/>
        </w:rPr>
        <w:t>Custom Reply Generation Module:</w:t>
      </w:r>
    </w:p>
    <w:p w:rsidR="00D04C8E" w:rsidRPr="00DC3C2A" w:rsidRDefault="00D04C8E" w:rsidP="00D04C8E">
      <w:pPr>
        <w:widowControl/>
        <w:numPr>
          <w:ilvl w:val="1"/>
          <w:numId w:val="8"/>
        </w:numPr>
        <w:autoSpaceDE/>
        <w:autoSpaceDN/>
        <w:spacing w:before="100" w:beforeAutospacing="1" w:after="100" w:afterAutospacing="1"/>
        <w:rPr>
          <w:sz w:val="24"/>
          <w:szCs w:val="24"/>
        </w:rPr>
      </w:pPr>
      <w:r w:rsidRPr="00DC3C2A">
        <w:rPr>
          <w:b/>
          <w:bCs/>
          <w:sz w:val="24"/>
          <w:szCs w:val="24"/>
        </w:rPr>
        <w:t>Description:</w:t>
      </w:r>
      <w:r w:rsidRPr="00DC3C2A">
        <w:rPr>
          <w:sz w:val="24"/>
          <w:szCs w:val="24"/>
        </w:rPr>
        <w:t xml:space="preserve"> Generates personalized replies based on sentiment classification and detected keywords.</w:t>
      </w:r>
    </w:p>
    <w:p w:rsidR="00D04C8E" w:rsidRDefault="00D04C8E" w:rsidP="00D04C8E">
      <w:pPr>
        <w:widowControl/>
        <w:numPr>
          <w:ilvl w:val="1"/>
          <w:numId w:val="8"/>
        </w:numPr>
        <w:autoSpaceDE/>
        <w:autoSpaceDN/>
        <w:spacing w:before="100" w:beforeAutospacing="1" w:after="100" w:afterAutospacing="1"/>
        <w:rPr>
          <w:sz w:val="24"/>
          <w:szCs w:val="24"/>
        </w:rPr>
      </w:pPr>
      <w:r w:rsidRPr="00DC3C2A">
        <w:rPr>
          <w:b/>
          <w:bCs/>
          <w:sz w:val="24"/>
          <w:szCs w:val="24"/>
        </w:rPr>
        <w:t>Purpose:</w:t>
      </w:r>
      <w:r w:rsidRPr="00DC3C2A">
        <w:rPr>
          <w:sz w:val="24"/>
          <w:szCs w:val="24"/>
        </w:rPr>
        <w:t xml:space="preserve"> Enhances customer service by providing meaningful responses.</w:t>
      </w:r>
    </w:p>
    <w:p w:rsidR="00D04C8E" w:rsidRPr="00DC3C2A" w:rsidRDefault="00D04C8E" w:rsidP="00D04C8E">
      <w:pPr>
        <w:widowControl/>
        <w:numPr>
          <w:ilvl w:val="0"/>
          <w:numId w:val="8"/>
        </w:numPr>
        <w:autoSpaceDE/>
        <w:autoSpaceDN/>
        <w:spacing w:before="100" w:beforeAutospacing="1" w:after="100" w:afterAutospacing="1"/>
        <w:rPr>
          <w:sz w:val="24"/>
          <w:szCs w:val="24"/>
        </w:rPr>
      </w:pPr>
      <w:r w:rsidRPr="00DC3C2A">
        <w:rPr>
          <w:b/>
          <w:bCs/>
          <w:sz w:val="24"/>
          <w:szCs w:val="24"/>
        </w:rPr>
        <w:t>Data Visualization and Dashboard:</w:t>
      </w:r>
    </w:p>
    <w:p w:rsidR="00D04C8E" w:rsidRPr="00DC3C2A" w:rsidRDefault="00D04C8E" w:rsidP="00D04C8E">
      <w:pPr>
        <w:widowControl/>
        <w:numPr>
          <w:ilvl w:val="1"/>
          <w:numId w:val="8"/>
        </w:numPr>
        <w:autoSpaceDE/>
        <w:autoSpaceDN/>
        <w:spacing w:before="100" w:beforeAutospacing="1" w:after="100" w:afterAutospacing="1"/>
        <w:rPr>
          <w:sz w:val="24"/>
          <w:szCs w:val="24"/>
        </w:rPr>
      </w:pPr>
      <w:r w:rsidRPr="00DC3C2A">
        <w:rPr>
          <w:b/>
          <w:bCs/>
          <w:sz w:val="24"/>
          <w:szCs w:val="24"/>
        </w:rPr>
        <w:t>Description:</w:t>
      </w:r>
      <w:r w:rsidRPr="00DC3C2A">
        <w:rPr>
          <w:sz w:val="24"/>
          <w:szCs w:val="24"/>
        </w:rPr>
        <w:t xml:space="preserve"> Displays charts and visual data, including sentiment trends, distributions, and common keywords.</w:t>
      </w:r>
    </w:p>
    <w:p w:rsidR="00D04C8E" w:rsidRPr="00553B7E" w:rsidRDefault="00D04C8E" w:rsidP="00D04C8E">
      <w:pPr>
        <w:widowControl/>
        <w:numPr>
          <w:ilvl w:val="1"/>
          <w:numId w:val="8"/>
        </w:numPr>
        <w:autoSpaceDE/>
        <w:autoSpaceDN/>
        <w:spacing w:before="100" w:beforeAutospacing="1" w:after="100" w:afterAutospacing="1"/>
        <w:rPr>
          <w:sz w:val="24"/>
          <w:szCs w:val="24"/>
        </w:rPr>
      </w:pPr>
      <w:r w:rsidRPr="00DC3C2A">
        <w:rPr>
          <w:b/>
          <w:bCs/>
          <w:sz w:val="24"/>
          <w:szCs w:val="24"/>
        </w:rPr>
        <w:t>Purpose:</w:t>
      </w:r>
      <w:r w:rsidRPr="00DC3C2A">
        <w:rPr>
          <w:sz w:val="24"/>
          <w:szCs w:val="24"/>
        </w:rPr>
        <w:t xml:space="preserve"> Provides Admins with actionab</w:t>
      </w:r>
      <w:r>
        <w:rPr>
          <w:sz w:val="24"/>
          <w:szCs w:val="24"/>
        </w:rPr>
        <w:t>le insights for decision-mak</w:t>
      </w:r>
    </w:p>
    <w:p w:rsidR="00D04C8E" w:rsidRDefault="00D04C8E" w:rsidP="00D04C8E">
      <w:pPr>
        <w:pStyle w:val="BodyText"/>
        <w:spacing w:line="275" w:lineRule="exact"/>
        <w:ind w:right="1217"/>
      </w:pPr>
    </w:p>
    <w:p w:rsidR="00D04C8E" w:rsidRPr="00D04C8E" w:rsidRDefault="00D04C8E" w:rsidP="009F1174">
      <w:pPr>
        <w:pStyle w:val="Heading2"/>
      </w:pPr>
      <w:bookmarkStart w:id="10" w:name="_Toc182987555"/>
      <w:r w:rsidRPr="00D04C8E">
        <w:t>List</w:t>
      </w:r>
      <w:r w:rsidRPr="00D04C8E">
        <w:rPr>
          <w:spacing w:val="-6"/>
        </w:rPr>
        <w:t xml:space="preserve"> </w:t>
      </w:r>
      <w:r w:rsidRPr="00D04C8E">
        <w:t>of</w:t>
      </w:r>
      <w:r w:rsidRPr="00D04C8E">
        <w:rPr>
          <w:spacing w:val="-6"/>
        </w:rPr>
        <w:t xml:space="preserve"> </w:t>
      </w:r>
      <w:r w:rsidRPr="00D04C8E">
        <w:t>optional</w:t>
      </w:r>
      <w:r w:rsidRPr="00D04C8E">
        <w:rPr>
          <w:spacing w:val="-2"/>
        </w:rPr>
        <w:t xml:space="preserve"> </w:t>
      </w:r>
      <w:r w:rsidRPr="00D04C8E">
        <w:t>functional</w:t>
      </w:r>
      <w:r w:rsidRPr="00D04C8E">
        <w:rPr>
          <w:spacing w:val="-1"/>
        </w:rPr>
        <w:t xml:space="preserve"> </w:t>
      </w:r>
      <w:r w:rsidRPr="00D04C8E">
        <w:t>units</w:t>
      </w:r>
      <w:bookmarkEnd w:id="10"/>
    </w:p>
    <w:p w:rsidR="00D04C8E" w:rsidRPr="00DC3C2A" w:rsidRDefault="00D04C8E" w:rsidP="00D04C8E">
      <w:pPr>
        <w:widowControl/>
        <w:numPr>
          <w:ilvl w:val="0"/>
          <w:numId w:val="9"/>
        </w:numPr>
        <w:autoSpaceDE/>
        <w:autoSpaceDN/>
        <w:spacing w:before="100" w:beforeAutospacing="1" w:after="100" w:afterAutospacing="1"/>
        <w:rPr>
          <w:sz w:val="24"/>
          <w:szCs w:val="24"/>
        </w:rPr>
      </w:pPr>
      <w:r w:rsidRPr="00DC3C2A">
        <w:rPr>
          <w:sz w:val="24"/>
          <w:szCs w:val="24"/>
        </w:rPr>
        <w:t>Performance optimization for faster analysis and response generation.</w:t>
      </w:r>
    </w:p>
    <w:p w:rsidR="00D04C8E" w:rsidRPr="00DC3C2A" w:rsidRDefault="00D04C8E" w:rsidP="00D04C8E">
      <w:pPr>
        <w:widowControl/>
        <w:numPr>
          <w:ilvl w:val="0"/>
          <w:numId w:val="9"/>
        </w:numPr>
        <w:autoSpaceDE/>
        <w:autoSpaceDN/>
        <w:spacing w:before="100" w:beforeAutospacing="1" w:after="100" w:afterAutospacing="1"/>
        <w:rPr>
          <w:sz w:val="24"/>
          <w:szCs w:val="24"/>
        </w:rPr>
      </w:pPr>
      <w:r w:rsidRPr="00DC3C2A">
        <w:rPr>
          <w:sz w:val="24"/>
          <w:szCs w:val="24"/>
        </w:rPr>
        <w:t>Automated sentiment analysis improvements based on user feedback.</w:t>
      </w:r>
    </w:p>
    <w:p w:rsidR="00D04C8E" w:rsidRPr="00DC3C2A" w:rsidRDefault="00D04C8E" w:rsidP="00D04C8E">
      <w:pPr>
        <w:widowControl/>
        <w:numPr>
          <w:ilvl w:val="0"/>
          <w:numId w:val="9"/>
        </w:numPr>
        <w:autoSpaceDE/>
        <w:autoSpaceDN/>
        <w:spacing w:before="100" w:beforeAutospacing="1" w:after="100" w:afterAutospacing="1"/>
        <w:rPr>
          <w:sz w:val="24"/>
          <w:szCs w:val="24"/>
        </w:rPr>
      </w:pPr>
      <w:r w:rsidRPr="00DC3C2A">
        <w:rPr>
          <w:sz w:val="24"/>
          <w:szCs w:val="24"/>
        </w:rPr>
        <w:t xml:space="preserve">Compatibility with additional NLP models </w:t>
      </w:r>
    </w:p>
    <w:p w:rsidR="00D04C8E" w:rsidRPr="00DC3C2A" w:rsidRDefault="00D04C8E" w:rsidP="00D04C8E">
      <w:pPr>
        <w:widowControl/>
        <w:numPr>
          <w:ilvl w:val="0"/>
          <w:numId w:val="9"/>
        </w:numPr>
        <w:autoSpaceDE/>
        <w:autoSpaceDN/>
        <w:spacing w:before="100" w:beforeAutospacing="1" w:after="100" w:afterAutospacing="1"/>
        <w:rPr>
          <w:sz w:val="24"/>
          <w:szCs w:val="24"/>
        </w:rPr>
      </w:pPr>
      <w:r w:rsidRPr="00DC3C2A">
        <w:rPr>
          <w:sz w:val="24"/>
          <w:szCs w:val="24"/>
        </w:rPr>
        <w:t>Enhanced security and auditing controls for role-based access.</w:t>
      </w:r>
    </w:p>
    <w:p w:rsidR="00D04C8E" w:rsidRDefault="00D04C8E" w:rsidP="00D04C8E">
      <w:pPr>
        <w:pStyle w:val="BodyText"/>
        <w:rPr>
          <w:sz w:val="20"/>
        </w:rPr>
      </w:pPr>
    </w:p>
    <w:p w:rsidR="00D04C8E" w:rsidRDefault="00D04C8E" w:rsidP="00D04C8E">
      <w:pPr>
        <w:pStyle w:val="BodyText"/>
        <w:spacing w:before="10"/>
        <w:rPr>
          <w:sz w:val="25"/>
        </w:rPr>
      </w:pPr>
    </w:p>
    <w:p w:rsidR="00D04C8E" w:rsidRPr="00D04C8E" w:rsidRDefault="00D04C8E" w:rsidP="009F1174">
      <w:pPr>
        <w:pStyle w:val="Heading2"/>
      </w:pPr>
      <w:bookmarkStart w:id="11" w:name="_Toc182987556"/>
      <w:r w:rsidRPr="00D04C8E">
        <w:t>Exclusions</w:t>
      </w:r>
      <w:r>
        <w:t>:</w:t>
      </w:r>
      <w:bookmarkEnd w:id="11"/>
    </w:p>
    <w:p w:rsidR="00D04C8E" w:rsidRPr="00DC3C2A" w:rsidRDefault="00D04C8E" w:rsidP="00D04C8E">
      <w:pPr>
        <w:widowControl/>
        <w:numPr>
          <w:ilvl w:val="0"/>
          <w:numId w:val="9"/>
        </w:numPr>
        <w:autoSpaceDE/>
        <w:autoSpaceDN/>
        <w:spacing w:before="100" w:beforeAutospacing="1" w:after="100" w:afterAutospacing="1"/>
        <w:rPr>
          <w:sz w:val="24"/>
          <w:szCs w:val="24"/>
        </w:rPr>
      </w:pPr>
      <w:r w:rsidRPr="00DC3C2A">
        <w:rPr>
          <w:sz w:val="24"/>
          <w:szCs w:val="24"/>
        </w:rPr>
        <w:t>Real-time feedback collection from external platforms.</w:t>
      </w:r>
    </w:p>
    <w:p w:rsidR="00D04C8E" w:rsidRPr="00DC3C2A" w:rsidRDefault="00D04C8E" w:rsidP="00D04C8E">
      <w:pPr>
        <w:widowControl/>
        <w:numPr>
          <w:ilvl w:val="0"/>
          <w:numId w:val="9"/>
        </w:numPr>
        <w:autoSpaceDE/>
        <w:autoSpaceDN/>
        <w:spacing w:before="100" w:beforeAutospacing="1" w:after="100" w:afterAutospacing="1"/>
        <w:rPr>
          <w:sz w:val="24"/>
          <w:szCs w:val="24"/>
        </w:rPr>
      </w:pPr>
      <w:r w:rsidRPr="00DC3C2A">
        <w:rPr>
          <w:sz w:val="24"/>
          <w:szCs w:val="24"/>
        </w:rPr>
        <w:t>Multilingual support for reviews other than English.</w:t>
      </w:r>
    </w:p>
    <w:p w:rsidR="00D04C8E" w:rsidRPr="00DC3C2A" w:rsidRDefault="00D04C8E" w:rsidP="00D04C8E">
      <w:pPr>
        <w:widowControl/>
        <w:numPr>
          <w:ilvl w:val="0"/>
          <w:numId w:val="9"/>
        </w:numPr>
        <w:autoSpaceDE/>
        <w:autoSpaceDN/>
        <w:spacing w:before="100" w:beforeAutospacing="1" w:after="100" w:afterAutospacing="1"/>
        <w:rPr>
          <w:sz w:val="24"/>
          <w:szCs w:val="24"/>
        </w:rPr>
      </w:pPr>
      <w:r w:rsidRPr="00DC3C2A">
        <w:rPr>
          <w:sz w:val="24"/>
          <w:szCs w:val="24"/>
        </w:rPr>
        <w:t>Extended functionalities that require external API integrations.</w:t>
      </w:r>
    </w:p>
    <w:p w:rsidR="00D04C8E" w:rsidRDefault="00D04C8E" w:rsidP="00D04C8E">
      <w:pPr>
        <w:pStyle w:val="BodyText"/>
        <w:spacing w:before="7"/>
        <w:ind w:left="600"/>
        <w:rPr>
          <w:sz w:val="21"/>
        </w:rPr>
      </w:pPr>
      <w:r w:rsidRPr="00CC6F73">
        <w:t>.</w:t>
      </w:r>
    </w:p>
    <w:p w:rsidR="00D04C8E" w:rsidRPr="00D04C8E" w:rsidRDefault="00D04C8E" w:rsidP="009F1174">
      <w:pPr>
        <w:pStyle w:val="Heading2"/>
      </w:pPr>
      <w:bookmarkStart w:id="12" w:name="_Toc182987557"/>
      <w:r w:rsidRPr="00D04C8E">
        <w:t>Application</w:t>
      </w:r>
      <w:r w:rsidRPr="00D04C8E">
        <w:rPr>
          <w:spacing w:val="-8"/>
        </w:rPr>
        <w:t xml:space="preserve"> </w:t>
      </w:r>
      <w:r w:rsidRPr="00D04C8E">
        <w:t>Architecture</w:t>
      </w:r>
      <w:r>
        <w:t>:</w:t>
      </w:r>
      <w:bookmarkEnd w:id="12"/>
    </w:p>
    <w:p w:rsidR="00D04C8E" w:rsidRPr="00DC3C2A" w:rsidRDefault="00D04C8E" w:rsidP="00D04C8E">
      <w:pPr>
        <w:widowControl/>
        <w:autoSpaceDE/>
        <w:autoSpaceDN/>
        <w:spacing w:before="100" w:beforeAutospacing="1" w:after="100" w:afterAutospacing="1"/>
        <w:ind w:left="600"/>
        <w:rPr>
          <w:sz w:val="24"/>
          <w:szCs w:val="24"/>
        </w:rPr>
      </w:pPr>
      <w:r w:rsidRPr="00DC3C2A">
        <w:rPr>
          <w:b/>
          <w:bCs/>
          <w:sz w:val="24"/>
          <w:szCs w:val="24"/>
        </w:rPr>
        <w:t>Frontend (Presentation Layer):</w:t>
      </w:r>
      <w:r w:rsidRPr="00DC3C2A">
        <w:rPr>
          <w:sz w:val="24"/>
          <w:szCs w:val="24"/>
        </w:rPr>
        <w:t xml:space="preserve"> HTML, CSS, Bootstrap, JavaScript for user interface components.</w:t>
      </w:r>
    </w:p>
    <w:p w:rsidR="00D04C8E" w:rsidRPr="00DC3C2A" w:rsidRDefault="00D04C8E" w:rsidP="00D04C8E">
      <w:pPr>
        <w:widowControl/>
        <w:autoSpaceDE/>
        <w:autoSpaceDN/>
        <w:spacing w:before="100" w:beforeAutospacing="1" w:after="100" w:afterAutospacing="1"/>
        <w:ind w:left="600"/>
        <w:rPr>
          <w:sz w:val="24"/>
          <w:szCs w:val="24"/>
        </w:rPr>
      </w:pPr>
      <w:r w:rsidRPr="00DC3C2A">
        <w:rPr>
          <w:b/>
          <w:bCs/>
          <w:sz w:val="24"/>
          <w:szCs w:val="24"/>
        </w:rPr>
        <w:t>Backend (Application Layer):</w:t>
      </w:r>
      <w:r w:rsidRPr="00DC3C2A">
        <w:rPr>
          <w:sz w:val="24"/>
          <w:szCs w:val="24"/>
        </w:rPr>
        <w:t xml:space="preserve"> Flask and Python for application logic, sentiment analysis, and custom reply generation.</w:t>
      </w:r>
    </w:p>
    <w:p w:rsidR="00D04C8E" w:rsidRDefault="00D04C8E" w:rsidP="00D04C8E">
      <w:pPr>
        <w:widowControl/>
        <w:autoSpaceDE/>
        <w:autoSpaceDN/>
        <w:spacing w:before="100" w:beforeAutospacing="1" w:after="100" w:afterAutospacing="1"/>
        <w:ind w:left="600"/>
        <w:rPr>
          <w:sz w:val="24"/>
          <w:szCs w:val="24"/>
        </w:rPr>
      </w:pPr>
      <w:r w:rsidRPr="00DC3C2A">
        <w:rPr>
          <w:b/>
          <w:bCs/>
          <w:sz w:val="24"/>
          <w:szCs w:val="24"/>
        </w:rPr>
        <w:t>Database (Data Layer):</w:t>
      </w:r>
      <w:r w:rsidRPr="00DC3C2A">
        <w:rPr>
          <w:sz w:val="24"/>
          <w:szCs w:val="24"/>
        </w:rPr>
        <w:t xml:space="preserve"> SQLite </w:t>
      </w:r>
      <w:r>
        <w:rPr>
          <w:sz w:val="24"/>
          <w:szCs w:val="24"/>
        </w:rPr>
        <w:t>to store user data, reviews analysis report</w:t>
      </w:r>
    </w:p>
    <w:p w:rsidR="00D04C8E" w:rsidRDefault="00D04C8E" w:rsidP="00D04C8E">
      <w:pPr>
        <w:widowControl/>
        <w:autoSpaceDE/>
        <w:autoSpaceDN/>
        <w:spacing w:before="100" w:beforeAutospacing="1" w:after="100" w:afterAutospacing="1"/>
        <w:rPr>
          <w:sz w:val="24"/>
          <w:szCs w:val="24"/>
        </w:rPr>
      </w:pPr>
    </w:p>
    <w:p w:rsidR="00D04C8E" w:rsidRDefault="00D04C8E" w:rsidP="00D04C8E">
      <w:pPr>
        <w:pStyle w:val="BodyText"/>
        <w:tabs>
          <w:tab w:val="left" w:pos="9030"/>
        </w:tabs>
        <w:rPr>
          <w:sz w:val="20"/>
        </w:rPr>
      </w:pPr>
    </w:p>
    <w:p w:rsidR="00D04C8E" w:rsidRDefault="00D04C8E" w:rsidP="00D04C8E"/>
    <w:p w:rsidR="00D04C8E" w:rsidRDefault="00D04C8E" w:rsidP="00D04C8E"/>
    <w:p w:rsidR="00D04C8E" w:rsidRDefault="00D04C8E" w:rsidP="00D04C8E"/>
    <w:p w:rsidR="00D04C8E" w:rsidRDefault="00D04C8E" w:rsidP="00D04C8E"/>
    <w:p w:rsidR="00D04C8E" w:rsidRDefault="00D04C8E" w:rsidP="00D04C8E"/>
    <w:p w:rsidR="00D04C8E" w:rsidRDefault="00D04C8E" w:rsidP="00D04C8E"/>
    <w:p w:rsidR="00D04C8E" w:rsidRDefault="00D04C8E" w:rsidP="00D04C8E"/>
    <w:p w:rsidR="00D04C8E" w:rsidRPr="00D04C8E" w:rsidRDefault="00D04C8E" w:rsidP="009F1174">
      <w:pPr>
        <w:pStyle w:val="Heading2"/>
      </w:pPr>
      <w:bookmarkStart w:id="13" w:name="_Toc182987558"/>
      <w:r w:rsidRPr="00D04C8E">
        <w:t>Gantt</w:t>
      </w:r>
      <w:r w:rsidRPr="00D04C8E">
        <w:rPr>
          <w:spacing w:val="-3"/>
        </w:rPr>
        <w:t xml:space="preserve"> </w:t>
      </w:r>
      <w:r w:rsidRPr="00D04C8E">
        <w:t>chart</w:t>
      </w:r>
      <w:r>
        <w:t>:</w:t>
      </w:r>
      <w:bookmarkEnd w:id="13"/>
    </w:p>
    <w:p w:rsidR="00D04C8E" w:rsidRDefault="00D04C8E" w:rsidP="00D04C8E"/>
    <w:p w:rsidR="00D04C8E" w:rsidRDefault="00D04C8E" w:rsidP="00D04C8E">
      <w:r>
        <w:rPr>
          <w:noProof/>
        </w:rPr>
        <w:drawing>
          <wp:inline distT="0" distB="0" distL="0" distR="0" wp14:anchorId="1B4F41BA" wp14:editId="4A994BEB">
            <wp:extent cx="5943600" cy="3501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lllllll2222222222.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p>
    <w:p w:rsidR="00D04C8E" w:rsidRDefault="00D04C8E" w:rsidP="00D04C8E">
      <w:pPr>
        <w:pStyle w:val="Heading2"/>
        <w:tabs>
          <w:tab w:val="left" w:pos="803"/>
        </w:tabs>
        <w:spacing w:before="89"/>
        <w:ind w:left="802" w:firstLine="0"/>
      </w:pPr>
    </w:p>
    <w:p w:rsidR="00D04C8E" w:rsidRPr="00D04C8E" w:rsidRDefault="00D04C8E" w:rsidP="009F1174">
      <w:pPr>
        <w:pStyle w:val="Heading2"/>
      </w:pPr>
      <w:bookmarkStart w:id="14" w:name="_Toc182987559"/>
      <w:r w:rsidRPr="00D04C8E">
        <w:t>Hardware</w:t>
      </w:r>
      <w:r w:rsidRPr="00D04C8E">
        <w:rPr>
          <w:spacing w:val="-8"/>
        </w:rPr>
        <w:t xml:space="preserve"> </w:t>
      </w:r>
      <w:r w:rsidRPr="00D04C8E">
        <w:t>and</w:t>
      </w:r>
      <w:r w:rsidRPr="00D04C8E">
        <w:rPr>
          <w:spacing w:val="-8"/>
        </w:rPr>
        <w:t xml:space="preserve"> </w:t>
      </w:r>
      <w:r w:rsidRPr="00D04C8E">
        <w:t>Software</w:t>
      </w:r>
      <w:r w:rsidRPr="00D04C8E">
        <w:rPr>
          <w:spacing w:val="-5"/>
        </w:rPr>
        <w:t xml:space="preserve"> </w:t>
      </w:r>
      <w:r w:rsidRPr="00D04C8E">
        <w:t>Specification</w:t>
      </w:r>
      <w:r>
        <w:t>:</w:t>
      </w:r>
      <w:bookmarkEnd w:id="14"/>
    </w:p>
    <w:p w:rsidR="00D04C8E" w:rsidRPr="00DC3C2A" w:rsidRDefault="00D04C8E" w:rsidP="00D04C8E">
      <w:pPr>
        <w:widowControl/>
        <w:numPr>
          <w:ilvl w:val="0"/>
          <w:numId w:val="11"/>
        </w:numPr>
        <w:autoSpaceDE/>
        <w:autoSpaceDN/>
        <w:spacing w:before="100" w:beforeAutospacing="1" w:after="100" w:afterAutospacing="1"/>
        <w:rPr>
          <w:sz w:val="24"/>
          <w:szCs w:val="24"/>
        </w:rPr>
      </w:pPr>
      <w:r w:rsidRPr="00DC3C2A">
        <w:rPr>
          <w:b/>
          <w:bCs/>
          <w:sz w:val="24"/>
          <w:szCs w:val="24"/>
        </w:rPr>
        <w:t>Backend:</w:t>
      </w:r>
      <w:r w:rsidRPr="00DC3C2A">
        <w:rPr>
          <w:sz w:val="24"/>
          <w:szCs w:val="24"/>
        </w:rPr>
        <w:t xml:space="preserve"> Flask, Python</w:t>
      </w:r>
    </w:p>
    <w:p w:rsidR="00D04C8E" w:rsidRPr="00DC3C2A" w:rsidRDefault="00D04C8E" w:rsidP="00D04C8E">
      <w:pPr>
        <w:widowControl/>
        <w:numPr>
          <w:ilvl w:val="0"/>
          <w:numId w:val="11"/>
        </w:numPr>
        <w:autoSpaceDE/>
        <w:autoSpaceDN/>
        <w:spacing w:before="100" w:beforeAutospacing="1" w:after="100" w:afterAutospacing="1"/>
        <w:rPr>
          <w:sz w:val="24"/>
          <w:szCs w:val="24"/>
        </w:rPr>
      </w:pPr>
      <w:r w:rsidRPr="00DC3C2A">
        <w:rPr>
          <w:b/>
          <w:bCs/>
          <w:sz w:val="24"/>
          <w:szCs w:val="24"/>
        </w:rPr>
        <w:t>Database:</w:t>
      </w:r>
      <w:r w:rsidRPr="00DC3C2A">
        <w:rPr>
          <w:sz w:val="24"/>
          <w:szCs w:val="24"/>
        </w:rPr>
        <w:t xml:space="preserve"> SQLite or PostgreSQL</w:t>
      </w:r>
    </w:p>
    <w:p w:rsidR="00D04C8E" w:rsidRPr="00DC3C2A" w:rsidRDefault="00D04C8E" w:rsidP="00D04C8E">
      <w:pPr>
        <w:widowControl/>
        <w:numPr>
          <w:ilvl w:val="0"/>
          <w:numId w:val="11"/>
        </w:numPr>
        <w:autoSpaceDE/>
        <w:autoSpaceDN/>
        <w:spacing w:before="100" w:beforeAutospacing="1" w:after="100" w:afterAutospacing="1"/>
        <w:rPr>
          <w:sz w:val="24"/>
          <w:szCs w:val="24"/>
        </w:rPr>
      </w:pPr>
      <w:r w:rsidRPr="00DC3C2A">
        <w:rPr>
          <w:b/>
          <w:bCs/>
          <w:sz w:val="24"/>
          <w:szCs w:val="24"/>
        </w:rPr>
        <w:t>Machine Learning:</w:t>
      </w:r>
      <w:r w:rsidRPr="00DC3C2A">
        <w:rPr>
          <w:sz w:val="24"/>
          <w:szCs w:val="24"/>
        </w:rPr>
        <w:t xml:space="preserve"> Pre-trained NLP models (e.g., BERT</w:t>
      </w:r>
      <w:r>
        <w:rPr>
          <w:sz w:val="24"/>
          <w:szCs w:val="24"/>
        </w:rPr>
        <w:t>,LSTM</w:t>
      </w:r>
      <w:r w:rsidRPr="00DC3C2A">
        <w:rPr>
          <w:sz w:val="24"/>
          <w:szCs w:val="24"/>
        </w:rPr>
        <w:t>) for sentiment analysis and keyword detection.</w:t>
      </w:r>
    </w:p>
    <w:p w:rsidR="00D04C8E" w:rsidRPr="00DC3C2A" w:rsidRDefault="00D04C8E" w:rsidP="00D04C8E">
      <w:pPr>
        <w:widowControl/>
        <w:numPr>
          <w:ilvl w:val="0"/>
          <w:numId w:val="11"/>
        </w:numPr>
        <w:autoSpaceDE/>
        <w:autoSpaceDN/>
        <w:spacing w:before="100" w:beforeAutospacing="1" w:after="100" w:afterAutospacing="1"/>
        <w:rPr>
          <w:sz w:val="24"/>
          <w:szCs w:val="24"/>
        </w:rPr>
      </w:pPr>
      <w:r w:rsidRPr="00DC3C2A">
        <w:rPr>
          <w:b/>
          <w:bCs/>
          <w:sz w:val="24"/>
          <w:szCs w:val="24"/>
        </w:rPr>
        <w:t>Frontend:</w:t>
      </w:r>
      <w:r w:rsidRPr="00DC3C2A">
        <w:rPr>
          <w:sz w:val="24"/>
          <w:szCs w:val="24"/>
        </w:rPr>
        <w:t xml:space="preserve"> HTML/CSS, Bootstrap, JavaScript</w:t>
      </w:r>
    </w:p>
    <w:p w:rsidR="00D04C8E" w:rsidRPr="00DC3C2A" w:rsidRDefault="00D04C8E" w:rsidP="00D04C8E">
      <w:pPr>
        <w:widowControl/>
        <w:numPr>
          <w:ilvl w:val="0"/>
          <w:numId w:val="11"/>
        </w:numPr>
        <w:autoSpaceDE/>
        <w:autoSpaceDN/>
        <w:spacing w:before="100" w:beforeAutospacing="1" w:after="100" w:afterAutospacing="1"/>
        <w:rPr>
          <w:sz w:val="24"/>
          <w:szCs w:val="24"/>
        </w:rPr>
      </w:pPr>
      <w:r w:rsidRPr="00DC3C2A">
        <w:rPr>
          <w:b/>
          <w:bCs/>
          <w:sz w:val="24"/>
          <w:szCs w:val="24"/>
        </w:rPr>
        <w:t>Additional Libraries:</w:t>
      </w:r>
      <w:r w:rsidRPr="00DC3C2A">
        <w:rPr>
          <w:sz w:val="24"/>
          <w:szCs w:val="24"/>
        </w:rPr>
        <w:t xml:space="preserve"> Flask-RBAC, SQLAlchemy, Matplotlib, and Seaborn</w:t>
      </w:r>
    </w:p>
    <w:p w:rsidR="00D04C8E" w:rsidRDefault="00D04C8E" w:rsidP="00D04C8E">
      <w:r>
        <w:t>.</w:t>
      </w:r>
    </w:p>
    <w:p w:rsidR="00D04C8E" w:rsidRPr="00D04C8E" w:rsidRDefault="00D04C8E" w:rsidP="009F1174">
      <w:pPr>
        <w:pStyle w:val="Heading2"/>
      </w:pPr>
      <w:bookmarkStart w:id="15" w:name="_Toc182987560"/>
      <w:r w:rsidRPr="00D04C8E">
        <w:rPr>
          <w:rStyle w:val="BodyTextChar"/>
          <w:sz w:val="32"/>
          <w:szCs w:val="32"/>
        </w:rPr>
        <w:t>Additional Libraries:</w:t>
      </w:r>
      <w:bookmarkEnd w:id="15"/>
    </w:p>
    <w:p w:rsidR="00D04C8E" w:rsidRDefault="00D04C8E" w:rsidP="00D04C8E">
      <w:pPr>
        <w:pStyle w:val="BodyText"/>
      </w:pPr>
      <w:r>
        <w:t xml:space="preserve"> </w:t>
      </w:r>
      <w:r w:rsidRPr="00D04C8E">
        <w:rPr>
          <w:rStyle w:val="BodyTextChar"/>
        </w:rPr>
        <w:t>Flask-RBAC for role management, SQLAlchemy for database management</w:t>
      </w:r>
      <w:r>
        <w:t>.</w:t>
      </w:r>
    </w:p>
    <w:p w:rsidR="00D04C8E" w:rsidRDefault="00D04C8E" w:rsidP="00D04C8E">
      <w:pPr>
        <w:pStyle w:val="Heading2"/>
        <w:tabs>
          <w:tab w:val="left" w:pos="802"/>
        </w:tabs>
        <w:ind w:left="180" w:firstLine="0"/>
      </w:pPr>
    </w:p>
    <w:p w:rsidR="00D04C8E" w:rsidRPr="00D04C8E" w:rsidRDefault="00D04C8E" w:rsidP="009F1174">
      <w:pPr>
        <w:pStyle w:val="Heading2"/>
      </w:pPr>
      <w:r w:rsidRPr="00D04C8E">
        <w:rPr>
          <w:rFonts w:hAnsi="Symbol"/>
        </w:rPr>
        <w:t xml:space="preserve"> </w:t>
      </w:r>
      <w:bookmarkStart w:id="16" w:name="_Toc182987561"/>
      <w:r w:rsidRPr="00D04C8E">
        <w:t>Tools</w:t>
      </w:r>
      <w:r w:rsidRPr="00D04C8E">
        <w:rPr>
          <w:spacing w:val="-3"/>
        </w:rPr>
        <w:t xml:space="preserve"> </w:t>
      </w:r>
      <w:r w:rsidRPr="00D04C8E">
        <w:t>and</w:t>
      </w:r>
      <w:r w:rsidRPr="00D04C8E">
        <w:rPr>
          <w:spacing w:val="-7"/>
        </w:rPr>
        <w:t xml:space="preserve"> </w:t>
      </w:r>
      <w:r w:rsidRPr="00D04C8E">
        <w:t>technologies</w:t>
      </w:r>
      <w:r w:rsidRPr="00D04C8E">
        <w:rPr>
          <w:spacing w:val="-2"/>
        </w:rPr>
        <w:t xml:space="preserve"> </w:t>
      </w:r>
      <w:r w:rsidRPr="00D04C8E">
        <w:t>used</w:t>
      </w:r>
      <w:r w:rsidRPr="00D04C8E">
        <w:rPr>
          <w:spacing w:val="-3"/>
        </w:rPr>
        <w:t xml:space="preserve"> </w:t>
      </w:r>
      <w:r w:rsidRPr="00D04C8E">
        <w:t>with</w:t>
      </w:r>
      <w:r w:rsidRPr="00D04C8E">
        <w:rPr>
          <w:spacing w:val="-4"/>
        </w:rPr>
        <w:t xml:space="preserve"> </w:t>
      </w:r>
      <w:r w:rsidRPr="00D04C8E">
        <w:t>reasoning</w:t>
      </w:r>
      <w:r>
        <w:t>:</w:t>
      </w:r>
      <w:bookmarkEnd w:id="16"/>
    </w:p>
    <w:p w:rsidR="00D04C8E" w:rsidRPr="00DC3C2A" w:rsidRDefault="00D04C8E" w:rsidP="00D04C8E">
      <w:pPr>
        <w:widowControl/>
        <w:numPr>
          <w:ilvl w:val="0"/>
          <w:numId w:val="12"/>
        </w:numPr>
        <w:autoSpaceDE/>
        <w:autoSpaceDN/>
        <w:spacing w:before="100" w:beforeAutospacing="1" w:after="100" w:afterAutospacing="1"/>
        <w:rPr>
          <w:sz w:val="24"/>
          <w:szCs w:val="24"/>
        </w:rPr>
      </w:pPr>
      <w:r w:rsidRPr="00DC3C2A">
        <w:rPr>
          <w:b/>
          <w:bCs/>
          <w:sz w:val="24"/>
          <w:szCs w:val="24"/>
        </w:rPr>
        <w:t>Backend Development:</w:t>
      </w:r>
      <w:r w:rsidRPr="00DC3C2A">
        <w:rPr>
          <w:sz w:val="24"/>
          <w:szCs w:val="24"/>
        </w:rPr>
        <w:t xml:space="preserve"> Flask for APIs and backend logic.</w:t>
      </w:r>
    </w:p>
    <w:p w:rsidR="00D04C8E" w:rsidRPr="00DC3C2A" w:rsidRDefault="00D04C8E" w:rsidP="00D04C8E">
      <w:pPr>
        <w:widowControl/>
        <w:numPr>
          <w:ilvl w:val="0"/>
          <w:numId w:val="12"/>
        </w:numPr>
        <w:autoSpaceDE/>
        <w:autoSpaceDN/>
        <w:spacing w:before="100" w:beforeAutospacing="1" w:after="100" w:afterAutospacing="1"/>
        <w:rPr>
          <w:sz w:val="24"/>
          <w:szCs w:val="24"/>
        </w:rPr>
      </w:pPr>
      <w:r w:rsidRPr="00DC3C2A">
        <w:rPr>
          <w:b/>
          <w:bCs/>
          <w:sz w:val="24"/>
          <w:szCs w:val="24"/>
        </w:rPr>
        <w:t>Database:</w:t>
      </w:r>
      <w:r w:rsidRPr="00DC3C2A">
        <w:rPr>
          <w:sz w:val="24"/>
          <w:szCs w:val="24"/>
        </w:rPr>
        <w:t xml:space="preserve"> SQLite/PostgreSQL for flexible data management.</w:t>
      </w:r>
    </w:p>
    <w:p w:rsidR="00D04C8E" w:rsidRPr="00DC3C2A" w:rsidRDefault="00D04C8E" w:rsidP="00D04C8E">
      <w:pPr>
        <w:widowControl/>
        <w:numPr>
          <w:ilvl w:val="0"/>
          <w:numId w:val="12"/>
        </w:numPr>
        <w:autoSpaceDE/>
        <w:autoSpaceDN/>
        <w:spacing w:before="100" w:beforeAutospacing="1" w:after="100" w:afterAutospacing="1"/>
        <w:rPr>
          <w:sz w:val="24"/>
          <w:szCs w:val="24"/>
        </w:rPr>
      </w:pPr>
      <w:r w:rsidRPr="00DC3C2A">
        <w:rPr>
          <w:b/>
          <w:bCs/>
          <w:sz w:val="24"/>
          <w:szCs w:val="24"/>
        </w:rPr>
        <w:t>Machine Learning:</w:t>
      </w:r>
      <w:r w:rsidRPr="00DC3C2A">
        <w:rPr>
          <w:sz w:val="24"/>
          <w:szCs w:val="24"/>
        </w:rPr>
        <w:t xml:space="preserve"> NLP models (e.g., BERT for accuracy in sentiment analysis).</w:t>
      </w:r>
    </w:p>
    <w:p w:rsidR="00D04C8E" w:rsidRPr="00DC3C2A" w:rsidRDefault="00D04C8E" w:rsidP="00D04C8E">
      <w:pPr>
        <w:widowControl/>
        <w:numPr>
          <w:ilvl w:val="0"/>
          <w:numId w:val="12"/>
        </w:numPr>
        <w:autoSpaceDE/>
        <w:autoSpaceDN/>
        <w:spacing w:before="100" w:beforeAutospacing="1" w:after="100" w:afterAutospacing="1"/>
        <w:rPr>
          <w:sz w:val="24"/>
          <w:szCs w:val="24"/>
        </w:rPr>
      </w:pPr>
      <w:r w:rsidRPr="00DC3C2A">
        <w:rPr>
          <w:b/>
          <w:bCs/>
          <w:sz w:val="24"/>
          <w:szCs w:val="24"/>
        </w:rPr>
        <w:t>Frontend Development:</w:t>
      </w:r>
      <w:r w:rsidRPr="00DC3C2A">
        <w:rPr>
          <w:sz w:val="24"/>
          <w:szCs w:val="24"/>
        </w:rPr>
        <w:t xml:space="preserve"> HTML/CSS, Bootstrap, and JavaScript for a responsive UI.</w:t>
      </w:r>
    </w:p>
    <w:p w:rsidR="00D04C8E" w:rsidRPr="00DC3C2A" w:rsidRDefault="00D04C8E" w:rsidP="00D04C8E">
      <w:pPr>
        <w:widowControl/>
        <w:numPr>
          <w:ilvl w:val="0"/>
          <w:numId w:val="12"/>
        </w:numPr>
        <w:autoSpaceDE/>
        <w:autoSpaceDN/>
        <w:spacing w:before="100" w:beforeAutospacing="1" w:after="100" w:afterAutospacing="1"/>
        <w:rPr>
          <w:sz w:val="24"/>
          <w:szCs w:val="24"/>
        </w:rPr>
      </w:pPr>
      <w:r w:rsidRPr="00DC3C2A">
        <w:rPr>
          <w:b/>
          <w:bCs/>
          <w:sz w:val="24"/>
          <w:szCs w:val="24"/>
        </w:rPr>
        <w:t>Visualizations:</w:t>
      </w:r>
      <w:r w:rsidRPr="00DC3C2A">
        <w:rPr>
          <w:sz w:val="24"/>
          <w:szCs w:val="24"/>
        </w:rPr>
        <w:t xml:space="preserve"> Matplotlib and Seaborn for insightful charts.</w:t>
      </w:r>
    </w:p>
    <w:p w:rsidR="00D04C8E" w:rsidRPr="00DC3C2A" w:rsidRDefault="00D04C8E" w:rsidP="00D04C8E">
      <w:pPr>
        <w:widowControl/>
        <w:numPr>
          <w:ilvl w:val="0"/>
          <w:numId w:val="12"/>
        </w:numPr>
        <w:autoSpaceDE/>
        <w:autoSpaceDN/>
        <w:spacing w:before="100" w:beforeAutospacing="1" w:after="100" w:afterAutospacing="1"/>
        <w:rPr>
          <w:sz w:val="24"/>
          <w:szCs w:val="24"/>
        </w:rPr>
      </w:pPr>
      <w:r w:rsidRPr="00DC3C2A">
        <w:rPr>
          <w:b/>
          <w:bCs/>
          <w:sz w:val="24"/>
          <w:szCs w:val="24"/>
        </w:rPr>
        <w:lastRenderedPageBreak/>
        <w:t>Additional Libraries:</w:t>
      </w:r>
      <w:r w:rsidRPr="00DC3C2A">
        <w:rPr>
          <w:sz w:val="24"/>
          <w:szCs w:val="24"/>
        </w:rPr>
        <w:t xml:space="preserve"> Flask-RBAC for role-based access, SQLAlchemy for efficient database management.</w:t>
      </w:r>
    </w:p>
    <w:p w:rsidR="00D04C8E" w:rsidRDefault="00D04C8E" w:rsidP="00D04C8E"/>
    <w:sectPr w:rsidR="00D04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MT">
    <w:altName w:val="Arial"/>
    <w:charset w:val="01"/>
    <w:family w:val="swiss"/>
    <w:pitch w:val="variable"/>
  </w:font>
  <w:font w:name="Webdings">
    <w:altName w:val="Webdings"/>
    <w:panose1 w:val="05030102010509060703"/>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0F48"/>
    <w:multiLevelType w:val="multilevel"/>
    <w:tmpl w:val="C8D8C10C"/>
    <w:lvl w:ilvl="0">
      <w:start w:val="1"/>
      <w:numFmt w:val="decimal"/>
      <w:lvlText w:val="%1"/>
      <w:lvlJc w:val="left"/>
      <w:pPr>
        <w:ind w:left="600" w:hanging="360"/>
      </w:pPr>
      <w:rPr>
        <w:rFonts w:hint="default"/>
        <w:lang w:val="en-US" w:eastAsia="en-US" w:bidi="ar-SA"/>
      </w:rPr>
    </w:lvl>
    <w:lvl w:ilvl="1">
      <w:start w:val="4"/>
      <w:numFmt w:val="decimal"/>
      <w:lvlText w:val="%1.%2"/>
      <w:lvlJc w:val="left"/>
      <w:pPr>
        <w:ind w:left="540" w:hanging="360"/>
      </w:pPr>
      <w:rPr>
        <w:rFonts w:hint="default"/>
        <w:w w:val="100"/>
        <w:lang w:val="en-US" w:eastAsia="en-US" w:bidi="ar-SA"/>
      </w:rPr>
    </w:lvl>
    <w:lvl w:ilvl="2">
      <w:start w:val="2"/>
      <w:numFmt w:val="lowerLetter"/>
      <w:lvlText w:val="%3-"/>
      <w:lvlJc w:val="left"/>
      <w:pPr>
        <w:ind w:left="1219" w:hanging="2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13" w:hanging="260"/>
      </w:pPr>
      <w:rPr>
        <w:rFonts w:hint="default"/>
        <w:lang w:val="en-US" w:eastAsia="en-US" w:bidi="ar-SA"/>
      </w:rPr>
    </w:lvl>
    <w:lvl w:ilvl="4">
      <w:numFmt w:val="bullet"/>
      <w:lvlText w:val="•"/>
      <w:lvlJc w:val="left"/>
      <w:pPr>
        <w:ind w:left="4060" w:hanging="260"/>
      </w:pPr>
      <w:rPr>
        <w:rFonts w:hint="default"/>
        <w:lang w:val="en-US" w:eastAsia="en-US" w:bidi="ar-SA"/>
      </w:rPr>
    </w:lvl>
    <w:lvl w:ilvl="5">
      <w:numFmt w:val="bullet"/>
      <w:lvlText w:val="•"/>
      <w:lvlJc w:val="left"/>
      <w:pPr>
        <w:ind w:left="5006" w:hanging="260"/>
      </w:pPr>
      <w:rPr>
        <w:rFonts w:hint="default"/>
        <w:lang w:val="en-US" w:eastAsia="en-US" w:bidi="ar-SA"/>
      </w:rPr>
    </w:lvl>
    <w:lvl w:ilvl="6">
      <w:numFmt w:val="bullet"/>
      <w:lvlText w:val="•"/>
      <w:lvlJc w:val="left"/>
      <w:pPr>
        <w:ind w:left="5953" w:hanging="260"/>
      </w:pPr>
      <w:rPr>
        <w:rFonts w:hint="default"/>
        <w:lang w:val="en-US" w:eastAsia="en-US" w:bidi="ar-SA"/>
      </w:rPr>
    </w:lvl>
    <w:lvl w:ilvl="7">
      <w:numFmt w:val="bullet"/>
      <w:lvlText w:val="•"/>
      <w:lvlJc w:val="left"/>
      <w:pPr>
        <w:ind w:left="6900" w:hanging="260"/>
      </w:pPr>
      <w:rPr>
        <w:rFonts w:hint="default"/>
        <w:lang w:val="en-US" w:eastAsia="en-US" w:bidi="ar-SA"/>
      </w:rPr>
    </w:lvl>
    <w:lvl w:ilvl="8">
      <w:numFmt w:val="bullet"/>
      <w:lvlText w:val="•"/>
      <w:lvlJc w:val="left"/>
      <w:pPr>
        <w:ind w:left="7846" w:hanging="260"/>
      </w:pPr>
      <w:rPr>
        <w:rFonts w:hint="default"/>
        <w:lang w:val="en-US" w:eastAsia="en-US" w:bidi="ar-SA"/>
      </w:rPr>
    </w:lvl>
  </w:abstractNum>
  <w:abstractNum w:abstractNumId="1" w15:restartNumberingAfterBreak="0">
    <w:nsid w:val="0B7832DA"/>
    <w:multiLevelType w:val="multilevel"/>
    <w:tmpl w:val="26E81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86F04"/>
    <w:multiLevelType w:val="multilevel"/>
    <w:tmpl w:val="C8D8C10C"/>
    <w:lvl w:ilvl="0">
      <w:start w:val="1"/>
      <w:numFmt w:val="decimal"/>
      <w:lvlText w:val="%1"/>
      <w:lvlJc w:val="left"/>
      <w:pPr>
        <w:ind w:left="600" w:hanging="360"/>
      </w:pPr>
      <w:rPr>
        <w:rFonts w:hint="default"/>
        <w:lang w:val="en-US" w:eastAsia="en-US" w:bidi="ar-SA"/>
      </w:rPr>
    </w:lvl>
    <w:lvl w:ilvl="1">
      <w:start w:val="4"/>
      <w:numFmt w:val="decimal"/>
      <w:lvlText w:val="%1.%2"/>
      <w:lvlJc w:val="left"/>
      <w:pPr>
        <w:ind w:left="540" w:hanging="360"/>
      </w:pPr>
      <w:rPr>
        <w:rFonts w:hint="default"/>
        <w:w w:val="100"/>
        <w:lang w:val="en-US" w:eastAsia="en-US" w:bidi="ar-SA"/>
      </w:rPr>
    </w:lvl>
    <w:lvl w:ilvl="2">
      <w:start w:val="2"/>
      <w:numFmt w:val="lowerLetter"/>
      <w:lvlText w:val="%3-"/>
      <w:lvlJc w:val="left"/>
      <w:pPr>
        <w:ind w:left="1219" w:hanging="2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13" w:hanging="260"/>
      </w:pPr>
      <w:rPr>
        <w:rFonts w:hint="default"/>
        <w:lang w:val="en-US" w:eastAsia="en-US" w:bidi="ar-SA"/>
      </w:rPr>
    </w:lvl>
    <w:lvl w:ilvl="4">
      <w:numFmt w:val="bullet"/>
      <w:lvlText w:val="•"/>
      <w:lvlJc w:val="left"/>
      <w:pPr>
        <w:ind w:left="4060" w:hanging="260"/>
      </w:pPr>
      <w:rPr>
        <w:rFonts w:hint="default"/>
        <w:lang w:val="en-US" w:eastAsia="en-US" w:bidi="ar-SA"/>
      </w:rPr>
    </w:lvl>
    <w:lvl w:ilvl="5">
      <w:numFmt w:val="bullet"/>
      <w:lvlText w:val="•"/>
      <w:lvlJc w:val="left"/>
      <w:pPr>
        <w:ind w:left="5006" w:hanging="260"/>
      </w:pPr>
      <w:rPr>
        <w:rFonts w:hint="default"/>
        <w:lang w:val="en-US" w:eastAsia="en-US" w:bidi="ar-SA"/>
      </w:rPr>
    </w:lvl>
    <w:lvl w:ilvl="6">
      <w:numFmt w:val="bullet"/>
      <w:lvlText w:val="•"/>
      <w:lvlJc w:val="left"/>
      <w:pPr>
        <w:ind w:left="5953" w:hanging="260"/>
      </w:pPr>
      <w:rPr>
        <w:rFonts w:hint="default"/>
        <w:lang w:val="en-US" w:eastAsia="en-US" w:bidi="ar-SA"/>
      </w:rPr>
    </w:lvl>
    <w:lvl w:ilvl="7">
      <w:numFmt w:val="bullet"/>
      <w:lvlText w:val="•"/>
      <w:lvlJc w:val="left"/>
      <w:pPr>
        <w:ind w:left="6900" w:hanging="260"/>
      </w:pPr>
      <w:rPr>
        <w:rFonts w:hint="default"/>
        <w:lang w:val="en-US" w:eastAsia="en-US" w:bidi="ar-SA"/>
      </w:rPr>
    </w:lvl>
    <w:lvl w:ilvl="8">
      <w:numFmt w:val="bullet"/>
      <w:lvlText w:val="•"/>
      <w:lvlJc w:val="left"/>
      <w:pPr>
        <w:ind w:left="7846" w:hanging="260"/>
      </w:pPr>
      <w:rPr>
        <w:rFonts w:hint="default"/>
        <w:lang w:val="en-US" w:eastAsia="en-US" w:bidi="ar-SA"/>
      </w:rPr>
    </w:lvl>
  </w:abstractNum>
  <w:abstractNum w:abstractNumId="3" w15:restartNumberingAfterBreak="0">
    <w:nsid w:val="204C47EA"/>
    <w:multiLevelType w:val="multilevel"/>
    <w:tmpl w:val="C8D8C10C"/>
    <w:lvl w:ilvl="0">
      <w:start w:val="1"/>
      <w:numFmt w:val="decimal"/>
      <w:lvlText w:val="%1"/>
      <w:lvlJc w:val="left"/>
      <w:pPr>
        <w:ind w:left="600" w:hanging="360"/>
      </w:pPr>
      <w:rPr>
        <w:rFonts w:hint="default"/>
        <w:lang w:val="en-US" w:eastAsia="en-US" w:bidi="ar-SA"/>
      </w:rPr>
    </w:lvl>
    <w:lvl w:ilvl="1">
      <w:start w:val="4"/>
      <w:numFmt w:val="decimal"/>
      <w:lvlText w:val="%1.%2"/>
      <w:lvlJc w:val="left"/>
      <w:pPr>
        <w:ind w:left="900" w:hanging="360"/>
      </w:pPr>
      <w:rPr>
        <w:rFonts w:hint="default"/>
        <w:w w:val="100"/>
        <w:lang w:val="en-US" w:eastAsia="en-US" w:bidi="ar-SA"/>
      </w:rPr>
    </w:lvl>
    <w:lvl w:ilvl="2">
      <w:start w:val="2"/>
      <w:numFmt w:val="lowerLetter"/>
      <w:lvlText w:val="%3-"/>
      <w:lvlJc w:val="left"/>
      <w:pPr>
        <w:ind w:left="1219" w:hanging="2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13" w:hanging="260"/>
      </w:pPr>
      <w:rPr>
        <w:rFonts w:hint="default"/>
        <w:lang w:val="en-US" w:eastAsia="en-US" w:bidi="ar-SA"/>
      </w:rPr>
    </w:lvl>
    <w:lvl w:ilvl="4">
      <w:numFmt w:val="bullet"/>
      <w:lvlText w:val="•"/>
      <w:lvlJc w:val="left"/>
      <w:pPr>
        <w:ind w:left="4060" w:hanging="260"/>
      </w:pPr>
      <w:rPr>
        <w:rFonts w:hint="default"/>
        <w:lang w:val="en-US" w:eastAsia="en-US" w:bidi="ar-SA"/>
      </w:rPr>
    </w:lvl>
    <w:lvl w:ilvl="5">
      <w:numFmt w:val="bullet"/>
      <w:lvlText w:val="•"/>
      <w:lvlJc w:val="left"/>
      <w:pPr>
        <w:ind w:left="5006" w:hanging="260"/>
      </w:pPr>
      <w:rPr>
        <w:rFonts w:hint="default"/>
        <w:lang w:val="en-US" w:eastAsia="en-US" w:bidi="ar-SA"/>
      </w:rPr>
    </w:lvl>
    <w:lvl w:ilvl="6">
      <w:numFmt w:val="bullet"/>
      <w:lvlText w:val="•"/>
      <w:lvlJc w:val="left"/>
      <w:pPr>
        <w:ind w:left="5953" w:hanging="260"/>
      </w:pPr>
      <w:rPr>
        <w:rFonts w:hint="default"/>
        <w:lang w:val="en-US" w:eastAsia="en-US" w:bidi="ar-SA"/>
      </w:rPr>
    </w:lvl>
    <w:lvl w:ilvl="7">
      <w:numFmt w:val="bullet"/>
      <w:lvlText w:val="•"/>
      <w:lvlJc w:val="left"/>
      <w:pPr>
        <w:ind w:left="6900" w:hanging="260"/>
      </w:pPr>
      <w:rPr>
        <w:rFonts w:hint="default"/>
        <w:lang w:val="en-US" w:eastAsia="en-US" w:bidi="ar-SA"/>
      </w:rPr>
    </w:lvl>
    <w:lvl w:ilvl="8">
      <w:numFmt w:val="bullet"/>
      <w:lvlText w:val="•"/>
      <w:lvlJc w:val="left"/>
      <w:pPr>
        <w:ind w:left="7846" w:hanging="260"/>
      </w:pPr>
      <w:rPr>
        <w:rFonts w:hint="default"/>
        <w:lang w:val="en-US" w:eastAsia="en-US" w:bidi="ar-SA"/>
      </w:rPr>
    </w:lvl>
  </w:abstractNum>
  <w:abstractNum w:abstractNumId="4" w15:restartNumberingAfterBreak="0">
    <w:nsid w:val="2DD44DA1"/>
    <w:multiLevelType w:val="multilevel"/>
    <w:tmpl w:val="F5624214"/>
    <w:lvl w:ilvl="0">
      <w:start w:val="1"/>
      <w:numFmt w:val="decimal"/>
      <w:lvlText w:val="%1"/>
      <w:lvlJc w:val="left"/>
      <w:pPr>
        <w:ind w:left="662" w:hanging="423"/>
      </w:pPr>
      <w:rPr>
        <w:rFonts w:hint="default"/>
        <w:lang w:val="en-US" w:eastAsia="en-US" w:bidi="ar-SA"/>
      </w:rPr>
    </w:lvl>
    <w:lvl w:ilvl="1">
      <w:start w:val="1"/>
      <w:numFmt w:val="decimal"/>
      <w:lvlText w:val="%1.%2"/>
      <w:lvlJc w:val="left"/>
      <w:pPr>
        <w:ind w:left="662" w:hanging="423"/>
      </w:pPr>
      <w:rPr>
        <w:rFonts w:ascii="Times New Roman" w:eastAsia="Times New Roman" w:hAnsi="Times New Roman" w:cs="Times New Roman" w:hint="default"/>
        <w:b/>
        <w:bCs/>
        <w:i/>
        <w:iCs/>
        <w:spacing w:val="-1"/>
        <w:w w:val="100"/>
        <w:sz w:val="28"/>
        <w:szCs w:val="28"/>
        <w:lang w:val="en-US" w:eastAsia="en-US" w:bidi="ar-SA"/>
      </w:rPr>
    </w:lvl>
    <w:lvl w:ilvl="2">
      <w:start w:val="1"/>
      <w:numFmt w:val="decimal"/>
      <w:lvlText w:val="%3."/>
      <w:lvlJc w:val="left"/>
      <w:pPr>
        <w:ind w:left="96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11" w:hanging="360"/>
      </w:pPr>
      <w:rPr>
        <w:rFonts w:hint="default"/>
        <w:lang w:val="en-US" w:eastAsia="en-US" w:bidi="ar-SA"/>
      </w:rPr>
    </w:lvl>
    <w:lvl w:ilvl="4">
      <w:numFmt w:val="bullet"/>
      <w:lvlText w:val="•"/>
      <w:lvlJc w:val="left"/>
      <w:pPr>
        <w:ind w:left="3886" w:hanging="360"/>
      </w:pPr>
      <w:rPr>
        <w:rFonts w:hint="default"/>
        <w:lang w:val="en-US" w:eastAsia="en-US" w:bidi="ar-SA"/>
      </w:rPr>
    </w:lvl>
    <w:lvl w:ilvl="5">
      <w:numFmt w:val="bullet"/>
      <w:lvlText w:val="•"/>
      <w:lvlJc w:val="left"/>
      <w:pPr>
        <w:ind w:left="4862" w:hanging="360"/>
      </w:pPr>
      <w:rPr>
        <w:rFonts w:hint="default"/>
        <w:lang w:val="en-US" w:eastAsia="en-US" w:bidi="ar-SA"/>
      </w:rPr>
    </w:lvl>
    <w:lvl w:ilvl="6">
      <w:numFmt w:val="bullet"/>
      <w:lvlText w:val="•"/>
      <w:lvlJc w:val="left"/>
      <w:pPr>
        <w:ind w:left="5837" w:hanging="360"/>
      </w:pPr>
      <w:rPr>
        <w:rFonts w:hint="default"/>
        <w:lang w:val="en-US" w:eastAsia="en-US" w:bidi="ar-SA"/>
      </w:rPr>
    </w:lvl>
    <w:lvl w:ilvl="7">
      <w:numFmt w:val="bullet"/>
      <w:lvlText w:val="•"/>
      <w:lvlJc w:val="left"/>
      <w:pPr>
        <w:ind w:left="6813" w:hanging="360"/>
      </w:pPr>
      <w:rPr>
        <w:rFonts w:hint="default"/>
        <w:lang w:val="en-US" w:eastAsia="en-US" w:bidi="ar-SA"/>
      </w:rPr>
    </w:lvl>
    <w:lvl w:ilvl="8">
      <w:numFmt w:val="bullet"/>
      <w:lvlText w:val="•"/>
      <w:lvlJc w:val="left"/>
      <w:pPr>
        <w:ind w:left="7788" w:hanging="360"/>
      </w:pPr>
      <w:rPr>
        <w:rFonts w:hint="default"/>
        <w:lang w:val="en-US" w:eastAsia="en-US" w:bidi="ar-SA"/>
      </w:rPr>
    </w:lvl>
  </w:abstractNum>
  <w:abstractNum w:abstractNumId="5" w15:restartNumberingAfterBreak="0">
    <w:nsid w:val="30376EF9"/>
    <w:multiLevelType w:val="multilevel"/>
    <w:tmpl w:val="4448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85063"/>
    <w:multiLevelType w:val="multilevel"/>
    <w:tmpl w:val="49EE9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B2060"/>
    <w:multiLevelType w:val="multilevel"/>
    <w:tmpl w:val="66D8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9C7AE8"/>
    <w:multiLevelType w:val="hybridMultilevel"/>
    <w:tmpl w:val="CFA6A94E"/>
    <w:lvl w:ilvl="0" w:tplc="BA665FBA">
      <w:start w:val="1"/>
      <w:numFmt w:val="decimal"/>
      <w:lvlText w:val="%1."/>
      <w:lvlJc w:val="left"/>
      <w:pPr>
        <w:ind w:left="312" w:hanging="312"/>
      </w:pPr>
      <w:rPr>
        <w:rFonts w:ascii="Arial" w:eastAsia="Arial" w:hAnsi="Arial" w:cs="Arial" w:hint="default"/>
        <w:b/>
        <w:bCs/>
        <w:i/>
        <w:iCs/>
        <w:w w:val="100"/>
        <w:sz w:val="28"/>
        <w:szCs w:val="28"/>
        <w:lang w:val="en-US" w:eastAsia="en-US" w:bidi="ar-SA"/>
      </w:rPr>
    </w:lvl>
    <w:lvl w:ilvl="1" w:tplc="CB36776E">
      <w:start w:val="1"/>
      <w:numFmt w:val="lowerLetter"/>
      <w:lvlText w:val="%2."/>
      <w:lvlJc w:val="left"/>
      <w:pPr>
        <w:ind w:left="1080" w:hanging="360"/>
      </w:pPr>
      <w:rPr>
        <w:rFonts w:ascii="Times New Roman" w:eastAsia="Times New Roman" w:hAnsi="Times New Roman" w:cs="Times New Roman" w:hint="default"/>
        <w:spacing w:val="-1"/>
        <w:w w:val="100"/>
        <w:sz w:val="24"/>
        <w:szCs w:val="24"/>
        <w:lang w:val="en-US" w:eastAsia="en-US" w:bidi="ar-SA"/>
      </w:rPr>
    </w:lvl>
    <w:lvl w:ilvl="2" w:tplc="1CE83328">
      <w:start w:val="1"/>
      <w:numFmt w:val="lowerLetter"/>
      <w:lvlText w:val="%3."/>
      <w:lvlJc w:val="left"/>
      <w:pPr>
        <w:ind w:left="1800" w:hanging="360"/>
      </w:pPr>
      <w:rPr>
        <w:rFonts w:ascii="Times New Roman" w:eastAsia="Times New Roman" w:hAnsi="Times New Roman" w:cs="Times New Roman" w:hint="default"/>
        <w:spacing w:val="-1"/>
        <w:w w:val="100"/>
        <w:sz w:val="24"/>
        <w:szCs w:val="24"/>
        <w:lang w:val="en-US" w:eastAsia="en-US" w:bidi="ar-SA"/>
      </w:rPr>
    </w:lvl>
    <w:lvl w:ilvl="3" w:tplc="04E8A504">
      <w:numFmt w:val="bullet"/>
      <w:lvlText w:val="•"/>
      <w:lvlJc w:val="left"/>
      <w:pPr>
        <w:ind w:left="2762" w:hanging="360"/>
      </w:pPr>
      <w:rPr>
        <w:rFonts w:hint="default"/>
        <w:lang w:val="en-US" w:eastAsia="en-US" w:bidi="ar-SA"/>
      </w:rPr>
    </w:lvl>
    <w:lvl w:ilvl="4" w:tplc="F252BEE4">
      <w:numFmt w:val="bullet"/>
      <w:lvlText w:val="•"/>
      <w:lvlJc w:val="left"/>
      <w:pPr>
        <w:ind w:left="3725" w:hanging="360"/>
      </w:pPr>
      <w:rPr>
        <w:rFonts w:hint="default"/>
        <w:lang w:val="en-US" w:eastAsia="en-US" w:bidi="ar-SA"/>
      </w:rPr>
    </w:lvl>
    <w:lvl w:ilvl="5" w:tplc="CC9ACF44">
      <w:numFmt w:val="bullet"/>
      <w:lvlText w:val="•"/>
      <w:lvlJc w:val="left"/>
      <w:pPr>
        <w:ind w:left="4687" w:hanging="360"/>
      </w:pPr>
      <w:rPr>
        <w:rFonts w:hint="default"/>
        <w:lang w:val="en-US" w:eastAsia="en-US" w:bidi="ar-SA"/>
      </w:rPr>
    </w:lvl>
    <w:lvl w:ilvl="6" w:tplc="F1783670">
      <w:numFmt w:val="bullet"/>
      <w:lvlText w:val="•"/>
      <w:lvlJc w:val="left"/>
      <w:pPr>
        <w:ind w:left="5650" w:hanging="360"/>
      </w:pPr>
      <w:rPr>
        <w:rFonts w:hint="default"/>
        <w:lang w:val="en-US" w:eastAsia="en-US" w:bidi="ar-SA"/>
      </w:rPr>
    </w:lvl>
    <w:lvl w:ilvl="7" w:tplc="B1F0D4F2">
      <w:numFmt w:val="bullet"/>
      <w:lvlText w:val="•"/>
      <w:lvlJc w:val="left"/>
      <w:pPr>
        <w:ind w:left="6612" w:hanging="360"/>
      </w:pPr>
      <w:rPr>
        <w:rFonts w:hint="default"/>
        <w:lang w:val="en-US" w:eastAsia="en-US" w:bidi="ar-SA"/>
      </w:rPr>
    </w:lvl>
    <w:lvl w:ilvl="8" w:tplc="086C5ABC">
      <w:numFmt w:val="bullet"/>
      <w:lvlText w:val="•"/>
      <w:lvlJc w:val="left"/>
      <w:pPr>
        <w:ind w:left="7575" w:hanging="360"/>
      </w:pPr>
      <w:rPr>
        <w:rFonts w:hint="default"/>
        <w:lang w:val="en-US" w:eastAsia="en-US" w:bidi="ar-SA"/>
      </w:rPr>
    </w:lvl>
  </w:abstractNum>
  <w:abstractNum w:abstractNumId="9" w15:restartNumberingAfterBreak="0">
    <w:nsid w:val="4E8A499D"/>
    <w:multiLevelType w:val="hybridMultilevel"/>
    <w:tmpl w:val="BA2CC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113F90"/>
    <w:multiLevelType w:val="multilevel"/>
    <w:tmpl w:val="838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D1D56"/>
    <w:multiLevelType w:val="multilevel"/>
    <w:tmpl w:val="4596FA16"/>
    <w:lvl w:ilvl="0">
      <w:start w:val="1"/>
      <w:numFmt w:val="decimal"/>
      <w:lvlText w:val="%1"/>
      <w:lvlJc w:val="left"/>
      <w:pPr>
        <w:ind w:left="375" w:hanging="375"/>
      </w:pPr>
      <w:rPr>
        <w:rFonts w:hint="default"/>
        <w:b/>
      </w:rPr>
    </w:lvl>
    <w:lvl w:ilvl="1">
      <w:start w:val="1"/>
      <w:numFmt w:val="decimal"/>
      <w:lvlText w:val="%1.%2"/>
      <w:lvlJc w:val="left"/>
      <w:pPr>
        <w:ind w:left="687" w:hanging="375"/>
      </w:pPr>
      <w:rPr>
        <w:rFonts w:hint="default"/>
        <w:b/>
      </w:rPr>
    </w:lvl>
    <w:lvl w:ilvl="2">
      <w:start w:val="1"/>
      <w:numFmt w:val="decimal"/>
      <w:lvlText w:val="%1.%2.%3"/>
      <w:lvlJc w:val="left"/>
      <w:pPr>
        <w:ind w:left="1344" w:hanging="720"/>
      </w:pPr>
      <w:rPr>
        <w:rFonts w:hint="default"/>
        <w:b/>
      </w:rPr>
    </w:lvl>
    <w:lvl w:ilvl="3">
      <w:start w:val="1"/>
      <w:numFmt w:val="decimal"/>
      <w:lvlText w:val="%1.%2.%3.%4"/>
      <w:lvlJc w:val="left"/>
      <w:pPr>
        <w:ind w:left="2016" w:hanging="1080"/>
      </w:pPr>
      <w:rPr>
        <w:rFonts w:hint="default"/>
        <w:b/>
      </w:rPr>
    </w:lvl>
    <w:lvl w:ilvl="4">
      <w:start w:val="1"/>
      <w:numFmt w:val="decimal"/>
      <w:lvlText w:val="%1.%2.%3.%4.%5"/>
      <w:lvlJc w:val="left"/>
      <w:pPr>
        <w:ind w:left="2328" w:hanging="1080"/>
      </w:pPr>
      <w:rPr>
        <w:rFonts w:hint="default"/>
        <w:b/>
      </w:rPr>
    </w:lvl>
    <w:lvl w:ilvl="5">
      <w:start w:val="1"/>
      <w:numFmt w:val="decimal"/>
      <w:lvlText w:val="%1.%2.%3.%4.%5.%6"/>
      <w:lvlJc w:val="left"/>
      <w:pPr>
        <w:ind w:left="3000" w:hanging="1440"/>
      </w:pPr>
      <w:rPr>
        <w:rFonts w:hint="default"/>
        <w:b/>
      </w:rPr>
    </w:lvl>
    <w:lvl w:ilvl="6">
      <w:start w:val="1"/>
      <w:numFmt w:val="decimal"/>
      <w:lvlText w:val="%1.%2.%3.%4.%5.%6.%7"/>
      <w:lvlJc w:val="left"/>
      <w:pPr>
        <w:ind w:left="3312" w:hanging="1440"/>
      </w:pPr>
      <w:rPr>
        <w:rFonts w:hint="default"/>
        <w:b/>
      </w:rPr>
    </w:lvl>
    <w:lvl w:ilvl="7">
      <w:start w:val="1"/>
      <w:numFmt w:val="decimal"/>
      <w:lvlText w:val="%1.%2.%3.%4.%5.%6.%7.%8"/>
      <w:lvlJc w:val="left"/>
      <w:pPr>
        <w:ind w:left="3984" w:hanging="1800"/>
      </w:pPr>
      <w:rPr>
        <w:rFonts w:hint="default"/>
        <w:b/>
      </w:rPr>
    </w:lvl>
    <w:lvl w:ilvl="8">
      <w:start w:val="1"/>
      <w:numFmt w:val="decimal"/>
      <w:lvlText w:val="%1.%2.%3.%4.%5.%6.%7.%8.%9"/>
      <w:lvlJc w:val="left"/>
      <w:pPr>
        <w:ind w:left="4656" w:hanging="2160"/>
      </w:pPr>
      <w:rPr>
        <w:rFonts w:hint="default"/>
        <w:b/>
      </w:rPr>
    </w:lvl>
  </w:abstractNum>
  <w:abstractNum w:abstractNumId="12" w15:restartNumberingAfterBreak="0">
    <w:nsid w:val="76C120D4"/>
    <w:multiLevelType w:val="multilevel"/>
    <w:tmpl w:val="F5624214"/>
    <w:lvl w:ilvl="0">
      <w:start w:val="1"/>
      <w:numFmt w:val="decimal"/>
      <w:lvlText w:val="%1"/>
      <w:lvlJc w:val="left"/>
      <w:pPr>
        <w:ind w:left="662" w:hanging="423"/>
      </w:pPr>
      <w:rPr>
        <w:rFonts w:hint="default"/>
        <w:lang w:val="en-US" w:eastAsia="en-US" w:bidi="ar-SA"/>
      </w:rPr>
    </w:lvl>
    <w:lvl w:ilvl="1">
      <w:start w:val="1"/>
      <w:numFmt w:val="decimal"/>
      <w:lvlText w:val="%1.%2"/>
      <w:lvlJc w:val="left"/>
      <w:pPr>
        <w:ind w:left="662" w:hanging="423"/>
      </w:pPr>
      <w:rPr>
        <w:rFonts w:ascii="Times New Roman" w:eastAsia="Times New Roman" w:hAnsi="Times New Roman" w:cs="Times New Roman" w:hint="default"/>
        <w:b/>
        <w:bCs/>
        <w:i/>
        <w:iCs/>
        <w:spacing w:val="-1"/>
        <w:w w:val="100"/>
        <w:sz w:val="28"/>
        <w:szCs w:val="28"/>
        <w:lang w:val="en-US" w:eastAsia="en-US" w:bidi="ar-SA"/>
      </w:rPr>
    </w:lvl>
    <w:lvl w:ilvl="2">
      <w:start w:val="1"/>
      <w:numFmt w:val="decimal"/>
      <w:lvlText w:val="%3."/>
      <w:lvlJc w:val="left"/>
      <w:pPr>
        <w:ind w:left="96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11" w:hanging="360"/>
      </w:pPr>
      <w:rPr>
        <w:rFonts w:hint="default"/>
        <w:lang w:val="en-US" w:eastAsia="en-US" w:bidi="ar-SA"/>
      </w:rPr>
    </w:lvl>
    <w:lvl w:ilvl="4">
      <w:numFmt w:val="bullet"/>
      <w:lvlText w:val="•"/>
      <w:lvlJc w:val="left"/>
      <w:pPr>
        <w:ind w:left="3886" w:hanging="360"/>
      </w:pPr>
      <w:rPr>
        <w:rFonts w:hint="default"/>
        <w:lang w:val="en-US" w:eastAsia="en-US" w:bidi="ar-SA"/>
      </w:rPr>
    </w:lvl>
    <w:lvl w:ilvl="5">
      <w:numFmt w:val="bullet"/>
      <w:lvlText w:val="•"/>
      <w:lvlJc w:val="left"/>
      <w:pPr>
        <w:ind w:left="4862" w:hanging="360"/>
      </w:pPr>
      <w:rPr>
        <w:rFonts w:hint="default"/>
        <w:lang w:val="en-US" w:eastAsia="en-US" w:bidi="ar-SA"/>
      </w:rPr>
    </w:lvl>
    <w:lvl w:ilvl="6">
      <w:numFmt w:val="bullet"/>
      <w:lvlText w:val="•"/>
      <w:lvlJc w:val="left"/>
      <w:pPr>
        <w:ind w:left="5837" w:hanging="360"/>
      </w:pPr>
      <w:rPr>
        <w:rFonts w:hint="default"/>
        <w:lang w:val="en-US" w:eastAsia="en-US" w:bidi="ar-SA"/>
      </w:rPr>
    </w:lvl>
    <w:lvl w:ilvl="7">
      <w:numFmt w:val="bullet"/>
      <w:lvlText w:val="•"/>
      <w:lvlJc w:val="left"/>
      <w:pPr>
        <w:ind w:left="6813" w:hanging="360"/>
      </w:pPr>
      <w:rPr>
        <w:rFonts w:hint="default"/>
        <w:lang w:val="en-US" w:eastAsia="en-US" w:bidi="ar-SA"/>
      </w:rPr>
    </w:lvl>
    <w:lvl w:ilvl="8">
      <w:numFmt w:val="bullet"/>
      <w:lvlText w:val="•"/>
      <w:lvlJc w:val="left"/>
      <w:pPr>
        <w:ind w:left="7788" w:hanging="360"/>
      </w:pPr>
      <w:rPr>
        <w:rFonts w:hint="default"/>
        <w:lang w:val="en-US" w:eastAsia="en-US" w:bidi="ar-SA"/>
      </w:rPr>
    </w:lvl>
  </w:abstractNum>
  <w:num w:numId="1">
    <w:abstractNumId w:val="12"/>
  </w:num>
  <w:num w:numId="2">
    <w:abstractNumId w:val="8"/>
  </w:num>
  <w:num w:numId="3">
    <w:abstractNumId w:val="4"/>
  </w:num>
  <w:num w:numId="4">
    <w:abstractNumId w:val="9"/>
  </w:num>
  <w:num w:numId="5">
    <w:abstractNumId w:val="2"/>
  </w:num>
  <w:num w:numId="6">
    <w:abstractNumId w:val="6"/>
  </w:num>
  <w:num w:numId="7">
    <w:abstractNumId w:val="7"/>
  </w:num>
  <w:num w:numId="8">
    <w:abstractNumId w:val="1"/>
  </w:num>
  <w:num w:numId="9">
    <w:abstractNumId w:val="3"/>
  </w:num>
  <w:num w:numId="10">
    <w:abstractNumId w:val="0"/>
  </w:num>
  <w:num w:numId="11">
    <w:abstractNumId w:val="5"/>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C8E"/>
    <w:rsid w:val="000A1060"/>
    <w:rsid w:val="009940FF"/>
    <w:rsid w:val="009F1174"/>
    <w:rsid w:val="00D04C8E"/>
    <w:rsid w:val="00D8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3A70"/>
  <w15:chartTrackingRefBased/>
  <w15:docId w15:val="{C4D51B4C-BC41-4E37-A606-DFADB6F9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04C8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D815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D04C8E"/>
    <w:pPr>
      <w:ind w:left="662" w:hanging="423"/>
      <w:outlineLvl w:val="1"/>
    </w:pPr>
    <w:rPr>
      <w:b/>
      <w:bCs/>
      <w:i/>
      <w:iCs/>
      <w:sz w:val="28"/>
      <w:szCs w:val="28"/>
    </w:rPr>
  </w:style>
  <w:style w:type="paragraph" w:styleId="Heading3">
    <w:name w:val="heading 3"/>
    <w:basedOn w:val="Normal"/>
    <w:next w:val="Normal"/>
    <w:link w:val="Heading3Char"/>
    <w:uiPriority w:val="9"/>
    <w:semiHidden/>
    <w:unhideWhenUsed/>
    <w:qFormat/>
    <w:rsid w:val="00D04C8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D04C8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04C8E"/>
    <w:rPr>
      <w:rFonts w:ascii="Times New Roman" w:eastAsia="Times New Roman" w:hAnsi="Times New Roman" w:cs="Times New Roman"/>
      <w:b/>
      <w:bCs/>
      <w:i/>
      <w:iCs/>
      <w:sz w:val="28"/>
      <w:szCs w:val="28"/>
    </w:rPr>
  </w:style>
  <w:style w:type="paragraph" w:styleId="BodyText">
    <w:name w:val="Body Text"/>
    <w:basedOn w:val="Normal"/>
    <w:link w:val="BodyTextChar"/>
    <w:uiPriority w:val="1"/>
    <w:qFormat/>
    <w:rsid w:val="00D04C8E"/>
    <w:rPr>
      <w:sz w:val="24"/>
      <w:szCs w:val="24"/>
    </w:rPr>
  </w:style>
  <w:style w:type="character" w:customStyle="1" w:styleId="BodyTextChar">
    <w:name w:val="Body Text Char"/>
    <w:basedOn w:val="DefaultParagraphFont"/>
    <w:link w:val="BodyText"/>
    <w:uiPriority w:val="1"/>
    <w:rsid w:val="00D04C8E"/>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04C8E"/>
    <w:rPr>
      <w:rFonts w:asciiTheme="majorHAnsi" w:eastAsiaTheme="majorEastAsia" w:hAnsiTheme="majorHAnsi" w:cstheme="majorBidi"/>
      <w:color w:val="2E74B5" w:themeColor="accent1" w:themeShade="BF"/>
    </w:rPr>
  </w:style>
  <w:style w:type="paragraph" w:customStyle="1" w:styleId="TableParagraph">
    <w:name w:val="Table Paragraph"/>
    <w:basedOn w:val="Normal"/>
    <w:uiPriority w:val="1"/>
    <w:qFormat/>
    <w:rsid w:val="00D04C8E"/>
    <w:rPr>
      <w:rFonts w:ascii="Arial MT" w:eastAsia="Arial MT" w:hAnsi="Arial MT" w:cs="Arial MT"/>
    </w:rPr>
  </w:style>
  <w:style w:type="character" w:styleId="Strong">
    <w:name w:val="Strong"/>
    <w:basedOn w:val="DefaultParagraphFont"/>
    <w:uiPriority w:val="22"/>
    <w:qFormat/>
    <w:rsid w:val="00D04C8E"/>
    <w:rPr>
      <w:b/>
      <w:bCs/>
    </w:rPr>
  </w:style>
  <w:style w:type="character" w:customStyle="1" w:styleId="Heading3Char">
    <w:name w:val="Heading 3 Char"/>
    <w:basedOn w:val="DefaultParagraphFont"/>
    <w:link w:val="Heading3"/>
    <w:uiPriority w:val="9"/>
    <w:semiHidden/>
    <w:rsid w:val="00D04C8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815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156D"/>
    <w:pPr>
      <w:widowControl/>
      <w:autoSpaceDE/>
      <w:autoSpaceDN/>
      <w:spacing w:line="259" w:lineRule="auto"/>
      <w:outlineLvl w:val="9"/>
    </w:pPr>
  </w:style>
  <w:style w:type="paragraph" w:styleId="TOC2">
    <w:name w:val="toc 2"/>
    <w:basedOn w:val="Normal"/>
    <w:next w:val="Normal"/>
    <w:autoRedefine/>
    <w:uiPriority w:val="39"/>
    <w:unhideWhenUsed/>
    <w:rsid w:val="00D8156D"/>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D8156D"/>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D8156D"/>
    <w:pPr>
      <w:widowControl/>
      <w:autoSpaceDE/>
      <w:autoSpaceDN/>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D815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MT">
    <w:altName w:val="Arial"/>
    <w:charset w:val="01"/>
    <w:family w:val="swiss"/>
    <w:pitch w:val="variable"/>
  </w:font>
  <w:font w:name="Webdings">
    <w:altName w:val="Webdings"/>
    <w:panose1 w:val="05030102010509060703"/>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FA"/>
    <w:rsid w:val="00A3218C"/>
    <w:rsid w:val="00A64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15D842017B4CDC8C008E61E6FFB4FA">
    <w:name w:val="1315D842017B4CDC8C008E61E6FFB4FA"/>
    <w:rsid w:val="00A643FA"/>
  </w:style>
  <w:style w:type="paragraph" w:customStyle="1" w:styleId="12B5934DDE054A58ABE2AC75B8069B41">
    <w:name w:val="12B5934DDE054A58ABE2AC75B8069B41"/>
    <w:rsid w:val="00A643FA"/>
  </w:style>
  <w:style w:type="paragraph" w:customStyle="1" w:styleId="3A0A8547FEA04D44869D85C555FC69B4">
    <w:name w:val="3A0A8547FEA04D44869D85C555FC69B4"/>
    <w:rsid w:val="00A643FA"/>
  </w:style>
  <w:style w:type="paragraph" w:customStyle="1" w:styleId="BB2330D88F5144F59EB49A261582F0F3">
    <w:name w:val="BB2330D88F5144F59EB49A261582F0F3"/>
    <w:rsid w:val="00A643FA"/>
  </w:style>
  <w:style w:type="paragraph" w:customStyle="1" w:styleId="DC070C2892E84FD7B5E0519FA2BEFAC2">
    <w:name w:val="DC070C2892E84FD7B5E0519FA2BEFAC2"/>
    <w:rsid w:val="00A643FA"/>
  </w:style>
  <w:style w:type="paragraph" w:customStyle="1" w:styleId="4BEE8D52D7814BA6BFCB74B320574371">
    <w:name w:val="4BEE8D52D7814BA6BFCB74B320574371"/>
    <w:rsid w:val="00A643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54CC0-B426-4697-9344-CE30B5437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Ghafoor</dc:creator>
  <cp:keywords/>
  <dc:description/>
  <cp:lastModifiedBy>Anas Ghafoor</cp:lastModifiedBy>
  <cp:revision>2</cp:revision>
  <dcterms:created xsi:type="dcterms:W3CDTF">2024-11-20T16:43:00Z</dcterms:created>
  <dcterms:modified xsi:type="dcterms:W3CDTF">2024-11-20T17:32:00Z</dcterms:modified>
</cp:coreProperties>
</file>