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230" w:rsidRPr="000E1766" w:rsidRDefault="000E1766" w:rsidP="00AA3230">
      <w:pPr>
        <w:rPr>
          <w:rFonts w:cstheme="minorHAnsi"/>
          <w:sz w:val="24"/>
          <w:szCs w:val="24"/>
        </w:rPr>
      </w:pPr>
      <w:r w:rsidRPr="000E1766">
        <w:rPr>
          <w:rFonts w:cstheme="minorHAnsi"/>
          <w:sz w:val="24"/>
          <w:szCs w:val="24"/>
        </w:rPr>
        <w:t>Summarized</w:t>
      </w:r>
      <w:r w:rsidR="00AA3230" w:rsidRPr="000E1766">
        <w:rPr>
          <w:rFonts w:cstheme="minorHAnsi"/>
          <w:sz w:val="24"/>
          <w:szCs w:val="24"/>
        </w:rPr>
        <w:t xml:space="preserve"> information on industrial parks in Central Africa, including Angola, Cameroon, Central African Republic, Chad, DRC, Republic of Congo, Equatorial Guinea, Ga</w:t>
      </w:r>
      <w:r w:rsidRPr="000E1766">
        <w:rPr>
          <w:rFonts w:cstheme="minorHAnsi"/>
          <w:sz w:val="24"/>
          <w:szCs w:val="24"/>
        </w:rPr>
        <w:t>bon, and Sao Tome and Principe.</w:t>
      </w:r>
    </w:p>
    <w:p w:rsidR="00AA3230" w:rsidRPr="000E1766" w:rsidRDefault="000E1766" w:rsidP="00AA3230">
      <w:pPr>
        <w:rPr>
          <w:rFonts w:cstheme="minorHAnsi"/>
          <w:sz w:val="24"/>
          <w:szCs w:val="24"/>
        </w:rPr>
      </w:pPr>
      <w:r w:rsidRPr="000E1766">
        <w:rPr>
          <w:rFonts w:cstheme="minorHAnsi"/>
          <w:sz w:val="24"/>
          <w:szCs w:val="24"/>
        </w:rPr>
        <w:t>Angola:</w:t>
      </w:r>
    </w:p>
    <w:p w:rsidR="00AA3230" w:rsidRPr="000E1766" w:rsidRDefault="00AA3230" w:rsidP="00AA3230">
      <w:pPr>
        <w:rPr>
          <w:rFonts w:cstheme="minorHAnsi"/>
          <w:sz w:val="24"/>
          <w:szCs w:val="24"/>
        </w:rPr>
      </w:pPr>
      <w:r w:rsidRPr="000E1766">
        <w:rPr>
          <w:rFonts w:cstheme="minorHAnsi"/>
          <w:sz w:val="24"/>
          <w:szCs w:val="24"/>
        </w:rPr>
        <w:t>Angola has established several industrial parks across the country, with the aim of promoting economic growth and diversification. Key industrial sectors include agriculture</w:t>
      </w:r>
      <w:r w:rsidR="000E1766" w:rsidRPr="000E1766">
        <w:rPr>
          <w:rFonts w:cstheme="minorHAnsi"/>
          <w:sz w:val="24"/>
          <w:szCs w:val="24"/>
        </w:rPr>
        <w:t>, fisheries, and manufacturing.</w:t>
      </w:r>
    </w:p>
    <w:p w:rsidR="00AA3230" w:rsidRPr="000E1766" w:rsidRDefault="000E1766" w:rsidP="00AA3230">
      <w:pPr>
        <w:rPr>
          <w:rFonts w:cstheme="minorHAnsi"/>
          <w:sz w:val="24"/>
          <w:szCs w:val="24"/>
        </w:rPr>
      </w:pPr>
      <w:r w:rsidRPr="000E1766">
        <w:rPr>
          <w:rFonts w:cstheme="minorHAnsi"/>
          <w:sz w:val="24"/>
          <w:szCs w:val="24"/>
        </w:rPr>
        <w:t>Cameroon:</w:t>
      </w:r>
    </w:p>
    <w:p w:rsidR="00AA3230" w:rsidRPr="000E1766" w:rsidRDefault="00AA3230" w:rsidP="00AA3230">
      <w:pPr>
        <w:rPr>
          <w:rFonts w:cstheme="minorHAnsi"/>
          <w:sz w:val="24"/>
          <w:szCs w:val="24"/>
        </w:rPr>
      </w:pPr>
      <w:r w:rsidRPr="000E1766">
        <w:rPr>
          <w:rFonts w:cstheme="minorHAnsi"/>
          <w:sz w:val="24"/>
          <w:szCs w:val="24"/>
        </w:rPr>
        <w:t>Cameroon has also made significant efforts to develop its industrial sector through the establishment of various industrial parks. These parks are aimed at attracting both foreign and domestic investment, particularly in the agro-proces</w:t>
      </w:r>
      <w:r w:rsidR="000E1766" w:rsidRPr="000E1766">
        <w:rPr>
          <w:rFonts w:cstheme="minorHAnsi"/>
          <w:sz w:val="24"/>
          <w:szCs w:val="24"/>
        </w:rPr>
        <w:t>sing and manufacturing sectors.</w:t>
      </w:r>
    </w:p>
    <w:p w:rsidR="00AA3230" w:rsidRPr="000E1766" w:rsidRDefault="000E1766" w:rsidP="00AA3230">
      <w:pPr>
        <w:rPr>
          <w:rFonts w:cstheme="minorHAnsi"/>
          <w:sz w:val="24"/>
          <w:szCs w:val="24"/>
        </w:rPr>
      </w:pPr>
      <w:r w:rsidRPr="000E1766">
        <w:rPr>
          <w:rFonts w:cstheme="minorHAnsi"/>
          <w:sz w:val="24"/>
          <w:szCs w:val="24"/>
        </w:rPr>
        <w:t>Central African Republic:</w:t>
      </w:r>
    </w:p>
    <w:p w:rsidR="00AA3230" w:rsidRPr="000E1766" w:rsidRDefault="00AA3230" w:rsidP="00AA3230">
      <w:pPr>
        <w:rPr>
          <w:rFonts w:cstheme="minorHAnsi"/>
          <w:sz w:val="24"/>
          <w:szCs w:val="24"/>
        </w:rPr>
      </w:pPr>
      <w:r w:rsidRPr="000E1766">
        <w:rPr>
          <w:rFonts w:cstheme="minorHAnsi"/>
          <w:sz w:val="24"/>
          <w:szCs w:val="24"/>
        </w:rPr>
        <w:t>The Central African Republic has several active industrial parks, however, the country has faced significant political instability in recent years, which has hindered economic growth and inves</w:t>
      </w:r>
      <w:r w:rsidR="000E1766" w:rsidRPr="000E1766">
        <w:rPr>
          <w:rFonts w:cstheme="minorHAnsi"/>
          <w:sz w:val="24"/>
          <w:szCs w:val="24"/>
        </w:rPr>
        <w:t>tment in the industrial sector.</w:t>
      </w:r>
    </w:p>
    <w:p w:rsidR="00AA3230" w:rsidRPr="000E1766" w:rsidRDefault="000E1766" w:rsidP="00AA3230">
      <w:pPr>
        <w:rPr>
          <w:rFonts w:cstheme="minorHAnsi"/>
          <w:sz w:val="24"/>
          <w:szCs w:val="24"/>
        </w:rPr>
      </w:pPr>
      <w:r w:rsidRPr="000E1766">
        <w:rPr>
          <w:rFonts w:cstheme="minorHAnsi"/>
          <w:sz w:val="24"/>
          <w:szCs w:val="24"/>
        </w:rPr>
        <w:t>Chad:</w:t>
      </w:r>
    </w:p>
    <w:p w:rsidR="00AA3230" w:rsidRPr="000E1766" w:rsidRDefault="00AA3230" w:rsidP="00AA3230">
      <w:pPr>
        <w:rPr>
          <w:rFonts w:cstheme="minorHAnsi"/>
          <w:sz w:val="24"/>
          <w:szCs w:val="24"/>
        </w:rPr>
      </w:pPr>
      <w:r w:rsidRPr="000E1766">
        <w:rPr>
          <w:rFonts w:cstheme="minorHAnsi"/>
          <w:sz w:val="24"/>
          <w:szCs w:val="24"/>
        </w:rPr>
        <w:t>The industrial sector in Chad is largely underdeveloped, with limited infrastructure and investment. However, the government has taken steps to establish several industrial parks aimed at attracting investment</w:t>
      </w:r>
      <w:r w:rsidR="000E1766" w:rsidRPr="000E1766">
        <w:rPr>
          <w:rFonts w:cstheme="minorHAnsi"/>
          <w:sz w:val="24"/>
          <w:szCs w:val="24"/>
        </w:rPr>
        <w:t xml:space="preserve"> and promoting economic growth.</w:t>
      </w:r>
    </w:p>
    <w:p w:rsidR="00AA3230" w:rsidRPr="000E1766" w:rsidRDefault="000E1766" w:rsidP="00AA3230">
      <w:pPr>
        <w:rPr>
          <w:rFonts w:cstheme="minorHAnsi"/>
          <w:sz w:val="24"/>
          <w:szCs w:val="24"/>
        </w:rPr>
      </w:pPr>
      <w:r w:rsidRPr="000E1766">
        <w:rPr>
          <w:rFonts w:cstheme="minorHAnsi"/>
          <w:sz w:val="24"/>
          <w:szCs w:val="24"/>
        </w:rPr>
        <w:t>DRC:</w:t>
      </w:r>
    </w:p>
    <w:p w:rsidR="00AA3230" w:rsidRPr="000E1766" w:rsidRDefault="00AA3230" w:rsidP="00AA3230">
      <w:pPr>
        <w:rPr>
          <w:rFonts w:cstheme="minorHAnsi"/>
          <w:sz w:val="24"/>
          <w:szCs w:val="24"/>
        </w:rPr>
      </w:pPr>
      <w:r w:rsidRPr="000E1766">
        <w:rPr>
          <w:rFonts w:cstheme="minorHAnsi"/>
          <w:sz w:val="24"/>
          <w:szCs w:val="24"/>
        </w:rPr>
        <w:t>The Democratic Republic of Congo has significant potential for industrial growth, particularly in the agricultural, mining, and energy sectors. Several industrial parks have been established in the country, with the aim of promoting i</w:t>
      </w:r>
      <w:r w:rsidR="000E1766" w:rsidRPr="000E1766">
        <w:rPr>
          <w:rFonts w:cstheme="minorHAnsi"/>
          <w:sz w:val="24"/>
          <w:szCs w:val="24"/>
        </w:rPr>
        <w:t>nvestment in these key sectors.</w:t>
      </w:r>
    </w:p>
    <w:p w:rsidR="00AA3230" w:rsidRPr="000E1766" w:rsidRDefault="000E1766" w:rsidP="00AA3230">
      <w:pPr>
        <w:rPr>
          <w:rFonts w:cstheme="minorHAnsi"/>
          <w:sz w:val="24"/>
          <w:szCs w:val="24"/>
        </w:rPr>
      </w:pPr>
      <w:r w:rsidRPr="000E1766">
        <w:rPr>
          <w:rFonts w:cstheme="minorHAnsi"/>
          <w:sz w:val="24"/>
          <w:szCs w:val="24"/>
        </w:rPr>
        <w:t>Republic of Congo:</w:t>
      </w:r>
    </w:p>
    <w:p w:rsidR="00AA3230" w:rsidRPr="000E1766" w:rsidRDefault="00AA3230" w:rsidP="00AA3230">
      <w:pPr>
        <w:rPr>
          <w:rFonts w:cstheme="minorHAnsi"/>
          <w:sz w:val="24"/>
          <w:szCs w:val="24"/>
        </w:rPr>
      </w:pPr>
      <w:r w:rsidRPr="000E1766">
        <w:rPr>
          <w:rFonts w:cstheme="minorHAnsi"/>
          <w:sz w:val="24"/>
          <w:szCs w:val="24"/>
        </w:rPr>
        <w:t>The Republic of Congo has prioritized the development of its industrial sector, particularly in the areas of agriculture and energy. The country has established several industrial parks, which are aimed at attracting investment and promoting economic growt</w:t>
      </w:r>
      <w:r w:rsidR="000E1766" w:rsidRPr="000E1766">
        <w:rPr>
          <w:rFonts w:cstheme="minorHAnsi"/>
          <w:sz w:val="24"/>
          <w:szCs w:val="24"/>
        </w:rPr>
        <w:t>h.</w:t>
      </w:r>
    </w:p>
    <w:p w:rsidR="00AA3230" w:rsidRPr="000E1766" w:rsidRDefault="000E1766" w:rsidP="00AA3230">
      <w:pPr>
        <w:rPr>
          <w:rFonts w:cstheme="minorHAnsi"/>
          <w:sz w:val="24"/>
          <w:szCs w:val="24"/>
        </w:rPr>
      </w:pPr>
      <w:r w:rsidRPr="000E1766">
        <w:rPr>
          <w:rFonts w:cstheme="minorHAnsi"/>
          <w:sz w:val="24"/>
          <w:szCs w:val="24"/>
        </w:rPr>
        <w:t>Equatorial Guinea:</w:t>
      </w:r>
    </w:p>
    <w:p w:rsidR="00AA3230" w:rsidRPr="000E1766" w:rsidRDefault="00AA3230" w:rsidP="00AA3230">
      <w:pPr>
        <w:rPr>
          <w:rFonts w:cstheme="minorHAnsi"/>
          <w:sz w:val="24"/>
          <w:szCs w:val="24"/>
        </w:rPr>
      </w:pPr>
      <w:r w:rsidRPr="000E1766">
        <w:rPr>
          <w:rFonts w:cstheme="minorHAnsi"/>
          <w:sz w:val="24"/>
          <w:szCs w:val="24"/>
        </w:rPr>
        <w:t>Equatorial Guinea has made significant efforts to develop its industrial sector, particularly in the area of petrochemicals. The country has several active industrial parks, which are aimed at attracting investment and promoting eco</w:t>
      </w:r>
      <w:r w:rsidR="000E1766" w:rsidRPr="000E1766">
        <w:rPr>
          <w:rFonts w:cstheme="minorHAnsi"/>
          <w:sz w:val="24"/>
          <w:szCs w:val="24"/>
        </w:rPr>
        <w:t>nomic diversification.</w:t>
      </w:r>
    </w:p>
    <w:p w:rsidR="00AA3230" w:rsidRPr="000E1766" w:rsidRDefault="000E1766" w:rsidP="00AA3230">
      <w:pPr>
        <w:rPr>
          <w:rFonts w:cstheme="minorHAnsi"/>
          <w:sz w:val="24"/>
          <w:szCs w:val="24"/>
        </w:rPr>
      </w:pPr>
      <w:r w:rsidRPr="000E1766">
        <w:rPr>
          <w:rFonts w:cstheme="minorHAnsi"/>
          <w:sz w:val="24"/>
          <w:szCs w:val="24"/>
        </w:rPr>
        <w:t>Gabon:</w:t>
      </w:r>
    </w:p>
    <w:p w:rsidR="00AA3230" w:rsidRPr="000E1766" w:rsidRDefault="00AA3230" w:rsidP="00AA3230">
      <w:pPr>
        <w:rPr>
          <w:rFonts w:cstheme="minorHAnsi"/>
          <w:sz w:val="24"/>
          <w:szCs w:val="24"/>
        </w:rPr>
      </w:pPr>
      <w:r w:rsidRPr="000E1766">
        <w:rPr>
          <w:rFonts w:cstheme="minorHAnsi"/>
          <w:sz w:val="24"/>
          <w:szCs w:val="24"/>
        </w:rPr>
        <w:lastRenderedPageBreak/>
        <w:t>Gabon's industrial sector is largely focused on the extraction of natural resources, particularly oil and timber. The country has several industrial parks aimed at attracting investment and promoting local processing of these resources.</w:t>
      </w:r>
    </w:p>
    <w:p w:rsidR="00AA3230" w:rsidRPr="000E1766" w:rsidRDefault="00AA3230" w:rsidP="00AA3230">
      <w:pPr>
        <w:rPr>
          <w:rFonts w:cstheme="minorHAnsi"/>
          <w:sz w:val="24"/>
          <w:szCs w:val="24"/>
        </w:rPr>
      </w:pPr>
    </w:p>
    <w:p w:rsidR="00AA3230" w:rsidRPr="000E1766" w:rsidRDefault="00AA3230" w:rsidP="00AA3230">
      <w:pPr>
        <w:rPr>
          <w:rFonts w:cstheme="minorHAnsi"/>
          <w:sz w:val="24"/>
          <w:szCs w:val="24"/>
        </w:rPr>
      </w:pPr>
      <w:r w:rsidRPr="000E1766">
        <w:rPr>
          <w:rFonts w:cstheme="minorHAnsi"/>
          <w:sz w:val="24"/>
          <w:szCs w:val="24"/>
        </w:rPr>
        <w:t>Sao Tome and Princ</w:t>
      </w:r>
      <w:r w:rsidR="000E1766" w:rsidRPr="000E1766">
        <w:rPr>
          <w:rFonts w:cstheme="minorHAnsi"/>
          <w:sz w:val="24"/>
          <w:szCs w:val="24"/>
        </w:rPr>
        <w:t>ipe:</w:t>
      </w:r>
    </w:p>
    <w:p w:rsidR="00AA3230" w:rsidRPr="000E1766" w:rsidRDefault="00AA3230" w:rsidP="00AA3230">
      <w:pPr>
        <w:rPr>
          <w:rFonts w:cstheme="minorHAnsi"/>
          <w:sz w:val="24"/>
          <w:szCs w:val="24"/>
        </w:rPr>
      </w:pPr>
      <w:r w:rsidRPr="000E1766">
        <w:rPr>
          <w:rFonts w:cstheme="minorHAnsi"/>
          <w:sz w:val="24"/>
          <w:szCs w:val="24"/>
        </w:rPr>
        <w:t>Sao Tome and Principe has a small and underdeveloped industrial sector, with limited infrastructure and investment. However, the government has taken steps to promote economic growth through the establishment of several industrial parks, aimed at attracting both domestic and foreign investment.</w:t>
      </w:r>
    </w:p>
    <w:p w:rsidR="00AA3230" w:rsidRPr="000E1766" w:rsidRDefault="00AA3230" w:rsidP="00AA3230">
      <w:pPr>
        <w:rPr>
          <w:rFonts w:cstheme="minorHAnsi"/>
          <w:sz w:val="24"/>
          <w:szCs w:val="24"/>
        </w:rPr>
      </w:pPr>
    </w:p>
    <w:p w:rsidR="008E6756" w:rsidRPr="000E1766" w:rsidRDefault="00AA3230" w:rsidP="00AA3230">
      <w:pPr>
        <w:rPr>
          <w:rFonts w:cstheme="minorHAnsi"/>
          <w:sz w:val="24"/>
          <w:szCs w:val="24"/>
        </w:rPr>
      </w:pPr>
      <w:r w:rsidRPr="000E1766">
        <w:rPr>
          <w:rFonts w:cstheme="minorHAnsi"/>
          <w:sz w:val="24"/>
          <w:szCs w:val="24"/>
        </w:rPr>
        <w:t>Overall, Central Africa has made significant efforts to develop its industrial sector, with various countries establishing industrial parks aimed at promoting economic growth and diversification. Key sectors include agriculture, mining, and energy, among others. However, political instability, limited infrastructure, and investment have hindered the development of the industrial sector</w:t>
      </w:r>
      <w:r w:rsidR="000E1766" w:rsidRPr="000E1766">
        <w:rPr>
          <w:rFonts w:cstheme="minorHAnsi"/>
          <w:sz w:val="24"/>
          <w:szCs w:val="24"/>
        </w:rPr>
        <w:t xml:space="preserve"> Do these industrial parks face any challenges, and how are they being addressed by the respective governments? Are there any notable success stories or case studies on industrial parks in these countries?</w:t>
      </w:r>
    </w:p>
    <w:p w:rsidR="000E1766" w:rsidRPr="000E1766" w:rsidRDefault="000E1766">
      <w:pPr>
        <w:rPr>
          <w:rFonts w:cstheme="minorHAnsi"/>
          <w:sz w:val="24"/>
          <w:szCs w:val="24"/>
        </w:rPr>
      </w:pPr>
      <w:r w:rsidRPr="000E1766">
        <w:rPr>
          <w:rFonts w:cstheme="minorHAnsi"/>
          <w:sz w:val="24"/>
          <w:szCs w:val="24"/>
        </w:rPr>
        <w:br w:type="page"/>
      </w:r>
    </w:p>
    <w:p w:rsidR="000E1766" w:rsidRPr="000E1766" w:rsidRDefault="000E1766" w:rsidP="000E1766">
      <w:pPr>
        <w:rPr>
          <w:rFonts w:cstheme="minorHAnsi"/>
          <w:sz w:val="24"/>
          <w:szCs w:val="24"/>
        </w:rPr>
      </w:pPr>
      <w:r w:rsidRPr="000E1766">
        <w:rPr>
          <w:rFonts w:cstheme="minorHAnsi"/>
          <w:sz w:val="24"/>
          <w:szCs w:val="24"/>
        </w:rPr>
        <w:lastRenderedPageBreak/>
        <w:t>Central Africa is a region t</w:t>
      </w:r>
      <w:bookmarkStart w:id="0" w:name="_GoBack"/>
      <w:bookmarkEnd w:id="0"/>
      <w:r w:rsidRPr="000E1766">
        <w:rPr>
          <w:rFonts w:cstheme="minorHAnsi"/>
          <w:sz w:val="24"/>
          <w:szCs w:val="24"/>
        </w:rPr>
        <w:t>hat has made concerted efforts to develop its industrial sector in recent decades. Most countries in the region have established industrial parks which are aimed at promoting economic growth and diversification. These industrial parks are sites designed for the construction of factories or other industrial facilities that benefit from shared infrastructure and logistics services.</w:t>
      </w:r>
    </w:p>
    <w:p w:rsidR="000E1766" w:rsidRPr="000E1766" w:rsidRDefault="000E1766" w:rsidP="000E1766">
      <w:pPr>
        <w:rPr>
          <w:rFonts w:cstheme="minorHAnsi"/>
          <w:sz w:val="24"/>
          <w:szCs w:val="24"/>
        </w:rPr>
      </w:pPr>
    </w:p>
    <w:p w:rsidR="000E1766" w:rsidRPr="000E1766" w:rsidRDefault="000E1766" w:rsidP="000E1766">
      <w:pPr>
        <w:rPr>
          <w:rFonts w:cstheme="minorHAnsi"/>
          <w:sz w:val="24"/>
          <w:szCs w:val="24"/>
        </w:rPr>
      </w:pPr>
      <w:r w:rsidRPr="000E1766">
        <w:rPr>
          <w:rFonts w:cstheme="minorHAnsi"/>
          <w:sz w:val="24"/>
          <w:szCs w:val="24"/>
        </w:rPr>
        <w:t xml:space="preserve">Agriculture is one of the most important sectors in Central Africa, and several countries in the region have established industrial parks dedicated to promoting agricultural development. For example, in Cameroon, the government is developing four </w:t>
      </w:r>
      <w:r w:rsidRPr="000E1766">
        <w:rPr>
          <w:rFonts w:cstheme="minorHAnsi"/>
          <w:sz w:val="24"/>
          <w:szCs w:val="24"/>
        </w:rPr>
        <w:t>Agro poles</w:t>
      </w:r>
      <w:r w:rsidRPr="000E1766">
        <w:rPr>
          <w:rFonts w:cstheme="minorHAnsi"/>
          <w:sz w:val="24"/>
          <w:szCs w:val="24"/>
        </w:rPr>
        <w:t xml:space="preserve"> aimed at promoting private investment in agro-processing. In the Democratic Republic of Congo, the government is promoting increased investment in agriculture through the establishment of rural growth poles, which include agro-industrial parks aimed at attracting investment in this sector.</w:t>
      </w:r>
    </w:p>
    <w:p w:rsidR="000E1766" w:rsidRPr="000E1766" w:rsidRDefault="000E1766" w:rsidP="000E1766">
      <w:pPr>
        <w:rPr>
          <w:rFonts w:cstheme="minorHAnsi"/>
          <w:sz w:val="24"/>
          <w:szCs w:val="24"/>
        </w:rPr>
      </w:pPr>
    </w:p>
    <w:p w:rsidR="000E1766" w:rsidRPr="000E1766" w:rsidRDefault="000E1766" w:rsidP="000E1766">
      <w:pPr>
        <w:rPr>
          <w:rFonts w:cstheme="minorHAnsi"/>
          <w:sz w:val="24"/>
          <w:szCs w:val="24"/>
        </w:rPr>
      </w:pPr>
      <w:r w:rsidRPr="000E1766">
        <w:rPr>
          <w:rFonts w:cstheme="minorHAnsi"/>
          <w:sz w:val="24"/>
          <w:szCs w:val="24"/>
        </w:rPr>
        <w:t xml:space="preserve">Mining is another important sector in many Central African countries, and several industrial parks have been established to support mineral extraction and processing. For example, in the Republic of Congo, the government has established the Pointe Noire Special Economic Zone, which aims to attract investment in mining and other sectors. Gabon is home to several industrial parks aimed at encouraging investment in the processing of natural resources, including the </w:t>
      </w:r>
      <w:proofErr w:type="spellStart"/>
      <w:r w:rsidRPr="000E1766">
        <w:rPr>
          <w:rFonts w:cstheme="minorHAnsi"/>
          <w:sz w:val="24"/>
          <w:szCs w:val="24"/>
        </w:rPr>
        <w:t>Lambaréné</w:t>
      </w:r>
      <w:proofErr w:type="spellEnd"/>
      <w:r w:rsidRPr="000E1766">
        <w:rPr>
          <w:rFonts w:cstheme="minorHAnsi"/>
          <w:sz w:val="24"/>
          <w:szCs w:val="24"/>
        </w:rPr>
        <w:t xml:space="preserve"> Industrial Complex, which focuses on processing timber.</w:t>
      </w:r>
    </w:p>
    <w:p w:rsidR="000E1766" w:rsidRPr="000E1766" w:rsidRDefault="000E1766" w:rsidP="000E1766">
      <w:pPr>
        <w:rPr>
          <w:rFonts w:cstheme="minorHAnsi"/>
          <w:sz w:val="24"/>
          <w:szCs w:val="24"/>
        </w:rPr>
      </w:pPr>
    </w:p>
    <w:p w:rsidR="000E1766" w:rsidRPr="000E1766" w:rsidRDefault="000E1766" w:rsidP="000E1766">
      <w:pPr>
        <w:rPr>
          <w:rFonts w:cstheme="minorHAnsi"/>
          <w:sz w:val="24"/>
          <w:szCs w:val="24"/>
        </w:rPr>
      </w:pPr>
      <w:r w:rsidRPr="000E1766">
        <w:rPr>
          <w:rFonts w:cstheme="minorHAnsi"/>
          <w:sz w:val="24"/>
          <w:szCs w:val="24"/>
        </w:rPr>
        <w:t>For many Central African countries, the industrial sector represents an opportunity to diversify away from dependence on natural resource extraction. For example, in Angola, the government has established several industrial parks across the country, with a focus on agribusiness, fisheries, and manufacturing sectors. The country has also established a Special Economic Zone in the province of Luanda, which aims to attract foreign investment to a range of industries.</w:t>
      </w:r>
    </w:p>
    <w:p w:rsidR="000E1766" w:rsidRPr="000E1766" w:rsidRDefault="000E1766" w:rsidP="000E1766">
      <w:pPr>
        <w:rPr>
          <w:rFonts w:cstheme="minorHAnsi"/>
          <w:sz w:val="24"/>
          <w:szCs w:val="24"/>
        </w:rPr>
      </w:pPr>
    </w:p>
    <w:p w:rsidR="000E1766" w:rsidRPr="000E1766" w:rsidRDefault="000E1766" w:rsidP="000E1766">
      <w:pPr>
        <w:rPr>
          <w:rFonts w:cstheme="minorHAnsi"/>
          <w:sz w:val="24"/>
          <w:szCs w:val="24"/>
        </w:rPr>
      </w:pPr>
      <w:r w:rsidRPr="000E1766">
        <w:rPr>
          <w:rFonts w:cstheme="minorHAnsi"/>
          <w:sz w:val="24"/>
          <w:szCs w:val="24"/>
        </w:rPr>
        <w:t xml:space="preserve">Despite the efforts to promote </w:t>
      </w:r>
      <w:r w:rsidRPr="000E1766">
        <w:rPr>
          <w:rFonts w:cstheme="minorHAnsi"/>
          <w:sz w:val="24"/>
          <w:szCs w:val="24"/>
        </w:rPr>
        <w:t>industrialization</w:t>
      </w:r>
      <w:r w:rsidRPr="000E1766">
        <w:rPr>
          <w:rFonts w:cstheme="minorHAnsi"/>
          <w:sz w:val="24"/>
          <w:szCs w:val="24"/>
        </w:rPr>
        <w:t xml:space="preserve"> in Central Africa, however, there are a number of challenges that remain. Political instability is an ongoing concern in parts of the region, with several countries experiencing civil conflict in recent years. Additionally, many of these countries have limited infrastructure and investment, making it difficult to attract both domestic and foreign investment. Nevertheless, governments across Central Africa continue to invest in the industrial sector, and several industrial parks have been established successfully, with some of them already attracting foreign investment.</w:t>
      </w:r>
    </w:p>
    <w:sectPr w:rsidR="000E1766" w:rsidRPr="000E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30"/>
    <w:rsid w:val="000E1766"/>
    <w:rsid w:val="006B728E"/>
    <w:rsid w:val="008E6756"/>
    <w:rsid w:val="00A91FB7"/>
    <w:rsid w:val="00AA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9A5A"/>
  <w15:chartTrackingRefBased/>
  <w15:docId w15:val="{8F007E14-AFA0-410B-8B5C-DD018D1B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1</cp:revision>
  <dcterms:created xsi:type="dcterms:W3CDTF">2023-07-13T18:22:00Z</dcterms:created>
  <dcterms:modified xsi:type="dcterms:W3CDTF">2023-07-13T18:39:00Z</dcterms:modified>
</cp:coreProperties>
</file>