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AB6" w:rsidRDefault="00103AB6" w:rsidP="0072203D">
      <w:pPr>
        <w:rPr>
          <w:b/>
          <w:bCs/>
          <w:sz w:val="32"/>
          <w:szCs w:val="32"/>
        </w:rPr>
      </w:pPr>
      <w:r w:rsidRPr="00103AB6">
        <w:rPr>
          <w:b/>
          <w:bCs/>
          <w:sz w:val="32"/>
          <w:szCs w:val="3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52165" cy="2286000"/>
            <wp:effectExtent l="0" t="0" r="0" b="0"/>
            <wp:wrapTopAndBottom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       NAME</w:t>
      </w:r>
      <w:r w:rsidRPr="00103AB6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  <w:u w:val="single"/>
        </w:rPr>
        <w:t xml:space="preserve">                           Z</w:t>
      </w:r>
      <w:r w:rsidRPr="00103AB6">
        <w:rPr>
          <w:b/>
          <w:bCs/>
          <w:sz w:val="32"/>
          <w:szCs w:val="32"/>
          <w:u w:val="single"/>
        </w:rPr>
        <w:t>EESHAN IBRAHIM</w:t>
      </w:r>
    </w:p>
    <w:p w:rsidR="00103AB6" w:rsidRDefault="00103AB6" w:rsidP="007220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REG NO. : </w:t>
      </w:r>
      <w:r>
        <w:rPr>
          <w:b/>
          <w:bCs/>
          <w:sz w:val="32"/>
          <w:szCs w:val="32"/>
          <w:u w:val="single"/>
        </w:rPr>
        <w:t xml:space="preserve">                                              9</w:t>
      </w:r>
      <w:r w:rsidRPr="00103AB6">
        <w:rPr>
          <w:b/>
          <w:bCs/>
          <w:sz w:val="32"/>
          <w:szCs w:val="32"/>
          <w:u w:val="single"/>
        </w:rPr>
        <w:t>093</w:t>
      </w:r>
    </w:p>
    <w:p w:rsidR="00103AB6" w:rsidRDefault="00103AB6" w:rsidP="007220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SUBJECT:</w:t>
      </w:r>
      <w:r w:rsidRPr="00103AB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SPECIAL TOPICS IN COMPUTER</w:t>
      </w:r>
      <w:r>
        <w:rPr>
          <w:b/>
          <w:bCs/>
          <w:sz w:val="32"/>
          <w:szCs w:val="32"/>
        </w:rPr>
        <w:t xml:space="preserve"> </w:t>
      </w:r>
    </w:p>
    <w:p w:rsidR="00103AB6" w:rsidRDefault="00103AB6" w:rsidP="007220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SUBMITTED TO: </w:t>
      </w:r>
      <w:r>
        <w:rPr>
          <w:b/>
          <w:bCs/>
          <w:sz w:val="32"/>
          <w:szCs w:val="32"/>
          <w:u w:val="single"/>
        </w:rPr>
        <w:t xml:space="preserve">      D</w:t>
      </w:r>
      <w:r w:rsidRPr="00103AB6">
        <w:rPr>
          <w:b/>
          <w:bCs/>
          <w:sz w:val="32"/>
          <w:szCs w:val="32"/>
          <w:u w:val="single"/>
        </w:rPr>
        <w:t>r. SADAF TANVEER</w:t>
      </w: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Pr="00103AB6" w:rsidRDefault="00103AB6" w:rsidP="00103A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Pr="00103AB6">
        <w:rPr>
          <w:b/>
          <w:bCs/>
          <w:sz w:val="32"/>
          <w:szCs w:val="32"/>
        </w:rPr>
        <w:t>ABASYN</w:t>
      </w:r>
      <w:r w:rsidRPr="00103AB6">
        <w:rPr>
          <w:b/>
          <w:bCs/>
          <w:sz w:val="32"/>
          <w:szCs w:val="32"/>
        </w:rPr>
        <w:tab/>
        <w:t>UNIVERSITY,</w:t>
      </w:r>
      <w:r>
        <w:rPr>
          <w:b/>
          <w:bCs/>
          <w:sz w:val="32"/>
          <w:szCs w:val="32"/>
        </w:rPr>
        <w:t xml:space="preserve">  </w:t>
      </w:r>
      <w:r w:rsidRPr="00103AB6">
        <w:rPr>
          <w:b/>
          <w:bCs/>
          <w:sz w:val="32"/>
          <w:szCs w:val="32"/>
        </w:rPr>
        <w:t>ISLAMABAD CAMPUS.</w:t>
      </w:r>
      <w:bookmarkStart w:id="0" w:name="_GoBack"/>
      <w:bookmarkEnd w:id="0"/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Pr="00103AB6" w:rsidRDefault="00103AB6" w:rsidP="00103AB6">
      <w:pPr>
        <w:rPr>
          <w:b/>
          <w:bCs/>
          <w:sz w:val="32"/>
          <w:szCs w:val="32"/>
        </w:rPr>
      </w:pPr>
    </w:p>
    <w:p w:rsidR="00103AB6" w:rsidRPr="00103AB6" w:rsidRDefault="00103AB6" w:rsidP="00103AB6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103AB6" w:rsidRDefault="00103AB6" w:rsidP="0072203D">
      <w:pPr>
        <w:rPr>
          <w:b/>
          <w:bCs/>
          <w:sz w:val="32"/>
          <w:szCs w:val="32"/>
        </w:rPr>
      </w:pP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Convolution (the “pattern spotter”)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 xml:space="preserve">Imagine looking at a picture — you </w:t>
      </w:r>
      <w:proofErr w:type="gramStart"/>
      <w:r w:rsidRPr="0072203D">
        <w:rPr>
          <w:sz w:val="32"/>
          <w:szCs w:val="32"/>
        </w:rPr>
        <w:t>don’t</w:t>
      </w:r>
      <w:proofErr w:type="gramEnd"/>
      <w:r w:rsidRPr="0072203D">
        <w:rPr>
          <w:sz w:val="32"/>
          <w:szCs w:val="32"/>
        </w:rPr>
        <w:t xml:space="preserve"> examine each pixel one by one. Instead, your vision recognizes meaningful shapes: edges, lines, textures.</w:t>
      </w:r>
      <w:r w:rsidRPr="0072203D">
        <w:rPr>
          <w:sz w:val="32"/>
          <w:szCs w:val="32"/>
        </w:rPr>
        <w:br/>
        <w:t>Convolution works the same way.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 xml:space="preserve">A small grid called a </w:t>
      </w:r>
      <w:r w:rsidRPr="0072203D">
        <w:rPr>
          <w:i/>
          <w:iCs/>
          <w:sz w:val="32"/>
          <w:szCs w:val="32"/>
        </w:rPr>
        <w:t>kernel</w:t>
      </w:r>
      <w:r w:rsidRPr="0072203D">
        <w:rPr>
          <w:sz w:val="32"/>
          <w:szCs w:val="32"/>
        </w:rPr>
        <w:t xml:space="preserve"> slides over the image. At every position, it multiplies its own numbers with the underlying pixel values and adds the results together. This produces a </w:t>
      </w:r>
      <w:r w:rsidRPr="0072203D">
        <w:rPr>
          <w:b/>
          <w:bCs/>
          <w:sz w:val="32"/>
          <w:szCs w:val="32"/>
        </w:rPr>
        <w:t>feature map</w:t>
      </w:r>
      <w:r w:rsidRPr="0072203D">
        <w:rPr>
          <w:sz w:val="32"/>
          <w:szCs w:val="32"/>
        </w:rPr>
        <w:t>, which brightens up wherever a specific visual pattern is present — such as a horizontal edge or a corner.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Think of convolution like a custom stencil: wherever the picture matches the stencil’s shape, it leaves a mark.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Max Pooling (the “essence extractor”)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lastRenderedPageBreak/>
        <w:t xml:space="preserve">After convolution, you get very detailed feature maps. </w:t>
      </w:r>
      <w:proofErr w:type="gramStart"/>
      <w:r w:rsidRPr="0072203D">
        <w:rPr>
          <w:sz w:val="32"/>
          <w:szCs w:val="32"/>
        </w:rPr>
        <w:t>But too</w:t>
      </w:r>
      <w:proofErr w:type="gramEnd"/>
      <w:r w:rsidRPr="0072203D">
        <w:rPr>
          <w:sz w:val="32"/>
          <w:szCs w:val="32"/>
        </w:rPr>
        <w:t xml:space="preserve"> much detail can slow the network and make it overreact to small variations.</w:t>
      </w:r>
      <w:r w:rsidRPr="0072203D">
        <w:rPr>
          <w:sz w:val="32"/>
          <w:szCs w:val="32"/>
        </w:rPr>
        <w:br/>
        <w:t>Max pooling simplifies things.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 xml:space="preserve">It divides the feature map into small areas (like 2×2 blocks) and keeps </w:t>
      </w:r>
      <w:r w:rsidRPr="0072203D">
        <w:rPr>
          <w:i/>
          <w:iCs/>
          <w:sz w:val="32"/>
          <w:szCs w:val="32"/>
        </w:rPr>
        <w:t>only the largest value</w:t>
      </w:r>
      <w:r w:rsidRPr="0072203D">
        <w:rPr>
          <w:sz w:val="32"/>
          <w:szCs w:val="32"/>
        </w:rPr>
        <w:t xml:space="preserve"> from each block.</w:t>
      </w:r>
    </w:p>
    <w:p w:rsidR="0072203D" w:rsidRPr="0072203D" w:rsidRDefault="0072203D" w:rsidP="0072203D">
      <w:pPr>
        <w:rPr>
          <w:sz w:val="32"/>
          <w:szCs w:val="32"/>
        </w:rPr>
      </w:pPr>
      <w:proofErr w:type="gramStart"/>
      <w:r w:rsidRPr="0072203D">
        <w:rPr>
          <w:sz w:val="32"/>
          <w:szCs w:val="32"/>
        </w:rPr>
        <w:t>It’s</w:t>
      </w:r>
      <w:proofErr w:type="gramEnd"/>
      <w:r w:rsidRPr="0072203D">
        <w:rPr>
          <w:sz w:val="32"/>
          <w:szCs w:val="32"/>
        </w:rPr>
        <w:t xml:space="preserve"> like summarizing a chapter: instead of remembering every sentence, you keep the strongest idea.</w:t>
      </w:r>
      <w:r w:rsidRPr="0072203D">
        <w:rPr>
          <w:sz w:val="32"/>
          <w:szCs w:val="32"/>
        </w:rPr>
        <w:br/>
        <w:t>Pooling makes the system faster and less sensitive to tiny image distortions.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Activation Function (the “gatekeeper”)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 xml:space="preserve">Once features </w:t>
      </w:r>
      <w:proofErr w:type="gramStart"/>
      <w:r w:rsidRPr="0072203D">
        <w:rPr>
          <w:sz w:val="32"/>
          <w:szCs w:val="32"/>
        </w:rPr>
        <w:t>are detected</w:t>
      </w:r>
      <w:proofErr w:type="gramEnd"/>
      <w:r w:rsidRPr="0072203D">
        <w:rPr>
          <w:sz w:val="32"/>
          <w:szCs w:val="32"/>
        </w:rPr>
        <w:t>, the network must decide which ones matter.</w:t>
      </w:r>
      <w:r w:rsidRPr="0072203D">
        <w:rPr>
          <w:sz w:val="32"/>
          <w:szCs w:val="32"/>
        </w:rPr>
        <w:br/>
        <w:t xml:space="preserve">Activation functions introduce </w:t>
      </w:r>
      <w:r w:rsidRPr="0072203D">
        <w:rPr>
          <w:b/>
          <w:bCs/>
          <w:sz w:val="32"/>
          <w:szCs w:val="32"/>
        </w:rPr>
        <w:t>non-linearity</w:t>
      </w:r>
      <w:r w:rsidRPr="0072203D">
        <w:rPr>
          <w:sz w:val="32"/>
          <w:szCs w:val="32"/>
        </w:rPr>
        <w:t>, giving the system the ability to learn complex patterns instead of behaving like a single long linear equation.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Examples:</w:t>
      </w:r>
    </w:p>
    <w:p w:rsidR="0072203D" w:rsidRPr="0072203D" w:rsidRDefault="0072203D" w:rsidP="0072203D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72203D">
        <w:rPr>
          <w:b/>
          <w:bCs/>
          <w:sz w:val="32"/>
          <w:szCs w:val="32"/>
        </w:rPr>
        <w:t>ReLU</w:t>
      </w:r>
      <w:proofErr w:type="spellEnd"/>
      <w:r w:rsidRPr="0072203D">
        <w:rPr>
          <w:b/>
          <w:bCs/>
          <w:sz w:val="32"/>
          <w:szCs w:val="32"/>
        </w:rPr>
        <w:t>:</w:t>
      </w:r>
      <w:r w:rsidRPr="0072203D">
        <w:rPr>
          <w:sz w:val="32"/>
          <w:szCs w:val="32"/>
        </w:rPr>
        <w:t xml:space="preserve"> outputs </w:t>
      </w:r>
      <w:proofErr w:type="gramStart"/>
      <w:r w:rsidRPr="0072203D">
        <w:rPr>
          <w:sz w:val="32"/>
          <w:szCs w:val="32"/>
        </w:rPr>
        <w:t>0</w:t>
      </w:r>
      <w:proofErr w:type="gramEnd"/>
      <w:r w:rsidRPr="0072203D">
        <w:rPr>
          <w:sz w:val="32"/>
          <w:szCs w:val="32"/>
        </w:rPr>
        <w:t xml:space="preserve"> for negative values and passes positive ones through unchanged. </w:t>
      </w:r>
      <w:proofErr w:type="gramStart"/>
      <w:r w:rsidRPr="0072203D">
        <w:rPr>
          <w:sz w:val="32"/>
          <w:szCs w:val="32"/>
        </w:rPr>
        <w:t>It’s</w:t>
      </w:r>
      <w:proofErr w:type="gramEnd"/>
      <w:r w:rsidRPr="0072203D">
        <w:rPr>
          <w:sz w:val="32"/>
          <w:szCs w:val="32"/>
        </w:rPr>
        <w:t xml:space="preserve"> like saying, “discard anything below zero—only forward useful signals.”</w:t>
      </w:r>
    </w:p>
    <w:p w:rsidR="0072203D" w:rsidRPr="0072203D" w:rsidRDefault="0072203D" w:rsidP="0072203D">
      <w:pPr>
        <w:numPr>
          <w:ilvl w:val="0"/>
          <w:numId w:val="1"/>
        </w:numPr>
        <w:rPr>
          <w:sz w:val="32"/>
          <w:szCs w:val="32"/>
        </w:rPr>
      </w:pPr>
      <w:r w:rsidRPr="0072203D">
        <w:rPr>
          <w:b/>
          <w:bCs/>
          <w:sz w:val="32"/>
          <w:szCs w:val="32"/>
        </w:rPr>
        <w:t>Sigmoid:</w:t>
      </w:r>
      <w:r w:rsidRPr="0072203D">
        <w:rPr>
          <w:sz w:val="32"/>
          <w:szCs w:val="32"/>
        </w:rPr>
        <w:t xml:space="preserve"> compresses any number into a value between </w:t>
      </w:r>
      <w:proofErr w:type="gramStart"/>
      <w:r w:rsidRPr="0072203D">
        <w:rPr>
          <w:sz w:val="32"/>
          <w:szCs w:val="32"/>
        </w:rPr>
        <w:t>0</w:t>
      </w:r>
      <w:proofErr w:type="gramEnd"/>
      <w:r w:rsidRPr="0072203D">
        <w:rPr>
          <w:sz w:val="32"/>
          <w:szCs w:val="32"/>
        </w:rPr>
        <w:t xml:space="preserve"> and 1, making it great for expressing probabilities.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An activation function acts like a neuron’s decision point — it determines whether a signal is strong enough to continue.</w:t>
      </w:r>
    </w:p>
    <w:p w:rsidR="0072203D" w:rsidRPr="0072203D" w:rsidRDefault="0072203D" w:rsidP="0072203D">
      <w:r>
        <w:rPr>
          <w:noProof/>
        </w:rPr>
        <w:drawing>
          <wp:inline distT="0" distB="0" distL="0" distR="0">
            <wp:extent cx="4959350" cy="73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03D" w:rsidRPr="0072203D" w:rsidRDefault="0072203D" w:rsidP="0072203D">
      <w:r w:rsidRPr="0072203D">
        <w:lastRenderedPageBreak/>
        <w:pict>
          <v:rect id="_x0000_i1063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Loss Calculation (the “error score”)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After processing an image, the network makes a prediction.</w:t>
      </w:r>
      <w:r w:rsidRPr="0072203D">
        <w:rPr>
          <w:sz w:val="32"/>
          <w:szCs w:val="32"/>
        </w:rPr>
        <w:br/>
        <w:t xml:space="preserve">The </w:t>
      </w:r>
      <w:r w:rsidRPr="0072203D">
        <w:rPr>
          <w:b/>
          <w:bCs/>
          <w:sz w:val="32"/>
          <w:szCs w:val="32"/>
        </w:rPr>
        <w:t>loss</w:t>
      </w:r>
      <w:r w:rsidRPr="0072203D">
        <w:rPr>
          <w:sz w:val="32"/>
          <w:szCs w:val="32"/>
        </w:rPr>
        <w:t xml:space="preserve"> measures how far this prediction is from the true answer.</w:t>
      </w:r>
    </w:p>
    <w:p w:rsidR="0072203D" w:rsidRPr="0072203D" w:rsidRDefault="0072203D" w:rsidP="0072203D">
      <w:pPr>
        <w:numPr>
          <w:ilvl w:val="0"/>
          <w:numId w:val="2"/>
        </w:numPr>
        <w:rPr>
          <w:sz w:val="32"/>
          <w:szCs w:val="32"/>
        </w:rPr>
      </w:pPr>
      <w:r w:rsidRPr="0072203D">
        <w:rPr>
          <w:sz w:val="32"/>
          <w:szCs w:val="32"/>
        </w:rPr>
        <w:t>If the model predicts “dog” but the image is actually a “cat,” the loss is high.</w:t>
      </w:r>
    </w:p>
    <w:p w:rsidR="0072203D" w:rsidRPr="0072203D" w:rsidRDefault="0072203D" w:rsidP="0072203D">
      <w:pPr>
        <w:numPr>
          <w:ilvl w:val="0"/>
          <w:numId w:val="2"/>
        </w:numPr>
        <w:rPr>
          <w:sz w:val="32"/>
          <w:szCs w:val="32"/>
        </w:rPr>
      </w:pPr>
      <w:r w:rsidRPr="0072203D">
        <w:rPr>
          <w:sz w:val="32"/>
          <w:szCs w:val="32"/>
        </w:rPr>
        <w:t>If the prediction matches reality, the loss is low.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Common choice:</w:t>
      </w:r>
    </w:p>
    <w:p w:rsidR="0072203D" w:rsidRPr="0072203D" w:rsidRDefault="0072203D" w:rsidP="0072203D">
      <w:pPr>
        <w:numPr>
          <w:ilvl w:val="0"/>
          <w:numId w:val="3"/>
        </w:numPr>
        <w:rPr>
          <w:sz w:val="32"/>
          <w:szCs w:val="32"/>
        </w:rPr>
      </w:pPr>
      <w:r w:rsidRPr="0072203D">
        <w:rPr>
          <w:b/>
          <w:bCs/>
          <w:sz w:val="32"/>
          <w:szCs w:val="32"/>
        </w:rPr>
        <w:t>Cross-Entropy Loss:</w:t>
      </w:r>
      <w:r w:rsidRPr="0072203D">
        <w:rPr>
          <w:sz w:val="32"/>
          <w:szCs w:val="32"/>
        </w:rPr>
        <w:t xml:space="preserve"> standard for classification tasks.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Loss functions work like grading an exam — the more mistakes, the higher the penalty.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pict>
          <v:rect id="_x0000_i1064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Updating Weights and Biases (the “learning step”)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 xml:space="preserve">Every filter and neuron has adjustable settings: </w:t>
      </w:r>
      <w:r w:rsidRPr="0072203D">
        <w:rPr>
          <w:b/>
          <w:bCs/>
          <w:sz w:val="32"/>
          <w:szCs w:val="32"/>
        </w:rPr>
        <w:t>weights</w:t>
      </w:r>
      <w:r w:rsidRPr="0072203D">
        <w:rPr>
          <w:sz w:val="32"/>
          <w:szCs w:val="32"/>
        </w:rPr>
        <w:t xml:space="preserve"> and </w:t>
      </w:r>
      <w:r w:rsidRPr="0072203D">
        <w:rPr>
          <w:b/>
          <w:bCs/>
          <w:sz w:val="32"/>
          <w:szCs w:val="32"/>
        </w:rPr>
        <w:t>biases</w:t>
      </w:r>
      <w:r w:rsidRPr="0072203D">
        <w:rPr>
          <w:sz w:val="32"/>
          <w:szCs w:val="32"/>
        </w:rPr>
        <w:t>.</w:t>
      </w:r>
      <w:r w:rsidRPr="0072203D">
        <w:rPr>
          <w:sz w:val="32"/>
          <w:szCs w:val="32"/>
        </w:rPr>
        <w:br/>
        <w:t>They start with random values. Training refines them.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The process:</w:t>
      </w:r>
    </w:p>
    <w:p w:rsidR="0072203D" w:rsidRPr="0072203D" w:rsidRDefault="0072203D" w:rsidP="0072203D">
      <w:pPr>
        <w:numPr>
          <w:ilvl w:val="0"/>
          <w:numId w:val="4"/>
        </w:numPr>
        <w:rPr>
          <w:sz w:val="32"/>
          <w:szCs w:val="32"/>
        </w:rPr>
      </w:pPr>
      <w:r w:rsidRPr="0072203D">
        <w:rPr>
          <w:sz w:val="32"/>
          <w:szCs w:val="32"/>
        </w:rPr>
        <w:t>The model makes a prediction.</w:t>
      </w:r>
    </w:p>
    <w:p w:rsidR="0072203D" w:rsidRPr="0072203D" w:rsidRDefault="0072203D" w:rsidP="0072203D">
      <w:pPr>
        <w:numPr>
          <w:ilvl w:val="0"/>
          <w:numId w:val="4"/>
        </w:numPr>
        <w:rPr>
          <w:sz w:val="32"/>
          <w:szCs w:val="32"/>
        </w:rPr>
      </w:pPr>
      <w:r w:rsidRPr="0072203D">
        <w:rPr>
          <w:sz w:val="32"/>
          <w:szCs w:val="32"/>
        </w:rPr>
        <w:t xml:space="preserve">Loss </w:t>
      </w:r>
      <w:proofErr w:type="gramStart"/>
      <w:r w:rsidRPr="0072203D">
        <w:rPr>
          <w:sz w:val="32"/>
          <w:szCs w:val="32"/>
        </w:rPr>
        <w:t>is computed</w:t>
      </w:r>
      <w:proofErr w:type="gramEnd"/>
      <w:r w:rsidRPr="0072203D">
        <w:rPr>
          <w:sz w:val="32"/>
          <w:szCs w:val="32"/>
        </w:rPr>
        <w:t>.</w:t>
      </w:r>
    </w:p>
    <w:p w:rsidR="0072203D" w:rsidRPr="0072203D" w:rsidRDefault="0072203D" w:rsidP="0072203D">
      <w:pPr>
        <w:numPr>
          <w:ilvl w:val="0"/>
          <w:numId w:val="4"/>
        </w:numPr>
        <w:rPr>
          <w:sz w:val="32"/>
          <w:szCs w:val="32"/>
        </w:rPr>
      </w:pPr>
      <w:r w:rsidRPr="0072203D">
        <w:rPr>
          <w:sz w:val="32"/>
          <w:szCs w:val="32"/>
        </w:rPr>
        <w:t>The system tweaks weights and biases to reduce future errors.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This is similar to improving after feedback — each correction makes the model a bit more accurate.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pict>
          <v:rect id="_x0000_i1065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Gradient Descent (the “guide toward better accuracy”)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Gradient descent is the algorithm that adjusts the weights.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lastRenderedPageBreak/>
        <w:t xml:space="preserve">It calculates how much each weight contributed to the error — the </w:t>
      </w:r>
      <w:r w:rsidRPr="0072203D">
        <w:rPr>
          <w:b/>
          <w:bCs/>
          <w:sz w:val="32"/>
          <w:szCs w:val="32"/>
        </w:rPr>
        <w:t>gradient</w:t>
      </w:r>
      <w:r w:rsidRPr="0072203D">
        <w:rPr>
          <w:sz w:val="32"/>
          <w:szCs w:val="32"/>
        </w:rPr>
        <w:t>.</w:t>
      </w:r>
      <w:r w:rsidRPr="0072203D">
        <w:rPr>
          <w:sz w:val="32"/>
          <w:szCs w:val="32"/>
        </w:rPr>
        <w:br/>
        <w:t>Then it updates the weight in the direction that reduces the error:</w:t>
      </w:r>
    </w:p>
    <w:p w:rsidR="0072203D" w:rsidRPr="0072203D" w:rsidRDefault="0072203D" w:rsidP="0072203D">
      <w:pPr>
        <w:rPr>
          <w:sz w:val="32"/>
          <w:szCs w:val="32"/>
        </w:rPr>
      </w:pPr>
      <w:proofErr w:type="spellStart"/>
      <w:proofErr w:type="gramStart"/>
      <w:r w:rsidRPr="0072203D">
        <w:rPr>
          <w:sz w:val="32"/>
          <w:szCs w:val="32"/>
        </w:rPr>
        <w:t>wnew</w:t>
      </w:r>
      <w:proofErr w:type="spellEnd"/>
      <w:r w:rsidRPr="0072203D">
        <w:rPr>
          <w:sz w:val="32"/>
          <w:szCs w:val="32"/>
        </w:rPr>
        <w:t>=</w:t>
      </w:r>
      <w:proofErr w:type="spellStart"/>
      <w:proofErr w:type="gramEnd"/>
      <w:r w:rsidRPr="0072203D">
        <w:rPr>
          <w:sz w:val="32"/>
          <w:szCs w:val="32"/>
        </w:rPr>
        <w:t>wold</w:t>
      </w:r>
      <w:proofErr w:type="spellEnd"/>
      <w:r w:rsidRPr="0072203D">
        <w:rPr>
          <w:sz w:val="32"/>
          <w:szCs w:val="32"/>
        </w:rPr>
        <w:t>−η</w:t>
      </w:r>
      <w:r w:rsidRPr="0072203D">
        <w:rPr>
          <w:rFonts w:ascii="Cambria Math" w:hAnsi="Cambria Math" w:cs="Cambria Math"/>
          <w:sz w:val="32"/>
          <w:szCs w:val="32"/>
        </w:rPr>
        <w:t>⋅</w:t>
      </w:r>
      <w:r w:rsidRPr="0072203D">
        <w:rPr>
          <w:rFonts w:ascii="Calibri" w:hAnsi="Calibri" w:cs="Calibri"/>
          <w:sz w:val="32"/>
          <w:szCs w:val="32"/>
        </w:rPr>
        <w:t>∂</w:t>
      </w:r>
      <w:proofErr w:type="spellStart"/>
      <w:r w:rsidRPr="0072203D">
        <w:rPr>
          <w:sz w:val="32"/>
          <w:szCs w:val="32"/>
        </w:rPr>
        <w:t>L</w:t>
      </w:r>
      <w:r w:rsidRPr="0072203D">
        <w:rPr>
          <w:rFonts w:ascii="Calibri" w:hAnsi="Calibri" w:cs="Calibri"/>
          <w:sz w:val="32"/>
          <w:szCs w:val="32"/>
        </w:rPr>
        <w:t>∂</w:t>
      </w:r>
      <w:r w:rsidRPr="0072203D">
        <w:rPr>
          <w:sz w:val="32"/>
          <w:szCs w:val="32"/>
        </w:rPr>
        <w:t>ww</w:t>
      </w:r>
      <w:proofErr w:type="spellEnd"/>
      <w:r w:rsidRPr="0072203D">
        <w:rPr>
          <w:sz w:val="32"/>
          <w:szCs w:val="32"/>
        </w:rPr>
        <w:t>_{\text{new}} = w_{\text{old}} - \eta \</w:t>
      </w:r>
      <w:proofErr w:type="spellStart"/>
      <w:r w:rsidRPr="0072203D">
        <w:rPr>
          <w:sz w:val="32"/>
          <w:szCs w:val="32"/>
        </w:rPr>
        <w:t>cdot</w:t>
      </w:r>
      <w:proofErr w:type="spellEnd"/>
      <w:r w:rsidRPr="0072203D">
        <w:rPr>
          <w:sz w:val="32"/>
          <w:szCs w:val="32"/>
        </w:rPr>
        <w:t xml:space="preserve"> \</w:t>
      </w:r>
      <w:proofErr w:type="spellStart"/>
      <w:r w:rsidRPr="0072203D">
        <w:rPr>
          <w:sz w:val="32"/>
          <w:szCs w:val="32"/>
        </w:rPr>
        <w:t>frac</w:t>
      </w:r>
      <w:proofErr w:type="spellEnd"/>
      <w:r w:rsidRPr="0072203D">
        <w:rPr>
          <w:sz w:val="32"/>
          <w:szCs w:val="32"/>
        </w:rPr>
        <w:t>{\partial L}{\partial w}</w:t>
      </w:r>
      <w:proofErr w:type="spellStart"/>
      <w:r w:rsidRPr="0072203D">
        <w:rPr>
          <w:sz w:val="32"/>
          <w:szCs w:val="32"/>
        </w:rPr>
        <w:t>wnew</w:t>
      </w:r>
      <w:proofErr w:type="spellEnd"/>
      <w:r w:rsidRPr="0072203D">
        <w:rPr>
          <w:sz w:val="32"/>
          <w:szCs w:val="32"/>
        </w:rPr>
        <w:t>​=</w:t>
      </w:r>
      <w:proofErr w:type="spellStart"/>
      <w:r w:rsidRPr="0072203D">
        <w:rPr>
          <w:sz w:val="32"/>
          <w:szCs w:val="32"/>
        </w:rPr>
        <w:t>wold</w:t>
      </w:r>
      <w:proofErr w:type="spellEnd"/>
      <w:r w:rsidRPr="0072203D">
        <w:rPr>
          <w:sz w:val="32"/>
          <w:szCs w:val="32"/>
        </w:rPr>
        <w:t>​−η</w:t>
      </w:r>
      <w:r w:rsidRPr="0072203D">
        <w:rPr>
          <w:rFonts w:ascii="Cambria Math" w:hAnsi="Cambria Math" w:cs="Cambria Math"/>
          <w:sz w:val="32"/>
          <w:szCs w:val="32"/>
        </w:rPr>
        <w:t>⋅</w:t>
      </w:r>
      <w:r w:rsidRPr="0072203D">
        <w:rPr>
          <w:sz w:val="32"/>
          <w:szCs w:val="32"/>
        </w:rPr>
        <w:t>∂</w:t>
      </w:r>
      <w:proofErr w:type="spellStart"/>
      <w:r w:rsidRPr="0072203D">
        <w:rPr>
          <w:sz w:val="32"/>
          <w:szCs w:val="32"/>
        </w:rPr>
        <w:t>w∂L</w:t>
      </w:r>
      <w:proofErr w:type="spellEnd"/>
      <w:r w:rsidRPr="0072203D">
        <w:rPr>
          <w:sz w:val="32"/>
          <w:szCs w:val="32"/>
        </w:rPr>
        <w:t xml:space="preserve">​ 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Here, η\</w:t>
      </w:r>
      <w:proofErr w:type="spellStart"/>
      <w:r w:rsidRPr="0072203D">
        <w:rPr>
          <w:sz w:val="32"/>
          <w:szCs w:val="32"/>
        </w:rPr>
        <w:t>etaη</w:t>
      </w:r>
      <w:proofErr w:type="spellEnd"/>
      <w:r w:rsidRPr="0072203D">
        <w:rPr>
          <w:sz w:val="32"/>
          <w:szCs w:val="32"/>
        </w:rPr>
        <w:t xml:space="preserve"> (eta) is the learning rate, controlling how big each step is.</w:t>
      </w:r>
    </w:p>
    <w:p w:rsid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Picture hiking down a hill blindfolded</w:t>
      </w:r>
      <w:proofErr w:type="gramStart"/>
      <w:r w:rsidRPr="0072203D">
        <w:rPr>
          <w:sz w:val="32"/>
          <w:szCs w:val="32"/>
        </w:rPr>
        <w:t>:</w:t>
      </w:r>
      <w:proofErr w:type="gramEnd"/>
      <w:r w:rsidRPr="0072203D">
        <w:rPr>
          <w:sz w:val="32"/>
          <w:szCs w:val="32"/>
        </w:rPr>
        <w:br/>
        <w:t>you feel the slope (the gradient) and take small steps downward until you reach the lowest point (minimum loss).</w:t>
      </w:r>
    </w:p>
    <w:p w:rsidR="0072203D" w:rsidRPr="0072203D" w:rsidRDefault="0072203D" w:rsidP="0072203D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765800" cy="596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pict>
          <v:rect id="_x0000_i1066" style="width:0;height:1.5pt" o:hralign="center" o:hrstd="t" o:hr="t" fillcolor="#a0a0a0" stroked="f"/>
        </w:pict>
      </w:r>
    </w:p>
    <w:p w:rsidR="0072203D" w:rsidRPr="0072203D" w:rsidRDefault="0072203D" w:rsidP="0072203D">
      <w:pPr>
        <w:rPr>
          <w:b/>
          <w:bCs/>
          <w:sz w:val="32"/>
          <w:szCs w:val="32"/>
        </w:rPr>
      </w:pPr>
      <w:r w:rsidRPr="0072203D">
        <w:rPr>
          <w:b/>
          <w:bCs/>
          <w:sz w:val="32"/>
          <w:szCs w:val="32"/>
        </w:rPr>
        <w:t>Forward Pass (in CNNs and Neural Networks)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The forward pass is the flow of information from the input to the final prediction.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t>Steps:</w:t>
      </w:r>
    </w:p>
    <w:p w:rsidR="0072203D" w:rsidRPr="0072203D" w:rsidRDefault="0072203D" w:rsidP="0072203D">
      <w:pPr>
        <w:numPr>
          <w:ilvl w:val="0"/>
          <w:numId w:val="5"/>
        </w:numPr>
        <w:rPr>
          <w:sz w:val="32"/>
          <w:szCs w:val="32"/>
        </w:rPr>
      </w:pPr>
      <w:r w:rsidRPr="0072203D">
        <w:rPr>
          <w:sz w:val="32"/>
          <w:szCs w:val="32"/>
        </w:rPr>
        <w:t xml:space="preserve">The raw input (like an image) </w:t>
      </w:r>
      <w:proofErr w:type="gramStart"/>
      <w:r w:rsidRPr="0072203D">
        <w:rPr>
          <w:sz w:val="32"/>
          <w:szCs w:val="32"/>
        </w:rPr>
        <w:t>is fed</w:t>
      </w:r>
      <w:proofErr w:type="gramEnd"/>
      <w:r w:rsidRPr="0072203D">
        <w:rPr>
          <w:sz w:val="32"/>
          <w:szCs w:val="32"/>
        </w:rPr>
        <w:t xml:space="preserve"> into the network.</w:t>
      </w:r>
    </w:p>
    <w:p w:rsidR="0072203D" w:rsidRPr="0072203D" w:rsidRDefault="0072203D" w:rsidP="0072203D">
      <w:pPr>
        <w:numPr>
          <w:ilvl w:val="0"/>
          <w:numId w:val="5"/>
        </w:numPr>
        <w:rPr>
          <w:sz w:val="32"/>
          <w:szCs w:val="32"/>
        </w:rPr>
      </w:pPr>
      <w:r w:rsidRPr="0072203D">
        <w:rPr>
          <w:sz w:val="32"/>
          <w:szCs w:val="32"/>
        </w:rPr>
        <w:t>Each layer — convolutional, activation, pooling, fully connected — processes the data in sequence.</w:t>
      </w:r>
    </w:p>
    <w:p w:rsidR="0072203D" w:rsidRPr="0072203D" w:rsidRDefault="0072203D" w:rsidP="0072203D">
      <w:pPr>
        <w:numPr>
          <w:ilvl w:val="0"/>
          <w:numId w:val="5"/>
        </w:numPr>
        <w:rPr>
          <w:sz w:val="32"/>
          <w:szCs w:val="32"/>
        </w:rPr>
      </w:pPr>
      <w:r w:rsidRPr="0072203D">
        <w:rPr>
          <w:sz w:val="32"/>
          <w:szCs w:val="32"/>
        </w:rPr>
        <w:t>Weights and biases in each layer generate intermediate outputs.</w:t>
      </w:r>
    </w:p>
    <w:p w:rsidR="0072203D" w:rsidRPr="0072203D" w:rsidRDefault="0072203D" w:rsidP="0072203D">
      <w:pPr>
        <w:numPr>
          <w:ilvl w:val="0"/>
          <w:numId w:val="5"/>
        </w:numPr>
        <w:rPr>
          <w:sz w:val="32"/>
          <w:szCs w:val="32"/>
        </w:rPr>
      </w:pPr>
      <w:r w:rsidRPr="0072203D">
        <w:rPr>
          <w:sz w:val="32"/>
          <w:szCs w:val="32"/>
        </w:rPr>
        <w:t>The output layer produces the final prediction, such as class probabilities.</w:t>
      </w:r>
    </w:p>
    <w:p w:rsidR="0072203D" w:rsidRDefault="0072203D" w:rsidP="0072203D">
      <w:pPr>
        <w:rPr>
          <w:sz w:val="32"/>
          <w:szCs w:val="32"/>
        </w:rPr>
      </w:pPr>
      <w:proofErr w:type="gramStart"/>
      <w:r w:rsidRPr="0072203D">
        <w:rPr>
          <w:sz w:val="32"/>
          <w:szCs w:val="32"/>
        </w:rPr>
        <w:t>It’s</w:t>
      </w:r>
      <w:proofErr w:type="gramEnd"/>
      <w:r w:rsidRPr="0072203D">
        <w:rPr>
          <w:sz w:val="32"/>
          <w:szCs w:val="32"/>
        </w:rPr>
        <w:t xml:space="preserve"> like water flowing through a series of pipes — each pipe transforms it slightly until the final result emerges.</w:t>
      </w:r>
    </w:p>
    <w:p w:rsidR="0072203D" w:rsidRPr="0072203D" w:rsidRDefault="0072203D" w:rsidP="0072203D">
      <w:pPr>
        <w:rPr>
          <w:sz w:val="32"/>
          <w:szCs w:val="32"/>
        </w:rPr>
      </w:pPr>
      <w:r w:rsidRPr="0072203D">
        <w:rPr>
          <w:sz w:val="32"/>
          <w:szCs w:val="32"/>
        </w:rPr>
        <w:lastRenderedPageBreak/>
        <w:drawing>
          <wp:inline distT="0" distB="0" distL="0" distR="0" wp14:anchorId="1ECD2CE5" wp14:editId="41A80C53">
            <wp:extent cx="5943600" cy="53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AE" w:rsidRDefault="008218A0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sz w:val="32"/>
          <w:szCs w:val="32"/>
        </w:rPr>
      </w:pPr>
    </w:p>
    <w:p w:rsidR="0072203D" w:rsidRDefault="0072203D">
      <w:pPr>
        <w:rPr>
          <w:rFonts w:ascii="Arial Rounded MT Bold" w:hAnsi="Arial Rounded MT Bold"/>
          <w:b/>
          <w:sz w:val="40"/>
          <w:szCs w:val="40"/>
          <w:u w:val="single"/>
        </w:rPr>
      </w:pPr>
      <w:r w:rsidRPr="0072203D">
        <w:rPr>
          <w:rFonts w:ascii="Arial Rounded MT Bold" w:hAnsi="Arial Rounded MT Bold"/>
          <w:b/>
          <w:sz w:val="40"/>
          <w:szCs w:val="40"/>
        </w:rPr>
        <w:t xml:space="preserve">                        </w:t>
      </w:r>
      <w:r>
        <w:rPr>
          <w:rFonts w:ascii="Arial Rounded MT Bold" w:hAnsi="Arial Rounded MT Bold"/>
          <w:b/>
          <w:sz w:val="40"/>
          <w:szCs w:val="40"/>
        </w:rPr>
        <w:t xml:space="preserve">         </w:t>
      </w:r>
      <w:r w:rsidR="00103AB6">
        <w:rPr>
          <w:rFonts w:ascii="Arial Rounded MT Bold" w:hAnsi="Arial Rounded MT Bold"/>
          <w:b/>
          <w:sz w:val="40"/>
          <w:szCs w:val="40"/>
        </w:rPr>
        <w:t xml:space="preserve">  </w:t>
      </w:r>
      <w:r w:rsidRPr="0072203D">
        <w:rPr>
          <w:rFonts w:ascii="Arial Rounded MT Bold" w:hAnsi="Arial Rounded MT Bold"/>
          <w:b/>
          <w:sz w:val="40"/>
          <w:szCs w:val="40"/>
        </w:rPr>
        <w:t xml:space="preserve">   </w:t>
      </w:r>
      <w:r w:rsidRPr="0072203D">
        <w:rPr>
          <w:rFonts w:ascii="Arial Rounded MT Bold" w:hAnsi="Arial Rounded MT Bold"/>
          <w:b/>
          <w:sz w:val="40"/>
          <w:szCs w:val="40"/>
          <w:u w:val="single"/>
        </w:rPr>
        <w:t>OUTPUTS</w:t>
      </w:r>
    </w:p>
    <w:p w:rsidR="0072203D" w:rsidRDefault="0072203D">
      <w:pPr>
        <w:rPr>
          <w:rFonts w:ascii="Arial Rounded MT Bold" w:hAnsi="Arial Rounded MT Bold"/>
          <w:b/>
          <w:sz w:val="40"/>
          <w:szCs w:val="40"/>
          <w:u w:val="single"/>
        </w:rPr>
      </w:pP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704326" cy="3771900"/>
            <wp:effectExtent l="0" t="0" r="0" b="0"/>
            <wp:docPr id="16" name="Picture 16" descr="C:\Users\PMLS\Pictures\Screenshots\Screenshot 2025-11-28 205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PMLS\Pictures\Screenshots\Screenshot 2025-11-28 2057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461" cy="378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drawing>
          <wp:inline distT="0" distB="0" distL="0" distR="0">
            <wp:extent cx="5719943" cy="2548189"/>
            <wp:effectExtent l="0" t="0" r="0" b="5080"/>
            <wp:docPr id="15" name="Picture 15" descr="C:\Users\PMLS\Pictures\Screenshots\Screenshot 2025-11-28 205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PMLS\Pictures\Screenshots\Screenshot 2025-11-28 2056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23" cy="259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695950" cy="4381500"/>
            <wp:effectExtent l="0" t="0" r="0" b="0"/>
            <wp:docPr id="14" name="Picture 14" descr="C:\Users\PMLS\Pictures\Screenshots\Screenshot 2025-11-28 205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PMLS\Pictures\Screenshots\Screenshot 2025-11-28 2056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175250" cy="4641850"/>
            <wp:effectExtent l="0" t="0" r="6350" b="6350"/>
            <wp:docPr id="13" name="Picture 13" descr="C:\Users\PMLS\Pictures\Screenshots\Screenshot 2025-11-28 205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PMLS\Pictures\Screenshots\Screenshot 2025-11-28 20560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422900" cy="4527550"/>
            <wp:effectExtent l="0" t="0" r="6350" b="6350"/>
            <wp:docPr id="12" name="Picture 12" descr="C:\Users\PMLS\Pictures\Screenshots\Screenshot 2025-11-28 205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PMLS\Pictures\Screenshots\Screenshot 2025-11-28 20555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822950" cy="4667250"/>
            <wp:effectExtent l="0" t="0" r="6350" b="0"/>
            <wp:docPr id="11" name="Picture 11" descr="C:\Users\PMLS\Pictures\Screenshots\Screenshot 2025-11-28 205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PMLS\Pictures\Screenshots\Screenshot 2025-11-28 20553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467350" cy="4362450"/>
            <wp:effectExtent l="0" t="0" r="0" b="0"/>
            <wp:docPr id="10" name="Picture 10" descr="C:\Users\PMLS\Pictures\Screenshots\Screenshot 2025-11-28 205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PMLS\Pictures\Screenshots\Screenshot 2025-11-28 2055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4895850" cy="4591050"/>
            <wp:effectExtent l="0" t="0" r="0" b="0"/>
            <wp:docPr id="9" name="Picture 9" descr="C:\Users\PMLS\Pictures\Screenshots\Screenshot 2025-11-28 205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PMLS\Pictures\Screenshots\Screenshot 2025-11-28 20532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4241800" cy="4584700"/>
            <wp:effectExtent l="0" t="0" r="6350" b="6350"/>
            <wp:docPr id="8" name="Picture 8" descr="C:\Users\PMLS\Pictures\Screenshots\Screenshot 2025-11-28 205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PMLS\Pictures\Screenshots\Screenshot 2025-11-28 20531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734050" cy="5219700"/>
            <wp:effectExtent l="0" t="0" r="0" b="0"/>
            <wp:docPr id="7" name="Picture 7" descr="C:\Users\PMLS\Pictures\Screenshots\Screenshot 2025-11-28 20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PMLS\Pictures\Screenshots\Screenshot 2025-11-28 2053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3D">
        <w:rPr>
          <w:rFonts w:ascii="Arial Rounded MT Bold" w:hAnsi="Arial Rounded MT Bold"/>
          <w:b/>
          <w:noProof/>
          <w:sz w:val="40"/>
          <w:szCs w:val="40"/>
          <w:u w:val="single"/>
        </w:rPr>
        <w:drawing>
          <wp:inline distT="0" distB="0" distL="0" distR="0">
            <wp:extent cx="5753100" cy="2039199"/>
            <wp:effectExtent l="0" t="0" r="0" b="0"/>
            <wp:docPr id="6" name="Picture 6" descr="C:\Users\PMLS\Pictures\Screenshots\Screenshot 2025-11-28 205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PMLS\Pictures\Screenshots\Screenshot 2025-11-28 20572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97" cy="209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B6" w:rsidRDefault="00103AB6">
      <w:pPr>
        <w:rPr>
          <w:rFonts w:ascii="Arial Rounded MT Bold" w:hAnsi="Arial Rounded MT Bold"/>
          <w:b/>
          <w:sz w:val="40"/>
          <w:szCs w:val="40"/>
          <w:u w:val="single"/>
        </w:rPr>
      </w:pPr>
    </w:p>
    <w:p w:rsidR="00103AB6" w:rsidRDefault="00103AB6">
      <w:pPr>
        <w:rPr>
          <w:rFonts w:ascii="Arial Rounded MT Bold" w:hAnsi="Arial Rounded MT Bold"/>
          <w:b/>
          <w:sz w:val="40"/>
          <w:szCs w:val="40"/>
          <w:u w:val="single"/>
        </w:rPr>
      </w:pPr>
    </w:p>
    <w:p w:rsidR="00103AB6" w:rsidRPr="0072203D" w:rsidRDefault="00103AB6">
      <w:pPr>
        <w:rPr>
          <w:rFonts w:ascii="Arial Rounded MT Bold" w:hAnsi="Arial Rounded MT Bold"/>
          <w:b/>
          <w:sz w:val="40"/>
          <w:szCs w:val="40"/>
          <w:u w:val="single"/>
        </w:rPr>
      </w:pPr>
      <w:r w:rsidRPr="00103AB6">
        <w:rPr>
          <w:rFonts w:ascii="Arial Rounded MT Bold" w:hAnsi="Arial Rounded MT Bold"/>
          <w:b/>
          <w:noProof/>
          <w:sz w:val="40"/>
          <w:szCs w:val="40"/>
          <w:u w:val="single"/>
        </w:rPr>
        <w:lastRenderedPageBreak/>
        <w:drawing>
          <wp:inline distT="0" distB="0" distL="0" distR="0">
            <wp:extent cx="5650394" cy="3587750"/>
            <wp:effectExtent l="0" t="0" r="7620" b="0"/>
            <wp:docPr id="18" name="Picture 18" descr="C:\Users\PMLS\Pictures\Screenshots\Screenshot 2025-11-28 210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PMLS\Pictures\Screenshots\Screenshot 2025-11-28 21015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771" cy="359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AB6">
        <w:rPr>
          <w:rFonts w:ascii="Arial Rounded MT Bold" w:hAnsi="Arial Rounded MT Bold"/>
          <w:b/>
          <w:noProof/>
          <w:sz w:val="40"/>
          <w:szCs w:val="40"/>
          <w:u w:val="single"/>
        </w:rPr>
        <w:drawing>
          <wp:inline distT="0" distB="0" distL="0" distR="0">
            <wp:extent cx="6375400" cy="3237594"/>
            <wp:effectExtent l="0" t="0" r="6350" b="1270"/>
            <wp:docPr id="17" name="Picture 17" descr="C:\Users\PMLS\Pictures\Screenshots\Screenshot 2025-11-28 210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PMLS\Pictures\Screenshots\Screenshot 2025-11-28 21013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777" cy="325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AB6" w:rsidRPr="0072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770B0"/>
    <w:multiLevelType w:val="multilevel"/>
    <w:tmpl w:val="B89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0A42"/>
    <w:multiLevelType w:val="multilevel"/>
    <w:tmpl w:val="5766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1552B"/>
    <w:multiLevelType w:val="multilevel"/>
    <w:tmpl w:val="353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04C3C"/>
    <w:multiLevelType w:val="multilevel"/>
    <w:tmpl w:val="CD1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00529"/>
    <w:multiLevelType w:val="multilevel"/>
    <w:tmpl w:val="4CB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D5A"/>
    <w:rsid w:val="00103AB6"/>
    <w:rsid w:val="00320A29"/>
    <w:rsid w:val="00633826"/>
    <w:rsid w:val="0072203D"/>
    <w:rsid w:val="00755D5A"/>
    <w:rsid w:val="008218A0"/>
    <w:rsid w:val="00AE60CA"/>
    <w:rsid w:val="00C1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C7A3"/>
  <w15:chartTrackingRefBased/>
  <w15:docId w15:val="{285C80F9-9531-4E02-A327-93014787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Ahmad</dc:creator>
  <cp:keywords/>
  <dc:description/>
  <cp:lastModifiedBy>Zahid Ahmad</cp:lastModifiedBy>
  <cp:revision>2</cp:revision>
  <dcterms:created xsi:type="dcterms:W3CDTF">2025-11-28T16:09:00Z</dcterms:created>
  <dcterms:modified xsi:type="dcterms:W3CDTF">2025-11-28T16:30:00Z</dcterms:modified>
</cp:coreProperties>
</file>