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1A8D" w14:textId="77777777" w:rsidR="000E5782" w:rsidRDefault="000E5782" w:rsidP="000E5782">
      <w:pPr>
        <w:spacing w:line="480" w:lineRule="auto"/>
        <w:jc w:val="center"/>
        <w:rPr>
          <w:rFonts w:ascii="Times New Roman" w:hAnsi="Times New Roman" w:cs="Times New Roman"/>
        </w:rPr>
      </w:pPr>
    </w:p>
    <w:p w14:paraId="4263A0E5" w14:textId="77777777" w:rsidR="000E5782" w:rsidRDefault="000E5782" w:rsidP="000E5782">
      <w:pPr>
        <w:spacing w:line="480" w:lineRule="auto"/>
        <w:jc w:val="center"/>
        <w:rPr>
          <w:rFonts w:ascii="Times New Roman" w:hAnsi="Times New Roman" w:cs="Times New Roman"/>
        </w:rPr>
      </w:pPr>
    </w:p>
    <w:p w14:paraId="05CC2789" w14:textId="77777777" w:rsidR="000E5782" w:rsidRDefault="000E5782" w:rsidP="000E5782">
      <w:pPr>
        <w:spacing w:line="480" w:lineRule="auto"/>
        <w:jc w:val="center"/>
        <w:rPr>
          <w:rFonts w:ascii="Times New Roman" w:hAnsi="Times New Roman" w:cs="Times New Roman"/>
        </w:rPr>
      </w:pPr>
    </w:p>
    <w:p w14:paraId="4325F162" w14:textId="77777777" w:rsidR="000E5782" w:rsidRDefault="000E5782" w:rsidP="000E5782">
      <w:pPr>
        <w:spacing w:line="480" w:lineRule="auto"/>
        <w:jc w:val="center"/>
        <w:rPr>
          <w:rFonts w:ascii="Times New Roman" w:hAnsi="Times New Roman" w:cs="Times New Roman"/>
        </w:rPr>
      </w:pPr>
    </w:p>
    <w:p w14:paraId="1266D2A1" w14:textId="77777777" w:rsidR="000E5782" w:rsidRDefault="000E5782" w:rsidP="000E5782">
      <w:pPr>
        <w:spacing w:line="480" w:lineRule="auto"/>
        <w:jc w:val="center"/>
        <w:rPr>
          <w:rFonts w:ascii="Times New Roman" w:hAnsi="Times New Roman" w:cs="Times New Roman"/>
        </w:rPr>
      </w:pPr>
    </w:p>
    <w:p w14:paraId="7B8EFD08" w14:textId="77777777" w:rsidR="000E5782" w:rsidRDefault="000E5782" w:rsidP="000E5782">
      <w:pPr>
        <w:spacing w:line="480" w:lineRule="auto"/>
        <w:jc w:val="center"/>
        <w:rPr>
          <w:rFonts w:ascii="Times New Roman" w:hAnsi="Times New Roman" w:cs="Times New Roman"/>
        </w:rPr>
      </w:pPr>
    </w:p>
    <w:p w14:paraId="636B9DD0" w14:textId="77777777" w:rsidR="000E5782" w:rsidRDefault="000E5782" w:rsidP="000E5782">
      <w:pPr>
        <w:spacing w:line="480" w:lineRule="auto"/>
        <w:jc w:val="center"/>
        <w:rPr>
          <w:rFonts w:ascii="Times New Roman" w:hAnsi="Times New Roman" w:cs="Times New Roman"/>
        </w:rPr>
      </w:pPr>
    </w:p>
    <w:p w14:paraId="6C5AE86E" w14:textId="378E2699" w:rsidR="00AE5FEF" w:rsidRPr="000E5782" w:rsidRDefault="00B930D8" w:rsidP="000E5782">
      <w:pPr>
        <w:spacing w:line="480" w:lineRule="auto"/>
        <w:jc w:val="center"/>
        <w:rPr>
          <w:rFonts w:ascii="Times New Roman" w:hAnsi="Times New Roman" w:cs="Times New Roman"/>
        </w:rPr>
      </w:pPr>
      <w:r w:rsidRPr="000E5782">
        <w:rPr>
          <w:rFonts w:ascii="Times New Roman" w:hAnsi="Times New Roman" w:cs="Times New Roman"/>
        </w:rPr>
        <w:t>Algorithms and Data Structures Narrative</w:t>
      </w:r>
    </w:p>
    <w:p w14:paraId="1963A22E" w14:textId="6E6A9E42" w:rsidR="00B930D8" w:rsidRPr="000E5782" w:rsidRDefault="00B930D8" w:rsidP="000E5782">
      <w:pPr>
        <w:spacing w:line="480" w:lineRule="auto"/>
        <w:jc w:val="center"/>
        <w:rPr>
          <w:rFonts w:ascii="Times New Roman" w:hAnsi="Times New Roman" w:cs="Times New Roman"/>
        </w:rPr>
      </w:pPr>
      <w:r w:rsidRPr="000E5782">
        <w:rPr>
          <w:rFonts w:ascii="Times New Roman" w:hAnsi="Times New Roman" w:cs="Times New Roman"/>
        </w:rPr>
        <w:t>SNHU</w:t>
      </w:r>
    </w:p>
    <w:p w14:paraId="21FA7F7F" w14:textId="34CC4FD9" w:rsidR="00B930D8" w:rsidRPr="000E5782" w:rsidRDefault="00B930D8" w:rsidP="000E5782">
      <w:pPr>
        <w:spacing w:line="480" w:lineRule="auto"/>
        <w:jc w:val="center"/>
        <w:rPr>
          <w:rFonts w:ascii="Times New Roman" w:hAnsi="Times New Roman" w:cs="Times New Roman"/>
        </w:rPr>
      </w:pPr>
      <w:r w:rsidRPr="000E5782">
        <w:rPr>
          <w:rFonts w:ascii="Times New Roman" w:hAnsi="Times New Roman" w:cs="Times New Roman"/>
        </w:rPr>
        <w:t>Jazzlynn Gonzalez</w:t>
      </w:r>
    </w:p>
    <w:p w14:paraId="73893730" w14:textId="1EB1508E" w:rsidR="00B930D8" w:rsidRPr="000E5782" w:rsidRDefault="00B930D8" w:rsidP="000E5782">
      <w:pPr>
        <w:spacing w:line="480" w:lineRule="auto"/>
        <w:jc w:val="center"/>
        <w:rPr>
          <w:rFonts w:ascii="Times New Roman" w:hAnsi="Times New Roman" w:cs="Times New Roman"/>
        </w:rPr>
      </w:pPr>
      <w:r w:rsidRPr="000E5782">
        <w:rPr>
          <w:rFonts w:ascii="Times New Roman" w:hAnsi="Times New Roman" w:cs="Times New Roman"/>
        </w:rPr>
        <w:t>July 20, 2026</w:t>
      </w:r>
    </w:p>
    <w:p w14:paraId="37ED7D11" w14:textId="33B92A76" w:rsidR="000133A1" w:rsidRPr="000E5782" w:rsidRDefault="000133A1" w:rsidP="000E5782">
      <w:pPr>
        <w:spacing w:line="480" w:lineRule="auto"/>
        <w:rPr>
          <w:rFonts w:ascii="Times New Roman" w:hAnsi="Times New Roman" w:cs="Times New Roman"/>
        </w:rPr>
      </w:pPr>
    </w:p>
    <w:p w14:paraId="619EB87F" w14:textId="77777777" w:rsidR="000133A1" w:rsidRPr="000E5782" w:rsidRDefault="000133A1" w:rsidP="000E5782">
      <w:pPr>
        <w:spacing w:line="480" w:lineRule="auto"/>
        <w:rPr>
          <w:rFonts w:ascii="Times New Roman" w:hAnsi="Times New Roman" w:cs="Times New Roman"/>
        </w:rPr>
      </w:pPr>
      <w:r w:rsidRPr="000E5782">
        <w:rPr>
          <w:rFonts w:ascii="Times New Roman" w:hAnsi="Times New Roman" w:cs="Times New Roman"/>
        </w:rPr>
        <w:br w:type="page"/>
      </w:r>
    </w:p>
    <w:p w14:paraId="613FA2E4" w14:textId="77777777" w:rsidR="003A6C81" w:rsidRPr="000E5782" w:rsidRDefault="000133A1" w:rsidP="000E5782">
      <w:pPr>
        <w:spacing w:line="480" w:lineRule="auto"/>
        <w:rPr>
          <w:rFonts w:ascii="Times New Roman" w:hAnsi="Times New Roman" w:cs="Times New Roman"/>
        </w:rPr>
      </w:pPr>
      <w:r w:rsidRPr="000E5782">
        <w:rPr>
          <w:rFonts w:ascii="Times New Roman" w:hAnsi="Times New Roman" w:cs="Times New Roman"/>
        </w:rPr>
        <w:lastRenderedPageBreak/>
        <w:tab/>
        <w:t xml:space="preserve">For this enhancement, I selected my text adventure game I originally created in IT: 140: Introduction to Scripting. The game is a dramatic fantasy story where the player takes the role of a Duke’s daughter who has been labeled as the villainess. Her goal is to explore an imperial castle, collect useful items, defeat the </w:t>
      </w:r>
      <w:proofErr w:type="spellStart"/>
      <w:r w:rsidRPr="000E5782">
        <w:rPr>
          <w:rFonts w:ascii="Times New Roman" w:hAnsi="Times New Roman" w:cs="Times New Roman"/>
        </w:rPr>
        <w:t>Saintess</w:t>
      </w:r>
      <w:proofErr w:type="spellEnd"/>
      <w:r w:rsidRPr="000E5782">
        <w:rPr>
          <w:rFonts w:ascii="Times New Roman" w:hAnsi="Times New Roman" w:cs="Times New Roman"/>
        </w:rPr>
        <w:t xml:space="preserve">, marry the </w:t>
      </w:r>
      <w:proofErr w:type="gramStart"/>
      <w:r w:rsidRPr="000E5782">
        <w:rPr>
          <w:rFonts w:ascii="Times New Roman" w:hAnsi="Times New Roman" w:cs="Times New Roman"/>
        </w:rPr>
        <w:t>Emperor</w:t>
      </w:r>
      <w:proofErr w:type="gramEnd"/>
      <w:r w:rsidRPr="000E5782">
        <w:rPr>
          <w:rFonts w:ascii="Times New Roman" w:hAnsi="Times New Roman" w:cs="Times New Roman"/>
        </w:rPr>
        <w:t xml:space="preserve">, and become Empress. </w:t>
      </w:r>
      <w:r w:rsidR="003A6C81" w:rsidRPr="000E5782">
        <w:rPr>
          <w:rFonts w:ascii="Times New Roman" w:hAnsi="Times New Roman" w:cs="Times New Roman"/>
        </w:rPr>
        <w:t xml:space="preserve">I chose this artifact because it was one of my first complete programming projects and played an important role in helping me understand how different parts of a program work together. It was also one of the most enjoyable projects I completed during my degree program. However, the original game was stored in one </w:t>
      </w:r>
      <w:proofErr w:type="gramStart"/>
      <w:r w:rsidR="003A6C81" w:rsidRPr="000E5782">
        <w:rPr>
          <w:rFonts w:ascii="Times New Roman" w:hAnsi="Times New Roman" w:cs="Times New Roman"/>
        </w:rPr>
        <w:t>file</w:t>
      </w:r>
      <w:proofErr w:type="gramEnd"/>
      <w:r w:rsidR="003A6C81" w:rsidRPr="000E5782">
        <w:rPr>
          <w:rFonts w:ascii="Times New Roman" w:hAnsi="Times New Roman" w:cs="Times New Roman"/>
        </w:rPr>
        <w:t xml:space="preserve"> and the items only existed to meet the requirements on the rubric of the project. The battle system also had limited choices and did not handle invalid input well.</w:t>
      </w:r>
    </w:p>
    <w:p w14:paraId="74EE873C" w14:textId="6FDCD27A" w:rsidR="00711A1B" w:rsidRPr="000E5782" w:rsidRDefault="003A6C81" w:rsidP="000E5782">
      <w:pPr>
        <w:spacing w:line="480" w:lineRule="auto"/>
        <w:rPr>
          <w:rFonts w:ascii="Times New Roman" w:hAnsi="Times New Roman" w:cs="Times New Roman"/>
        </w:rPr>
      </w:pPr>
      <w:r w:rsidRPr="000E5782">
        <w:rPr>
          <w:rFonts w:ascii="Times New Roman" w:hAnsi="Times New Roman" w:cs="Times New Roman"/>
        </w:rPr>
        <w:tab/>
      </w:r>
      <w:r w:rsidR="00E267A5" w:rsidRPr="000E5782">
        <w:rPr>
          <w:rFonts w:ascii="Times New Roman" w:hAnsi="Times New Roman" w:cs="Times New Roman"/>
        </w:rPr>
        <w:t xml:space="preserve">One of the first changes I made was separating the game into different files. The main game, castle map, items, room challenges, and battle system are now handled separately. This made the project easier to work with because I did not have to search through one long file every </w:t>
      </w:r>
      <w:proofErr w:type="gramStart"/>
      <w:r w:rsidR="00E267A5" w:rsidRPr="000E5782">
        <w:rPr>
          <w:rFonts w:ascii="Times New Roman" w:hAnsi="Times New Roman" w:cs="Times New Roman"/>
        </w:rPr>
        <w:t>time</w:t>
      </w:r>
      <w:proofErr w:type="gramEnd"/>
      <w:r w:rsidR="00E267A5" w:rsidRPr="000E5782">
        <w:rPr>
          <w:rFonts w:ascii="Times New Roman" w:hAnsi="Times New Roman" w:cs="Times New Roman"/>
        </w:rPr>
        <w:t xml:space="preserve"> I wanted to change something. It also helped me understand how separate parts of a program can work together without everything being placed in the same location. I kept the castle rooms inside a nested dictionary. Each room contains the directions the player can </w:t>
      </w:r>
      <w:proofErr w:type="gramStart"/>
      <w:r w:rsidR="00E267A5" w:rsidRPr="000E5782">
        <w:rPr>
          <w:rFonts w:ascii="Times New Roman" w:hAnsi="Times New Roman" w:cs="Times New Roman"/>
        </w:rPr>
        <w:t>travel</w:t>
      </w:r>
      <w:proofErr w:type="gramEnd"/>
      <w:r w:rsidR="00E267A5" w:rsidRPr="000E5782">
        <w:rPr>
          <w:rFonts w:ascii="Times New Roman" w:hAnsi="Times New Roman" w:cs="Times New Roman"/>
        </w:rPr>
        <w:t xml:space="preserve"> and the rooms connected to those directions. This works like a graph with each room acting as a location and each direction acting as a path. I also changed the inventory from a list to a set. The set keeps the player from collecting the same item more than once and makes it easier to check whether an important item has already been collected. For example, the game </w:t>
      </w:r>
      <w:proofErr w:type="gramStart"/>
      <w:r w:rsidR="00E267A5" w:rsidRPr="000E5782">
        <w:rPr>
          <w:rFonts w:ascii="Times New Roman" w:hAnsi="Times New Roman" w:cs="Times New Roman"/>
        </w:rPr>
        <w:t>check</w:t>
      </w:r>
      <w:proofErr w:type="gramEnd"/>
      <w:r w:rsidR="00E267A5" w:rsidRPr="000E5782">
        <w:rPr>
          <w:rFonts w:ascii="Times New Roman" w:hAnsi="Times New Roman" w:cs="Times New Roman"/>
        </w:rPr>
        <w:t xml:space="preserve"> for the Crown Sigil before allowing the player to enter the throne room. </w:t>
      </w:r>
    </w:p>
    <w:p w14:paraId="37368044" w14:textId="7AEF490D" w:rsidR="006904B7" w:rsidRPr="000E5782" w:rsidRDefault="006904B7" w:rsidP="000E5782">
      <w:pPr>
        <w:spacing w:line="480" w:lineRule="auto"/>
        <w:rPr>
          <w:rFonts w:ascii="Times New Roman" w:hAnsi="Times New Roman" w:cs="Times New Roman"/>
        </w:rPr>
      </w:pPr>
      <w:r w:rsidRPr="000E5782">
        <w:rPr>
          <w:rFonts w:ascii="Times New Roman" w:hAnsi="Times New Roman" w:cs="Times New Roman"/>
        </w:rPr>
        <w:tab/>
        <w:t xml:space="preserve">I also wanted the journey through the castle to feel more important. In the original game, the player could simply enter a room and collect an item. In the new version, each equipment </w:t>
      </w:r>
      <w:r w:rsidRPr="000E5782">
        <w:rPr>
          <w:rFonts w:ascii="Times New Roman" w:hAnsi="Times New Roman" w:cs="Times New Roman"/>
        </w:rPr>
        <w:lastRenderedPageBreak/>
        <w:t xml:space="preserve">room has a riddle that must be answered before the reward is given. The player can collect the poisoned dagger, royal gown, enchanted amulet, crown sigil, and grimoire of restoration. They can also choose one potion in the Alchemy Atelier. Each item has a purpose in the final battle instead of only being in the inventory. The battle system was the biggest part of the update. The player can use a normal dagger attack, a stronger poison attack, dodge, active the amulet, use a potion, or heal with the grimoire. The royal gown protects the player until its health reaches zero. After it breaks, attacks begin lowering the player’s health. Poison lasts for two turns while cooldowns stop stronger actions from being used repeatedly. The </w:t>
      </w:r>
      <w:proofErr w:type="spellStart"/>
      <w:r w:rsidRPr="000E5782">
        <w:rPr>
          <w:rFonts w:ascii="Times New Roman" w:hAnsi="Times New Roman" w:cs="Times New Roman"/>
        </w:rPr>
        <w:t>Saintess</w:t>
      </w:r>
      <w:proofErr w:type="spellEnd"/>
      <w:r w:rsidRPr="000E5782">
        <w:rPr>
          <w:rFonts w:ascii="Times New Roman" w:hAnsi="Times New Roman" w:cs="Times New Roman"/>
        </w:rPr>
        <w:t xml:space="preserve"> can attack, heal, purify poison, create a barrier, and change her behavior as her health gets lower.</w:t>
      </w:r>
    </w:p>
    <w:p w14:paraId="1F0648BE" w14:textId="43967734" w:rsidR="00AB0A77" w:rsidRPr="000E5782" w:rsidRDefault="00AB0A77" w:rsidP="000E5782">
      <w:pPr>
        <w:spacing w:line="480" w:lineRule="auto"/>
        <w:rPr>
          <w:rFonts w:ascii="Times New Roman" w:hAnsi="Times New Roman" w:cs="Times New Roman"/>
        </w:rPr>
      </w:pPr>
      <w:r w:rsidRPr="000E5782">
        <w:rPr>
          <w:rFonts w:ascii="Times New Roman" w:hAnsi="Times New Roman" w:cs="Times New Roman"/>
        </w:rPr>
        <w:tab/>
        <w:t xml:space="preserve">The hardest part was making the battle feel fair. During the first few tests, attacking </w:t>
      </w:r>
      <w:proofErr w:type="gramStart"/>
      <w:r w:rsidRPr="000E5782">
        <w:rPr>
          <w:rFonts w:ascii="Times New Roman" w:hAnsi="Times New Roman" w:cs="Times New Roman"/>
        </w:rPr>
        <w:t>over and over</w:t>
      </w:r>
      <w:proofErr w:type="gramEnd"/>
      <w:r w:rsidRPr="000E5782">
        <w:rPr>
          <w:rFonts w:ascii="Times New Roman" w:hAnsi="Times New Roman" w:cs="Times New Roman"/>
        </w:rPr>
        <w:t xml:space="preserve"> was usually the best strategy. Dodging and healing could make the fight last longer, but they did not always help the player win. That made me realize that adding more choices does not mater if some of them are not worth using. I changed the successful </w:t>
      </w:r>
      <w:proofErr w:type="gramStart"/>
      <w:r w:rsidRPr="000E5782">
        <w:rPr>
          <w:rFonts w:ascii="Times New Roman" w:hAnsi="Times New Roman" w:cs="Times New Roman"/>
        </w:rPr>
        <w:t>dodges</w:t>
      </w:r>
      <w:proofErr w:type="gramEnd"/>
      <w:r w:rsidRPr="000E5782">
        <w:rPr>
          <w:rFonts w:ascii="Times New Roman" w:hAnsi="Times New Roman" w:cs="Times New Roman"/>
        </w:rPr>
        <w:t xml:space="preserve"> so they also cause a small counterattack. I also changed the amulet and </w:t>
      </w:r>
      <w:proofErr w:type="gramStart"/>
      <w:r w:rsidRPr="000E5782">
        <w:rPr>
          <w:rFonts w:ascii="Times New Roman" w:hAnsi="Times New Roman" w:cs="Times New Roman"/>
        </w:rPr>
        <w:t>potions</w:t>
      </w:r>
      <w:proofErr w:type="gramEnd"/>
      <w:r w:rsidRPr="000E5782">
        <w:rPr>
          <w:rFonts w:ascii="Times New Roman" w:hAnsi="Times New Roman" w:cs="Times New Roman"/>
        </w:rPr>
        <w:t xml:space="preserve"> so the player could use them without losing the entire turn. </w:t>
      </w:r>
      <w:r w:rsidR="00C43721" w:rsidRPr="000E5782">
        <w:rPr>
          <w:rFonts w:ascii="Times New Roman" w:hAnsi="Times New Roman" w:cs="Times New Roman"/>
        </w:rPr>
        <w:t xml:space="preserve">I tested the battle several times using different choices. I tried aggressive attacks, frequent dodging, healing, poison attacks, and different potion options. I adjusted the </w:t>
      </w:r>
      <w:proofErr w:type="spellStart"/>
      <w:r w:rsidR="00C43721" w:rsidRPr="000E5782">
        <w:rPr>
          <w:rFonts w:ascii="Times New Roman" w:hAnsi="Times New Roman" w:cs="Times New Roman"/>
        </w:rPr>
        <w:t>Saintess’s</w:t>
      </w:r>
      <w:proofErr w:type="spellEnd"/>
      <w:r w:rsidR="00C43721" w:rsidRPr="000E5782">
        <w:rPr>
          <w:rFonts w:ascii="Times New Roman" w:hAnsi="Times New Roman" w:cs="Times New Roman"/>
        </w:rPr>
        <w:t xml:space="preserve"> health, healing, barrier strength, dodge chance, and counterattack damage based on those tests. </w:t>
      </w:r>
    </w:p>
    <w:p w14:paraId="74210208" w14:textId="128D8836" w:rsidR="00C43721" w:rsidRPr="000E5782" w:rsidRDefault="00C43721" w:rsidP="000E5782">
      <w:pPr>
        <w:spacing w:line="480" w:lineRule="auto"/>
        <w:rPr>
          <w:rFonts w:ascii="Times New Roman" w:hAnsi="Times New Roman" w:cs="Times New Roman"/>
        </w:rPr>
      </w:pPr>
      <w:r w:rsidRPr="000E5782">
        <w:rPr>
          <w:rFonts w:ascii="Times New Roman" w:hAnsi="Times New Roman" w:cs="Times New Roman"/>
        </w:rPr>
        <w:tab/>
        <w:t xml:space="preserve">This project mainly connects to program outcome #3. I used dictionaries, sets, classes, loops, functions, and decision-making logic to improve the game. I also had to think about the trade-offs between </w:t>
      </w:r>
      <w:proofErr w:type="gramStart"/>
      <w:r w:rsidRPr="000E5782">
        <w:rPr>
          <w:rFonts w:ascii="Times New Roman" w:hAnsi="Times New Roman" w:cs="Times New Roman"/>
        </w:rPr>
        <w:t>difficultly</w:t>
      </w:r>
      <w:proofErr w:type="gramEnd"/>
      <w:r w:rsidRPr="000E5782">
        <w:rPr>
          <w:rFonts w:ascii="Times New Roman" w:hAnsi="Times New Roman" w:cs="Times New Roman"/>
        </w:rPr>
        <w:t xml:space="preserve">, fairness, efficiency, and player choice. Dictionary and set checks are generally </w:t>
      </w:r>
      <w:proofErr w:type="gramStart"/>
      <w:r w:rsidRPr="000E5782">
        <w:rPr>
          <w:rFonts w:ascii="Times New Roman" w:hAnsi="Times New Roman" w:cs="Times New Roman"/>
        </w:rPr>
        <w:t>O(</w:t>
      </w:r>
      <w:proofErr w:type="gramEnd"/>
      <w:r w:rsidRPr="000E5782">
        <w:rPr>
          <w:rFonts w:ascii="Times New Roman" w:hAnsi="Times New Roman" w:cs="Times New Roman"/>
        </w:rPr>
        <w:t xml:space="preserve">1), so the program can quickly look up rooms, items, and </w:t>
      </w:r>
      <w:proofErr w:type="gramStart"/>
      <w:r w:rsidRPr="000E5782">
        <w:rPr>
          <w:rFonts w:ascii="Times New Roman" w:hAnsi="Times New Roman" w:cs="Times New Roman"/>
        </w:rPr>
        <w:t>completed</w:t>
      </w:r>
      <w:proofErr w:type="gramEnd"/>
      <w:r w:rsidRPr="000E5782">
        <w:rPr>
          <w:rFonts w:ascii="Times New Roman" w:hAnsi="Times New Roman" w:cs="Times New Roman"/>
        </w:rPr>
        <w:t xml:space="preserve"> challenges without searching through long lists. I also made progress towards outcome #4 by improving the </w:t>
      </w:r>
      <w:r w:rsidRPr="000E5782">
        <w:rPr>
          <w:rFonts w:ascii="Times New Roman" w:hAnsi="Times New Roman" w:cs="Times New Roman"/>
        </w:rPr>
        <w:lastRenderedPageBreak/>
        <w:t xml:space="preserve">structure of the program and using better Python practices. The updated game is easier to read, maintain, and expand because the code is separated into clear sections. I also added reusable input </w:t>
      </w:r>
      <w:proofErr w:type="gramStart"/>
      <w:r w:rsidRPr="000E5782">
        <w:rPr>
          <w:rFonts w:ascii="Times New Roman" w:hAnsi="Times New Roman" w:cs="Times New Roman"/>
        </w:rPr>
        <w:t>checks</w:t>
      </w:r>
      <w:proofErr w:type="gramEnd"/>
      <w:r w:rsidRPr="000E5782">
        <w:rPr>
          <w:rFonts w:ascii="Times New Roman" w:hAnsi="Times New Roman" w:cs="Times New Roman"/>
        </w:rPr>
        <w:t xml:space="preserve"> so the program does</w:t>
      </w:r>
      <w:r w:rsidR="000E5782" w:rsidRPr="000E5782">
        <w:rPr>
          <w:rFonts w:ascii="Times New Roman" w:hAnsi="Times New Roman" w:cs="Times New Roman"/>
        </w:rPr>
        <w:t xml:space="preserve"> not crash when the player enters a word, blank response, or number outside of the available choices.</w:t>
      </w:r>
    </w:p>
    <w:sectPr w:rsidR="00C43721" w:rsidRPr="000E5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D8"/>
    <w:rsid w:val="000133A1"/>
    <w:rsid w:val="000E5782"/>
    <w:rsid w:val="003A6C81"/>
    <w:rsid w:val="00464CE7"/>
    <w:rsid w:val="006904B7"/>
    <w:rsid w:val="00711A1B"/>
    <w:rsid w:val="009A0B86"/>
    <w:rsid w:val="009B0D4B"/>
    <w:rsid w:val="00AB0A77"/>
    <w:rsid w:val="00AC2759"/>
    <w:rsid w:val="00AE5FEF"/>
    <w:rsid w:val="00B930D8"/>
    <w:rsid w:val="00C43721"/>
    <w:rsid w:val="00C65EAF"/>
    <w:rsid w:val="00E267A5"/>
    <w:rsid w:val="00E74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BCF57"/>
  <w15:chartTrackingRefBased/>
  <w15:docId w15:val="{3B47A04A-FAA7-44FA-BB2A-1BD83FEA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0D8"/>
    <w:rPr>
      <w:rFonts w:eastAsiaTheme="majorEastAsia" w:cstheme="majorBidi"/>
      <w:color w:val="272727" w:themeColor="text1" w:themeTint="D8"/>
    </w:rPr>
  </w:style>
  <w:style w:type="paragraph" w:styleId="Title">
    <w:name w:val="Title"/>
    <w:basedOn w:val="Normal"/>
    <w:next w:val="Normal"/>
    <w:link w:val="TitleChar"/>
    <w:uiPriority w:val="10"/>
    <w:qFormat/>
    <w:rsid w:val="00B93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0D8"/>
    <w:pPr>
      <w:spacing w:before="160"/>
      <w:jc w:val="center"/>
    </w:pPr>
    <w:rPr>
      <w:i/>
      <w:iCs/>
      <w:color w:val="404040" w:themeColor="text1" w:themeTint="BF"/>
    </w:rPr>
  </w:style>
  <w:style w:type="character" w:customStyle="1" w:styleId="QuoteChar">
    <w:name w:val="Quote Char"/>
    <w:basedOn w:val="DefaultParagraphFont"/>
    <w:link w:val="Quote"/>
    <w:uiPriority w:val="29"/>
    <w:rsid w:val="00B930D8"/>
    <w:rPr>
      <w:i/>
      <w:iCs/>
      <w:color w:val="404040" w:themeColor="text1" w:themeTint="BF"/>
    </w:rPr>
  </w:style>
  <w:style w:type="paragraph" w:styleId="ListParagraph">
    <w:name w:val="List Paragraph"/>
    <w:basedOn w:val="Normal"/>
    <w:uiPriority w:val="34"/>
    <w:qFormat/>
    <w:rsid w:val="00B930D8"/>
    <w:pPr>
      <w:ind w:left="720"/>
      <w:contextualSpacing/>
    </w:pPr>
  </w:style>
  <w:style w:type="character" w:styleId="IntenseEmphasis">
    <w:name w:val="Intense Emphasis"/>
    <w:basedOn w:val="DefaultParagraphFont"/>
    <w:uiPriority w:val="21"/>
    <w:qFormat/>
    <w:rsid w:val="00B930D8"/>
    <w:rPr>
      <w:i/>
      <w:iCs/>
      <w:color w:val="0F4761" w:themeColor="accent1" w:themeShade="BF"/>
    </w:rPr>
  </w:style>
  <w:style w:type="paragraph" w:styleId="IntenseQuote">
    <w:name w:val="Intense Quote"/>
    <w:basedOn w:val="Normal"/>
    <w:next w:val="Normal"/>
    <w:link w:val="IntenseQuoteChar"/>
    <w:uiPriority w:val="30"/>
    <w:qFormat/>
    <w:rsid w:val="00B93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0D8"/>
    <w:rPr>
      <w:i/>
      <w:iCs/>
      <w:color w:val="0F4761" w:themeColor="accent1" w:themeShade="BF"/>
    </w:rPr>
  </w:style>
  <w:style w:type="character" w:styleId="IntenseReference">
    <w:name w:val="Intense Reference"/>
    <w:basedOn w:val="DefaultParagraphFont"/>
    <w:uiPriority w:val="32"/>
    <w:qFormat/>
    <w:rsid w:val="00B93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TotalTime>
  <Pages>4</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Jazzlynn</dc:creator>
  <cp:keywords/>
  <dc:description/>
  <cp:lastModifiedBy>Gonzalez, Jazzlynn</cp:lastModifiedBy>
  <cp:revision>5</cp:revision>
  <dcterms:created xsi:type="dcterms:W3CDTF">2026-07-26T00:12:00Z</dcterms:created>
  <dcterms:modified xsi:type="dcterms:W3CDTF">2026-07-26T20:35:00Z</dcterms:modified>
</cp:coreProperties>
</file>