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ACD18" w14:textId="77777777" w:rsidR="00801B93" w:rsidRDefault="00801B93" w:rsidP="00801B93">
      <w:pPr>
        <w:rPr>
          <w:b/>
          <w:color w:val="002060"/>
          <w:sz w:val="44"/>
        </w:rPr>
      </w:pPr>
      <w:r>
        <w:rPr>
          <w:b/>
          <w:color w:val="002060"/>
          <w:sz w:val="44"/>
        </w:rPr>
        <w:t>PROJECT IMPLEMENTATION</w:t>
      </w:r>
    </w:p>
    <w:p w14:paraId="7E3ED972" w14:textId="10C2C254" w:rsidR="00801B93" w:rsidRDefault="00801B93" w:rsidP="00801B9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2060"/>
          <w:sz w:val="28"/>
          <w:szCs w:val="28"/>
        </w:rPr>
        <w:t>Book recommender system</w:t>
      </w:r>
    </w:p>
    <w:p w14:paraId="7C25F6DD" w14:textId="77777777" w:rsidR="00EF6969" w:rsidRDefault="00EF6969" w:rsidP="00EF6969">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Collaborative Filtering</w:t>
      </w:r>
    </w:p>
    <w:p w14:paraId="33156B71" w14:textId="21FF21D0" w:rsidR="00EF6969" w:rsidRDefault="00EF6969" w:rsidP="00EF6969">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noProof/>
          <w:color w:val="000000"/>
          <w:sz w:val="36"/>
          <w:szCs w:val="36"/>
          <w14:ligatures w14:val="standardContextual"/>
        </w:rPr>
        <w:drawing>
          <wp:inline distT="0" distB="0" distL="0" distR="0" wp14:anchorId="53C0E614" wp14:editId="330952F8">
            <wp:extent cx="5943600" cy="3302635"/>
            <wp:effectExtent l="0" t="0" r="0" b="0"/>
            <wp:docPr id="210450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00951" name="Picture 2104500951"/>
                    <pic:cNvPicPr/>
                  </pic:nvPicPr>
                  <pic:blipFill>
                    <a:blip r:embed="rId5">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06D207BB" w14:textId="77777777" w:rsidR="00EF6969" w:rsidRDefault="00EF6969" w:rsidP="00EF6969">
      <w:pPr>
        <w:pStyle w:val="Heading1"/>
        <w:spacing w:before="0" w:beforeAutospacing="0" w:after="120" w:afterAutospacing="0"/>
        <w:rPr>
          <w:rFonts w:ascii="Arial" w:hAnsi="Arial" w:cs="Arial"/>
          <w:b w:val="0"/>
          <w:bCs w:val="0"/>
          <w:color w:val="000000"/>
          <w:sz w:val="36"/>
          <w:szCs w:val="36"/>
        </w:rPr>
      </w:pPr>
    </w:p>
    <w:p w14:paraId="035626F2" w14:textId="77777777" w:rsidR="00EF6969" w:rsidRDefault="00EF6969" w:rsidP="00EF6969">
      <w:pPr>
        <w:pStyle w:val="NormalWeb"/>
        <w:spacing w:before="0" w:beforeAutospacing="0" w:after="180" w:afterAutospacing="0"/>
        <w:rPr>
          <w:rFonts w:ascii="Arial" w:hAnsi="Arial" w:cs="Arial"/>
          <w:sz w:val="21"/>
          <w:szCs w:val="21"/>
        </w:rPr>
      </w:pPr>
      <w:r>
        <w:rPr>
          <w:rFonts w:ascii="Arial" w:hAnsi="Arial" w:cs="Arial"/>
          <w:sz w:val="21"/>
          <w:szCs w:val="21"/>
        </w:rPr>
        <w:t>Collaborative Filtering is a recommendation technique used to create a recommendation algorithm based on the preferences of users or items (products, content, etc.). It is commonly employed in various domains such as e-commerce websites, movie and TV show platforms, music applications, and more.</w:t>
      </w:r>
    </w:p>
    <w:p w14:paraId="1B20CDDC" w14:textId="77777777" w:rsidR="00EF6969" w:rsidRDefault="00EF6969" w:rsidP="00EF6969">
      <w:pPr>
        <w:pStyle w:val="NormalWeb"/>
        <w:spacing w:before="0" w:beforeAutospacing="0" w:after="240" w:afterAutospacing="0"/>
        <w:rPr>
          <w:rFonts w:ascii="Arial" w:hAnsi="Arial" w:cs="Arial"/>
          <w:sz w:val="21"/>
          <w:szCs w:val="21"/>
        </w:rPr>
      </w:pPr>
      <w:r>
        <w:rPr>
          <w:rFonts w:ascii="Arial" w:hAnsi="Arial" w:cs="Arial"/>
          <w:sz w:val="21"/>
          <w:szCs w:val="21"/>
        </w:rPr>
        <w:t>The principle behind collaborative filtering is to recommend items to a user by identifying other users or items with similar preferences, based on their past choices. In other words, it tries to find users who have similar tastes and recommend items liked by those similar users.</w:t>
      </w:r>
    </w:p>
    <w:p w14:paraId="54863063" w14:textId="77777777" w:rsidR="00EF6969" w:rsidRDefault="00EF6969" w:rsidP="00EF6969">
      <w:pPr>
        <w:pStyle w:val="NormalWeb"/>
        <w:spacing w:before="0" w:beforeAutospacing="0" w:after="240" w:afterAutospacing="0"/>
        <w:rPr>
          <w:rFonts w:ascii="Arial" w:hAnsi="Arial" w:cs="Arial"/>
          <w:sz w:val="21"/>
          <w:szCs w:val="21"/>
        </w:rPr>
      </w:pPr>
      <w:r>
        <w:rPr>
          <w:rFonts w:ascii="Arial" w:hAnsi="Arial" w:cs="Arial"/>
          <w:sz w:val="21"/>
          <w:szCs w:val="21"/>
        </w:rPr>
        <w:t>There are two main types of collaborative filtering approaches:</w:t>
      </w:r>
    </w:p>
    <w:p w14:paraId="3AFB1A09" w14:textId="77777777" w:rsidR="00EF6969" w:rsidRDefault="00EF6969" w:rsidP="00EF6969">
      <w:pPr>
        <w:pStyle w:val="NormalWeb"/>
        <w:numPr>
          <w:ilvl w:val="0"/>
          <w:numId w:val="4"/>
        </w:numPr>
        <w:spacing w:before="0" w:beforeAutospacing="0" w:after="180" w:afterAutospacing="0"/>
        <w:rPr>
          <w:rFonts w:ascii="Arial" w:hAnsi="Arial" w:cs="Arial"/>
          <w:sz w:val="21"/>
          <w:szCs w:val="21"/>
        </w:rPr>
      </w:pPr>
      <w:r>
        <w:rPr>
          <w:rStyle w:val="Strong"/>
          <w:rFonts w:ascii="Arial" w:hAnsi="Arial" w:cs="Arial"/>
          <w:sz w:val="21"/>
          <w:szCs w:val="21"/>
        </w:rPr>
        <w:t>User-Based Collaborative Filtering:</w:t>
      </w:r>
      <w:r>
        <w:rPr>
          <w:rFonts w:ascii="Arial" w:hAnsi="Arial" w:cs="Arial"/>
          <w:sz w:val="21"/>
          <w:szCs w:val="21"/>
        </w:rPr>
        <w:t> In this method, the preferences of a particular user are compared with the preferences of other users to find those with similar interests. Then, items liked by these similar users are recommended to the target user.</w:t>
      </w:r>
    </w:p>
    <w:p w14:paraId="4E229D77" w14:textId="77777777" w:rsidR="00EF6969" w:rsidRDefault="00EF6969" w:rsidP="00EF6969">
      <w:pPr>
        <w:pStyle w:val="NormalWeb"/>
        <w:numPr>
          <w:ilvl w:val="0"/>
          <w:numId w:val="4"/>
        </w:numPr>
        <w:spacing w:before="0" w:beforeAutospacing="0" w:after="180" w:afterAutospacing="0"/>
        <w:rPr>
          <w:rFonts w:ascii="Arial" w:hAnsi="Arial" w:cs="Arial"/>
          <w:sz w:val="21"/>
          <w:szCs w:val="21"/>
        </w:rPr>
      </w:pPr>
      <w:r>
        <w:rPr>
          <w:rStyle w:val="Strong"/>
          <w:rFonts w:ascii="Arial" w:hAnsi="Arial" w:cs="Arial"/>
          <w:sz w:val="21"/>
          <w:szCs w:val="21"/>
        </w:rPr>
        <w:t>Item-Based Collaborative Filtering:</w:t>
      </w:r>
      <w:r>
        <w:rPr>
          <w:rFonts w:ascii="Arial" w:hAnsi="Arial" w:cs="Arial"/>
          <w:sz w:val="21"/>
          <w:szCs w:val="21"/>
        </w:rPr>
        <w:t> In this approach, the liking patterns of users for specific items are compared to identify similar items. Items similar to the ones the user has liked are then recommended to the target user.</w:t>
      </w:r>
    </w:p>
    <w:p w14:paraId="2AF670D4" w14:textId="77777777" w:rsidR="00EF6969" w:rsidRDefault="00EF6969" w:rsidP="00801B93">
      <w:pPr>
        <w:spacing w:after="120" w:line="240" w:lineRule="auto"/>
        <w:outlineLvl w:val="0"/>
        <w:rPr>
          <w:rFonts w:ascii="Arial" w:eastAsia="Times New Roman" w:hAnsi="Arial" w:cs="Arial"/>
          <w:color w:val="000000"/>
          <w:kern w:val="36"/>
          <w:sz w:val="36"/>
          <w:szCs w:val="36"/>
        </w:rPr>
      </w:pPr>
    </w:p>
    <w:p w14:paraId="1CD455D2" w14:textId="62532670" w:rsidR="00801B93" w:rsidRPr="00801B93" w:rsidRDefault="00801B93" w:rsidP="00801B93">
      <w:pPr>
        <w:spacing w:after="120" w:line="240" w:lineRule="auto"/>
        <w:outlineLvl w:val="0"/>
        <w:rPr>
          <w:rFonts w:ascii="Arial" w:eastAsia="Times New Roman" w:hAnsi="Arial" w:cs="Arial"/>
          <w:color w:val="000000"/>
          <w:kern w:val="36"/>
          <w:sz w:val="36"/>
          <w:szCs w:val="36"/>
        </w:rPr>
      </w:pPr>
      <w:r w:rsidRPr="00801B93">
        <w:rPr>
          <w:rFonts w:ascii="Arial" w:eastAsia="Times New Roman" w:hAnsi="Arial" w:cs="Arial"/>
          <w:color w:val="000000"/>
          <w:kern w:val="36"/>
          <w:sz w:val="36"/>
          <w:szCs w:val="36"/>
        </w:rPr>
        <w:lastRenderedPageBreak/>
        <w:t>About Dataset</w:t>
      </w:r>
    </w:p>
    <w:p w14:paraId="18ED0FEA" w14:textId="77777777" w:rsidR="00801B93" w:rsidRPr="00801B93" w:rsidRDefault="00801B93" w:rsidP="00801B93">
      <w:pPr>
        <w:spacing w:before="480" w:after="120" w:line="240" w:lineRule="auto"/>
        <w:outlineLvl w:val="2"/>
        <w:rPr>
          <w:rFonts w:ascii="Arial" w:eastAsia="Times New Roman" w:hAnsi="Arial" w:cs="Arial"/>
          <w:color w:val="000000"/>
          <w:sz w:val="24"/>
          <w:szCs w:val="24"/>
        </w:rPr>
      </w:pPr>
      <w:r w:rsidRPr="00801B93">
        <w:rPr>
          <w:rFonts w:ascii="Arial" w:eastAsia="Times New Roman" w:hAnsi="Arial" w:cs="Arial"/>
          <w:color w:val="000000"/>
          <w:sz w:val="24"/>
          <w:szCs w:val="24"/>
        </w:rPr>
        <w:t>Context</w:t>
      </w:r>
    </w:p>
    <w:p w14:paraId="59884771" w14:textId="77777777" w:rsidR="00801B93" w:rsidRPr="00801B93" w:rsidRDefault="00801B93" w:rsidP="00801B93">
      <w:pPr>
        <w:spacing w:after="240" w:line="240" w:lineRule="auto"/>
        <w:rPr>
          <w:rFonts w:ascii="Arial" w:eastAsia="Times New Roman" w:hAnsi="Arial" w:cs="Arial"/>
          <w:sz w:val="21"/>
          <w:szCs w:val="21"/>
        </w:rPr>
      </w:pPr>
      <w:r w:rsidRPr="00801B93">
        <w:rPr>
          <w:rFonts w:ascii="Arial" w:eastAsia="Times New Roman" w:hAnsi="Arial" w:cs="Arial"/>
          <w:sz w:val="21"/>
          <w:szCs w:val="21"/>
        </w:rPr>
        <w:t xml:space="preserve">During the last few decades, with the rise of </w:t>
      </w:r>
      <w:proofErr w:type="spellStart"/>
      <w:r w:rsidRPr="00801B93">
        <w:rPr>
          <w:rFonts w:ascii="Arial" w:eastAsia="Times New Roman" w:hAnsi="Arial" w:cs="Arial"/>
          <w:sz w:val="21"/>
          <w:szCs w:val="21"/>
        </w:rPr>
        <w:t>Youtube</w:t>
      </w:r>
      <w:proofErr w:type="spellEnd"/>
      <w:r w:rsidRPr="00801B93">
        <w:rPr>
          <w:rFonts w:ascii="Arial" w:eastAsia="Times New Roman" w:hAnsi="Arial" w:cs="Arial"/>
          <w:sz w:val="21"/>
          <w:szCs w:val="21"/>
        </w:rPr>
        <w:t xml:space="preserve">, Amazon, Netflix and many other such web services, recommender systems have taken more and more place in our lives. From e-commerce (suggest to </w:t>
      </w:r>
      <w:proofErr w:type="gramStart"/>
      <w:r w:rsidRPr="00801B93">
        <w:rPr>
          <w:rFonts w:ascii="Arial" w:eastAsia="Times New Roman" w:hAnsi="Arial" w:cs="Arial"/>
          <w:sz w:val="21"/>
          <w:szCs w:val="21"/>
        </w:rPr>
        <w:t>buyers</w:t>
      </w:r>
      <w:proofErr w:type="gramEnd"/>
      <w:r w:rsidRPr="00801B93">
        <w:rPr>
          <w:rFonts w:ascii="Arial" w:eastAsia="Times New Roman" w:hAnsi="Arial" w:cs="Arial"/>
          <w:sz w:val="21"/>
          <w:szCs w:val="21"/>
        </w:rPr>
        <w:t xml:space="preserve"> articles that could interest them) to online advertisement (suggest to users the right contents, matching their preferences), recommender systems are today unavoidable in our daily online journeys. In a very general way, recommender systems are algorithms aimed at suggesting relevant items to users (items being movies to watch, text to read, products to buy or anything else depending on industries).</w:t>
      </w:r>
    </w:p>
    <w:p w14:paraId="5C29A62C" w14:textId="77777777" w:rsidR="00801B93" w:rsidRPr="00801B93" w:rsidRDefault="00801B93" w:rsidP="00801B93">
      <w:pPr>
        <w:spacing w:after="240" w:line="240" w:lineRule="auto"/>
        <w:rPr>
          <w:rFonts w:ascii="Arial" w:eastAsia="Times New Roman" w:hAnsi="Arial" w:cs="Arial"/>
          <w:sz w:val="21"/>
          <w:szCs w:val="21"/>
        </w:rPr>
      </w:pPr>
      <w:r w:rsidRPr="00801B93">
        <w:rPr>
          <w:rFonts w:ascii="Arial" w:eastAsia="Times New Roman" w:hAnsi="Arial" w:cs="Arial"/>
          <w:sz w:val="21"/>
          <w:szCs w:val="21"/>
        </w:rPr>
        <w:t xml:space="preserve">Recommender systems are really critical in some industries as they can generate a huge amount of income when they are efficient or also be a way to stand out significantly from competitors. As a proof of the importance of recommender systems, we can mention that, a few years ago, Netflix </w:t>
      </w:r>
      <w:proofErr w:type="spellStart"/>
      <w:r w:rsidRPr="00801B93">
        <w:rPr>
          <w:rFonts w:ascii="Arial" w:eastAsia="Times New Roman" w:hAnsi="Arial" w:cs="Arial"/>
          <w:sz w:val="21"/>
          <w:szCs w:val="21"/>
        </w:rPr>
        <w:t>organised</w:t>
      </w:r>
      <w:proofErr w:type="spellEnd"/>
      <w:r w:rsidRPr="00801B93">
        <w:rPr>
          <w:rFonts w:ascii="Arial" w:eastAsia="Times New Roman" w:hAnsi="Arial" w:cs="Arial"/>
          <w:sz w:val="21"/>
          <w:szCs w:val="21"/>
        </w:rPr>
        <w:t xml:space="preserve"> a </w:t>
      </w:r>
      <w:proofErr w:type="gramStart"/>
      <w:r w:rsidRPr="00801B93">
        <w:rPr>
          <w:rFonts w:ascii="Arial" w:eastAsia="Times New Roman" w:hAnsi="Arial" w:cs="Arial"/>
          <w:sz w:val="21"/>
          <w:szCs w:val="21"/>
        </w:rPr>
        <w:t>challenges</w:t>
      </w:r>
      <w:proofErr w:type="gramEnd"/>
      <w:r w:rsidRPr="00801B93">
        <w:rPr>
          <w:rFonts w:ascii="Arial" w:eastAsia="Times New Roman" w:hAnsi="Arial" w:cs="Arial"/>
          <w:sz w:val="21"/>
          <w:szCs w:val="21"/>
        </w:rPr>
        <w:t xml:space="preserve"> (the “Netflix prize”) where the goal was to produce a recommender system that performs better than its own algorithm with a prize of 1 million dollars to win.</w:t>
      </w:r>
    </w:p>
    <w:p w14:paraId="44D8C3F2" w14:textId="77777777" w:rsidR="00801B93" w:rsidRPr="00801B93" w:rsidRDefault="00801B93" w:rsidP="00801B93">
      <w:pPr>
        <w:spacing w:after="240" w:line="240" w:lineRule="auto"/>
        <w:rPr>
          <w:rFonts w:ascii="Arial" w:eastAsia="Times New Roman" w:hAnsi="Arial" w:cs="Arial"/>
          <w:sz w:val="21"/>
          <w:szCs w:val="21"/>
        </w:rPr>
      </w:pPr>
      <w:r w:rsidRPr="00801B93">
        <w:rPr>
          <w:rFonts w:ascii="Arial" w:eastAsia="Times New Roman" w:hAnsi="Arial" w:cs="Arial"/>
          <w:sz w:val="21"/>
          <w:szCs w:val="21"/>
        </w:rPr>
        <w:t xml:space="preserve">By applying this simple dataset and related tasks and </w:t>
      </w:r>
      <w:proofErr w:type="gramStart"/>
      <w:r w:rsidRPr="00801B93">
        <w:rPr>
          <w:rFonts w:ascii="Arial" w:eastAsia="Times New Roman" w:hAnsi="Arial" w:cs="Arial"/>
          <w:sz w:val="21"/>
          <w:szCs w:val="21"/>
        </w:rPr>
        <w:t>notebooks ,</w:t>
      </w:r>
      <w:proofErr w:type="gramEnd"/>
      <w:r w:rsidRPr="00801B93">
        <w:rPr>
          <w:rFonts w:ascii="Arial" w:eastAsia="Times New Roman" w:hAnsi="Arial" w:cs="Arial"/>
          <w:sz w:val="21"/>
          <w:szCs w:val="21"/>
        </w:rPr>
        <w:t xml:space="preserve"> we will evolutionary go through different paradigms of recommender algorithms . For each of them, we will present how they work, describe their theoretical basis and discuss their strengths and weaknesses.</w:t>
      </w:r>
    </w:p>
    <w:p w14:paraId="63E10F6D" w14:textId="77777777" w:rsidR="00801B93" w:rsidRPr="00801B93" w:rsidRDefault="00801B93" w:rsidP="00801B93">
      <w:pPr>
        <w:spacing w:before="480" w:after="120" w:line="240" w:lineRule="auto"/>
        <w:outlineLvl w:val="2"/>
        <w:rPr>
          <w:rFonts w:ascii="Arial" w:eastAsia="Times New Roman" w:hAnsi="Arial" w:cs="Arial"/>
          <w:color w:val="000000"/>
          <w:sz w:val="24"/>
          <w:szCs w:val="24"/>
        </w:rPr>
      </w:pPr>
      <w:r w:rsidRPr="00801B93">
        <w:rPr>
          <w:rFonts w:ascii="Arial" w:eastAsia="Times New Roman" w:hAnsi="Arial" w:cs="Arial"/>
          <w:color w:val="000000"/>
          <w:sz w:val="24"/>
          <w:szCs w:val="24"/>
        </w:rPr>
        <w:t>Content</w:t>
      </w:r>
    </w:p>
    <w:p w14:paraId="4C19AC54" w14:textId="77777777" w:rsidR="00801B93" w:rsidRPr="00801B93" w:rsidRDefault="00801B93" w:rsidP="00801B93">
      <w:pPr>
        <w:spacing w:after="240" w:line="240" w:lineRule="auto"/>
        <w:rPr>
          <w:rFonts w:ascii="Arial" w:eastAsia="Times New Roman" w:hAnsi="Arial" w:cs="Arial"/>
          <w:sz w:val="21"/>
          <w:szCs w:val="21"/>
        </w:rPr>
      </w:pPr>
      <w:r w:rsidRPr="00801B93">
        <w:rPr>
          <w:rFonts w:ascii="Arial" w:eastAsia="Times New Roman" w:hAnsi="Arial" w:cs="Arial"/>
          <w:sz w:val="21"/>
          <w:szCs w:val="21"/>
        </w:rPr>
        <w:t>The Book-Crossing dataset comprises 3 files.</w:t>
      </w:r>
    </w:p>
    <w:p w14:paraId="0FF4E34B" w14:textId="77777777" w:rsidR="00801B93" w:rsidRPr="00801B93" w:rsidRDefault="00801B93" w:rsidP="00801B93">
      <w:pPr>
        <w:numPr>
          <w:ilvl w:val="0"/>
          <w:numId w:val="1"/>
        </w:numPr>
        <w:spacing w:before="100" w:beforeAutospacing="1" w:after="60" w:line="240" w:lineRule="auto"/>
        <w:rPr>
          <w:rFonts w:ascii="Arial" w:eastAsia="Times New Roman" w:hAnsi="Arial" w:cs="Arial"/>
          <w:sz w:val="21"/>
          <w:szCs w:val="21"/>
        </w:rPr>
      </w:pPr>
      <w:r w:rsidRPr="00801B93">
        <w:rPr>
          <w:rFonts w:ascii="Arial" w:eastAsia="Times New Roman" w:hAnsi="Arial" w:cs="Arial"/>
          <w:b/>
          <w:bCs/>
          <w:sz w:val="21"/>
          <w:szCs w:val="21"/>
        </w:rPr>
        <w:t>Users</w:t>
      </w:r>
    </w:p>
    <w:p w14:paraId="40C06061" w14:textId="77777777" w:rsidR="00801B93" w:rsidRPr="00801B93" w:rsidRDefault="00801B93" w:rsidP="00801B93">
      <w:pPr>
        <w:spacing w:after="240" w:line="240" w:lineRule="auto"/>
        <w:rPr>
          <w:rFonts w:ascii="Arial" w:eastAsia="Times New Roman" w:hAnsi="Arial" w:cs="Arial"/>
          <w:sz w:val="21"/>
          <w:szCs w:val="21"/>
        </w:rPr>
      </w:pPr>
      <w:r w:rsidRPr="00801B93">
        <w:rPr>
          <w:rFonts w:ascii="Arial" w:eastAsia="Times New Roman" w:hAnsi="Arial" w:cs="Arial"/>
          <w:sz w:val="21"/>
          <w:szCs w:val="21"/>
        </w:rPr>
        <w:t>Contains the users. Note that user IDs (User-ID) have been anonymized and map to integers. Demographic data is provided (Location, Age) if available. Otherwise, these fields contain NULL-values.</w:t>
      </w:r>
    </w:p>
    <w:p w14:paraId="2F3E428E" w14:textId="77777777" w:rsidR="00801B93" w:rsidRPr="00801B93" w:rsidRDefault="00801B93" w:rsidP="00801B93">
      <w:pPr>
        <w:numPr>
          <w:ilvl w:val="0"/>
          <w:numId w:val="2"/>
        </w:numPr>
        <w:spacing w:before="100" w:beforeAutospacing="1" w:after="60" w:line="240" w:lineRule="auto"/>
        <w:rPr>
          <w:rFonts w:ascii="Arial" w:eastAsia="Times New Roman" w:hAnsi="Arial" w:cs="Arial"/>
          <w:sz w:val="21"/>
          <w:szCs w:val="21"/>
        </w:rPr>
      </w:pPr>
      <w:r w:rsidRPr="00801B93">
        <w:rPr>
          <w:rFonts w:ascii="Arial" w:eastAsia="Times New Roman" w:hAnsi="Arial" w:cs="Arial"/>
          <w:b/>
          <w:bCs/>
          <w:sz w:val="21"/>
          <w:szCs w:val="21"/>
        </w:rPr>
        <w:t>Books</w:t>
      </w:r>
    </w:p>
    <w:p w14:paraId="028C08D9" w14:textId="77777777" w:rsidR="00801B93" w:rsidRPr="00801B93" w:rsidRDefault="00801B93" w:rsidP="00801B93">
      <w:pPr>
        <w:spacing w:after="240" w:line="240" w:lineRule="auto"/>
        <w:rPr>
          <w:rFonts w:ascii="Arial" w:eastAsia="Times New Roman" w:hAnsi="Arial" w:cs="Arial"/>
          <w:sz w:val="21"/>
          <w:szCs w:val="21"/>
        </w:rPr>
      </w:pPr>
      <w:r w:rsidRPr="00801B93">
        <w:rPr>
          <w:rFonts w:ascii="Arial" w:eastAsia="Times New Roman" w:hAnsi="Arial" w:cs="Arial"/>
          <w:sz w:val="21"/>
          <w:szCs w:val="21"/>
        </w:rPr>
        <w:t xml:space="preserve">Books are identified by their respective ISBN. Invalid ISBNs have already been removed from the dataset. Moreover, some content-based information is given (Book-Title, Book-Author, Year-Of-Publication, Publisher), obtained from Amazon Web Services. Note that in case of several authors, only the first is provided. URLs linking to cover images are also given, appearing in three different </w:t>
      </w:r>
      <w:proofErr w:type="spellStart"/>
      <w:r w:rsidRPr="00801B93">
        <w:rPr>
          <w:rFonts w:ascii="Arial" w:eastAsia="Times New Roman" w:hAnsi="Arial" w:cs="Arial"/>
          <w:sz w:val="21"/>
          <w:szCs w:val="21"/>
        </w:rPr>
        <w:t>flavours</w:t>
      </w:r>
      <w:proofErr w:type="spellEnd"/>
      <w:r w:rsidRPr="00801B93">
        <w:rPr>
          <w:rFonts w:ascii="Arial" w:eastAsia="Times New Roman" w:hAnsi="Arial" w:cs="Arial"/>
          <w:sz w:val="21"/>
          <w:szCs w:val="21"/>
        </w:rPr>
        <w:t xml:space="preserve"> (Image-URL-S, Image-URL-M, Image-URL-L), i.e., small, medium, large. These URLs point to the Amazon web site.</w:t>
      </w:r>
    </w:p>
    <w:p w14:paraId="513C1657" w14:textId="77777777" w:rsidR="00801B93" w:rsidRPr="00801B93" w:rsidRDefault="00801B93" w:rsidP="00801B93">
      <w:pPr>
        <w:numPr>
          <w:ilvl w:val="0"/>
          <w:numId w:val="3"/>
        </w:numPr>
        <w:spacing w:before="100" w:beforeAutospacing="1" w:after="60" w:line="240" w:lineRule="auto"/>
        <w:rPr>
          <w:rFonts w:ascii="Arial" w:eastAsia="Times New Roman" w:hAnsi="Arial" w:cs="Arial"/>
          <w:sz w:val="21"/>
          <w:szCs w:val="21"/>
        </w:rPr>
      </w:pPr>
      <w:r w:rsidRPr="00801B93">
        <w:rPr>
          <w:rFonts w:ascii="Arial" w:eastAsia="Times New Roman" w:hAnsi="Arial" w:cs="Arial"/>
          <w:b/>
          <w:bCs/>
          <w:sz w:val="21"/>
          <w:szCs w:val="21"/>
        </w:rPr>
        <w:t>Ratings</w:t>
      </w:r>
    </w:p>
    <w:p w14:paraId="0931F994" w14:textId="77777777" w:rsidR="00801B93" w:rsidRDefault="00801B93" w:rsidP="00801B93">
      <w:pPr>
        <w:spacing w:after="240" w:line="240" w:lineRule="auto"/>
        <w:rPr>
          <w:rFonts w:ascii="Arial" w:eastAsia="Times New Roman" w:hAnsi="Arial" w:cs="Arial"/>
          <w:sz w:val="21"/>
          <w:szCs w:val="21"/>
        </w:rPr>
      </w:pPr>
      <w:r w:rsidRPr="00801B93">
        <w:rPr>
          <w:rFonts w:ascii="Arial" w:eastAsia="Times New Roman" w:hAnsi="Arial" w:cs="Arial"/>
          <w:sz w:val="21"/>
          <w:szCs w:val="21"/>
        </w:rPr>
        <w:t>Contains the book rating information. Ratings (Book-Rating) are either explicit, expressed on a scale from 1-10 (higher values denoting higher appreciation), or implicit, expressed by 0.</w:t>
      </w:r>
    </w:p>
    <w:p w14:paraId="5339396F" w14:textId="77777777" w:rsidR="00EF6969" w:rsidRDefault="00EF6969" w:rsidP="00801B93">
      <w:pPr>
        <w:spacing w:after="240" w:line="240" w:lineRule="auto"/>
        <w:rPr>
          <w:rFonts w:ascii="Arial" w:eastAsia="Times New Roman" w:hAnsi="Arial" w:cs="Arial"/>
          <w:sz w:val="21"/>
          <w:szCs w:val="21"/>
        </w:rPr>
      </w:pPr>
    </w:p>
    <w:p w14:paraId="222FA668" w14:textId="77777777" w:rsidR="00EF6969" w:rsidRDefault="00EF6969" w:rsidP="00EF6969">
      <w:pPr>
        <w:pStyle w:val="Heading2"/>
        <w:spacing w:before="0" w:after="120"/>
        <w:rPr>
          <w:rFonts w:ascii="Arial" w:hAnsi="Arial" w:cs="Arial"/>
          <w:color w:val="000000"/>
          <w:sz w:val="30"/>
          <w:szCs w:val="30"/>
        </w:rPr>
      </w:pPr>
      <w:r>
        <w:rPr>
          <w:rFonts w:ascii="Arial" w:hAnsi="Arial" w:cs="Arial"/>
          <w:b/>
          <w:bCs/>
          <w:color w:val="000000"/>
          <w:sz w:val="30"/>
          <w:szCs w:val="30"/>
        </w:rPr>
        <w:lastRenderedPageBreak/>
        <w:t>Libraries and Utilities</w:t>
      </w:r>
    </w:p>
    <w:p w14:paraId="1D01EE9D" w14:textId="7EED00B6" w:rsidR="00A60D3C" w:rsidRDefault="00A60D3C" w:rsidP="00801B93">
      <w:pPr>
        <w:spacing w:after="240" w:line="240" w:lineRule="auto"/>
        <w:rPr>
          <w:rFonts w:ascii="Arial" w:eastAsia="Times New Roman" w:hAnsi="Arial" w:cs="Arial"/>
          <w:sz w:val="21"/>
          <w:szCs w:val="21"/>
        </w:rPr>
      </w:pPr>
      <w:r w:rsidRPr="00EF6969">
        <w:rPr>
          <w:rFonts w:ascii="Arial" w:eastAsia="Times New Roman" w:hAnsi="Arial" w:cs="Arial"/>
          <w:sz w:val="21"/>
          <w:szCs w:val="21"/>
        </w:rPr>
        <w:drawing>
          <wp:inline distT="0" distB="0" distL="0" distR="0" wp14:anchorId="654148A4" wp14:editId="79D0EFA0">
            <wp:extent cx="5943600" cy="719065"/>
            <wp:effectExtent l="0" t="0" r="0" b="5080"/>
            <wp:docPr id="160157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72568" name=""/>
                    <pic:cNvPicPr/>
                  </pic:nvPicPr>
                  <pic:blipFill rotWithShape="1">
                    <a:blip r:embed="rId6"/>
                    <a:srcRect r="47924"/>
                    <a:stretch/>
                  </pic:blipFill>
                  <pic:spPr bwMode="auto">
                    <a:xfrm>
                      <a:off x="0" y="0"/>
                      <a:ext cx="5943600" cy="719065"/>
                    </a:xfrm>
                    <a:prstGeom prst="rect">
                      <a:avLst/>
                    </a:prstGeom>
                    <a:ln>
                      <a:noFill/>
                    </a:ln>
                    <a:extLst>
                      <a:ext uri="{53640926-AAD7-44D8-BBD7-CCE9431645EC}">
                        <a14:shadowObscured xmlns:a14="http://schemas.microsoft.com/office/drawing/2010/main"/>
                      </a:ext>
                    </a:extLst>
                  </pic:spPr>
                </pic:pic>
              </a:graphicData>
            </a:graphic>
          </wp:inline>
        </w:drawing>
      </w:r>
    </w:p>
    <w:p w14:paraId="71AFDB63" w14:textId="278E2DE7" w:rsidR="00EF6969" w:rsidRPr="00801B93" w:rsidRDefault="00EF6969" w:rsidP="00801B93">
      <w:pPr>
        <w:spacing w:after="240" w:line="240" w:lineRule="auto"/>
        <w:rPr>
          <w:rFonts w:ascii="Arial" w:eastAsia="Times New Roman" w:hAnsi="Arial" w:cs="Arial"/>
          <w:sz w:val="21"/>
          <w:szCs w:val="21"/>
        </w:rPr>
      </w:pPr>
    </w:p>
    <w:p w14:paraId="5FA8720C" w14:textId="77777777" w:rsidR="00A60D3C" w:rsidRDefault="00A60D3C" w:rsidP="00A60D3C">
      <w:pPr>
        <w:pStyle w:val="Heading2"/>
        <w:spacing w:before="0" w:after="120"/>
        <w:rPr>
          <w:rFonts w:ascii="Arial" w:hAnsi="Arial" w:cs="Arial"/>
          <w:color w:val="000000"/>
          <w:sz w:val="30"/>
          <w:szCs w:val="30"/>
        </w:rPr>
      </w:pPr>
      <w:r>
        <w:rPr>
          <w:rFonts w:ascii="Arial" w:hAnsi="Arial" w:cs="Arial"/>
          <w:b/>
          <w:bCs/>
          <w:color w:val="000000"/>
          <w:sz w:val="30"/>
          <w:szCs w:val="30"/>
        </w:rPr>
        <w:t>Loading the dataset</w:t>
      </w:r>
    </w:p>
    <w:p w14:paraId="62E709C1" w14:textId="2E1E9B85" w:rsidR="00801B93" w:rsidRDefault="00A60D3C" w:rsidP="00801B9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0D3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740FF2D" wp14:editId="5556AB81">
            <wp:extent cx="6065520" cy="975360"/>
            <wp:effectExtent l="0" t="0" r="0" b="0"/>
            <wp:docPr id="117199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3825" name=""/>
                    <pic:cNvPicPr/>
                  </pic:nvPicPr>
                  <pic:blipFill>
                    <a:blip r:embed="rId7"/>
                    <a:stretch>
                      <a:fillRect/>
                    </a:stretch>
                  </pic:blipFill>
                  <pic:spPr>
                    <a:xfrm>
                      <a:off x="0" y="0"/>
                      <a:ext cx="6065520" cy="975360"/>
                    </a:xfrm>
                    <a:prstGeom prst="rect">
                      <a:avLst/>
                    </a:prstGeom>
                  </pic:spPr>
                </pic:pic>
              </a:graphicData>
            </a:graphic>
          </wp:inline>
        </w:drawing>
      </w:r>
    </w:p>
    <w:p w14:paraId="127D1D6A" w14:textId="77777777" w:rsidR="00A60D3C" w:rsidRDefault="00A60D3C" w:rsidP="00A60D3C">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Dataset Overview</w:t>
      </w:r>
    </w:p>
    <w:p w14:paraId="3BBEA5DA" w14:textId="526BE38F" w:rsidR="00A60D3C" w:rsidRDefault="00A60D3C" w:rsidP="00801B9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0D3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005BABF" wp14:editId="4D1AE9B0">
            <wp:extent cx="5943600" cy="2890520"/>
            <wp:effectExtent l="0" t="0" r="0" b="5080"/>
            <wp:docPr id="77960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04558" name=""/>
                    <pic:cNvPicPr/>
                  </pic:nvPicPr>
                  <pic:blipFill>
                    <a:blip r:embed="rId8"/>
                    <a:stretch>
                      <a:fillRect/>
                    </a:stretch>
                  </pic:blipFill>
                  <pic:spPr>
                    <a:xfrm>
                      <a:off x="0" y="0"/>
                      <a:ext cx="5943600" cy="2890520"/>
                    </a:xfrm>
                    <a:prstGeom prst="rect">
                      <a:avLst/>
                    </a:prstGeom>
                  </pic:spPr>
                </pic:pic>
              </a:graphicData>
            </a:graphic>
          </wp:inline>
        </w:drawing>
      </w:r>
    </w:p>
    <w:p w14:paraId="07F841A3" w14:textId="25C2BF29" w:rsidR="00A60D3C" w:rsidRDefault="005D3E5A" w:rsidP="00801B9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criteria for accuracy</w:t>
      </w:r>
    </w:p>
    <w:p w14:paraId="677A869E" w14:textId="77777777" w:rsidR="005D3E5A" w:rsidRPr="005D3E5A" w:rsidRDefault="005D3E5A" w:rsidP="005D3E5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3E5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know that we have a sizable dataset, which may also contain inaccurate data, but since a recommendation system requires accuracy, we create a set of criteria.</w:t>
      </w:r>
    </w:p>
    <w:p w14:paraId="628B4499" w14:textId="77777777" w:rsidR="005D3E5A" w:rsidRPr="005D3E5A" w:rsidRDefault="005D3E5A" w:rsidP="005D3E5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D37C53" w14:textId="77777777" w:rsidR="005D3E5A" w:rsidRPr="005D3E5A" w:rsidRDefault="005D3E5A" w:rsidP="005D3E5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3E5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the quantity of books with at least 200 user ratings.</w:t>
      </w:r>
    </w:p>
    <w:p w14:paraId="33552E5B" w14:textId="77777777" w:rsidR="005D3E5A" w:rsidRPr="005D3E5A" w:rsidRDefault="005D3E5A" w:rsidP="005D3E5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0275B" w14:textId="77777777" w:rsidR="005D3E5A" w:rsidRPr="005D3E5A" w:rsidRDefault="005D3E5A" w:rsidP="005D3E5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3E5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The user rates a minimum of 50 books.</w:t>
      </w:r>
    </w:p>
    <w:p w14:paraId="6352C724" w14:textId="77777777" w:rsidR="005D3E5A" w:rsidRPr="005D3E5A" w:rsidRDefault="005D3E5A" w:rsidP="005D3E5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AE9E4B" w14:textId="77777777" w:rsidR="005D3E5A" w:rsidRPr="005D3E5A" w:rsidRDefault="005D3E5A" w:rsidP="005D3E5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3E5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constrained by our data since, based on the aforementioned criteria, we only have data sets that meet our criteria.</w:t>
      </w:r>
    </w:p>
    <w:p w14:paraId="3AFBAADE" w14:textId="668D3018" w:rsidR="005D3E5A" w:rsidRDefault="005D3E5A" w:rsidP="005D3E5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8"/>
          <w:szCs w:val="28"/>
          <w14:ligatures w14:val="standardContextual"/>
        </w:rPr>
        <w:drawing>
          <wp:inline distT="0" distB="0" distL="0" distR="0" wp14:anchorId="517AF810" wp14:editId="2853AC2C">
            <wp:extent cx="6385560" cy="2522220"/>
            <wp:effectExtent l="0" t="0" r="0" b="0"/>
            <wp:docPr id="277800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00382" name="Picture 277800382"/>
                    <pic:cNvPicPr/>
                  </pic:nvPicPr>
                  <pic:blipFill>
                    <a:blip r:embed="rId9">
                      <a:extLst>
                        <a:ext uri="{28A0092B-C50C-407E-A947-70E740481C1C}">
                          <a14:useLocalDpi xmlns:a14="http://schemas.microsoft.com/office/drawing/2010/main" val="0"/>
                        </a:ext>
                      </a:extLst>
                    </a:blip>
                    <a:stretch>
                      <a:fillRect/>
                    </a:stretch>
                  </pic:blipFill>
                  <pic:spPr>
                    <a:xfrm>
                      <a:off x="0" y="0"/>
                      <a:ext cx="6385560" cy="2522220"/>
                    </a:xfrm>
                    <a:prstGeom prst="rect">
                      <a:avLst/>
                    </a:prstGeom>
                  </pic:spPr>
                </pic:pic>
              </a:graphicData>
            </a:graphic>
          </wp:inline>
        </w:drawing>
      </w:r>
    </w:p>
    <w:p w14:paraId="12C861D8" w14:textId="1BB2A515" w:rsidR="00CF0967" w:rsidRDefault="00CF0967" w:rsidP="005D3E5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Pivot tables</w:t>
      </w:r>
    </w:p>
    <w:p w14:paraId="5F265477" w14:textId="2DE0C55C" w:rsidR="00CF0967" w:rsidRDefault="00CF0967" w:rsidP="005D3E5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Helvetica" w:hAnsi="Helvetica"/>
          <w:color w:val="434756"/>
          <w:spacing w:val="2"/>
          <w:sz w:val="20"/>
          <w:szCs w:val="20"/>
          <w:shd w:val="clear" w:color="auto" w:fill="FFFFFF"/>
        </w:rPr>
        <w:t>A pivot table is a similar operation that is commonly seen in spreadsheets and other programs that operate on tabular data. The pivot table </w:t>
      </w:r>
      <w:r>
        <w:rPr>
          <w:rStyle w:val="Strong"/>
          <w:rFonts w:ascii="Helvetica" w:hAnsi="Helvetica"/>
          <w:color w:val="434756"/>
          <w:spacing w:val="2"/>
          <w:sz w:val="20"/>
          <w:szCs w:val="20"/>
          <w:shd w:val="clear" w:color="auto" w:fill="FFFFFF"/>
        </w:rPr>
        <w:t xml:space="preserve">takes simple column-wise data as input, and groups the entries into a two-dimensional table that provides a multidimensional summarization of the </w:t>
      </w:r>
      <w:r>
        <w:rPr>
          <w:rStyle w:val="Strong"/>
          <w:rFonts w:ascii="Helvetica" w:hAnsi="Helvetica"/>
          <w:color w:val="434756"/>
          <w:spacing w:val="2"/>
          <w:sz w:val="20"/>
          <w:szCs w:val="20"/>
          <w:shd w:val="clear" w:color="auto" w:fill="FFFFFF"/>
        </w:rPr>
        <w:lastRenderedPageBreak/>
        <w:t>data</w:t>
      </w:r>
      <w:r>
        <w:rPr>
          <w:rFonts w:ascii="Helvetica" w:hAnsi="Helvetica"/>
          <w:color w:val="434756"/>
          <w:spacing w:val="2"/>
          <w:sz w:val="20"/>
          <w:szCs w:val="20"/>
          <w:shd w:val="clear" w:color="auto" w:fill="FFFFFF"/>
        </w:rPr>
        <w:t>.</w:t>
      </w:r>
      <w:r w:rsidRPr="00CF096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Pr="00CF096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drawing>
          <wp:inline distT="0" distB="0" distL="0" distR="0" wp14:anchorId="7DB8DBD3" wp14:editId="46D447DD">
            <wp:extent cx="5943600" cy="4338320"/>
            <wp:effectExtent l="0" t="0" r="0" b="5080"/>
            <wp:docPr id="233755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55161" name=""/>
                    <pic:cNvPicPr/>
                  </pic:nvPicPr>
                  <pic:blipFill>
                    <a:blip r:embed="rId10"/>
                    <a:stretch>
                      <a:fillRect/>
                    </a:stretch>
                  </pic:blipFill>
                  <pic:spPr>
                    <a:xfrm>
                      <a:off x="0" y="0"/>
                      <a:ext cx="5943600" cy="4338320"/>
                    </a:xfrm>
                    <a:prstGeom prst="rect">
                      <a:avLst/>
                    </a:prstGeom>
                  </pic:spPr>
                </pic:pic>
              </a:graphicData>
            </a:graphic>
          </wp:inline>
        </w:drawing>
      </w:r>
    </w:p>
    <w:p w14:paraId="1C802ABB" w14:textId="2EFE091C" w:rsidR="00CF0967" w:rsidRDefault="00CF0967" w:rsidP="005D3E5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Our similarity scores and </w:t>
      </w:r>
      <w:proofErr w:type="gramStart"/>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our</w:t>
      </w:r>
      <w:proofErr w:type="gramEnd"/>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recommend function/algorithm</w:t>
      </w:r>
    </w:p>
    <w:p w14:paraId="1D693C92" w14:textId="0B1203E0" w:rsidR="00CF0967" w:rsidRDefault="00CF0967" w:rsidP="005D3E5A">
      <w:pPr>
        <w:rPr>
          <w:rFonts w:ascii="Helvetica" w:hAnsi="Helvetica"/>
          <w:color w:val="434756"/>
          <w:spacing w:val="2"/>
          <w:sz w:val="20"/>
          <w:szCs w:val="20"/>
          <w:shd w:val="clear" w:color="auto" w:fill="FFFFFF"/>
        </w:rPr>
      </w:pPr>
      <w:r w:rsidRPr="00CF0967">
        <w:rPr>
          <w:rFonts w:ascii="Helvetica" w:hAnsi="Helvetica"/>
          <w:color w:val="434756"/>
          <w:spacing w:val="2"/>
          <w:sz w:val="20"/>
          <w:szCs w:val="20"/>
          <w:shd w:val="clear" w:color="auto" w:fill="FFFFFF"/>
        </w:rPr>
        <w:drawing>
          <wp:inline distT="0" distB="0" distL="0" distR="0" wp14:anchorId="4D2B709B" wp14:editId="16F80AE4">
            <wp:extent cx="5943600" cy="2781935"/>
            <wp:effectExtent l="0" t="0" r="0" b="0"/>
            <wp:docPr id="1291764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64387" name=""/>
                    <pic:cNvPicPr/>
                  </pic:nvPicPr>
                  <pic:blipFill>
                    <a:blip r:embed="rId11"/>
                    <a:stretch>
                      <a:fillRect/>
                    </a:stretch>
                  </pic:blipFill>
                  <pic:spPr>
                    <a:xfrm>
                      <a:off x="0" y="0"/>
                      <a:ext cx="5943600" cy="2781935"/>
                    </a:xfrm>
                    <a:prstGeom prst="rect">
                      <a:avLst/>
                    </a:prstGeom>
                  </pic:spPr>
                </pic:pic>
              </a:graphicData>
            </a:graphic>
          </wp:inline>
        </w:drawing>
      </w:r>
    </w:p>
    <w:p w14:paraId="32B6438F" w14:textId="1F3742CF" w:rsidR="00CF0967" w:rsidRDefault="00CF0967" w:rsidP="005D3E5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0D660B53" w14:textId="32C4D6E7" w:rsidR="00CF0967" w:rsidRDefault="00CF0967" w:rsidP="005D3E5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lastRenderedPageBreak/>
        <w:t>Check whether our recommender works or not</w:t>
      </w:r>
    </w:p>
    <w:p w14:paraId="5FA1E4E3" w14:textId="0C4359CA" w:rsidR="00CF0967" w:rsidRDefault="00CF0967" w:rsidP="005D3E5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F096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drawing>
          <wp:inline distT="0" distB="0" distL="0" distR="0" wp14:anchorId="0ED85DAC" wp14:editId="0650E63E">
            <wp:extent cx="5943600" cy="2440940"/>
            <wp:effectExtent l="0" t="0" r="0" b="0"/>
            <wp:docPr id="33350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01190" name=""/>
                    <pic:cNvPicPr/>
                  </pic:nvPicPr>
                  <pic:blipFill>
                    <a:blip r:embed="rId12"/>
                    <a:stretch>
                      <a:fillRect/>
                    </a:stretch>
                  </pic:blipFill>
                  <pic:spPr>
                    <a:xfrm>
                      <a:off x="0" y="0"/>
                      <a:ext cx="5943600" cy="2440940"/>
                    </a:xfrm>
                    <a:prstGeom prst="rect">
                      <a:avLst/>
                    </a:prstGeom>
                  </pic:spPr>
                </pic:pic>
              </a:graphicData>
            </a:graphic>
          </wp:inline>
        </w:drawing>
      </w:r>
    </w:p>
    <w:p w14:paraId="37C13953" w14:textId="77777777" w:rsidR="00CF0967" w:rsidRDefault="00CF0967" w:rsidP="00CF0967">
      <w:pPr>
        <w:pStyle w:val="NormalWeb"/>
        <w:rPr>
          <w:color w:val="252525"/>
        </w:rPr>
      </w:pPr>
      <w:r>
        <w:rPr>
          <w:color w:val="252525"/>
        </w:rPr>
        <w:t>From the above result, we can see that our recommendation system works; it gives us the book name, book author, and book image URL, which are required.</w:t>
      </w:r>
    </w:p>
    <w:p w14:paraId="01E22D37" w14:textId="16A0C4DE" w:rsidR="00CF0967" w:rsidRDefault="00CF0967" w:rsidP="005D3E5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19B93003" w14:textId="77777777" w:rsidR="00CF0967" w:rsidRDefault="00CF0967" w:rsidP="005D3E5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07756F85" w14:textId="77777777" w:rsidR="00CF0967" w:rsidRDefault="00CF0967" w:rsidP="00CF0967">
      <w:pPr>
        <w:pStyle w:val="NormalWeb"/>
        <w:rPr>
          <w:color w:val="252525"/>
        </w:rPr>
      </w:pPr>
      <w:r w:rsidRPr="00CF0967">
        <w:rPr>
          <w:b/>
          <w:bCs/>
          <w:color w:val="252525"/>
        </w:rPr>
        <w:t>Now we want to show this on the web page</w:t>
      </w:r>
      <w:r>
        <w:rPr>
          <w:color w:val="252525"/>
        </w:rPr>
        <w:t>.</w:t>
      </w:r>
    </w:p>
    <w:p w14:paraId="216D0FFC" w14:textId="77777777" w:rsidR="007701F4" w:rsidRDefault="007701F4" w:rsidP="007701F4">
      <w:pPr>
        <w:pStyle w:val="NormalWeb"/>
        <w:rPr>
          <w:color w:val="252525"/>
        </w:rPr>
      </w:pPr>
      <w:r>
        <w:rPr>
          <w:color w:val="252525"/>
        </w:rPr>
        <w:t xml:space="preserve">For this, we need a pickle file, or as a result, we dump all the pickles in </w:t>
      </w:r>
      <w:proofErr w:type="spellStart"/>
      <w:r>
        <w:rPr>
          <w:color w:val="252525"/>
        </w:rPr>
        <w:t>Jupyter</w:t>
      </w:r>
      <w:proofErr w:type="spellEnd"/>
      <w:r>
        <w:rPr>
          <w:color w:val="252525"/>
        </w:rPr>
        <w:t xml:space="preserve"> and use them further in the web page.</w:t>
      </w:r>
    </w:p>
    <w:p w14:paraId="7AA59FE0" w14:textId="3B470A32" w:rsidR="00CF0967" w:rsidRDefault="007701F4" w:rsidP="00CF0967">
      <w:pPr>
        <w:pStyle w:val="NormalWeb"/>
        <w:rPr>
          <w:rFonts w:ascii="Helvetica" w:hAnsi="Helvetica"/>
          <w:b/>
          <w:bCs/>
          <w:color w:val="434756"/>
          <w:spacing w:val="2"/>
          <w:sz w:val="20"/>
          <w:szCs w:val="20"/>
          <w:shd w:val="clear" w:color="auto" w:fill="FFFFFF"/>
        </w:rPr>
      </w:pPr>
      <w:r w:rsidRPr="007701F4">
        <w:rPr>
          <w:b/>
          <w:bCs/>
          <w:color w:val="252525"/>
        </w:rPr>
        <w:t>How to show in web page?</w:t>
      </w:r>
      <w:r w:rsidRPr="007701F4">
        <w:rPr>
          <w:rFonts w:ascii="Helvetica" w:hAnsi="Helvetica"/>
          <w:b/>
          <w:bCs/>
          <w:color w:val="434756"/>
          <w:spacing w:val="2"/>
          <w:sz w:val="20"/>
          <w:szCs w:val="20"/>
          <w:shd w:val="clear" w:color="auto" w:fill="FFFFFF"/>
        </w:rPr>
        <w:t> </w:t>
      </w:r>
    </w:p>
    <w:p w14:paraId="6895D673" w14:textId="376BF314" w:rsidR="007701F4" w:rsidRDefault="007701F4" w:rsidP="00CF0967">
      <w:pPr>
        <w:pStyle w:val="NormalWeb"/>
        <w:rPr>
          <w:rFonts w:ascii="Helvetica" w:hAnsi="Helvetica"/>
          <w:b/>
          <w:bCs/>
          <w:color w:val="434756"/>
          <w:spacing w:val="2"/>
          <w:sz w:val="20"/>
          <w:szCs w:val="20"/>
          <w:shd w:val="clear" w:color="auto" w:fill="FFFFFF"/>
        </w:rPr>
      </w:pPr>
      <w:r>
        <w:rPr>
          <w:rFonts w:ascii="Helvetica" w:hAnsi="Helvetica"/>
          <w:b/>
          <w:bCs/>
          <w:color w:val="434756"/>
          <w:spacing w:val="2"/>
          <w:sz w:val="20"/>
          <w:szCs w:val="20"/>
          <w:shd w:val="clear" w:color="auto" w:fill="FFFFFF"/>
        </w:rPr>
        <w:t xml:space="preserve">We are using python </w:t>
      </w:r>
      <w:proofErr w:type="gramStart"/>
      <w:r>
        <w:rPr>
          <w:rFonts w:ascii="Helvetica" w:hAnsi="Helvetica"/>
          <w:b/>
          <w:bCs/>
          <w:color w:val="434756"/>
          <w:spacing w:val="2"/>
          <w:sz w:val="20"/>
          <w:szCs w:val="20"/>
          <w:shd w:val="clear" w:color="auto" w:fill="FFFFFF"/>
        </w:rPr>
        <w:t>flask ,</w:t>
      </w:r>
      <w:proofErr w:type="gramEnd"/>
      <w:r>
        <w:rPr>
          <w:rFonts w:ascii="Helvetica" w:hAnsi="Helvetica"/>
          <w:b/>
          <w:bCs/>
          <w:color w:val="434756"/>
          <w:spacing w:val="2"/>
          <w:sz w:val="20"/>
          <w:szCs w:val="20"/>
          <w:shd w:val="clear" w:color="auto" w:fill="FFFFFF"/>
        </w:rPr>
        <w:t xml:space="preserve"> html , bootstrap to show our result in web page.</w:t>
      </w:r>
    </w:p>
    <w:p w14:paraId="1F836F0F" w14:textId="77777777" w:rsidR="007701F4" w:rsidRDefault="007701F4" w:rsidP="007701F4">
      <w:pPr>
        <w:pStyle w:val="Heading1"/>
        <w:spacing w:before="240" w:beforeAutospacing="0" w:after="240" w:afterAutospacing="0"/>
        <w:rPr>
          <w:rFonts w:ascii="Helvetica" w:hAnsi="Helvetica"/>
          <w:color w:val="404040"/>
          <w:sz w:val="54"/>
          <w:szCs w:val="54"/>
        </w:rPr>
      </w:pPr>
      <w:r>
        <w:rPr>
          <w:rFonts w:ascii="Helvetica" w:hAnsi="Helvetica"/>
          <w:color w:val="404040"/>
          <w:sz w:val="54"/>
          <w:szCs w:val="54"/>
        </w:rPr>
        <w:t>What is Flask Python</w:t>
      </w:r>
    </w:p>
    <w:p w14:paraId="104867DF" w14:textId="77777777" w:rsidR="007701F4" w:rsidRDefault="007701F4" w:rsidP="007701F4">
      <w:pPr>
        <w:pStyle w:val="NormalWeb"/>
      </w:pPr>
      <w:r>
        <w:t xml:space="preserve">Flask is a web framework, it’s a Python module that lets you develop web applications easily. It’s </w:t>
      </w:r>
      <w:proofErr w:type="gramStart"/>
      <w:r>
        <w:t>has</w:t>
      </w:r>
      <w:proofErr w:type="gramEnd"/>
      <w:r>
        <w:t xml:space="preserve"> a small and easy-to-extend core: it’s a microframework that doesn’t include an ORM (Object Relational Manager) or such features.</w:t>
      </w:r>
    </w:p>
    <w:p w14:paraId="44C58C2F" w14:textId="77777777" w:rsidR="007701F4" w:rsidRDefault="007701F4" w:rsidP="007701F4">
      <w:pPr>
        <w:pStyle w:val="NormalWeb"/>
      </w:pPr>
      <w:r>
        <w:t xml:space="preserve">It does have many cool features like </w:t>
      </w:r>
      <w:proofErr w:type="spellStart"/>
      <w:r>
        <w:t>url</w:t>
      </w:r>
      <w:proofErr w:type="spellEnd"/>
      <w:r>
        <w:t xml:space="preserve"> routing, template engine. It is a WSGI web app framework.</w:t>
      </w:r>
    </w:p>
    <w:p w14:paraId="4D767A60" w14:textId="11134B66" w:rsidR="007701F4" w:rsidRPr="007701F4" w:rsidRDefault="007701F4" w:rsidP="00CF0967">
      <w:pPr>
        <w:pStyle w:val="NormalWeb"/>
        <w:rPr>
          <w:rFonts w:ascii="Helvetica" w:hAnsi="Helvetica"/>
          <w:b/>
          <w:bCs/>
          <w:color w:val="434756"/>
          <w:spacing w:val="2"/>
          <w:sz w:val="20"/>
          <w:szCs w:val="20"/>
          <w:shd w:val="clear" w:color="auto" w:fill="FFFFFF"/>
        </w:rPr>
      </w:pPr>
      <w:r>
        <w:rPr>
          <w:rFonts w:ascii="Helvetica" w:hAnsi="Helvetica"/>
          <w:b/>
          <w:bCs/>
          <w:color w:val="434756"/>
          <w:spacing w:val="2"/>
          <w:sz w:val="20"/>
          <w:szCs w:val="20"/>
          <w:shd w:val="clear" w:color="auto" w:fill="FFFFFF"/>
        </w:rPr>
        <w:t>In our project appp.py is the flask .</w:t>
      </w:r>
    </w:p>
    <w:p w14:paraId="15EA6E02" w14:textId="77777777" w:rsidR="007701F4" w:rsidRDefault="007701F4" w:rsidP="00CF0967">
      <w:pPr>
        <w:pStyle w:val="NormalWeb"/>
        <w:rPr>
          <w:color w:val="252525"/>
        </w:rPr>
      </w:pPr>
    </w:p>
    <w:p w14:paraId="1CB1D25E" w14:textId="77777777" w:rsidR="00CF0967" w:rsidRPr="00CF0967" w:rsidRDefault="00CF0967" w:rsidP="005D3E5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2CB7889F" w14:textId="77777777" w:rsidR="005D3E5A" w:rsidRPr="005D3E5A" w:rsidRDefault="005D3E5A" w:rsidP="00801B93">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C29C9" w14:textId="77777777" w:rsidR="00131CA8" w:rsidRDefault="00131CA8"/>
    <w:sectPr w:rsidR="00131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3DB"/>
    <w:multiLevelType w:val="multilevel"/>
    <w:tmpl w:val="F210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172829"/>
    <w:multiLevelType w:val="multilevel"/>
    <w:tmpl w:val="B88C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463EEC"/>
    <w:multiLevelType w:val="multilevel"/>
    <w:tmpl w:val="6F8E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5D3188"/>
    <w:multiLevelType w:val="multilevel"/>
    <w:tmpl w:val="CC7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4411777">
    <w:abstractNumId w:val="2"/>
  </w:num>
  <w:num w:numId="2" w16cid:durableId="162207189">
    <w:abstractNumId w:val="3"/>
  </w:num>
  <w:num w:numId="3" w16cid:durableId="857158612">
    <w:abstractNumId w:val="1"/>
  </w:num>
  <w:num w:numId="4" w16cid:durableId="29120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93"/>
    <w:rsid w:val="00131CA8"/>
    <w:rsid w:val="005D3E5A"/>
    <w:rsid w:val="007701F4"/>
    <w:rsid w:val="00801B93"/>
    <w:rsid w:val="00A60D3C"/>
    <w:rsid w:val="00CF0967"/>
    <w:rsid w:val="00EF6969"/>
    <w:rsid w:val="00F9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6D09"/>
  <w15:chartTrackingRefBased/>
  <w15:docId w15:val="{4C85E290-EF2E-42C3-ACCA-BF75BC13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B93"/>
    <w:pPr>
      <w:spacing w:line="256" w:lineRule="auto"/>
    </w:pPr>
    <w:rPr>
      <w:kern w:val="0"/>
      <w14:ligatures w14:val="none"/>
    </w:rPr>
  </w:style>
  <w:style w:type="paragraph" w:styleId="Heading1">
    <w:name w:val="heading 1"/>
    <w:basedOn w:val="Normal"/>
    <w:link w:val="Heading1Char"/>
    <w:uiPriority w:val="9"/>
    <w:qFormat/>
    <w:rsid w:val="00801B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69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1B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B93"/>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801B9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01B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1B93"/>
    <w:rPr>
      <w:b/>
      <w:bCs/>
    </w:rPr>
  </w:style>
  <w:style w:type="character" w:customStyle="1" w:styleId="Heading2Char">
    <w:name w:val="Heading 2 Char"/>
    <w:basedOn w:val="DefaultParagraphFont"/>
    <w:link w:val="Heading2"/>
    <w:uiPriority w:val="9"/>
    <w:semiHidden/>
    <w:rsid w:val="00EF6969"/>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6360">
      <w:bodyDiv w:val="1"/>
      <w:marLeft w:val="0"/>
      <w:marRight w:val="0"/>
      <w:marTop w:val="0"/>
      <w:marBottom w:val="0"/>
      <w:divBdr>
        <w:top w:val="none" w:sz="0" w:space="0" w:color="auto"/>
        <w:left w:val="none" w:sz="0" w:space="0" w:color="auto"/>
        <w:bottom w:val="none" w:sz="0" w:space="0" w:color="auto"/>
        <w:right w:val="none" w:sz="0" w:space="0" w:color="auto"/>
      </w:divBdr>
    </w:div>
    <w:div w:id="77018487">
      <w:bodyDiv w:val="1"/>
      <w:marLeft w:val="0"/>
      <w:marRight w:val="0"/>
      <w:marTop w:val="0"/>
      <w:marBottom w:val="0"/>
      <w:divBdr>
        <w:top w:val="none" w:sz="0" w:space="0" w:color="auto"/>
        <w:left w:val="none" w:sz="0" w:space="0" w:color="auto"/>
        <w:bottom w:val="none" w:sz="0" w:space="0" w:color="auto"/>
        <w:right w:val="none" w:sz="0" w:space="0" w:color="auto"/>
      </w:divBdr>
    </w:div>
    <w:div w:id="133331392">
      <w:bodyDiv w:val="1"/>
      <w:marLeft w:val="0"/>
      <w:marRight w:val="0"/>
      <w:marTop w:val="0"/>
      <w:marBottom w:val="0"/>
      <w:divBdr>
        <w:top w:val="none" w:sz="0" w:space="0" w:color="auto"/>
        <w:left w:val="none" w:sz="0" w:space="0" w:color="auto"/>
        <w:bottom w:val="none" w:sz="0" w:space="0" w:color="auto"/>
        <w:right w:val="none" w:sz="0" w:space="0" w:color="auto"/>
      </w:divBdr>
    </w:div>
    <w:div w:id="270168023">
      <w:bodyDiv w:val="1"/>
      <w:marLeft w:val="0"/>
      <w:marRight w:val="0"/>
      <w:marTop w:val="0"/>
      <w:marBottom w:val="0"/>
      <w:divBdr>
        <w:top w:val="none" w:sz="0" w:space="0" w:color="auto"/>
        <w:left w:val="none" w:sz="0" w:space="0" w:color="auto"/>
        <w:bottom w:val="none" w:sz="0" w:space="0" w:color="auto"/>
        <w:right w:val="none" w:sz="0" w:space="0" w:color="auto"/>
      </w:divBdr>
    </w:div>
    <w:div w:id="530268529">
      <w:bodyDiv w:val="1"/>
      <w:marLeft w:val="0"/>
      <w:marRight w:val="0"/>
      <w:marTop w:val="0"/>
      <w:marBottom w:val="0"/>
      <w:divBdr>
        <w:top w:val="none" w:sz="0" w:space="0" w:color="auto"/>
        <w:left w:val="none" w:sz="0" w:space="0" w:color="auto"/>
        <w:bottom w:val="none" w:sz="0" w:space="0" w:color="auto"/>
        <w:right w:val="none" w:sz="0" w:space="0" w:color="auto"/>
      </w:divBdr>
    </w:div>
    <w:div w:id="559754407">
      <w:bodyDiv w:val="1"/>
      <w:marLeft w:val="0"/>
      <w:marRight w:val="0"/>
      <w:marTop w:val="0"/>
      <w:marBottom w:val="0"/>
      <w:divBdr>
        <w:top w:val="none" w:sz="0" w:space="0" w:color="auto"/>
        <w:left w:val="none" w:sz="0" w:space="0" w:color="auto"/>
        <w:bottom w:val="none" w:sz="0" w:space="0" w:color="auto"/>
        <w:right w:val="none" w:sz="0" w:space="0" w:color="auto"/>
      </w:divBdr>
    </w:div>
    <w:div w:id="617102889">
      <w:bodyDiv w:val="1"/>
      <w:marLeft w:val="0"/>
      <w:marRight w:val="0"/>
      <w:marTop w:val="0"/>
      <w:marBottom w:val="0"/>
      <w:divBdr>
        <w:top w:val="none" w:sz="0" w:space="0" w:color="auto"/>
        <w:left w:val="none" w:sz="0" w:space="0" w:color="auto"/>
        <w:bottom w:val="none" w:sz="0" w:space="0" w:color="auto"/>
        <w:right w:val="none" w:sz="0" w:space="0" w:color="auto"/>
      </w:divBdr>
    </w:div>
    <w:div w:id="804659555">
      <w:bodyDiv w:val="1"/>
      <w:marLeft w:val="0"/>
      <w:marRight w:val="0"/>
      <w:marTop w:val="0"/>
      <w:marBottom w:val="0"/>
      <w:divBdr>
        <w:top w:val="none" w:sz="0" w:space="0" w:color="auto"/>
        <w:left w:val="none" w:sz="0" w:space="0" w:color="auto"/>
        <w:bottom w:val="none" w:sz="0" w:space="0" w:color="auto"/>
        <w:right w:val="none" w:sz="0" w:space="0" w:color="auto"/>
      </w:divBdr>
    </w:div>
    <w:div w:id="1100875474">
      <w:bodyDiv w:val="1"/>
      <w:marLeft w:val="0"/>
      <w:marRight w:val="0"/>
      <w:marTop w:val="0"/>
      <w:marBottom w:val="0"/>
      <w:divBdr>
        <w:top w:val="none" w:sz="0" w:space="0" w:color="auto"/>
        <w:left w:val="none" w:sz="0" w:space="0" w:color="auto"/>
        <w:bottom w:val="none" w:sz="0" w:space="0" w:color="auto"/>
        <w:right w:val="none" w:sz="0" w:space="0" w:color="auto"/>
      </w:divBdr>
    </w:div>
    <w:div w:id="1306853958">
      <w:bodyDiv w:val="1"/>
      <w:marLeft w:val="0"/>
      <w:marRight w:val="0"/>
      <w:marTop w:val="0"/>
      <w:marBottom w:val="0"/>
      <w:divBdr>
        <w:top w:val="none" w:sz="0" w:space="0" w:color="auto"/>
        <w:left w:val="none" w:sz="0" w:space="0" w:color="auto"/>
        <w:bottom w:val="none" w:sz="0" w:space="0" w:color="auto"/>
        <w:right w:val="none" w:sz="0" w:space="0" w:color="auto"/>
      </w:divBdr>
    </w:div>
    <w:div w:id="1496915167">
      <w:bodyDiv w:val="1"/>
      <w:marLeft w:val="0"/>
      <w:marRight w:val="0"/>
      <w:marTop w:val="0"/>
      <w:marBottom w:val="0"/>
      <w:divBdr>
        <w:top w:val="none" w:sz="0" w:space="0" w:color="auto"/>
        <w:left w:val="none" w:sz="0" w:space="0" w:color="auto"/>
        <w:bottom w:val="none" w:sz="0" w:space="0" w:color="auto"/>
        <w:right w:val="none" w:sz="0" w:space="0" w:color="auto"/>
      </w:divBdr>
    </w:div>
    <w:div w:id="207435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Zeeshan</dc:creator>
  <cp:keywords/>
  <dc:description/>
  <cp:lastModifiedBy>Mohammad Zeeshan</cp:lastModifiedBy>
  <cp:revision>1</cp:revision>
  <dcterms:created xsi:type="dcterms:W3CDTF">2023-08-23T18:20:00Z</dcterms:created>
  <dcterms:modified xsi:type="dcterms:W3CDTF">2023-08-23T19:17:00Z</dcterms:modified>
</cp:coreProperties>
</file>