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ff0000"/>
          <w:sz w:val="46"/>
          <w:szCs w:val="46"/>
        </w:rPr>
      </w:pPr>
      <w:bookmarkStart w:colFirst="0" w:colLast="0" w:name="_har07isljs4e" w:id="0"/>
      <w:bookmarkEnd w:id="0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Explicación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144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Primer Paso</w:t>
      </w:r>
      <w:r w:rsidDel="00000000" w:rsidR="00000000" w:rsidRPr="00000000">
        <w:rPr>
          <w:color w:val="ff0000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el programa muestra un mensaje pidiéndole al usuario que ingrese un carácter.</w:t>
      </w:r>
    </w:p>
    <w:p w:rsidR="00000000" w:rsidDel="00000000" w:rsidP="00000000" w:rsidRDefault="00000000" w:rsidRPr="00000000" w14:paraId="00000003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Console.Write("Ingresa un carácter: ");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144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Luego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cuando el usuario presiona una tecla, el programa captura ese carácter.</w:t>
        <w:br w:type="textWrapping"/>
        <w:t xml:space="preserve"> Esto significa que solo toma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letra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número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símbolo</w:t>
      </w:r>
      <w:r w:rsidDel="00000000" w:rsidR="00000000" w:rsidRPr="00000000">
        <w:rPr>
          <w:sz w:val="24"/>
          <w:szCs w:val="24"/>
          <w:rtl w:val="0"/>
        </w:rPr>
        <w:t xml:space="preserve">, no una frase completa.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char caracter = Console.ReadKey().KeyChar;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144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Después</w:t>
      </w:r>
      <w:r w:rsidDel="00000000" w:rsidR="00000000" w:rsidRPr="00000000">
        <w:rPr>
          <w:rtl w:val="0"/>
        </w:rPr>
        <w:t xml:space="preserve"> el programa necesita saber </w:t>
      </w:r>
      <w:r w:rsidDel="00000000" w:rsidR="00000000" w:rsidRPr="00000000">
        <w:rPr>
          <w:b w:val="1"/>
          <w:bCs w:val="1"/>
          <w:rtl w:val="0"/>
        </w:rPr>
        <w:t xml:space="preserve">qué tipo de carácter</w:t>
      </w:r>
      <w:r w:rsidDel="00000000" w:rsidR="00000000" w:rsidRPr="00000000">
        <w:rPr>
          <w:rtl w:val="0"/>
        </w:rPr>
        <w:t xml:space="preserve"> ingresó el usuario.</w:t>
        <w:br w:type="textWrapping"/>
        <w:t xml:space="preserve"> Para eso se usan tres comprobaciones: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✔ 1. ¿Es una letra?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 programa usa una función que detecta si el carácter pertenece al alfabeto (A–Z o a–z).</w:t>
        <w:br w:type="textWrapping"/>
        <w:t xml:space="preserve"> Si es así, muestra: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“Es una letra.”</w:t>
      </w:r>
    </w:p>
    <w:p w:rsidR="00000000" w:rsidDel="00000000" w:rsidP="00000000" w:rsidRDefault="00000000" w:rsidRPr="00000000" w14:paraId="00000007">
      <w:pPr>
        <w:spacing w:after="240" w:before="24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char.IsLetter(caracter)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✔ 2. ¿Es un número?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 no es letra, el programa revisa si es un número del 0 al 9.</w:t>
        <w:br w:type="textWrapping"/>
        <w:t xml:space="preserve"> Si lo es, muestra: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“Es un número.”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char.IsDigit(caracter)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8"/>
          <w:szCs w:val="28"/>
          <w:rtl w:val="0"/>
        </w:rPr>
        <w:t xml:space="preserve">✔ 3. Si no es letra ni número, entonces es un símbolo.</w:t>
        <w:br w:type="textWrapping"/>
        <w:br w:type="textWrapping"/>
      </w:r>
      <w:r w:rsidDel="00000000" w:rsidR="00000000" w:rsidRPr="00000000">
        <w:rPr>
          <w:rtl w:val="0"/>
        </w:rPr>
        <w:t xml:space="preserve"> Esto incluye caracteres como: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@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#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%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$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*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,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.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!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?</w:t>
      </w:r>
      <w:r w:rsidDel="00000000" w:rsidR="00000000" w:rsidRPr="00000000">
        <w:rPr>
          <w:color w:val="0000f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/</w:t>
      </w:r>
      <w:r w:rsidDel="00000000" w:rsidR="00000000" w:rsidRPr="00000000">
        <w:rPr>
          <w:color w:val="0000ff"/>
          <w:rtl w:val="0"/>
        </w:rPr>
        <w:t xml:space="preserve">, etc.</w:t>
      </w:r>
      <w:r w:rsidDel="00000000" w:rsidR="00000000" w:rsidRPr="00000000">
        <w:rPr>
          <w:rtl w:val="0"/>
        </w:rPr>
        <w:br w:type="textWrapping"/>
        <w:t xml:space="preserve"> En ese caso, muestra: </w:t>
      </w:r>
      <w:r w:rsidDel="00000000" w:rsidR="00000000" w:rsidRPr="00000000">
        <w:rPr>
          <w:b w:val="1"/>
          <w:bCs w:val="1"/>
          <w:rtl w:val="0"/>
        </w:rPr>
        <w:t xml:space="preserve">“Es un símbolo.”</w:t>
      </w:r>
    </w:p>
    <w:p w:rsidR="00000000" w:rsidDel="00000000" w:rsidP="00000000" w:rsidRDefault="00000000" w:rsidRPr="00000000" w14:paraId="00000009">
      <w:pPr>
        <w:spacing w:after="240" w:before="240" w:lineRule="auto"/>
        <w:ind w:left="144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else</w:t>
      </w:r>
    </w:p>
    <w:p w:rsidR="00000000" w:rsidDel="00000000" w:rsidP="00000000" w:rsidRDefault="00000000" w:rsidRPr="00000000" w14:paraId="0000000A">
      <w:pPr>
        <w:spacing w:after="240" w:before="240" w:lineRule="auto"/>
        <w:ind w:left="144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   Console.WriteLine("Es un símbolo.");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}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144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Finalmente</w:t>
      </w:r>
      <w:r w:rsidDel="00000000" w:rsidR="00000000" w:rsidRPr="00000000">
        <w:rPr>
          <w:sz w:val="24"/>
          <w:szCs w:val="24"/>
          <w:rtl w:val="0"/>
        </w:rPr>
        <w:t xml:space="preserve">, el programa espera una tecla antes de terminar, para que el resultado pueda verse en pantalla.</w:t>
      </w:r>
      <w:r w:rsidDel="00000000" w:rsidR="00000000" w:rsidRPr="00000000">
        <w:rPr>
          <w:rtl w:val="0"/>
        </w:rPr>
        <w:br w:type="textWrapping"/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