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8CC6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Apriori算法是一种用于从大规模数据中挖掘频繁项集（Frequently Bought Together）和关联规则（如果A那么B） 的经典算法。</w:t>
      </w:r>
    </w:p>
    <w:p w14:paraId="3FF70C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它的核心思想非常直观：“一个频繁项集的所有子集也一定是频繁的”。反过来，如果一个项集不是频繁的，那么它的所有超集也不可能是频繁的。这个性质大大减少了需要计算的候选集数量。</w:t>
      </w:r>
    </w:p>
    <w:p w14:paraId="2CCBAB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</w:p>
    <w:p w14:paraId="5B2E53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为什么需要Apriori？</w:t>
      </w:r>
    </w:p>
    <w:p w14:paraId="267FAA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想象一下超市的购物数据。我们想知道“哪些商品经常被一起购买”。最笨</w:t>
      </w:r>
      <w:bookmarkStart w:id="0" w:name="_GoBack"/>
      <w:bookmarkEnd w:id="0"/>
      <w:r>
        <w:rPr>
          <w:rFonts w:hint="eastAsia" w:ascii="黑体" w:hAnsi="黑体" w:eastAsia="黑体" w:cs="黑体"/>
          <w:sz w:val="24"/>
          <w:szCs w:val="24"/>
        </w:rPr>
        <w:t>的方法是计算所有可能的商品组合（如{啤酒,尿布}、{啤酒,牛奶}...）的出现次数。但如果有1万种商品，组合数会是一个天文数字（2^10000 - 1），计算根本不可行。</w:t>
      </w:r>
    </w:p>
    <w:p w14:paraId="5636EA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Apriori算法通过一种“智能”的、逐层搜索的方法，高效地解决了这个问题。</w:t>
      </w:r>
    </w:p>
    <w:p w14:paraId="29A65D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pict>
          <v:rect id="_x0000_i1025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2C73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核心概念与指标</w:t>
      </w:r>
    </w:p>
    <w:p w14:paraId="4C0A4F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在理解算法步骤前，需要先了解三个核心指标：</w:t>
      </w:r>
    </w:p>
    <w:p w14:paraId="6F8B12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支持度 (Support)</w:t>
      </w:r>
    </w:p>
    <w:p w14:paraId="1C1F10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含义：一个项集（商品组合）在所有交易中出现的频率。</w:t>
      </w:r>
    </w:p>
    <w:p w14:paraId="312442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公式：Support(A) = (包含A的交易数) / (总交易数)</w:t>
      </w:r>
    </w:p>
    <w:p w14:paraId="6DFF75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作用：衡量项集的普遍性。支持度太低说明这个组合不常见，没有商业价值。</w:t>
      </w:r>
    </w:p>
    <w:p w14:paraId="3CBF2A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置信度 (Confidence)</w:t>
      </w:r>
    </w:p>
    <w:p w14:paraId="76500E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含义：在包含A的交易中，同时包含B的概率。即规则 A → B 的可靠性。</w:t>
      </w:r>
    </w:p>
    <w:p w14:paraId="07525A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公式：Confidence(A → B) = Support(A ∪ B) / Support(A)</w:t>
      </w:r>
    </w:p>
    <w:p w14:paraId="21667E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例子：置信度(尿布 → 啤酒) = 0.6 意味着买尿布的人中，有60%也买了啤酒。</w:t>
      </w:r>
    </w:p>
    <w:p w14:paraId="67DED1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提升度 (Lift)</w:t>
      </w:r>
    </w:p>
    <w:p w14:paraId="1CEAB4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含义：衡量A和B之间的相关性，而不仅仅是条件概率。</w:t>
      </w:r>
    </w:p>
    <w:p w14:paraId="10B767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公式：Lift(A → B) = Confidence(A → B) / Support(B)</w:t>
      </w:r>
    </w:p>
    <w:p w14:paraId="4E35DB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解读：</w:t>
      </w:r>
    </w:p>
    <w:p w14:paraId="2B62F8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提升度 = 1：A和B独立，购买A对是否购买B没有影响。</w:t>
      </w:r>
    </w:p>
    <w:p w14:paraId="1A6F92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提升度 &gt; 1：A和B正相关，规则有效且有价值。值越大，相关性越强。</w:t>
      </w:r>
    </w:p>
    <w:p w14:paraId="7CF3F3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提升度 &lt; 1：A和B负相关，购买A反而可能降低购买B的概率。</w:t>
      </w:r>
    </w:p>
    <w:p w14:paraId="5CA3E3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</w:p>
    <w:p w14:paraId="0DC71C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pict>
          <v:rect id="_x0000_i1026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8080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Apriori算法两步走</w:t>
      </w:r>
    </w:p>
    <w:p w14:paraId="61A88A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Apriori算法主要分为两个阶段：</w:t>
      </w:r>
    </w:p>
    <w:p w14:paraId="5428A4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找出所有频繁项集（满足最小支持度的商品组合）。</w:t>
      </w:r>
    </w:p>
    <w:p w14:paraId="76DA17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从频繁项集中生成强关联规则（满足最小置信度的规则）。</w:t>
      </w:r>
    </w:p>
    <w:p w14:paraId="4B0B83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第一阶段：找出频繁项集 (Frequent Itemsets)</w:t>
      </w:r>
    </w:p>
    <w:p w14:paraId="6207B8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这一步的目标是找到所有支持度高于我们设定阈值（min_support）的商品组合。</w:t>
      </w:r>
    </w:p>
    <w:p w14:paraId="3F4A72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算法步骤（迭代过程）：</w:t>
      </w:r>
    </w:p>
    <w:p w14:paraId="30C096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扫描所有交易，计算每个单一商品的支持度。保留那些支持度 ≥ min_support的商品，形成频繁1-项集集合 L1。</w:t>
      </w:r>
    </w:p>
    <w:p w14:paraId="591A4B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基于 L1，生成所有可能的候选2-项集（即商品两两组合），记为 C2。</w:t>
      </w:r>
    </w:p>
    <w:p w14:paraId="3F7F09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再次扫描数据库，计算每个候选2-项集的支持度。保留支持度 ≥ min_support的，形成频繁2-项集集合 L2。</w:t>
      </w:r>
    </w:p>
    <w:p w14:paraId="229EC5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基于 L2，生成候选3-项集 C3。这里就用到Apriori的核心思想了：要生成 {A, B, C} 作为候选，其前提是 {A,B}, {A,C}, {B,C} 都必须在 L2 中（即都是频繁的）。如果 {A,B} 不频繁，那么任何包含 {A,B} 的超集（如{A,B,C}）绝不可能是频繁的，直接剪掉！</w:t>
      </w:r>
    </w:p>
    <w:p w14:paraId="51FDA1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</w:p>
    <w:p w14:paraId="231C70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</w:p>
    <w:p w14:paraId="27E1E8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重复这个过程（扫描数据库计算支持度 -&gt; 剪枝 -&gt; 生成更高阶的候选集），直到不能再生成新的频繁项集为止（即 Ck 为空）。</w:t>
      </w:r>
    </w:p>
    <w:p w14:paraId="65BDBB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这个过程大大减少了需要考察的候选集数量，是Apriori高效的关键。</w:t>
      </w:r>
    </w:p>
    <w:p w14:paraId="3678CB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第二阶段：生成关联规则 (Association Rules)</w:t>
      </w:r>
    </w:p>
    <w:p w14:paraId="35EF67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从上一步找到的频繁项集中，我们可以生成关联规则。</w:t>
      </w:r>
    </w:p>
    <w:p w14:paraId="227679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算法步骤（对于每一个频繁项集I）：</w:t>
      </w:r>
    </w:p>
    <w:p w14:paraId="1DC0DD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对于频繁项集I，生成所有可能的非空子集。例如，对于项集 {A, B, C}，其子集有 {A}, {B}, {C}, {A,B}, {A,C}, {B,C}。</w:t>
      </w:r>
    </w:p>
    <w:p w14:paraId="2DC5F4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对于每一个子集 s，可以形成一条规则 s → (I - s)。例如，子集 {A,B} 可以生成规则 {A,B} → {C}。</w:t>
      </w:r>
    </w:p>
    <w:p w14:paraId="7C521A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计算这条规则的置信度：Confidence = Support(I) / Support(s)</w:t>
      </w:r>
    </w:p>
    <w:p w14:paraId="3D9CDD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如果该置信度 ≥ 我们设定的阈值（min_confidence），并且提升度(Lift) &gt; 1，那么我们就保留这条规则，认为它是一条强关联规则。</w:t>
      </w:r>
    </w:p>
    <w:p w14:paraId="15443F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pict>
          <v:rect id="_x0000_i1027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DAF9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举例说明（经典“啤酒与尿布”）</w:t>
      </w:r>
    </w:p>
    <w:p w14:paraId="3DB965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假设我们有5条交易记录：</w:t>
      </w:r>
    </w:p>
    <w:p w14:paraId="7EB8F9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{牛奶, 面包}</w:t>
      </w:r>
    </w:p>
    <w:p w14:paraId="417B2B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{面包, 尿布, 啤酒, 鸡蛋}</w:t>
      </w:r>
    </w:p>
    <w:p w14:paraId="762050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{牛奶, 尿布, 啤酒, 可乐}</w:t>
      </w:r>
    </w:p>
    <w:p w14:paraId="716433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{面包, 牛奶, 尿布, 啤酒}</w:t>
      </w:r>
    </w:p>
    <w:p w14:paraId="3AC04C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{面包, 牛奶, 尿布, 可乐}</w:t>
      </w:r>
    </w:p>
    <w:p w14:paraId="4D72E0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目标：找出强关联规则（设 min_support = 0.4, min_confidence = 0.6）</w:t>
      </w:r>
    </w:p>
    <w:p w14:paraId="330FE5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第一步：找频繁项集</w:t>
      </w:r>
    </w:p>
    <w:p w14:paraId="6312AF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计算所有1-项集支持度：</w:t>
      </w:r>
    </w:p>
    <w:p w14:paraId="56EEC7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Support(牛奶)=4/5=0.8</w:t>
      </w:r>
    </w:p>
    <w:p w14:paraId="743C0B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Support(面包)=4/5=0.8</w:t>
      </w:r>
    </w:p>
    <w:p w14:paraId="054EB2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Support(尿布)=4/5=0.8</w:t>
      </w:r>
    </w:p>
    <w:p w14:paraId="1B8727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Support(啤酒)=3/5=0.6</w:t>
      </w:r>
    </w:p>
    <w:p w14:paraId="07D916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Support(可乐)=2/5=0.4</w:t>
      </w:r>
    </w:p>
    <w:p w14:paraId="733DF7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Support(鸡蛋)=1/5=0.2</w:t>
      </w:r>
    </w:p>
    <w:p w14:paraId="2FBF68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保留支持度≥0.4的，得到 L1 = {牛奶, 面包, 尿布, 啤酒, 可乐}</w:t>
      </w:r>
    </w:p>
    <w:p w14:paraId="0102BD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由L1生成候选2-项集C2并计算支持度，保留支持度≥0.4的：</w:t>
      </w:r>
    </w:p>
    <w:p w14:paraId="5DDBA0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{牛奶,面包}=0.6</w:t>
      </w:r>
    </w:p>
    <w:p w14:paraId="6022D9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{牛奶,尿布}=0.8</w:t>
      </w:r>
    </w:p>
    <w:p w14:paraId="17A4FB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{牛奶,啤酒}=0.4</w:t>
      </w:r>
    </w:p>
    <w:p w14:paraId="14DE8B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{面包,尿布}=0.6</w:t>
      </w:r>
    </w:p>
    <w:p w14:paraId="7FD79F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{面包,啤酒}=0.4</w:t>
      </w:r>
    </w:p>
    <w:p w14:paraId="3280C3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{尿布,啤酒}=0.6</w:t>
      </w:r>
    </w:p>
    <w:p w14:paraId="56399F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</w:p>
    <w:p w14:paraId="515DC6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</w:p>
    <w:p w14:paraId="1B2350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...其他组合支持度较低</w:t>
      </w:r>
    </w:p>
    <w:p w14:paraId="57AF13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得到 L2 = { {牛奶,面包}, {牛奶,尿布}, {牛奶,啤酒}, {面包,尿布}, {面包,啤酒}, {尿布,啤酒} }</w:t>
      </w:r>
    </w:p>
    <w:p w14:paraId="345172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由L2生成候选3-项集。例如，要生成{牛奶,面包,尿布}，需要检查其子集{牛奶,面包}, {牛奶,尿布}, {面包,尿布}是否都在L2中。是的，所以它是一个候选。</w:t>
      </w:r>
    </w:p>
    <w:p w14:paraId="060E7A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计算候选3-项集支持度：</w:t>
      </w:r>
    </w:p>
    <w:p w14:paraId="171C3A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Support({牛奶,面包,尿布}) = 3/5 = 0.6 (交易2,4,5)</w:t>
      </w:r>
    </w:p>
    <w:p w14:paraId="411AE3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Support({牛奶,尿布,啤酒}) = 2/5 = 0.4 (交易3,4)</w:t>
      </w:r>
    </w:p>
    <w:p w14:paraId="070914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Support({面包,尿布,啤酒}) = 2/5 = 0.4 (交易2,4)</w:t>
      </w:r>
    </w:p>
    <w:p w14:paraId="1971E4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Support({牛奶,面包,啤酒}) = 1/5 = 0.2 (交易4) -&gt; 小于0.4，丢弃！</w:t>
      </w:r>
    </w:p>
    <w:p w14:paraId="626A61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得到 L3 = { {牛奶,面包,尿布}, {牛奶,尿布,啤酒}, {面包,尿布,啤酒} }</w:t>
      </w:r>
    </w:p>
    <w:p w14:paraId="2AE755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生成4-项集...最终无法生成频繁4-项集。</w:t>
      </w:r>
    </w:p>
    <w:p w14:paraId="7CFF82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</w:p>
    <w:p w14:paraId="627EAD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第二步：从频繁项集生成规则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以频繁项集 I = {尿布,啤酒} (Support=0.6) 为例：</w:t>
      </w:r>
    </w:p>
    <w:p w14:paraId="5D3E59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它的所有非空子集：{尿布}, {啤酒}</w:t>
      </w:r>
    </w:p>
    <w:p w14:paraId="6F50F8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规则1: {尿布} → {啤酒}</w:t>
      </w:r>
    </w:p>
    <w:p w14:paraId="5A2C1C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置信度 = Support(I) / Support({尿布}) = 0.6 / 0.8 = 0.75 (≥0.6，是强规则)</w:t>
      </w:r>
    </w:p>
    <w:p w14:paraId="12584E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提升度 = (0.6) / (0.8 * 0.6) ≈ 1.25 (&gt;1，正相关)</w:t>
      </w:r>
    </w:p>
    <w:p w14:paraId="3313E1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规则2: {啤酒} → {尿布}</w:t>
      </w:r>
    </w:p>
    <w:p w14:paraId="2D1B70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置信度 = Support(I) / Support({啤酒}) = 0.6 / 0.6 = 1.0 (≥0.6，是强规则)</w:t>
      </w:r>
    </w:p>
    <w:p w14:paraId="4CE4F0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提升度 = (0.6) / (0.8 * 0.6) ≈ 1.25 (&gt;1，正相关)</w:t>
      </w:r>
    </w:p>
    <w:p w14:paraId="07BBFE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结论：我们发现了“尿布和啤酒”之间存在强关联规则，可以建议超市将这两种商品摆放在一起或进行联合促销。</w:t>
      </w:r>
    </w:p>
    <w:p w14:paraId="568322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pict>
          <v:rect id="_x0000_i1028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FCFC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优缺点</w:t>
      </w:r>
    </w:p>
    <w:p w14:paraId="6B772B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优点：</w:t>
      </w:r>
    </w:p>
    <w:p w14:paraId="28944E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原理简单，易于理解和实现。</w:t>
      </w:r>
    </w:p>
    <w:p w14:paraId="7C255A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利用支持度剪枝，大大减少了搜索空间。</w:t>
      </w:r>
    </w:p>
    <w:p w14:paraId="0EEE6F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</w:p>
    <w:p w14:paraId="4B9205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</w:p>
    <w:p w14:paraId="0C9BFD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缺点：</w:t>
      </w:r>
    </w:p>
    <w:p w14:paraId="74248A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需要多次扫描数据库（I/O开销大），如果数据库很大，效率会较低。</w:t>
      </w:r>
    </w:p>
    <w:p w14:paraId="5FAF96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可能产生大量的候选集（尤其是当1-项集就很多的时候）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。</w:t>
      </w:r>
    </w:p>
    <w:p w14:paraId="70A8EC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需要谨慎选择min_support和min_confidence，设置不当要么找不到规则，要么找到大量无用规则。</w:t>
      </w:r>
    </w:p>
    <w:p w14:paraId="68EB23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为了解决这些缺点，后续提出了更高效的算法，如FP-Growth，它通常只需要扫描两次数据库，并使用一种称为FP树的数据结构来压缩数据，效率更高。</w:t>
      </w:r>
    </w:p>
    <w:p w14:paraId="052EFB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52464"/>
    <w:rsid w:val="1AB52464"/>
    <w:rsid w:val="63B3245D"/>
    <w:rsid w:val="63DF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2137</Words>
  <Characters>2868</Characters>
  <Lines>0</Lines>
  <Paragraphs>0</Paragraphs>
  <TotalTime>8</TotalTime>
  <ScaleCrop>false</ScaleCrop>
  <LinksUpToDate>false</LinksUpToDate>
  <CharactersWithSpaces>3092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2025-08-21T10:26:00Z</dcterms:created>
  <dc:creator>颜艺帝</dc:creator>
  <cp:lastModifiedBy>颜艺帝</cp:lastModifiedBy>
  <dcterms:modified xsi:type="dcterms:W3CDTF">2025-08-21T15:41:45Z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31C0AD56BA2D44E885F385B834B9097F_13</vt:lpwstr>
  </property>
  <property fmtid="{D5CDD505-2E9C-101B-9397-08002B2CF9AE}" pid="4" name="KSOTemplateDocerSaveRecord">
    <vt:lpwstr>eyJoZGlkIjoiNTllOThmNmUyYjY1YzZlZTkyYmM4NTFmNjQ0NTAwNmMiLCJ1c2VySWQiOiIxNTUyMTI5MDA4In0=</vt:lpwstr>
  </property>
</Properties>
</file>