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2481" w14:textId="77777777" w:rsidR="008A6741" w:rsidRPr="000A032F" w:rsidRDefault="00000000">
      <w:pPr>
        <w:pStyle w:val="Title"/>
        <w:jc w:val="center"/>
        <w:rPr>
          <w:sz w:val="56"/>
          <w:szCs w:val="56"/>
        </w:rPr>
      </w:pPr>
      <w:r w:rsidRPr="000A032F">
        <w:rPr>
          <w:sz w:val="56"/>
          <w:szCs w:val="56"/>
        </w:rPr>
        <w:t>DATA ANALYST FOREX TRADING SIGNAL AI AGENT</w:t>
      </w:r>
    </w:p>
    <w:p w14:paraId="647F43D4" w14:textId="77777777" w:rsidR="008A6741" w:rsidRPr="000A032F" w:rsidRDefault="00000000">
      <w:pPr>
        <w:jc w:val="center"/>
        <w:rPr>
          <w:sz w:val="40"/>
          <w:szCs w:val="40"/>
        </w:rPr>
      </w:pPr>
      <w:r w:rsidRPr="000A032F">
        <w:rPr>
          <w:sz w:val="40"/>
          <w:szCs w:val="40"/>
        </w:rPr>
        <w:t>Project Report</w:t>
      </w:r>
    </w:p>
    <w:p w14:paraId="0159FA21" w14:textId="77777777" w:rsidR="008A6741" w:rsidRPr="000A032F" w:rsidRDefault="008A6741">
      <w:pPr>
        <w:jc w:val="center"/>
        <w:rPr>
          <w:sz w:val="40"/>
          <w:szCs w:val="40"/>
        </w:rPr>
      </w:pPr>
    </w:p>
    <w:p w14:paraId="77CB8889" w14:textId="77777777" w:rsidR="000A032F" w:rsidRDefault="000A032F">
      <w:pPr>
        <w:jc w:val="center"/>
        <w:rPr>
          <w:sz w:val="40"/>
          <w:szCs w:val="40"/>
        </w:rPr>
      </w:pPr>
    </w:p>
    <w:p w14:paraId="73DD7CDB" w14:textId="08F69C01" w:rsidR="008A6741" w:rsidRPr="000A032F" w:rsidRDefault="00000000">
      <w:pPr>
        <w:jc w:val="center"/>
        <w:rPr>
          <w:sz w:val="40"/>
          <w:szCs w:val="40"/>
        </w:rPr>
      </w:pPr>
      <w:r w:rsidRPr="000A032F">
        <w:rPr>
          <w:sz w:val="40"/>
          <w:szCs w:val="40"/>
        </w:rPr>
        <w:t>Prepared by: S</w:t>
      </w:r>
      <w:r w:rsidR="000A032F" w:rsidRPr="000A032F">
        <w:rPr>
          <w:sz w:val="40"/>
          <w:szCs w:val="40"/>
        </w:rPr>
        <w:t>uvasini</w:t>
      </w:r>
    </w:p>
    <w:p w14:paraId="130BD898" w14:textId="77777777" w:rsidR="008A6741" w:rsidRPr="000A032F" w:rsidRDefault="00000000">
      <w:pPr>
        <w:jc w:val="center"/>
        <w:rPr>
          <w:sz w:val="40"/>
          <w:szCs w:val="40"/>
        </w:rPr>
      </w:pPr>
      <w:r w:rsidRPr="000A032F">
        <w:rPr>
          <w:sz w:val="40"/>
          <w:szCs w:val="40"/>
        </w:rPr>
        <w:t>Computer Science &amp; Engineering</w:t>
      </w:r>
    </w:p>
    <w:p w14:paraId="488107F9" w14:textId="77777777" w:rsidR="008A6741" w:rsidRPr="000A032F" w:rsidRDefault="00000000">
      <w:pPr>
        <w:jc w:val="center"/>
        <w:rPr>
          <w:sz w:val="40"/>
          <w:szCs w:val="40"/>
        </w:rPr>
      </w:pPr>
      <w:r w:rsidRPr="000A032F">
        <w:rPr>
          <w:sz w:val="40"/>
          <w:szCs w:val="40"/>
        </w:rPr>
        <w:t>CMR University, Bengaluru</w:t>
      </w:r>
    </w:p>
    <w:p w14:paraId="191BC39C" w14:textId="77777777" w:rsidR="008A6741" w:rsidRPr="000A032F" w:rsidRDefault="008A6741">
      <w:pPr>
        <w:jc w:val="center"/>
        <w:rPr>
          <w:sz w:val="40"/>
          <w:szCs w:val="40"/>
        </w:rPr>
      </w:pPr>
    </w:p>
    <w:p w14:paraId="591EAD99" w14:textId="77777777" w:rsidR="000A032F" w:rsidRDefault="000A032F">
      <w:pPr>
        <w:jc w:val="center"/>
        <w:rPr>
          <w:sz w:val="40"/>
          <w:szCs w:val="40"/>
        </w:rPr>
      </w:pPr>
    </w:p>
    <w:p w14:paraId="592BFD94" w14:textId="2C913157" w:rsidR="008A6741" w:rsidRPr="000A032F" w:rsidRDefault="00000000">
      <w:pPr>
        <w:jc w:val="center"/>
        <w:rPr>
          <w:sz w:val="40"/>
          <w:szCs w:val="40"/>
        </w:rPr>
      </w:pPr>
      <w:r w:rsidRPr="000A032F">
        <w:rPr>
          <w:sz w:val="40"/>
          <w:szCs w:val="40"/>
        </w:rPr>
        <w:t xml:space="preserve">Organization: </w:t>
      </w:r>
      <w:proofErr w:type="spellStart"/>
      <w:r w:rsidRPr="000A032F">
        <w:rPr>
          <w:sz w:val="40"/>
          <w:szCs w:val="40"/>
        </w:rPr>
        <w:t>Zetheta</w:t>
      </w:r>
      <w:proofErr w:type="spellEnd"/>
      <w:r w:rsidRPr="000A032F">
        <w:rPr>
          <w:sz w:val="40"/>
          <w:szCs w:val="40"/>
        </w:rPr>
        <w:t xml:space="preserve"> Algorithms Private Limited</w:t>
      </w:r>
    </w:p>
    <w:p w14:paraId="07AC02AB" w14:textId="77777777" w:rsidR="008A6741" w:rsidRPr="000A032F" w:rsidRDefault="00000000">
      <w:pPr>
        <w:jc w:val="center"/>
        <w:rPr>
          <w:sz w:val="40"/>
          <w:szCs w:val="40"/>
        </w:rPr>
      </w:pPr>
      <w:r w:rsidRPr="000A032F">
        <w:rPr>
          <w:sz w:val="40"/>
          <w:szCs w:val="40"/>
        </w:rPr>
        <w:t>Project: Project 1C</w:t>
      </w:r>
    </w:p>
    <w:p w14:paraId="6CEEFCCF" w14:textId="77777777" w:rsidR="008A6741" w:rsidRPr="000A032F" w:rsidRDefault="00000000">
      <w:pPr>
        <w:jc w:val="center"/>
        <w:rPr>
          <w:sz w:val="40"/>
          <w:szCs w:val="40"/>
        </w:rPr>
      </w:pPr>
      <w:r w:rsidRPr="000A032F">
        <w:rPr>
          <w:sz w:val="40"/>
          <w:szCs w:val="40"/>
        </w:rPr>
        <w:t>Duration: 15 Days</w:t>
      </w:r>
    </w:p>
    <w:p w14:paraId="2765953A" w14:textId="77777777" w:rsidR="008A6741" w:rsidRDefault="00000000">
      <w:r>
        <w:br w:type="page"/>
      </w:r>
    </w:p>
    <w:p w14:paraId="7F1A87A4" w14:textId="77777777" w:rsidR="008A6741" w:rsidRDefault="00000000">
      <w:pPr>
        <w:pStyle w:val="Heading1"/>
      </w:pPr>
      <w:r>
        <w:lastRenderedPageBreak/>
        <w:t>Abstract</w:t>
      </w:r>
    </w:p>
    <w:p w14:paraId="37D299E9" w14:textId="77777777" w:rsidR="008A6741" w:rsidRDefault="00000000">
      <w:r>
        <w:t>The objective of this project was to develop an AI-assisted Forex Trading Signal Analysis system capable of analyzing historical foreign exchange market data and generating meaningful trading insights. The project combines data preprocessing, feature engineering, machine learning, technical indicators, and business intelligence visualization to support data-driven trading decisions.</w:t>
      </w:r>
      <w:r>
        <w:br/>
      </w:r>
      <w:r>
        <w:br/>
        <w:t>Python was used for data preparation, feature engineering and model development, while Microsoft Power BI was used to create interactive dashboards for trading analysis.</w:t>
      </w:r>
    </w:p>
    <w:p w14:paraId="256758E3" w14:textId="77777777" w:rsidR="008A6741" w:rsidRDefault="00000000">
      <w:pPr>
        <w:pStyle w:val="Heading1"/>
      </w:pPr>
      <w:r>
        <w:t>1. Introduction</w:t>
      </w:r>
    </w:p>
    <w:p w14:paraId="08C9BCC2" w14:textId="77777777" w:rsidR="008A6741" w:rsidRDefault="00000000">
      <w:r>
        <w:t>The foreign exchange (Forex) market is the largest financial market in the world. This project builds an AI-powered trading analytics system using historical Forex data, technical indicators and Power BI dashboards.</w:t>
      </w:r>
    </w:p>
    <w:p w14:paraId="3E5B0C1C" w14:textId="77777777" w:rsidR="008A6741" w:rsidRDefault="00000000">
      <w:pPr>
        <w:pStyle w:val="Heading1"/>
      </w:pPr>
      <w:r>
        <w:t>2. Objectives</w:t>
      </w:r>
    </w:p>
    <w:p w14:paraId="45EC5966" w14:textId="77777777" w:rsidR="008A6741" w:rsidRDefault="00000000">
      <w:pPr>
        <w:pStyle w:val="ListBullet"/>
      </w:pPr>
      <w:r>
        <w:t>Analyze Forex data</w:t>
      </w:r>
    </w:p>
    <w:p w14:paraId="172E85FC" w14:textId="77777777" w:rsidR="008A6741" w:rsidRDefault="00000000">
      <w:pPr>
        <w:pStyle w:val="ListBullet"/>
      </w:pPr>
      <w:r>
        <w:t>Perform preprocessing and feature engineering</w:t>
      </w:r>
    </w:p>
    <w:p w14:paraId="6ED6C58C" w14:textId="77777777" w:rsidR="008A6741" w:rsidRDefault="00000000">
      <w:pPr>
        <w:pStyle w:val="ListBullet"/>
      </w:pPr>
      <w:r>
        <w:t>Generate technical indicators</w:t>
      </w:r>
    </w:p>
    <w:p w14:paraId="4065841F" w14:textId="77777777" w:rsidR="008A6741" w:rsidRDefault="00000000">
      <w:pPr>
        <w:pStyle w:val="ListBullet"/>
      </w:pPr>
      <w:r>
        <w:t>Build ML model</w:t>
      </w:r>
    </w:p>
    <w:p w14:paraId="118A6145" w14:textId="77777777" w:rsidR="008A6741" w:rsidRDefault="00000000">
      <w:pPr>
        <w:pStyle w:val="ListBullet"/>
      </w:pPr>
      <w:r>
        <w:t>Create Power BI dashboards</w:t>
      </w:r>
    </w:p>
    <w:p w14:paraId="04C25CE7" w14:textId="77777777" w:rsidR="008A6741" w:rsidRDefault="00000000">
      <w:pPr>
        <w:pStyle w:val="ListBullet"/>
      </w:pPr>
      <w:r>
        <w:t>Evaluate trading performance</w:t>
      </w:r>
    </w:p>
    <w:p w14:paraId="2F72AC50" w14:textId="77777777" w:rsidR="008A6741" w:rsidRDefault="00000000">
      <w:pPr>
        <w:pStyle w:val="Heading1"/>
      </w:pPr>
      <w:r>
        <w:t>3. Problem Statement</w:t>
      </w:r>
    </w:p>
    <w:p w14:paraId="5D493AD9" w14:textId="77777777" w:rsidR="008A6741" w:rsidRDefault="00000000">
      <w:r>
        <w:t>Raw Forex data is difficult to interpret. This project transforms raw market data into actionable insights using machine learning and interactive dashboards.</w:t>
      </w:r>
    </w:p>
    <w:p w14:paraId="5D63831A" w14:textId="77777777" w:rsidR="008A6741" w:rsidRDefault="00000000">
      <w:pPr>
        <w:pStyle w:val="Heading1"/>
      </w:pPr>
      <w:r>
        <w:t>4. Technologies Used</w:t>
      </w:r>
    </w:p>
    <w:tbl>
      <w:tblPr>
        <w:tblStyle w:val="TableGrid"/>
        <w:tblW w:w="0" w:type="auto"/>
        <w:tblLook w:val="04A0" w:firstRow="1" w:lastRow="0" w:firstColumn="1" w:lastColumn="0" w:noHBand="0" w:noVBand="1"/>
      </w:tblPr>
      <w:tblGrid>
        <w:gridCol w:w="4320"/>
        <w:gridCol w:w="4320"/>
      </w:tblGrid>
      <w:tr w:rsidR="008A6741" w14:paraId="723DE0D6" w14:textId="77777777">
        <w:tc>
          <w:tcPr>
            <w:tcW w:w="4320" w:type="dxa"/>
          </w:tcPr>
          <w:p w14:paraId="4DA96857" w14:textId="77777777" w:rsidR="008A6741" w:rsidRDefault="00000000">
            <w:r>
              <w:t>Technology</w:t>
            </w:r>
          </w:p>
        </w:tc>
        <w:tc>
          <w:tcPr>
            <w:tcW w:w="4320" w:type="dxa"/>
          </w:tcPr>
          <w:p w14:paraId="7714C105" w14:textId="77777777" w:rsidR="008A6741" w:rsidRDefault="00000000">
            <w:r>
              <w:t>Purpose</w:t>
            </w:r>
          </w:p>
        </w:tc>
      </w:tr>
      <w:tr w:rsidR="008A6741" w14:paraId="51F122B1" w14:textId="77777777">
        <w:tc>
          <w:tcPr>
            <w:tcW w:w="4320" w:type="dxa"/>
          </w:tcPr>
          <w:p w14:paraId="4AE7740B" w14:textId="77777777" w:rsidR="008A6741" w:rsidRDefault="00000000">
            <w:r>
              <w:t>Python</w:t>
            </w:r>
          </w:p>
        </w:tc>
        <w:tc>
          <w:tcPr>
            <w:tcW w:w="4320" w:type="dxa"/>
          </w:tcPr>
          <w:p w14:paraId="2C5B9F0B" w14:textId="77777777" w:rsidR="008A6741" w:rsidRDefault="00000000">
            <w:r>
              <w:t>Data Processing</w:t>
            </w:r>
          </w:p>
        </w:tc>
      </w:tr>
      <w:tr w:rsidR="008A6741" w14:paraId="039A52CC" w14:textId="77777777">
        <w:tc>
          <w:tcPr>
            <w:tcW w:w="4320" w:type="dxa"/>
          </w:tcPr>
          <w:p w14:paraId="2ACCB4E5" w14:textId="77777777" w:rsidR="008A6741" w:rsidRDefault="00000000">
            <w:r>
              <w:t>Pandas</w:t>
            </w:r>
          </w:p>
        </w:tc>
        <w:tc>
          <w:tcPr>
            <w:tcW w:w="4320" w:type="dxa"/>
          </w:tcPr>
          <w:p w14:paraId="0A4491CE" w14:textId="77777777" w:rsidR="008A6741" w:rsidRDefault="00000000">
            <w:r>
              <w:t>Data Manipulation</w:t>
            </w:r>
          </w:p>
        </w:tc>
      </w:tr>
      <w:tr w:rsidR="008A6741" w14:paraId="32186CE2" w14:textId="77777777">
        <w:tc>
          <w:tcPr>
            <w:tcW w:w="4320" w:type="dxa"/>
          </w:tcPr>
          <w:p w14:paraId="5267101C" w14:textId="77777777" w:rsidR="008A6741" w:rsidRDefault="00000000">
            <w:r>
              <w:t>NumPy</w:t>
            </w:r>
          </w:p>
        </w:tc>
        <w:tc>
          <w:tcPr>
            <w:tcW w:w="4320" w:type="dxa"/>
          </w:tcPr>
          <w:p w14:paraId="56E1DE42" w14:textId="77777777" w:rsidR="008A6741" w:rsidRDefault="00000000">
            <w:r>
              <w:t>Numerical Computation</w:t>
            </w:r>
          </w:p>
        </w:tc>
      </w:tr>
      <w:tr w:rsidR="008A6741" w14:paraId="7EF75F5D" w14:textId="77777777">
        <w:tc>
          <w:tcPr>
            <w:tcW w:w="4320" w:type="dxa"/>
          </w:tcPr>
          <w:p w14:paraId="6E15EAF2" w14:textId="77777777" w:rsidR="008A6741" w:rsidRDefault="00000000">
            <w:r>
              <w:t>Scikit-learn</w:t>
            </w:r>
          </w:p>
        </w:tc>
        <w:tc>
          <w:tcPr>
            <w:tcW w:w="4320" w:type="dxa"/>
          </w:tcPr>
          <w:p w14:paraId="59E345BE" w14:textId="77777777" w:rsidR="008A6741" w:rsidRDefault="00000000">
            <w:r>
              <w:t>Machine Learning</w:t>
            </w:r>
          </w:p>
        </w:tc>
      </w:tr>
      <w:tr w:rsidR="008A6741" w14:paraId="7C50CA90" w14:textId="77777777">
        <w:tc>
          <w:tcPr>
            <w:tcW w:w="4320" w:type="dxa"/>
          </w:tcPr>
          <w:p w14:paraId="73126EB7" w14:textId="77777777" w:rsidR="008A6741" w:rsidRDefault="00000000">
            <w:r>
              <w:t>Matplotlib</w:t>
            </w:r>
          </w:p>
        </w:tc>
        <w:tc>
          <w:tcPr>
            <w:tcW w:w="4320" w:type="dxa"/>
          </w:tcPr>
          <w:p w14:paraId="252E4D1B" w14:textId="77777777" w:rsidR="008A6741" w:rsidRDefault="00000000">
            <w:r>
              <w:t>Visualization</w:t>
            </w:r>
          </w:p>
        </w:tc>
      </w:tr>
      <w:tr w:rsidR="008A6741" w14:paraId="48A70E3E" w14:textId="77777777">
        <w:tc>
          <w:tcPr>
            <w:tcW w:w="4320" w:type="dxa"/>
          </w:tcPr>
          <w:p w14:paraId="4277FAA3" w14:textId="77777777" w:rsidR="008A6741" w:rsidRDefault="00000000">
            <w:r>
              <w:t>Jupyter Notebook</w:t>
            </w:r>
          </w:p>
        </w:tc>
        <w:tc>
          <w:tcPr>
            <w:tcW w:w="4320" w:type="dxa"/>
          </w:tcPr>
          <w:p w14:paraId="0FD710AA" w14:textId="77777777" w:rsidR="008A6741" w:rsidRDefault="00000000">
            <w:r>
              <w:t>Development</w:t>
            </w:r>
          </w:p>
        </w:tc>
      </w:tr>
      <w:tr w:rsidR="008A6741" w14:paraId="2C662BCD" w14:textId="77777777">
        <w:tc>
          <w:tcPr>
            <w:tcW w:w="4320" w:type="dxa"/>
          </w:tcPr>
          <w:p w14:paraId="4BDA3B1D" w14:textId="77777777" w:rsidR="008A6741" w:rsidRDefault="00000000">
            <w:r>
              <w:t>Power BI</w:t>
            </w:r>
          </w:p>
        </w:tc>
        <w:tc>
          <w:tcPr>
            <w:tcW w:w="4320" w:type="dxa"/>
          </w:tcPr>
          <w:p w14:paraId="0E1A922B" w14:textId="77777777" w:rsidR="008A6741" w:rsidRDefault="00000000">
            <w:r>
              <w:t>Dashboard Creation</w:t>
            </w:r>
          </w:p>
        </w:tc>
      </w:tr>
    </w:tbl>
    <w:p w14:paraId="66AB2971" w14:textId="77777777" w:rsidR="008A6741" w:rsidRDefault="00000000">
      <w:pPr>
        <w:pStyle w:val="Heading1"/>
      </w:pPr>
      <w:r>
        <w:t>5. Dataset</w:t>
      </w:r>
    </w:p>
    <w:p w14:paraId="4F61C950" w14:textId="77777777" w:rsidR="008A6741" w:rsidRDefault="00000000">
      <w:pPr>
        <w:pStyle w:val="ListBullet"/>
      </w:pPr>
      <w:r>
        <w:t>Date and Time</w:t>
      </w:r>
    </w:p>
    <w:p w14:paraId="7574E62A" w14:textId="77777777" w:rsidR="008A6741" w:rsidRDefault="00000000">
      <w:pPr>
        <w:pStyle w:val="ListBullet"/>
      </w:pPr>
      <w:r>
        <w:t>Open</w:t>
      </w:r>
    </w:p>
    <w:p w14:paraId="20AECCE0" w14:textId="77777777" w:rsidR="008A6741" w:rsidRDefault="00000000">
      <w:pPr>
        <w:pStyle w:val="ListBullet"/>
      </w:pPr>
      <w:r>
        <w:t>High</w:t>
      </w:r>
    </w:p>
    <w:p w14:paraId="6CF66B57" w14:textId="77777777" w:rsidR="008A6741" w:rsidRDefault="00000000">
      <w:pPr>
        <w:pStyle w:val="ListBullet"/>
      </w:pPr>
      <w:r>
        <w:lastRenderedPageBreak/>
        <w:t>Low</w:t>
      </w:r>
    </w:p>
    <w:p w14:paraId="4480CAC3" w14:textId="77777777" w:rsidR="008A6741" w:rsidRDefault="00000000">
      <w:pPr>
        <w:pStyle w:val="ListBullet"/>
      </w:pPr>
      <w:r>
        <w:t>Close</w:t>
      </w:r>
    </w:p>
    <w:p w14:paraId="1BEF72E2" w14:textId="77777777" w:rsidR="008A6741" w:rsidRDefault="00000000">
      <w:pPr>
        <w:pStyle w:val="ListBullet"/>
      </w:pPr>
      <w:r>
        <w:t>Volume</w:t>
      </w:r>
    </w:p>
    <w:p w14:paraId="4C170BFC" w14:textId="77777777" w:rsidR="008A6741" w:rsidRDefault="00000000">
      <w:pPr>
        <w:pStyle w:val="ListBullet"/>
      </w:pPr>
      <w:r>
        <w:t>Currency Pair</w:t>
      </w:r>
    </w:p>
    <w:p w14:paraId="2B33B21E" w14:textId="77777777" w:rsidR="008A6741" w:rsidRDefault="00000000">
      <w:pPr>
        <w:pStyle w:val="Heading1"/>
      </w:pPr>
      <w:r>
        <w:t>6. Data Preprocessing</w:t>
      </w:r>
    </w:p>
    <w:p w14:paraId="7944EE21" w14:textId="77777777" w:rsidR="008A6741" w:rsidRDefault="00000000">
      <w:pPr>
        <w:pStyle w:val="ListBullet"/>
      </w:pPr>
      <w:r>
        <w:t>Handled missing values</w:t>
      </w:r>
    </w:p>
    <w:p w14:paraId="647061E5" w14:textId="77777777" w:rsidR="008A6741" w:rsidRDefault="00000000">
      <w:pPr>
        <w:pStyle w:val="ListBullet"/>
      </w:pPr>
      <w:r>
        <w:t>Removed duplicates</w:t>
      </w:r>
    </w:p>
    <w:p w14:paraId="46687C69" w14:textId="77777777" w:rsidR="008A6741" w:rsidRDefault="00000000">
      <w:pPr>
        <w:pStyle w:val="ListBullet"/>
      </w:pPr>
      <w:r>
        <w:t>Formatted DateTime</w:t>
      </w:r>
    </w:p>
    <w:p w14:paraId="3179A967" w14:textId="77777777" w:rsidR="008A6741" w:rsidRDefault="00000000">
      <w:pPr>
        <w:pStyle w:val="ListBullet"/>
      </w:pPr>
      <w:r>
        <w:t>Converted data types</w:t>
      </w:r>
    </w:p>
    <w:p w14:paraId="2364A56B" w14:textId="77777777" w:rsidR="008A6741" w:rsidRDefault="00000000">
      <w:pPr>
        <w:pStyle w:val="ListBullet"/>
      </w:pPr>
      <w:r>
        <w:t>Prepared structured dataset</w:t>
      </w:r>
    </w:p>
    <w:p w14:paraId="672ABAE8" w14:textId="77777777" w:rsidR="008A6741" w:rsidRDefault="00000000">
      <w:pPr>
        <w:pStyle w:val="Heading1"/>
      </w:pPr>
      <w:r>
        <w:t>7. Feature Engineering</w:t>
      </w:r>
    </w:p>
    <w:p w14:paraId="6D514998" w14:textId="77777777" w:rsidR="008A6741" w:rsidRDefault="00000000">
      <w:pPr>
        <w:pStyle w:val="ListBullet"/>
      </w:pPr>
      <w:r>
        <w:t>MA5</w:t>
      </w:r>
    </w:p>
    <w:p w14:paraId="62813AF6" w14:textId="77777777" w:rsidR="008A6741" w:rsidRDefault="00000000">
      <w:pPr>
        <w:pStyle w:val="ListBullet"/>
      </w:pPr>
      <w:r>
        <w:t>MA20</w:t>
      </w:r>
    </w:p>
    <w:p w14:paraId="12BFDB31" w14:textId="77777777" w:rsidR="008A6741" w:rsidRDefault="00000000">
      <w:pPr>
        <w:pStyle w:val="ListBullet"/>
      </w:pPr>
      <w:r>
        <w:t>RSI</w:t>
      </w:r>
    </w:p>
    <w:p w14:paraId="6548A8E3" w14:textId="77777777" w:rsidR="008A6741" w:rsidRDefault="00000000">
      <w:pPr>
        <w:pStyle w:val="ListBullet"/>
      </w:pPr>
      <w:r>
        <w:t>MACD</w:t>
      </w:r>
    </w:p>
    <w:p w14:paraId="2F83EE3F" w14:textId="77777777" w:rsidR="008A6741" w:rsidRDefault="00000000">
      <w:pPr>
        <w:pStyle w:val="ListBullet"/>
      </w:pPr>
      <w:r>
        <w:t>MACD Signal</w:t>
      </w:r>
    </w:p>
    <w:p w14:paraId="7357C24C" w14:textId="77777777" w:rsidR="008A6741" w:rsidRDefault="00000000">
      <w:pPr>
        <w:pStyle w:val="ListBullet"/>
      </w:pPr>
      <w:r>
        <w:t>MACD Histogram</w:t>
      </w:r>
    </w:p>
    <w:p w14:paraId="08C5CE88" w14:textId="77777777" w:rsidR="008A6741" w:rsidRDefault="00000000">
      <w:pPr>
        <w:pStyle w:val="ListBullet"/>
      </w:pPr>
      <w:r>
        <w:t>Bollinger Bands</w:t>
      </w:r>
    </w:p>
    <w:p w14:paraId="2790E0B2" w14:textId="77777777" w:rsidR="008A6741" w:rsidRDefault="00000000">
      <w:pPr>
        <w:pStyle w:val="ListBullet"/>
      </w:pPr>
      <w:r>
        <w:t>Price Change</w:t>
      </w:r>
    </w:p>
    <w:p w14:paraId="7C08C35C" w14:textId="77777777" w:rsidR="008A6741" w:rsidRDefault="00000000">
      <w:pPr>
        <w:pStyle w:val="ListBullet"/>
      </w:pPr>
      <w:r>
        <w:t>Return</w:t>
      </w:r>
    </w:p>
    <w:p w14:paraId="773B9130" w14:textId="77777777" w:rsidR="008A6741" w:rsidRDefault="00000000">
      <w:pPr>
        <w:pStyle w:val="ListBullet"/>
      </w:pPr>
      <w:r>
        <w:t>High-Low Range</w:t>
      </w:r>
    </w:p>
    <w:p w14:paraId="433DC683" w14:textId="77777777" w:rsidR="008A6741" w:rsidRDefault="00000000">
      <w:pPr>
        <w:pStyle w:val="Heading1"/>
      </w:pPr>
      <w:r>
        <w:t>8. Machine Learning</w:t>
      </w:r>
    </w:p>
    <w:p w14:paraId="33F574F8" w14:textId="77777777" w:rsidR="008A6741" w:rsidRDefault="00000000">
      <w:r>
        <w:t>A machine learning workflow was implemented to generate trading signals from engineered features.</w:t>
      </w:r>
    </w:p>
    <w:p w14:paraId="6A951EB7" w14:textId="77777777" w:rsidR="008A6741" w:rsidRDefault="00000000">
      <w:pPr>
        <w:pStyle w:val="ListBullet"/>
      </w:pPr>
      <w:r>
        <w:t>Feature Selection</w:t>
      </w:r>
    </w:p>
    <w:p w14:paraId="75C83D66" w14:textId="77777777" w:rsidR="008A6741" w:rsidRDefault="00000000">
      <w:pPr>
        <w:pStyle w:val="ListBullet"/>
      </w:pPr>
      <w:r>
        <w:t>Model Training</w:t>
      </w:r>
    </w:p>
    <w:p w14:paraId="1DE879FA" w14:textId="77777777" w:rsidR="008A6741" w:rsidRDefault="00000000">
      <w:pPr>
        <w:pStyle w:val="ListBullet"/>
      </w:pPr>
      <w:r>
        <w:t>Prediction</w:t>
      </w:r>
    </w:p>
    <w:p w14:paraId="7A9C3279" w14:textId="77777777" w:rsidR="008A6741" w:rsidRDefault="00000000">
      <w:pPr>
        <w:pStyle w:val="ListBullet"/>
      </w:pPr>
      <w:r>
        <w:t>Trade Signal Generation</w:t>
      </w:r>
    </w:p>
    <w:p w14:paraId="5549572C" w14:textId="77777777" w:rsidR="008A6741" w:rsidRDefault="00000000">
      <w:pPr>
        <w:pStyle w:val="Heading1"/>
      </w:pPr>
      <w:r>
        <w:t>Model Performance</w:t>
      </w:r>
    </w:p>
    <w:p w14:paraId="79A21FB4" w14:textId="77777777" w:rsidR="008A6741" w:rsidRDefault="00000000">
      <w:r>
        <w:t>Classification Accuracy: 55.32%</w:t>
      </w:r>
    </w:p>
    <w:p w14:paraId="5BA72BBC" w14:textId="77777777" w:rsidR="008A6741" w:rsidRDefault="00000000">
      <w:r>
        <w:rPr>
          <w:noProof/>
        </w:rPr>
        <w:lastRenderedPageBreak/>
        <w:drawing>
          <wp:inline distT="0" distB="0" distL="0" distR="0" wp14:anchorId="0A9836F1" wp14:editId="0C806C7C">
            <wp:extent cx="5669280" cy="8107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0 142752.png"/>
                    <pic:cNvPicPr/>
                  </pic:nvPicPr>
                  <pic:blipFill>
                    <a:blip r:embed="rId8"/>
                    <a:stretch>
                      <a:fillRect/>
                    </a:stretch>
                  </pic:blipFill>
                  <pic:spPr>
                    <a:xfrm>
                      <a:off x="0" y="0"/>
                      <a:ext cx="5669280" cy="8107152"/>
                    </a:xfrm>
                    <a:prstGeom prst="rect">
                      <a:avLst/>
                    </a:prstGeom>
                  </pic:spPr>
                </pic:pic>
              </a:graphicData>
            </a:graphic>
          </wp:inline>
        </w:drawing>
      </w:r>
    </w:p>
    <w:p w14:paraId="3745A224" w14:textId="77777777" w:rsidR="008A6741" w:rsidRDefault="00000000">
      <w:pPr>
        <w:jc w:val="center"/>
      </w:pPr>
      <w:r>
        <w:t>Figure 1. Machine Learning Classification Report and Confusion Matrix</w:t>
      </w:r>
    </w:p>
    <w:p w14:paraId="056A0690" w14:textId="77777777" w:rsidR="008A6741" w:rsidRDefault="00000000">
      <w:pPr>
        <w:pStyle w:val="Heading1"/>
      </w:pPr>
      <w:r>
        <w:lastRenderedPageBreak/>
        <w:t>Feature Engineering Output</w:t>
      </w:r>
    </w:p>
    <w:p w14:paraId="4F8A80BA" w14:textId="77777777" w:rsidR="008A6741" w:rsidRDefault="00000000">
      <w:r>
        <w:rPr>
          <w:noProof/>
        </w:rPr>
        <w:drawing>
          <wp:inline distT="0" distB="0" distL="0" distR="0" wp14:anchorId="35CE759D" wp14:editId="4C82D416">
            <wp:extent cx="5669280" cy="8063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0 142716.png"/>
                    <pic:cNvPicPr/>
                  </pic:nvPicPr>
                  <pic:blipFill>
                    <a:blip r:embed="rId9"/>
                    <a:stretch>
                      <a:fillRect/>
                    </a:stretch>
                  </pic:blipFill>
                  <pic:spPr>
                    <a:xfrm>
                      <a:off x="0" y="0"/>
                      <a:ext cx="5669280" cy="8063857"/>
                    </a:xfrm>
                    <a:prstGeom prst="rect">
                      <a:avLst/>
                    </a:prstGeom>
                  </pic:spPr>
                </pic:pic>
              </a:graphicData>
            </a:graphic>
          </wp:inline>
        </w:drawing>
      </w:r>
    </w:p>
    <w:p w14:paraId="0F79452D" w14:textId="77777777" w:rsidR="008A6741" w:rsidRDefault="00000000">
      <w:pPr>
        <w:jc w:val="center"/>
      </w:pPr>
      <w:r>
        <w:lastRenderedPageBreak/>
        <w:t>Figure 2. Bollinger Band Feature Engineering</w:t>
      </w:r>
    </w:p>
    <w:p w14:paraId="3A5F8E83" w14:textId="77777777" w:rsidR="008A6741" w:rsidRDefault="00000000">
      <w:pPr>
        <w:pStyle w:val="Heading1"/>
      </w:pPr>
      <w:r>
        <w:t>9. Power BI Dashboard</w:t>
      </w:r>
    </w:p>
    <w:p w14:paraId="7EEB1625" w14:textId="77777777" w:rsidR="008A6741" w:rsidRDefault="00000000">
      <w:r>
        <w:t>Two dashboard pages were created to analyze trading performance and technical indicators.</w:t>
      </w:r>
    </w:p>
    <w:p w14:paraId="1BBD927D" w14:textId="77777777" w:rsidR="008A6741" w:rsidRDefault="00000000">
      <w:r>
        <w:rPr>
          <w:noProof/>
        </w:rPr>
        <w:drawing>
          <wp:inline distT="0" distB="0" distL="0" distR="0" wp14:anchorId="520F37D8" wp14:editId="2CDE29DE">
            <wp:extent cx="5943600" cy="33519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0 142322(1).png"/>
                    <pic:cNvPicPr/>
                  </pic:nvPicPr>
                  <pic:blipFill>
                    <a:blip r:embed="rId10"/>
                    <a:stretch>
                      <a:fillRect/>
                    </a:stretch>
                  </pic:blipFill>
                  <pic:spPr>
                    <a:xfrm>
                      <a:off x="0" y="0"/>
                      <a:ext cx="5943600" cy="3351942"/>
                    </a:xfrm>
                    <a:prstGeom prst="rect">
                      <a:avLst/>
                    </a:prstGeom>
                  </pic:spPr>
                </pic:pic>
              </a:graphicData>
            </a:graphic>
          </wp:inline>
        </w:drawing>
      </w:r>
    </w:p>
    <w:p w14:paraId="52A9816D" w14:textId="77777777" w:rsidR="008A6741" w:rsidRDefault="00000000">
      <w:pPr>
        <w:pStyle w:val="Caption"/>
      </w:pPr>
      <w:r>
        <w:t>Figure 3. Executive Dashboard</w:t>
      </w:r>
    </w:p>
    <w:p w14:paraId="4BD71F65" w14:textId="77777777" w:rsidR="008A6741" w:rsidRDefault="00000000">
      <w:r>
        <w:rPr>
          <w:noProof/>
        </w:rPr>
        <w:drawing>
          <wp:inline distT="0" distB="0" distL="0" distR="0" wp14:anchorId="61F8FFAA" wp14:editId="28750AAE">
            <wp:extent cx="5943600" cy="3375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0 142337(1).png"/>
                    <pic:cNvPicPr/>
                  </pic:nvPicPr>
                  <pic:blipFill>
                    <a:blip r:embed="rId11"/>
                    <a:stretch>
                      <a:fillRect/>
                    </a:stretch>
                  </pic:blipFill>
                  <pic:spPr>
                    <a:xfrm>
                      <a:off x="0" y="0"/>
                      <a:ext cx="5943600" cy="3375850"/>
                    </a:xfrm>
                    <a:prstGeom prst="rect">
                      <a:avLst/>
                    </a:prstGeom>
                  </pic:spPr>
                </pic:pic>
              </a:graphicData>
            </a:graphic>
          </wp:inline>
        </w:drawing>
      </w:r>
    </w:p>
    <w:p w14:paraId="16DC35A5" w14:textId="77777777" w:rsidR="008A6741" w:rsidRDefault="00000000">
      <w:pPr>
        <w:pStyle w:val="Caption"/>
      </w:pPr>
      <w:r>
        <w:lastRenderedPageBreak/>
        <w:t>Figure 4. Technical Indicators Dashboard</w:t>
      </w:r>
    </w:p>
    <w:p w14:paraId="1902A727" w14:textId="77777777" w:rsidR="008A6741" w:rsidRDefault="00000000">
      <w:pPr>
        <w:pStyle w:val="Heading1"/>
      </w:pPr>
      <w:r>
        <w:t>10. Results</w:t>
      </w:r>
    </w:p>
    <w:p w14:paraId="15D33D17" w14:textId="77777777" w:rsidR="008A6741" w:rsidRDefault="00000000">
      <w:pPr>
        <w:pStyle w:val="ListBullet"/>
      </w:pPr>
      <w:r>
        <w:t>Automated feature engineering</w:t>
      </w:r>
    </w:p>
    <w:p w14:paraId="63DB5E7D" w14:textId="77777777" w:rsidR="008A6741" w:rsidRDefault="00000000">
      <w:pPr>
        <w:pStyle w:val="ListBullet"/>
      </w:pPr>
      <w:r>
        <w:t>Technical indicator calculation</w:t>
      </w:r>
    </w:p>
    <w:p w14:paraId="71C4D805" w14:textId="77777777" w:rsidR="008A6741" w:rsidRDefault="00000000">
      <w:pPr>
        <w:pStyle w:val="ListBullet"/>
      </w:pPr>
      <w:r>
        <w:t>Interactive dashboards</w:t>
      </w:r>
    </w:p>
    <w:p w14:paraId="27A02643" w14:textId="77777777" w:rsidR="008A6741" w:rsidRDefault="00000000">
      <w:pPr>
        <w:pStyle w:val="ListBullet"/>
      </w:pPr>
      <w:r>
        <w:t>Trading performance visualization</w:t>
      </w:r>
    </w:p>
    <w:p w14:paraId="45E8A84A" w14:textId="77777777" w:rsidR="008A6741" w:rsidRDefault="00000000">
      <w:pPr>
        <w:pStyle w:val="ListBullet"/>
      </w:pPr>
      <w:r>
        <w:t>Strategy comparison</w:t>
      </w:r>
    </w:p>
    <w:p w14:paraId="098CF175" w14:textId="77777777" w:rsidR="008A6741" w:rsidRDefault="00000000">
      <w:pPr>
        <w:pStyle w:val="Heading1"/>
      </w:pPr>
      <w:r>
        <w:t>11. Challenges Faced</w:t>
      </w:r>
    </w:p>
    <w:p w14:paraId="7F17CF6C" w14:textId="77777777" w:rsidR="008A6741" w:rsidRDefault="00000000">
      <w:pPr>
        <w:pStyle w:val="ListBullet"/>
      </w:pPr>
      <w:r>
        <w:t>Cleaning financial data</w:t>
      </w:r>
    </w:p>
    <w:p w14:paraId="4F7D4BBC" w14:textId="77777777" w:rsidR="008A6741" w:rsidRDefault="00000000">
      <w:pPr>
        <w:pStyle w:val="ListBullet"/>
      </w:pPr>
      <w:r>
        <w:t>Generating indicators</w:t>
      </w:r>
    </w:p>
    <w:p w14:paraId="14CF3B8C" w14:textId="77777777" w:rsidR="008A6741" w:rsidRDefault="00000000">
      <w:pPr>
        <w:pStyle w:val="ListBullet"/>
      </w:pPr>
      <w:r>
        <w:t>Dashboard design</w:t>
      </w:r>
    </w:p>
    <w:p w14:paraId="6D2C31F0" w14:textId="77777777" w:rsidR="008A6741" w:rsidRDefault="00000000">
      <w:pPr>
        <w:pStyle w:val="ListBullet"/>
      </w:pPr>
      <w:r>
        <w:t>Python-Power BI integration</w:t>
      </w:r>
    </w:p>
    <w:p w14:paraId="5384BA59" w14:textId="77777777" w:rsidR="008A6741" w:rsidRDefault="00000000">
      <w:pPr>
        <w:pStyle w:val="ListBullet"/>
      </w:pPr>
      <w:r>
        <w:t>Performance optimization</w:t>
      </w:r>
    </w:p>
    <w:p w14:paraId="25EDD368" w14:textId="77777777" w:rsidR="008A6741" w:rsidRDefault="00000000">
      <w:pPr>
        <w:pStyle w:val="Heading1"/>
      </w:pPr>
      <w:r>
        <w:t>12. Future Scope</w:t>
      </w:r>
    </w:p>
    <w:p w14:paraId="2FD405EA" w14:textId="77777777" w:rsidR="008A6741" w:rsidRDefault="00000000">
      <w:pPr>
        <w:pStyle w:val="ListBullet"/>
      </w:pPr>
      <w:r>
        <w:t>Real-time Forex API</w:t>
      </w:r>
    </w:p>
    <w:p w14:paraId="73F3A045" w14:textId="77777777" w:rsidR="008A6741" w:rsidRDefault="00000000">
      <w:pPr>
        <w:pStyle w:val="ListBullet"/>
      </w:pPr>
      <w:r>
        <w:t>LSTM models</w:t>
      </w:r>
    </w:p>
    <w:p w14:paraId="64587518" w14:textId="77777777" w:rsidR="008A6741" w:rsidRDefault="00000000">
      <w:pPr>
        <w:pStyle w:val="ListBullet"/>
      </w:pPr>
      <w:r>
        <w:t>Reinforcement Learning</w:t>
      </w:r>
    </w:p>
    <w:p w14:paraId="309107A4" w14:textId="77777777" w:rsidR="008A6741" w:rsidRDefault="00000000">
      <w:pPr>
        <w:pStyle w:val="ListBullet"/>
      </w:pPr>
      <w:r>
        <w:t>Cloud deployment</w:t>
      </w:r>
    </w:p>
    <w:p w14:paraId="46DEE3F6" w14:textId="77777777" w:rsidR="008A6741" w:rsidRDefault="00000000">
      <w:pPr>
        <w:pStyle w:val="ListBullet"/>
      </w:pPr>
      <w:r>
        <w:t>Automated reporting</w:t>
      </w:r>
    </w:p>
    <w:p w14:paraId="6FDC35D9" w14:textId="77777777" w:rsidR="008A6741" w:rsidRDefault="00000000">
      <w:pPr>
        <w:pStyle w:val="Heading1"/>
      </w:pPr>
      <w:r>
        <w:t>13. Conclusion</w:t>
      </w:r>
    </w:p>
    <w:p w14:paraId="6E0AABBB" w14:textId="77777777" w:rsidR="008A6741" w:rsidRDefault="00000000">
      <w:r>
        <w:t>This project demonstrates an end-to-end AI-driven Forex Trading Analytics workflow using Python, machine learning and Power BI. The solution provides meaningful trading insights through interactive dashboards.</w:t>
      </w:r>
    </w:p>
    <w:p w14:paraId="2A6B2656" w14:textId="77777777" w:rsidR="008A6741" w:rsidRDefault="00000000">
      <w:pPr>
        <w:pStyle w:val="Heading1"/>
      </w:pPr>
      <w:r>
        <w:t>References</w:t>
      </w:r>
    </w:p>
    <w:p w14:paraId="6BAA7F64" w14:textId="77777777" w:rsidR="008A6741" w:rsidRDefault="00000000">
      <w:pPr>
        <w:pStyle w:val="ListBullet"/>
      </w:pPr>
      <w:r>
        <w:t>Microsoft Power BI Documentation</w:t>
      </w:r>
    </w:p>
    <w:p w14:paraId="06E60A7B" w14:textId="77777777" w:rsidR="008A6741" w:rsidRDefault="00000000">
      <w:pPr>
        <w:pStyle w:val="ListBullet"/>
      </w:pPr>
      <w:r>
        <w:t>Scikit-learn Documentation</w:t>
      </w:r>
    </w:p>
    <w:p w14:paraId="422CBA92" w14:textId="77777777" w:rsidR="008A6741" w:rsidRDefault="00000000">
      <w:pPr>
        <w:pStyle w:val="ListBullet"/>
      </w:pPr>
      <w:r>
        <w:t>Pandas Documentation</w:t>
      </w:r>
    </w:p>
    <w:p w14:paraId="48FE3B1F" w14:textId="77777777" w:rsidR="008A6741" w:rsidRDefault="00000000">
      <w:pPr>
        <w:pStyle w:val="ListBullet"/>
      </w:pPr>
      <w:r>
        <w:t>NumPy Documentation</w:t>
      </w:r>
    </w:p>
    <w:p w14:paraId="5C2EE40F" w14:textId="77777777" w:rsidR="008A6741" w:rsidRDefault="00000000">
      <w:pPr>
        <w:pStyle w:val="ListBullet"/>
      </w:pPr>
      <w:r>
        <w:t>Investopedia</w:t>
      </w:r>
    </w:p>
    <w:p w14:paraId="0DEFFE73" w14:textId="77777777" w:rsidR="008A6741" w:rsidRDefault="00000000">
      <w:pPr>
        <w:pStyle w:val="ListBullet"/>
      </w:pPr>
      <w:r>
        <w:t>Yahoo Finance</w:t>
      </w:r>
    </w:p>
    <w:p w14:paraId="4B0143F0" w14:textId="77777777" w:rsidR="008A6741" w:rsidRDefault="00000000">
      <w:pPr>
        <w:pStyle w:val="ListBullet"/>
      </w:pPr>
      <w:r>
        <w:t>Python Documentation</w:t>
      </w:r>
    </w:p>
    <w:sectPr w:rsidR="008A6741" w:rsidSect="00034616">
      <w:footerReference w:type="default" r:id="rId12"/>
      <w:pgSz w:w="12240" w:h="15840"/>
      <w:pgMar w:top="1152" w:right="1800" w:bottom="1152"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5587" w14:textId="77777777" w:rsidR="00161E32" w:rsidRDefault="00161E32">
      <w:pPr>
        <w:spacing w:after="0" w:line="240" w:lineRule="auto"/>
      </w:pPr>
      <w:r>
        <w:separator/>
      </w:r>
    </w:p>
  </w:endnote>
  <w:endnote w:type="continuationSeparator" w:id="0">
    <w:p w14:paraId="60545054" w14:textId="77777777" w:rsidR="00161E32" w:rsidRDefault="00161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2870" w14:textId="77777777" w:rsidR="008A6741" w:rsidRDefault="00000000">
    <w:pPr>
      <w:pStyle w:val="Footer"/>
      <w:jc w:val="center"/>
    </w:pPr>
    <w:r>
      <w:t xml:space="preserve">Data Analyst Forex Trading Signal AI Agent | </w:t>
    </w:r>
    <w:proofErr w:type="spellStart"/>
    <w:r>
      <w:t>Zetheta</w:t>
    </w:r>
    <w:proofErr w:type="spellEnd"/>
    <w:r>
      <w:t xml:space="preserve"> Algorithms Pvt. Ltd. | Page </w:t>
    </w:r>
    <w:r>
      <w:fldChar w:fldCharType="begin"/>
    </w:r>
    <w:r>
      <w:instrText>PAGE</w:instrText>
    </w:r>
    <w:r>
      <w:fldChar w:fldCharType="separate"/>
    </w:r>
    <w:r w:rsidR="000A03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F80B9" w14:textId="77777777" w:rsidR="00161E32" w:rsidRDefault="00161E32">
      <w:pPr>
        <w:spacing w:after="0" w:line="240" w:lineRule="auto"/>
      </w:pPr>
      <w:r>
        <w:separator/>
      </w:r>
    </w:p>
  </w:footnote>
  <w:footnote w:type="continuationSeparator" w:id="0">
    <w:p w14:paraId="0A789CD5" w14:textId="77777777" w:rsidR="00161E32" w:rsidRDefault="00161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445789">
    <w:abstractNumId w:val="8"/>
  </w:num>
  <w:num w:numId="2" w16cid:durableId="1559248083">
    <w:abstractNumId w:val="6"/>
  </w:num>
  <w:num w:numId="3" w16cid:durableId="1690906161">
    <w:abstractNumId w:val="5"/>
  </w:num>
  <w:num w:numId="4" w16cid:durableId="203635567">
    <w:abstractNumId w:val="4"/>
  </w:num>
  <w:num w:numId="5" w16cid:durableId="1634485805">
    <w:abstractNumId w:val="7"/>
  </w:num>
  <w:num w:numId="6" w16cid:durableId="826825159">
    <w:abstractNumId w:val="3"/>
  </w:num>
  <w:num w:numId="7" w16cid:durableId="477500764">
    <w:abstractNumId w:val="2"/>
  </w:num>
  <w:num w:numId="8" w16cid:durableId="775252459">
    <w:abstractNumId w:val="1"/>
  </w:num>
  <w:num w:numId="9" w16cid:durableId="1211763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32F"/>
    <w:rsid w:val="0015074B"/>
    <w:rsid w:val="00161E32"/>
    <w:rsid w:val="0029639D"/>
    <w:rsid w:val="00326F90"/>
    <w:rsid w:val="008A6741"/>
    <w:rsid w:val="00AA1D8D"/>
    <w:rsid w:val="00B47730"/>
    <w:rsid w:val="00B730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274D9"/>
  <w14:defaultImageDpi w14:val="300"/>
  <w15:docId w15:val="{5AE1D3A6-AB19-43CF-A445-551BB4593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Suvasini G</cp:lastModifiedBy>
  <cp:revision>2</cp:revision>
  <dcterms:created xsi:type="dcterms:W3CDTF">2013-12-23T23:15:00Z</dcterms:created>
  <dcterms:modified xsi:type="dcterms:W3CDTF">2026-07-10T09:07:00Z</dcterms:modified>
  <cp:category/>
</cp:coreProperties>
</file>