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GameShopPro</w:t>
      </w:r>
    </w:p>
    <w:p>
      <w:r>
        <w:rPr>
          <w:i/>
          <w:iCs/>
          <w:sz w:val="24"/>
          <w:szCs w:val="24"/>
        </w:rPr>
        <w:t xml:space="preserve">Created by: zethyst</w:t>
      </w:r>
    </w:p>
    <w:p>
      <w:r/>
    </w:p>
    <w:p>
      <w:r>
        <w:t xml:space="preserve">## Software Requirements Specification (SRS)</w:t>
      </w:r>
    </w:p>
    <w:p>
      <w:r/>
    </w:p>
    <w:p>
      <w:r/>
      <w:r>
        <w:rPr>
          <w:b/>
          <w:bCs/>
        </w:rPr>
        <w:t xml:space="preserve">1. Introduction</w:t>
      </w:r>
      <w:r/>
    </w:p>
    <w:p>
      <w:r/>
    </w:p>
    <w:p>
      <w:r/>
      <w:r>
        <w:rPr>
          <w:b/>
          <w:bCs/>
        </w:rPr>
        <w:t xml:space="preserve">1.1 Purpose</w:t>
      </w:r>
      <w:r/>
    </w:p>
    <w:p>
      <w:r/>
    </w:p>
    <w:p>
      <w:r>
        <w:t xml:space="preserve">This document outlines the software requirements for GameShopPro, a software application designed to automate the game shopping process for small to medium-sized business owners. The primary objective of the software is to manage customer relationships effectively and streamline game sales.</w:t>
      </w:r>
    </w:p>
    <w:p>
      <w:r/>
    </w:p>
    <w:p>
      <w:r/>
      <w:r>
        <w:rPr>
          <w:b/>
          <w:bCs/>
        </w:rPr>
        <w:t xml:space="preserve">1.2 Scope</w:t>
      </w:r>
      <w:r/>
    </w:p>
    <w:p>
      <w:r/>
    </w:p>
    <w:p>
      <w:r>
        <w:t xml:space="preserve">GameShopPro will be a comprehensive software solution that encompasses user account management, authentication, real-time data analytics and reporting, and integration with third-party vendors. The software will be available as a cross-platform web application, native mobile applications for iOS and Android, and desktop applications for Windows and macOS.</w:t>
      </w:r>
    </w:p>
    <w:p>
      <w:r/>
    </w:p>
    <w:p>
      <w:r/>
      <w:r>
        <w:rPr>
          <w:b/>
          <w:bCs/>
        </w:rPr>
        <w:t xml:space="preserve">1.3 Document Conventions</w:t>
      </w:r>
      <w:r/>
    </w:p>
    <w:p>
      <w:r/>
    </w:p>
    <w:p>
      <w:r>
        <w:t xml:space="preserve">This document will use the following conventions:</w:t>
      </w:r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- Represents a functional or non-functional requirement.</w:t>
      </w:r>
    </w:p>
    <w:p>
      <w:r>
        <w:t xml:space="preserve">* </w:t>
      </w:r>
      <w:r>
        <w:rPr>
          <w:b/>
          <w:bCs/>
        </w:rPr>
        <w:t xml:space="preserve">[Feature]</w:t>
      </w:r>
      <w:r>
        <w:t xml:space="preserve"> - Represents a specific feature of the software.</w:t>
      </w:r>
    </w:p>
    <w:p>
      <w:r/>
    </w:p>
    <w:p>
      <w:r/>
      <w:r>
        <w:rPr>
          <w:b/>
          <w:bCs/>
        </w:rPr>
        <w:t xml:space="preserve">2. Functional Requirements</w:t>
      </w:r>
      <w:r/>
    </w:p>
    <w:p>
      <w:r/>
    </w:p>
    <w:p>
      <w:r/>
      <w:r>
        <w:rPr>
          <w:b/>
          <w:bCs/>
        </w:rPr>
        <w:t xml:space="preserve">2.1 User Account Management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allow users to create, manage, and update their account information.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support secure password management and authentication mechanisms.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enable users to access and manage their account settings, including preferences and notifications.</w:t>
      </w:r>
    </w:p>
    <w:p>
      <w:r/>
    </w:p>
    <w:p>
      <w:r/>
      <w:r>
        <w:rPr>
          <w:b/>
          <w:bCs/>
        </w:rPr>
        <w:t xml:space="preserve">2.2 Game Inventory Management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provide a platform for managing game inventory, including adding, editing, and removing games.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track game stock levels and generate alerts when inventory is low.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allow users to categorize games by genre, platform, release date, and other relevant criteria.</w:t>
      </w:r>
    </w:p>
    <w:p>
      <w:r/>
    </w:p>
    <w:p>
      <w:r/>
      <w:r>
        <w:rPr>
          <w:b/>
          <w:bCs/>
        </w:rPr>
        <w:t xml:space="preserve">2.3 Customer Relationship Management (CRM)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provide tools for managing customer interactions, including tracking customer history, purchase history, and communication logs.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support email marketing campaigns and other customer communication channels.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provide insights into customer demographics and buying habits.</w:t>
      </w:r>
    </w:p>
    <w:p>
      <w:r/>
    </w:p>
    <w:p>
      <w:r/>
      <w:r>
        <w:rPr>
          <w:b/>
          <w:bCs/>
        </w:rPr>
        <w:t xml:space="preserve">2.4 Order Processing and Fulfillment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streamline the order processing workflow, including order placement, payment processing, and shipping management.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integrate with third-party payment gateways and shipping providers.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generate invoices and order confirmations.</w:t>
      </w:r>
    </w:p>
    <w:p>
      <w:r/>
    </w:p>
    <w:p>
      <w:r/>
      <w:r>
        <w:rPr>
          <w:b/>
          <w:bCs/>
        </w:rPr>
        <w:t xml:space="preserve">2.5 Real-time Analytics and Reporting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provide real-time data analytics on key business metrics, such as sales revenue, customer acquisition, and inventory performance.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generate customizable reports that can be exported in various formats (e.g., PDF, CSV).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allow users to set up alerts and notifications based on data trends.</w:t>
      </w:r>
    </w:p>
    <w:p>
      <w:r/>
    </w:p>
    <w:p>
      <w:r/>
      <w:r>
        <w:rPr>
          <w:b/>
          <w:bCs/>
        </w:rPr>
        <w:t xml:space="preserve">2.6 Integrations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provide custom API integrations with third-party vendors, including game distributors, payment gateways, and shipping providers.</w:t>
      </w:r>
    </w:p>
    <w:p>
      <w:r/>
    </w:p>
    <w:p>
      <w:r/>
      <w:r>
        <w:rPr>
          <w:b/>
          <w:bCs/>
        </w:rPr>
        <w:t xml:space="preserve">3. Non-Functional Requirements</w:t>
      </w:r>
      <w:r/>
    </w:p>
    <w:p>
      <w:r/>
    </w:p>
    <w:p>
      <w:r/>
      <w:r>
        <w:rPr>
          <w:b/>
          <w:bCs/>
        </w:rPr>
        <w:t xml:space="preserve">3.1 Performance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be highly responsive and capable of handling thousands of simultaneous users.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have low latency and fast loading times across all platforms.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be optimized for performance and scalability.</w:t>
      </w:r>
    </w:p>
    <w:p>
      <w:r/>
    </w:p>
    <w:p>
      <w:r/>
      <w:r>
        <w:rPr>
          <w:b/>
          <w:bCs/>
        </w:rPr>
        <w:t xml:space="preserve">3.2 Security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adhere to general best practices for data security and encryption.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implement measures to prevent unauthorized access and data breaches.</w:t>
      </w:r>
    </w:p>
    <w:p>
      <w:r/>
    </w:p>
    <w:p>
      <w:r/>
      <w:r>
        <w:rPr>
          <w:b/>
          <w:bCs/>
        </w:rPr>
        <w:t xml:space="preserve">3.3 Data Capacity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utilize scalable cloud storage solutions to accommodate growing data volumes.</w:t>
      </w:r>
    </w:p>
    <w:p>
      <w:r/>
    </w:p>
    <w:p>
      <w:r/>
      <w:r>
        <w:rPr>
          <w:b/>
          <w:bCs/>
        </w:rPr>
        <w:t xml:space="preserve">3.4 Environment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operate in a lightweight environment suitable for personal computers and small devices.</w:t>
      </w:r>
    </w:p>
    <w:p>
      <w:r/>
    </w:p>
    <w:p>
      <w:r/>
      <w:r>
        <w:rPr>
          <w:b/>
          <w:bCs/>
        </w:rPr>
        <w:t xml:space="preserve">3.5 Language and Localization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be available in English only.</w:t>
      </w:r>
    </w:p>
    <w:p>
      <w:r/>
    </w:p>
    <w:p>
      <w:r/>
      <w:r>
        <w:rPr>
          <w:b/>
          <w:bCs/>
        </w:rPr>
        <w:t xml:space="preserve">4. Platforms</w:t>
      </w:r>
      <w:r/>
    </w:p>
    <w:p>
      <w:r/>
    </w:p>
    <w:p>
      <w:r>
        <w:t xml:space="preserve">* </w:t>
      </w:r>
      <w:r>
        <w:rPr>
          <w:b/>
          <w:bCs/>
        </w:rPr>
        <w:t xml:space="preserve">[Platform]</w:t>
      </w:r>
      <w:r>
        <w:t xml:space="preserve"> Cross-platform web application</w:t>
      </w:r>
    </w:p>
    <w:p>
      <w:r>
        <w:t xml:space="preserve">* </w:t>
      </w:r>
      <w:r>
        <w:rPr>
          <w:b/>
          <w:bCs/>
        </w:rPr>
        <w:t xml:space="preserve">[Platform]</w:t>
      </w:r>
      <w:r>
        <w:t xml:space="preserve"> Native mobile applications for iOS and Android</w:t>
      </w:r>
    </w:p>
    <w:p>
      <w:r>
        <w:t xml:space="preserve">* </w:t>
      </w:r>
      <w:r>
        <w:rPr>
          <w:b/>
          <w:bCs/>
        </w:rPr>
        <w:t xml:space="preserve">[Platform]</w:t>
      </w:r>
      <w:r>
        <w:t xml:space="preserve"> Desktop applications for Windows and macOS</w:t>
      </w:r>
    </w:p>
    <w:p>
      <w:r/>
    </w:p>
    <w:p>
      <w:r/>
      <w:r>
        <w:rPr>
          <w:b/>
          <w:bCs/>
        </w:rPr>
        <w:t xml:space="preserve">5. User Interface (UI)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have a user-friendly and intuitive interface.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UI shall be consistent across all platforms.</w:t>
      </w:r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The software shall provide context-sensitive help and documentation.</w:t>
      </w:r>
    </w:p>
    <w:p>
      <w:r/>
    </w:p>
    <w:p>
      <w:r/>
      <w:r>
        <w:rPr>
          <w:b/>
          <w:bCs/>
        </w:rPr>
        <w:t xml:space="preserve">6. Future Enhancements</w:t>
      </w:r>
      <w:r/>
    </w:p>
    <w:p>
      <w:r/>
    </w:p>
    <w:p>
      <w:r>
        <w:t xml:space="preserve">* </w:t>
      </w:r>
      <w:r>
        <w:rPr>
          <w:b/>
          <w:bCs/>
        </w:rPr>
        <w:t xml:space="preserve">[Requirement]</w:t>
      </w:r>
      <w:r>
        <w:t xml:space="preserve"> Future enhancements may include support for multiple languages, advanced CRM features, and integration with social media platforms.</w:t>
      </w:r>
    </w:p>
    <w:p>
      <w:r/>
    </w:p>
    <w:p>
      <w:r/>
      <w:r>
        <w:rPr>
          <w:b/>
          <w:bCs/>
        </w:rPr>
        <w:t xml:space="preserve">7. Conclusion</w:t>
      </w:r>
      <w:r/>
    </w:p>
    <w:p>
      <w:r/>
    </w:p>
    <w:p>
      <w:r>
        <w:t xml:space="preserve">This SRS document provides a comprehensive overview of the software requirements for GameShopPro. The software is intended to be a powerful tool for small to medium-sized business owners who want to automate their game shopping process and manage customer relationships effectively. By meeting the functional and non-functional requirements outlined in this document, GameShopPro will enable businesses to optimize their operations and achieve their sales objectives.</w:t>
      </w:r>
    </w:p>
    <w:p>
      <w:r/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2024-07-10T11:01:36.193Z</dcterms:created>
  <dcterms:modified xsi:type="dcterms:W3CDTF">2024-07-10T11:01:36.193Z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