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FE22D8" w14:textId="77777777" w:rsidR="004F258C" w:rsidRDefault="00F21D21">
      <w:pPr>
        <w:spacing w:after="0" w:line="240" w:lineRule="auto"/>
        <w:jc w:val="center"/>
        <w:rPr>
          <w:rFonts w:ascii="Calibri Light" w:eastAsia="Calibri Light" w:hAnsi="Calibri Light" w:cs="Calibri Light"/>
          <w:b/>
          <w:spacing w:val="-10"/>
          <w:sz w:val="56"/>
        </w:rPr>
      </w:pPr>
      <w:r>
        <w:rPr>
          <w:rFonts w:ascii="Calibri Light" w:eastAsia="Calibri Light" w:hAnsi="Calibri Light" w:cs="Calibri Light"/>
          <w:b/>
          <w:color w:val="FF0000"/>
          <w:spacing w:val="-10"/>
          <w:sz w:val="56"/>
        </w:rPr>
        <w:t xml:space="preserve">Travel Tool </w:t>
      </w:r>
      <w:r>
        <w:rPr>
          <w:rFonts w:ascii="Calibri Light" w:eastAsia="Calibri Light" w:hAnsi="Calibri Light" w:cs="Calibri Light"/>
          <w:b/>
          <w:spacing w:val="-10"/>
          <w:sz w:val="56"/>
        </w:rPr>
        <w:t>Weekly Report</w:t>
      </w:r>
    </w:p>
    <w:p w14:paraId="758B803F" w14:textId="63C8E9C4" w:rsidR="004F258C" w:rsidRDefault="00F21D21">
      <w:pPr>
        <w:jc w:val="center"/>
        <w:rPr>
          <w:rFonts w:ascii="Calibri" w:eastAsia="Calibri" w:hAnsi="Calibri" w:cs="Calibri"/>
          <w:sz w:val="36"/>
        </w:rPr>
      </w:pPr>
      <w:r>
        <w:rPr>
          <w:rFonts w:ascii="Calibri" w:eastAsia="Calibri" w:hAnsi="Calibri" w:cs="Calibri"/>
          <w:sz w:val="36"/>
        </w:rPr>
        <w:t xml:space="preserve">Week of </w:t>
      </w:r>
      <w:r w:rsidR="00161F80">
        <w:rPr>
          <w:rFonts w:ascii="Calibri" w:eastAsia="Calibri" w:hAnsi="Calibri" w:cs="Calibri"/>
          <w:sz w:val="36"/>
        </w:rPr>
        <w:t>4-</w:t>
      </w:r>
      <w:r w:rsidR="005B116D">
        <w:rPr>
          <w:rFonts w:ascii="Calibri" w:eastAsia="Calibri" w:hAnsi="Calibri" w:cs="Calibri"/>
          <w:sz w:val="36"/>
        </w:rPr>
        <w:t>16</w:t>
      </w:r>
      <w:r>
        <w:rPr>
          <w:rFonts w:ascii="Calibri" w:eastAsia="Calibri" w:hAnsi="Calibri" w:cs="Calibri"/>
          <w:sz w:val="36"/>
        </w:rPr>
        <w:t>-21</w:t>
      </w:r>
    </w:p>
    <w:p w14:paraId="03C3F18B" w14:textId="77777777" w:rsidR="004F258C" w:rsidRDefault="00F21D21">
      <w:pPr>
        <w:jc w:val="center"/>
        <w:rPr>
          <w:rFonts w:ascii="Calibri" w:eastAsia="Calibri" w:hAnsi="Calibri" w:cs="Calibri"/>
          <w:sz w:val="36"/>
        </w:rPr>
      </w:pPr>
      <w:r>
        <w:rPr>
          <w:rFonts w:ascii="Calibri" w:eastAsia="Calibri" w:hAnsi="Calibri" w:cs="Calibri"/>
          <w:sz w:val="36"/>
        </w:rPr>
        <w:t>By Rudolph Hanzes, Gregory Bittinger, Kaleb Piper, Jacob Johnson, and Robert Minerd</w:t>
      </w:r>
    </w:p>
    <w:p w14:paraId="607ECD84" w14:textId="18180195" w:rsidR="004D79F3" w:rsidRDefault="00F21D21">
      <w:pPr>
        <w:keepNext/>
        <w:keepLines/>
        <w:spacing w:before="240" w:after="0"/>
        <w:rPr>
          <w:rFonts w:ascii="Calibri Light" w:eastAsia="Calibri Light" w:hAnsi="Calibri Light" w:cs="Calibri Light"/>
          <w:b/>
          <w:color w:val="FF0000"/>
          <w:sz w:val="32"/>
        </w:rPr>
      </w:pPr>
      <w:r>
        <w:rPr>
          <w:rFonts w:ascii="Calibri Light" w:eastAsia="Calibri Light" w:hAnsi="Calibri Light" w:cs="Calibri Light"/>
          <w:b/>
          <w:color w:val="FF0000"/>
          <w:sz w:val="32"/>
        </w:rPr>
        <w:t>Summary</w:t>
      </w:r>
    </w:p>
    <w:p w14:paraId="1C698763" w14:textId="4AB332DC" w:rsidR="00D376BE" w:rsidRPr="00D376BE" w:rsidRDefault="005C59DE" w:rsidP="002B51A2">
      <w:pPr>
        <w:keepNext/>
        <w:keepLines/>
        <w:spacing w:before="240" w:after="0"/>
        <w:rPr>
          <w:rFonts w:ascii="Calibri" w:eastAsia="Calibri" w:hAnsi="Calibri" w:cs="Calibri"/>
          <w:sz w:val="24"/>
        </w:rPr>
      </w:pPr>
      <w:r>
        <w:rPr>
          <w:rFonts w:ascii="Calibri" w:eastAsia="Calibri" w:hAnsi="Calibri" w:cs="Calibri"/>
          <w:sz w:val="24"/>
        </w:rPr>
        <w:t xml:space="preserve">This week, </w:t>
      </w:r>
      <w:r w:rsidR="004B4EA6">
        <w:rPr>
          <w:rFonts w:ascii="Calibri" w:eastAsia="Calibri" w:hAnsi="Calibri" w:cs="Calibri"/>
          <w:sz w:val="24"/>
        </w:rPr>
        <w:t xml:space="preserve">our team added loading icons, fixed sorting the hotels by rooms remaining and rating, implemented various formatting changes, and completed the storing data portion of the Your Trip tab. </w:t>
      </w:r>
    </w:p>
    <w:p w14:paraId="6E8A4E74" w14:textId="2C8C083F" w:rsidR="00C20EE3" w:rsidRDefault="00F21D21">
      <w:pPr>
        <w:keepNext/>
        <w:keepLines/>
        <w:spacing w:before="240" w:after="0"/>
        <w:rPr>
          <w:rFonts w:ascii="Calibri Light" w:eastAsia="Calibri Light" w:hAnsi="Calibri Light" w:cs="Calibri Light"/>
          <w:b/>
          <w:color w:val="FF0000"/>
          <w:sz w:val="32"/>
        </w:rPr>
      </w:pPr>
      <w:r>
        <w:rPr>
          <w:rFonts w:ascii="Calibri Light" w:eastAsia="Calibri Light" w:hAnsi="Calibri Light" w:cs="Calibri Light"/>
          <w:b/>
          <w:color w:val="FF0000"/>
          <w:sz w:val="32"/>
        </w:rPr>
        <w:t>What Was Accomplished Last Week?</w:t>
      </w:r>
    </w:p>
    <w:p w14:paraId="118004A1" w14:textId="39490EED" w:rsidR="005B116D" w:rsidRDefault="0036796D" w:rsidP="005B116D">
      <w:pPr>
        <w:pStyle w:val="ListParagraph"/>
        <w:numPr>
          <w:ilvl w:val="0"/>
          <w:numId w:val="18"/>
        </w:numPr>
        <w:rPr>
          <w:rFonts w:ascii="Calibri" w:eastAsia="Calibri Light" w:hAnsi="Calibri" w:cs="Calibri"/>
          <w:bCs/>
          <w:color w:val="000000" w:themeColor="text1"/>
          <w:sz w:val="24"/>
          <w:szCs w:val="24"/>
        </w:rPr>
      </w:pPr>
      <w:r>
        <w:rPr>
          <w:rFonts w:ascii="Calibri" w:eastAsia="Calibri Light" w:hAnsi="Calibri" w:cs="Calibri"/>
          <w:bCs/>
          <w:color w:val="000000" w:themeColor="text1"/>
          <w:sz w:val="24"/>
          <w:szCs w:val="24"/>
        </w:rPr>
        <w:t>We have implemented a loading icon for the flight data, as sometimes the API takes a little while to load.</w:t>
      </w:r>
    </w:p>
    <w:p w14:paraId="0FCEAB6D" w14:textId="24719037" w:rsidR="009C56A9" w:rsidRDefault="00922E59" w:rsidP="005B116D">
      <w:pPr>
        <w:pStyle w:val="ListParagraph"/>
        <w:numPr>
          <w:ilvl w:val="0"/>
          <w:numId w:val="18"/>
        </w:numPr>
        <w:rPr>
          <w:rFonts w:ascii="Calibri" w:eastAsia="Calibri Light" w:hAnsi="Calibri" w:cs="Calibri"/>
          <w:bCs/>
          <w:color w:val="000000" w:themeColor="text1"/>
          <w:sz w:val="24"/>
          <w:szCs w:val="24"/>
        </w:rPr>
      </w:pPr>
      <w:r>
        <w:rPr>
          <w:rFonts w:ascii="Calibri" w:eastAsia="Calibri Light" w:hAnsi="Calibri" w:cs="Calibri"/>
          <w:bCs/>
          <w:color w:val="000000" w:themeColor="text1"/>
          <w:sz w:val="24"/>
          <w:szCs w:val="24"/>
        </w:rPr>
        <w:t>We have added a small set of basic instructions on the about page for users that may not know how to operate the website, a</w:t>
      </w:r>
      <w:r w:rsidR="00F11133">
        <w:rPr>
          <w:rFonts w:ascii="Calibri" w:eastAsia="Calibri Light" w:hAnsi="Calibri" w:cs="Calibri"/>
          <w:bCs/>
          <w:color w:val="000000" w:themeColor="text1"/>
          <w:sz w:val="24"/>
          <w:szCs w:val="24"/>
        </w:rPr>
        <w:t>s well as a few changes to the home page.</w:t>
      </w:r>
    </w:p>
    <w:p w14:paraId="33B65B28" w14:textId="0559E487" w:rsidR="00EA3F4A" w:rsidRDefault="00EA3F4A" w:rsidP="005B116D">
      <w:pPr>
        <w:pStyle w:val="ListParagraph"/>
        <w:numPr>
          <w:ilvl w:val="0"/>
          <w:numId w:val="18"/>
        </w:numPr>
        <w:rPr>
          <w:rFonts w:ascii="Calibri" w:eastAsia="Calibri Light" w:hAnsi="Calibri" w:cs="Calibri"/>
          <w:bCs/>
          <w:color w:val="000000" w:themeColor="text1"/>
          <w:sz w:val="24"/>
          <w:szCs w:val="24"/>
        </w:rPr>
      </w:pPr>
      <w:r>
        <w:rPr>
          <w:rFonts w:ascii="Calibri" w:eastAsia="Calibri Light" w:hAnsi="Calibri" w:cs="Calibri"/>
          <w:bCs/>
          <w:color w:val="000000" w:themeColor="text1"/>
          <w:sz w:val="24"/>
          <w:szCs w:val="24"/>
        </w:rPr>
        <w:t>The continue button does not load until the user picks two destinations and dates to travel.</w:t>
      </w:r>
    </w:p>
    <w:p w14:paraId="54C00AA1" w14:textId="37152A92" w:rsidR="00221FFF" w:rsidRPr="00221FFF" w:rsidRDefault="00221FFF" w:rsidP="00221FFF">
      <w:pPr>
        <w:pStyle w:val="ListParagraph"/>
        <w:numPr>
          <w:ilvl w:val="0"/>
          <w:numId w:val="18"/>
        </w:numPr>
        <w:rPr>
          <w:rFonts w:ascii="Calibri" w:eastAsia="Calibri Light" w:hAnsi="Calibri" w:cs="Calibri"/>
          <w:bCs/>
          <w:color w:val="000000" w:themeColor="text1"/>
          <w:sz w:val="24"/>
          <w:szCs w:val="24"/>
        </w:rPr>
      </w:pPr>
      <w:r>
        <w:rPr>
          <w:rFonts w:ascii="Calibri" w:eastAsia="Calibri Light" w:hAnsi="Calibri" w:cs="Calibri"/>
          <w:bCs/>
          <w:color w:val="000000" w:themeColor="text1"/>
          <w:sz w:val="24"/>
          <w:szCs w:val="24"/>
        </w:rPr>
        <w:t>We have gotten halfway done with the Your Trip Tab, when the user selects which flight/hotel they would like, the data from their selection is stored for later use and will be displayed on the Your Trip tab.</w:t>
      </w:r>
    </w:p>
    <w:p w14:paraId="1E23D625" w14:textId="77777777" w:rsidR="00221FFF" w:rsidRDefault="00F21D21" w:rsidP="00221FFF">
      <w:pPr>
        <w:rPr>
          <w:rFonts w:ascii="Calibri Light" w:eastAsia="Calibri Light" w:hAnsi="Calibri Light" w:cs="Calibri Light"/>
          <w:b/>
          <w:color w:val="FF0000"/>
          <w:sz w:val="32"/>
        </w:rPr>
      </w:pPr>
      <w:r>
        <w:rPr>
          <w:rFonts w:ascii="Calibri Light" w:eastAsia="Calibri Light" w:hAnsi="Calibri Light" w:cs="Calibri Light"/>
          <w:b/>
          <w:color w:val="FF0000"/>
          <w:sz w:val="32"/>
        </w:rPr>
        <w:t>What Problems Were Encountered?</w:t>
      </w:r>
    </w:p>
    <w:p w14:paraId="7D5B0AEE" w14:textId="79C06FC0" w:rsidR="00C20EE3" w:rsidRPr="00221FFF" w:rsidRDefault="00221FFF" w:rsidP="00221FFF">
      <w:pPr>
        <w:rPr>
          <w:rFonts w:ascii="Calibri Light" w:eastAsia="Calibri Light" w:hAnsi="Calibri Light" w:cs="Calibri Light"/>
          <w:b/>
          <w:color w:val="FF0000"/>
          <w:sz w:val="32"/>
        </w:rPr>
      </w:pPr>
      <w:r>
        <w:rPr>
          <w:rFonts w:ascii="Calibri" w:eastAsia="Calibri" w:hAnsi="Calibri" w:cs="Calibri"/>
          <w:sz w:val="24"/>
        </w:rPr>
        <w:t>The flight API does not work on some runs, either throwing a 404 error or another error like it, and this could just be that the API was temporarily down or perhaps we have overlooked a small error in our code</w:t>
      </w:r>
      <w:r w:rsidR="00EA3F4A">
        <w:rPr>
          <w:rFonts w:ascii="Calibri" w:eastAsia="Calibri" w:hAnsi="Calibri" w:cs="Calibri"/>
          <w:sz w:val="24"/>
        </w:rPr>
        <w:t>, but we are confident that it will be fixed by next week.</w:t>
      </w:r>
    </w:p>
    <w:p w14:paraId="643859DA" w14:textId="77777777" w:rsidR="00C20EE3" w:rsidRPr="00C20EE3" w:rsidRDefault="00C20EE3" w:rsidP="00C20EE3">
      <w:pPr>
        <w:rPr>
          <w:rFonts w:ascii="Calibri" w:eastAsia="Calibri" w:hAnsi="Calibri" w:cs="Calibri"/>
          <w:sz w:val="24"/>
        </w:rPr>
      </w:pPr>
    </w:p>
    <w:p w14:paraId="543D5394" w14:textId="7657F2D9" w:rsidR="005D76CA" w:rsidRDefault="00F21D21" w:rsidP="005D76CA">
      <w:pPr>
        <w:rPr>
          <w:rFonts w:ascii="Calibri" w:eastAsia="Calibri" w:hAnsi="Calibri" w:cs="Calibri"/>
          <w:sz w:val="24"/>
        </w:rPr>
      </w:pPr>
      <w:r w:rsidRPr="005D76CA">
        <w:rPr>
          <w:rFonts w:ascii="Calibri Light" w:eastAsia="Calibri Light" w:hAnsi="Calibri Light" w:cs="Calibri Light"/>
          <w:b/>
          <w:color w:val="FF0000"/>
          <w:sz w:val="32"/>
        </w:rPr>
        <w:t>Team Progress Alignment with Gantt Chart</w:t>
      </w:r>
    </w:p>
    <w:p w14:paraId="09CE480D" w14:textId="0110B11E" w:rsidR="00CC39F6" w:rsidRPr="00BF0D26" w:rsidRDefault="00EA3F4A" w:rsidP="002B51A2">
      <w:pPr>
        <w:rPr>
          <w:rFonts w:ascii="Calibri" w:eastAsia="Calibri Light" w:hAnsi="Calibri" w:cs="Calibri"/>
          <w:bCs/>
          <w:sz w:val="24"/>
          <w:szCs w:val="24"/>
        </w:rPr>
      </w:pPr>
      <w:r>
        <w:rPr>
          <w:rFonts w:ascii="Calibri" w:eastAsia="Calibri Light" w:hAnsi="Calibri" w:cs="Calibri"/>
          <w:bCs/>
          <w:sz w:val="24"/>
          <w:szCs w:val="24"/>
        </w:rPr>
        <w:t>We are nearing the final stages of the project, and we believe that we will be on time with completing it. All that there is left to do is some bug fixing, finishing the Your Trip tab, and possibly a few layout tweaks and our project should be complete.</w:t>
      </w:r>
    </w:p>
    <w:p w14:paraId="458155E5" w14:textId="77777777" w:rsidR="00735B30" w:rsidRDefault="00D376BE" w:rsidP="00735B30">
      <w:pPr>
        <w:rPr>
          <w:rFonts w:ascii="Calibri" w:eastAsia="Calibri" w:hAnsi="Calibri" w:cs="Calibri"/>
          <w:sz w:val="24"/>
        </w:rPr>
      </w:pPr>
      <w:r>
        <w:rPr>
          <w:rFonts w:ascii="Calibri Light" w:eastAsia="Calibri Light" w:hAnsi="Calibri Light" w:cs="Calibri Light"/>
          <w:b/>
          <w:color w:val="FF0000"/>
          <w:sz w:val="32"/>
        </w:rPr>
        <w:t xml:space="preserve">The </w:t>
      </w:r>
      <w:r w:rsidR="00F21D21">
        <w:rPr>
          <w:rFonts w:ascii="Calibri Light" w:eastAsia="Calibri Light" w:hAnsi="Calibri Light" w:cs="Calibri Light"/>
          <w:b/>
          <w:color w:val="FF0000"/>
          <w:sz w:val="32"/>
        </w:rPr>
        <w:t xml:space="preserve">Plan for </w:t>
      </w:r>
      <w:r>
        <w:rPr>
          <w:rFonts w:ascii="Calibri Light" w:eastAsia="Calibri Light" w:hAnsi="Calibri Light" w:cs="Calibri Light"/>
          <w:b/>
          <w:color w:val="FF0000"/>
          <w:sz w:val="32"/>
        </w:rPr>
        <w:t>Next</w:t>
      </w:r>
      <w:r w:rsidR="00F21D21">
        <w:rPr>
          <w:rFonts w:ascii="Calibri Light" w:eastAsia="Calibri Light" w:hAnsi="Calibri Light" w:cs="Calibri Light"/>
          <w:b/>
          <w:color w:val="FF0000"/>
          <w:sz w:val="32"/>
        </w:rPr>
        <w:t xml:space="preserve"> Week</w:t>
      </w:r>
    </w:p>
    <w:p w14:paraId="72305F7C" w14:textId="16DF0AAE" w:rsidR="00735B30" w:rsidRPr="006E32EA" w:rsidRDefault="00EA3F4A" w:rsidP="00735B30">
      <w:pPr>
        <w:rPr>
          <w:rFonts w:ascii="Calibri" w:eastAsia="Calibri Light" w:hAnsi="Calibri" w:cs="Calibri"/>
          <w:bCs/>
          <w:sz w:val="24"/>
          <w:szCs w:val="24"/>
        </w:rPr>
      </w:pPr>
      <w:r>
        <w:rPr>
          <w:rFonts w:ascii="Calibri" w:eastAsia="Calibri Light" w:hAnsi="Calibri" w:cs="Calibri"/>
          <w:bCs/>
          <w:sz w:val="24"/>
          <w:szCs w:val="24"/>
        </w:rPr>
        <w:t>Our plan for next week is simply to finish what we started by completing the user manual and finishing the remaining aspects of the site.</w:t>
      </w:r>
    </w:p>
    <w:p w14:paraId="2C4F4301" w14:textId="0DC8FA20" w:rsidR="00407DC6" w:rsidRPr="00735B30" w:rsidRDefault="00F21D21" w:rsidP="00735B30">
      <w:pPr>
        <w:rPr>
          <w:rFonts w:ascii="Calibri" w:eastAsia="Calibri" w:hAnsi="Calibri" w:cs="Calibri"/>
          <w:sz w:val="24"/>
        </w:rPr>
      </w:pPr>
      <w:r>
        <w:rPr>
          <w:rFonts w:ascii="Calibri Light" w:eastAsia="Calibri Light" w:hAnsi="Calibri Light" w:cs="Calibri Light"/>
          <w:b/>
          <w:color w:val="FF0000"/>
          <w:sz w:val="32"/>
        </w:rPr>
        <w:lastRenderedPageBreak/>
        <w:t>Member Contributions</w:t>
      </w:r>
    </w:p>
    <w:p w14:paraId="2844D8BF" w14:textId="4665EB1B" w:rsidR="00C20EE3" w:rsidRDefault="00407DC6" w:rsidP="004D4837">
      <w:pPr>
        <w:numPr>
          <w:ilvl w:val="0"/>
          <w:numId w:val="15"/>
        </w:numPr>
        <w:rPr>
          <w:rFonts w:ascii="Calibri" w:eastAsia="Calibri" w:hAnsi="Calibri" w:cs="Calibri"/>
          <w:sz w:val="24"/>
        </w:rPr>
      </w:pPr>
      <w:r w:rsidRPr="00C20EE3">
        <w:rPr>
          <w:rFonts w:ascii="Calibri" w:eastAsia="Calibri" w:hAnsi="Calibri" w:cs="Calibri"/>
          <w:sz w:val="24"/>
        </w:rPr>
        <w:t>Rudolph Hanzes:</w:t>
      </w:r>
      <w:r w:rsidR="0044107E" w:rsidRPr="00C20EE3">
        <w:rPr>
          <w:rFonts w:ascii="Calibri" w:eastAsia="Calibri" w:hAnsi="Calibri" w:cs="Calibri"/>
          <w:sz w:val="24"/>
        </w:rPr>
        <w:t xml:space="preserve"> </w:t>
      </w:r>
      <w:r w:rsidR="001302FD" w:rsidRPr="001302FD">
        <w:rPr>
          <w:rFonts w:ascii="Calibri" w:eastAsia="Calibri" w:hAnsi="Calibri" w:cs="Calibri"/>
          <w:sz w:val="24"/>
        </w:rPr>
        <w:t>Rudolph Hanzes worked on editing and adding in the loading gif, he also worked on some formatting for various pages. Added a small set of basic instructions on the about page and changed up the home page as well. Finally, Rudolph disabled the continue buttons until the required data has been entered.</w:t>
      </w:r>
    </w:p>
    <w:p w14:paraId="635A04D9" w14:textId="651AFAC2" w:rsidR="00407DC6" w:rsidRPr="00C20EE3" w:rsidRDefault="00407DC6" w:rsidP="004D4837">
      <w:pPr>
        <w:numPr>
          <w:ilvl w:val="0"/>
          <w:numId w:val="15"/>
        </w:numPr>
        <w:rPr>
          <w:rFonts w:ascii="Calibri" w:eastAsia="Calibri" w:hAnsi="Calibri" w:cs="Calibri"/>
          <w:sz w:val="24"/>
        </w:rPr>
      </w:pPr>
      <w:r w:rsidRPr="00C20EE3">
        <w:rPr>
          <w:rFonts w:ascii="Calibri" w:eastAsia="Calibri" w:hAnsi="Calibri" w:cs="Calibri"/>
          <w:sz w:val="24"/>
        </w:rPr>
        <w:t>Greg Bittinger:</w:t>
      </w:r>
      <w:r w:rsidR="00CB5961" w:rsidRPr="00C20EE3">
        <w:rPr>
          <w:rFonts w:ascii="Calibri" w:eastAsia="Calibri" w:hAnsi="Calibri" w:cs="Calibri"/>
          <w:sz w:val="24"/>
        </w:rPr>
        <w:t xml:space="preserve"> </w:t>
      </w:r>
      <w:r w:rsidR="001302FD" w:rsidRPr="001302FD">
        <w:rPr>
          <w:rFonts w:ascii="Calibri" w:eastAsia="Calibri" w:hAnsi="Calibri" w:cs="Calibri"/>
          <w:sz w:val="24"/>
        </w:rPr>
        <w:t>Greg worked and received help from Jacob to add selection options for the hotel results. He also continued work on the Your Trip page as well as fixing HTML in the results pages.</w:t>
      </w:r>
    </w:p>
    <w:p w14:paraId="0F78EE2C" w14:textId="1D992E4D" w:rsidR="00407DC6" w:rsidRPr="00407DC6" w:rsidRDefault="00407DC6" w:rsidP="00407DC6">
      <w:pPr>
        <w:numPr>
          <w:ilvl w:val="0"/>
          <w:numId w:val="15"/>
        </w:numPr>
        <w:rPr>
          <w:rFonts w:ascii="Calibri" w:eastAsia="Calibri" w:hAnsi="Calibri" w:cs="Calibri"/>
          <w:sz w:val="24"/>
        </w:rPr>
      </w:pPr>
      <w:r w:rsidRPr="00407DC6">
        <w:rPr>
          <w:rFonts w:ascii="Calibri" w:eastAsia="Calibri" w:hAnsi="Calibri" w:cs="Calibri"/>
          <w:sz w:val="24"/>
        </w:rPr>
        <w:t xml:space="preserve">Jacob Johnson: </w:t>
      </w:r>
      <w:r w:rsidR="001302FD" w:rsidRPr="001302FD">
        <w:rPr>
          <w:rFonts w:ascii="Calibri" w:eastAsia="Calibri" w:hAnsi="Calibri" w:cs="Calibri"/>
          <w:sz w:val="24"/>
        </w:rPr>
        <w:t>Jacob assisted with the addition of the loading icon. He also created a selection process for the tables on the information page. Some error checking was also added to the flight results.</w:t>
      </w:r>
    </w:p>
    <w:p w14:paraId="2D55D2B2" w14:textId="3B9A9D45" w:rsidR="00407DC6" w:rsidRPr="00407DC6" w:rsidRDefault="00407DC6" w:rsidP="00407DC6">
      <w:pPr>
        <w:numPr>
          <w:ilvl w:val="0"/>
          <w:numId w:val="15"/>
        </w:numPr>
        <w:rPr>
          <w:rFonts w:ascii="Calibri" w:eastAsia="Calibri" w:hAnsi="Calibri" w:cs="Calibri"/>
          <w:sz w:val="24"/>
        </w:rPr>
      </w:pPr>
      <w:r w:rsidRPr="00407DC6">
        <w:rPr>
          <w:rFonts w:ascii="Calibri" w:eastAsia="Calibri" w:hAnsi="Calibri" w:cs="Calibri"/>
          <w:sz w:val="24"/>
        </w:rPr>
        <w:t xml:space="preserve">Robert Minerd: </w:t>
      </w:r>
      <w:r w:rsidR="001302FD" w:rsidRPr="001302FD">
        <w:rPr>
          <w:rFonts w:ascii="Calibri" w:eastAsia="Calibri" w:hAnsi="Calibri" w:cs="Calibri"/>
          <w:sz w:val="24"/>
        </w:rPr>
        <w:t>Robert assisted with adding the loading gif, he also made the sort buttons on both the flight and hotel results look clickable to the user.</w:t>
      </w:r>
    </w:p>
    <w:p w14:paraId="5080BFCB" w14:textId="630AE53B" w:rsidR="00407DC6" w:rsidRPr="00407DC6" w:rsidRDefault="00407DC6" w:rsidP="00407DC6">
      <w:pPr>
        <w:numPr>
          <w:ilvl w:val="0"/>
          <w:numId w:val="15"/>
        </w:numPr>
        <w:rPr>
          <w:rFonts w:ascii="Calibri" w:eastAsia="Calibri" w:hAnsi="Calibri" w:cs="Calibri"/>
          <w:sz w:val="24"/>
        </w:rPr>
      </w:pPr>
      <w:r w:rsidRPr="00407DC6">
        <w:rPr>
          <w:rFonts w:ascii="Calibri" w:eastAsia="Calibri" w:hAnsi="Calibri" w:cs="Calibri"/>
          <w:sz w:val="24"/>
        </w:rPr>
        <w:t>Kaleb Piper:</w:t>
      </w:r>
      <w:r w:rsidR="001302FD">
        <w:rPr>
          <w:rFonts w:ascii="Calibri" w:eastAsia="Calibri" w:hAnsi="Calibri" w:cs="Calibri"/>
          <w:sz w:val="24"/>
        </w:rPr>
        <w:t xml:space="preserve"> Worked on the Travel Tool User Manual as well as completed the documentation and presentation for this week.</w:t>
      </w:r>
    </w:p>
    <w:p w14:paraId="42536B5E" w14:textId="3D6C2A9A" w:rsidR="00111C63" w:rsidRPr="000264FE" w:rsidRDefault="00111C63" w:rsidP="00407DC6">
      <w:pPr>
        <w:rPr>
          <w:rFonts w:ascii="Calibri" w:eastAsia="Calibri" w:hAnsi="Calibri" w:cs="Calibri"/>
          <w:sz w:val="24"/>
        </w:rPr>
      </w:pPr>
    </w:p>
    <w:sectPr w:rsidR="00111C63" w:rsidRPr="000264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60A90"/>
    <w:multiLevelType w:val="multilevel"/>
    <w:tmpl w:val="E5B011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46F41C7"/>
    <w:multiLevelType w:val="hybridMultilevel"/>
    <w:tmpl w:val="83E2F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044130"/>
    <w:multiLevelType w:val="multilevel"/>
    <w:tmpl w:val="213A3A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9E4215C"/>
    <w:multiLevelType w:val="multilevel"/>
    <w:tmpl w:val="112658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B503CF9"/>
    <w:multiLevelType w:val="hybridMultilevel"/>
    <w:tmpl w:val="B2D4044C"/>
    <w:lvl w:ilvl="0" w:tplc="5728EF0E">
      <w:start w:val="1"/>
      <w:numFmt w:val="bullet"/>
      <w:lvlText w:val=""/>
      <w:lvlJc w:val="left"/>
      <w:pPr>
        <w:tabs>
          <w:tab w:val="num" w:pos="720"/>
        </w:tabs>
        <w:ind w:left="720" w:hanging="360"/>
      </w:pPr>
      <w:rPr>
        <w:rFonts w:ascii="Wingdings 2" w:hAnsi="Wingdings 2" w:hint="default"/>
      </w:rPr>
    </w:lvl>
    <w:lvl w:ilvl="1" w:tplc="A4861D80" w:tentative="1">
      <w:start w:val="1"/>
      <w:numFmt w:val="bullet"/>
      <w:lvlText w:val=""/>
      <w:lvlJc w:val="left"/>
      <w:pPr>
        <w:tabs>
          <w:tab w:val="num" w:pos="1440"/>
        </w:tabs>
        <w:ind w:left="1440" w:hanging="360"/>
      </w:pPr>
      <w:rPr>
        <w:rFonts w:ascii="Wingdings 2" w:hAnsi="Wingdings 2" w:hint="default"/>
      </w:rPr>
    </w:lvl>
    <w:lvl w:ilvl="2" w:tplc="212E5DCA" w:tentative="1">
      <w:start w:val="1"/>
      <w:numFmt w:val="bullet"/>
      <w:lvlText w:val=""/>
      <w:lvlJc w:val="left"/>
      <w:pPr>
        <w:tabs>
          <w:tab w:val="num" w:pos="2160"/>
        </w:tabs>
        <w:ind w:left="2160" w:hanging="360"/>
      </w:pPr>
      <w:rPr>
        <w:rFonts w:ascii="Wingdings 2" w:hAnsi="Wingdings 2" w:hint="default"/>
      </w:rPr>
    </w:lvl>
    <w:lvl w:ilvl="3" w:tplc="629A1962" w:tentative="1">
      <w:start w:val="1"/>
      <w:numFmt w:val="bullet"/>
      <w:lvlText w:val=""/>
      <w:lvlJc w:val="left"/>
      <w:pPr>
        <w:tabs>
          <w:tab w:val="num" w:pos="2880"/>
        </w:tabs>
        <w:ind w:left="2880" w:hanging="360"/>
      </w:pPr>
      <w:rPr>
        <w:rFonts w:ascii="Wingdings 2" w:hAnsi="Wingdings 2" w:hint="default"/>
      </w:rPr>
    </w:lvl>
    <w:lvl w:ilvl="4" w:tplc="3A124C84" w:tentative="1">
      <w:start w:val="1"/>
      <w:numFmt w:val="bullet"/>
      <w:lvlText w:val=""/>
      <w:lvlJc w:val="left"/>
      <w:pPr>
        <w:tabs>
          <w:tab w:val="num" w:pos="3600"/>
        </w:tabs>
        <w:ind w:left="3600" w:hanging="360"/>
      </w:pPr>
      <w:rPr>
        <w:rFonts w:ascii="Wingdings 2" w:hAnsi="Wingdings 2" w:hint="default"/>
      </w:rPr>
    </w:lvl>
    <w:lvl w:ilvl="5" w:tplc="EE48D900" w:tentative="1">
      <w:start w:val="1"/>
      <w:numFmt w:val="bullet"/>
      <w:lvlText w:val=""/>
      <w:lvlJc w:val="left"/>
      <w:pPr>
        <w:tabs>
          <w:tab w:val="num" w:pos="4320"/>
        </w:tabs>
        <w:ind w:left="4320" w:hanging="360"/>
      </w:pPr>
      <w:rPr>
        <w:rFonts w:ascii="Wingdings 2" w:hAnsi="Wingdings 2" w:hint="default"/>
      </w:rPr>
    </w:lvl>
    <w:lvl w:ilvl="6" w:tplc="5C80048E" w:tentative="1">
      <w:start w:val="1"/>
      <w:numFmt w:val="bullet"/>
      <w:lvlText w:val=""/>
      <w:lvlJc w:val="left"/>
      <w:pPr>
        <w:tabs>
          <w:tab w:val="num" w:pos="5040"/>
        </w:tabs>
        <w:ind w:left="5040" w:hanging="360"/>
      </w:pPr>
      <w:rPr>
        <w:rFonts w:ascii="Wingdings 2" w:hAnsi="Wingdings 2" w:hint="default"/>
      </w:rPr>
    </w:lvl>
    <w:lvl w:ilvl="7" w:tplc="1BD2A74A" w:tentative="1">
      <w:start w:val="1"/>
      <w:numFmt w:val="bullet"/>
      <w:lvlText w:val=""/>
      <w:lvlJc w:val="left"/>
      <w:pPr>
        <w:tabs>
          <w:tab w:val="num" w:pos="5760"/>
        </w:tabs>
        <w:ind w:left="5760" w:hanging="360"/>
      </w:pPr>
      <w:rPr>
        <w:rFonts w:ascii="Wingdings 2" w:hAnsi="Wingdings 2" w:hint="default"/>
      </w:rPr>
    </w:lvl>
    <w:lvl w:ilvl="8" w:tplc="31B8B3F0"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0CC054EF"/>
    <w:multiLevelType w:val="hybridMultilevel"/>
    <w:tmpl w:val="54FCC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DE3D4E"/>
    <w:multiLevelType w:val="multilevel"/>
    <w:tmpl w:val="301031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C0072CF"/>
    <w:multiLevelType w:val="multilevel"/>
    <w:tmpl w:val="8C8422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1672042"/>
    <w:multiLevelType w:val="hybridMultilevel"/>
    <w:tmpl w:val="67D60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BF3875"/>
    <w:multiLevelType w:val="hybridMultilevel"/>
    <w:tmpl w:val="379E0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CF2E3B"/>
    <w:multiLevelType w:val="hybridMultilevel"/>
    <w:tmpl w:val="93FA7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A97738"/>
    <w:multiLevelType w:val="hybridMultilevel"/>
    <w:tmpl w:val="C4069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9A4625"/>
    <w:multiLevelType w:val="hybridMultilevel"/>
    <w:tmpl w:val="9808E4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0EA70E7"/>
    <w:multiLevelType w:val="hybridMultilevel"/>
    <w:tmpl w:val="4906E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B901D8"/>
    <w:multiLevelType w:val="multilevel"/>
    <w:tmpl w:val="DF9628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639B7485"/>
    <w:multiLevelType w:val="multilevel"/>
    <w:tmpl w:val="AEA803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B1B363E"/>
    <w:multiLevelType w:val="hybridMultilevel"/>
    <w:tmpl w:val="41C6AE4E"/>
    <w:lvl w:ilvl="0" w:tplc="9D5A229C">
      <w:start w:val="1"/>
      <w:numFmt w:val="bullet"/>
      <w:lvlText w:val=""/>
      <w:lvlJc w:val="left"/>
      <w:pPr>
        <w:tabs>
          <w:tab w:val="num" w:pos="720"/>
        </w:tabs>
        <w:ind w:left="720" w:hanging="360"/>
      </w:pPr>
      <w:rPr>
        <w:rFonts w:ascii="Wingdings 2" w:hAnsi="Wingdings 2" w:hint="default"/>
      </w:rPr>
    </w:lvl>
    <w:lvl w:ilvl="1" w:tplc="0F904C84" w:tentative="1">
      <w:start w:val="1"/>
      <w:numFmt w:val="bullet"/>
      <w:lvlText w:val=""/>
      <w:lvlJc w:val="left"/>
      <w:pPr>
        <w:tabs>
          <w:tab w:val="num" w:pos="1440"/>
        </w:tabs>
        <w:ind w:left="1440" w:hanging="360"/>
      </w:pPr>
      <w:rPr>
        <w:rFonts w:ascii="Wingdings 2" w:hAnsi="Wingdings 2" w:hint="default"/>
      </w:rPr>
    </w:lvl>
    <w:lvl w:ilvl="2" w:tplc="CA0A7C30" w:tentative="1">
      <w:start w:val="1"/>
      <w:numFmt w:val="bullet"/>
      <w:lvlText w:val=""/>
      <w:lvlJc w:val="left"/>
      <w:pPr>
        <w:tabs>
          <w:tab w:val="num" w:pos="2160"/>
        </w:tabs>
        <w:ind w:left="2160" w:hanging="360"/>
      </w:pPr>
      <w:rPr>
        <w:rFonts w:ascii="Wingdings 2" w:hAnsi="Wingdings 2" w:hint="default"/>
      </w:rPr>
    </w:lvl>
    <w:lvl w:ilvl="3" w:tplc="9CF4A916" w:tentative="1">
      <w:start w:val="1"/>
      <w:numFmt w:val="bullet"/>
      <w:lvlText w:val=""/>
      <w:lvlJc w:val="left"/>
      <w:pPr>
        <w:tabs>
          <w:tab w:val="num" w:pos="2880"/>
        </w:tabs>
        <w:ind w:left="2880" w:hanging="360"/>
      </w:pPr>
      <w:rPr>
        <w:rFonts w:ascii="Wingdings 2" w:hAnsi="Wingdings 2" w:hint="default"/>
      </w:rPr>
    </w:lvl>
    <w:lvl w:ilvl="4" w:tplc="2B4EB998" w:tentative="1">
      <w:start w:val="1"/>
      <w:numFmt w:val="bullet"/>
      <w:lvlText w:val=""/>
      <w:lvlJc w:val="left"/>
      <w:pPr>
        <w:tabs>
          <w:tab w:val="num" w:pos="3600"/>
        </w:tabs>
        <w:ind w:left="3600" w:hanging="360"/>
      </w:pPr>
      <w:rPr>
        <w:rFonts w:ascii="Wingdings 2" w:hAnsi="Wingdings 2" w:hint="default"/>
      </w:rPr>
    </w:lvl>
    <w:lvl w:ilvl="5" w:tplc="A74240C8" w:tentative="1">
      <w:start w:val="1"/>
      <w:numFmt w:val="bullet"/>
      <w:lvlText w:val=""/>
      <w:lvlJc w:val="left"/>
      <w:pPr>
        <w:tabs>
          <w:tab w:val="num" w:pos="4320"/>
        </w:tabs>
        <w:ind w:left="4320" w:hanging="360"/>
      </w:pPr>
      <w:rPr>
        <w:rFonts w:ascii="Wingdings 2" w:hAnsi="Wingdings 2" w:hint="default"/>
      </w:rPr>
    </w:lvl>
    <w:lvl w:ilvl="6" w:tplc="9F40EF40" w:tentative="1">
      <w:start w:val="1"/>
      <w:numFmt w:val="bullet"/>
      <w:lvlText w:val=""/>
      <w:lvlJc w:val="left"/>
      <w:pPr>
        <w:tabs>
          <w:tab w:val="num" w:pos="5040"/>
        </w:tabs>
        <w:ind w:left="5040" w:hanging="360"/>
      </w:pPr>
      <w:rPr>
        <w:rFonts w:ascii="Wingdings 2" w:hAnsi="Wingdings 2" w:hint="default"/>
      </w:rPr>
    </w:lvl>
    <w:lvl w:ilvl="7" w:tplc="1184404E" w:tentative="1">
      <w:start w:val="1"/>
      <w:numFmt w:val="bullet"/>
      <w:lvlText w:val=""/>
      <w:lvlJc w:val="left"/>
      <w:pPr>
        <w:tabs>
          <w:tab w:val="num" w:pos="5760"/>
        </w:tabs>
        <w:ind w:left="5760" w:hanging="360"/>
      </w:pPr>
      <w:rPr>
        <w:rFonts w:ascii="Wingdings 2" w:hAnsi="Wingdings 2" w:hint="default"/>
      </w:rPr>
    </w:lvl>
    <w:lvl w:ilvl="8" w:tplc="7A487A1A" w:tentative="1">
      <w:start w:val="1"/>
      <w:numFmt w:val="bullet"/>
      <w:lvlText w:val=""/>
      <w:lvlJc w:val="left"/>
      <w:pPr>
        <w:tabs>
          <w:tab w:val="num" w:pos="6480"/>
        </w:tabs>
        <w:ind w:left="6480" w:hanging="360"/>
      </w:pPr>
      <w:rPr>
        <w:rFonts w:ascii="Wingdings 2" w:hAnsi="Wingdings 2" w:hint="default"/>
      </w:rPr>
    </w:lvl>
  </w:abstractNum>
  <w:abstractNum w:abstractNumId="17" w15:restartNumberingAfterBreak="0">
    <w:nsid w:val="6B8D5ACB"/>
    <w:multiLevelType w:val="hybridMultilevel"/>
    <w:tmpl w:val="FB360CBE"/>
    <w:lvl w:ilvl="0" w:tplc="04090001">
      <w:start w:val="1"/>
      <w:numFmt w:val="bullet"/>
      <w:lvlText w:val=""/>
      <w:lvlJc w:val="left"/>
      <w:pPr>
        <w:tabs>
          <w:tab w:val="num" w:pos="720"/>
        </w:tabs>
        <w:ind w:left="720" w:hanging="360"/>
      </w:pPr>
      <w:rPr>
        <w:rFonts w:ascii="Symbol" w:hAnsi="Symbol" w:hint="default"/>
      </w:rPr>
    </w:lvl>
    <w:lvl w:ilvl="1" w:tplc="9FB0C730" w:tentative="1">
      <w:start w:val="1"/>
      <w:numFmt w:val="bullet"/>
      <w:lvlText w:val=""/>
      <w:lvlJc w:val="left"/>
      <w:pPr>
        <w:tabs>
          <w:tab w:val="num" w:pos="1440"/>
        </w:tabs>
        <w:ind w:left="1440" w:hanging="360"/>
      </w:pPr>
      <w:rPr>
        <w:rFonts w:ascii="Wingdings 2" w:hAnsi="Wingdings 2" w:hint="default"/>
      </w:rPr>
    </w:lvl>
    <w:lvl w:ilvl="2" w:tplc="027808FC" w:tentative="1">
      <w:start w:val="1"/>
      <w:numFmt w:val="bullet"/>
      <w:lvlText w:val=""/>
      <w:lvlJc w:val="left"/>
      <w:pPr>
        <w:tabs>
          <w:tab w:val="num" w:pos="2160"/>
        </w:tabs>
        <w:ind w:left="2160" w:hanging="360"/>
      </w:pPr>
      <w:rPr>
        <w:rFonts w:ascii="Wingdings 2" w:hAnsi="Wingdings 2" w:hint="default"/>
      </w:rPr>
    </w:lvl>
    <w:lvl w:ilvl="3" w:tplc="1EB44420" w:tentative="1">
      <w:start w:val="1"/>
      <w:numFmt w:val="bullet"/>
      <w:lvlText w:val=""/>
      <w:lvlJc w:val="left"/>
      <w:pPr>
        <w:tabs>
          <w:tab w:val="num" w:pos="2880"/>
        </w:tabs>
        <w:ind w:left="2880" w:hanging="360"/>
      </w:pPr>
      <w:rPr>
        <w:rFonts w:ascii="Wingdings 2" w:hAnsi="Wingdings 2" w:hint="default"/>
      </w:rPr>
    </w:lvl>
    <w:lvl w:ilvl="4" w:tplc="123243FA" w:tentative="1">
      <w:start w:val="1"/>
      <w:numFmt w:val="bullet"/>
      <w:lvlText w:val=""/>
      <w:lvlJc w:val="left"/>
      <w:pPr>
        <w:tabs>
          <w:tab w:val="num" w:pos="3600"/>
        </w:tabs>
        <w:ind w:left="3600" w:hanging="360"/>
      </w:pPr>
      <w:rPr>
        <w:rFonts w:ascii="Wingdings 2" w:hAnsi="Wingdings 2" w:hint="default"/>
      </w:rPr>
    </w:lvl>
    <w:lvl w:ilvl="5" w:tplc="5B007AE8" w:tentative="1">
      <w:start w:val="1"/>
      <w:numFmt w:val="bullet"/>
      <w:lvlText w:val=""/>
      <w:lvlJc w:val="left"/>
      <w:pPr>
        <w:tabs>
          <w:tab w:val="num" w:pos="4320"/>
        </w:tabs>
        <w:ind w:left="4320" w:hanging="360"/>
      </w:pPr>
      <w:rPr>
        <w:rFonts w:ascii="Wingdings 2" w:hAnsi="Wingdings 2" w:hint="default"/>
      </w:rPr>
    </w:lvl>
    <w:lvl w:ilvl="6" w:tplc="8C562E74" w:tentative="1">
      <w:start w:val="1"/>
      <w:numFmt w:val="bullet"/>
      <w:lvlText w:val=""/>
      <w:lvlJc w:val="left"/>
      <w:pPr>
        <w:tabs>
          <w:tab w:val="num" w:pos="5040"/>
        </w:tabs>
        <w:ind w:left="5040" w:hanging="360"/>
      </w:pPr>
      <w:rPr>
        <w:rFonts w:ascii="Wingdings 2" w:hAnsi="Wingdings 2" w:hint="default"/>
      </w:rPr>
    </w:lvl>
    <w:lvl w:ilvl="7" w:tplc="712E7872" w:tentative="1">
      <w:start w:val="1"/>
      <w:numFmt w:val="bullet"/>
      <w:lvlText w:val=""/>
      <w:lvlJc w:val="left"/>
      <w:pPr>
        <w:tabs>
          <w:tab w:val="num" w:pos="5760"/>
        </w:tabs>
        <w:ind w:left="5760" w:hanging="360"/>
      </w:pPr>
      <w:rPr>
        <w:rFonts w:ascii="Wingdings 2" w:hAnsi="Wingdings 2" w:hint="default"/>
      </w:rPr>
    </w:lvl>
    <w:lvl w:ilvl="8" w:tplc="31FC07DA" w:tentative="1">
      <w:start w:val="1"/>
      <w:numFmt w:val="bullet"/>
      <w:lvlText w:val=""/>
      <w:lvlJc w:val="left"/>
      <w:pPr>
        <w:tabs>
          <w:tab w:val="num" w:pos="6480"/>
        </w:tabs>
        <w:ind w:left="6480" w:hanging="360"/>
      </w:pPr>
      <w:rPr>
        <w:rFonts w:ascii="Wingdings 2" w:hAnsi="Wingdings 2" w:hint="default"/>
      </w:rPr>
    </w:lvl>
  </w:abstractNum>
  <w:abstractNum w:abstractNumId="18" w15:restartNumberingAfterBreak="0">
    <w:nsid w:val="6F962E01"/>
    <w:multiLevelType w:val="hybridMultilevel"/>
    <w:tmpl w:val="22AA1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5245D0"/>
    <w:multiLevelType w:val="hybridMultilevel"/>
    <w:tmpl w:val="07583B1C"/>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num w:numId="1">
    <w:abstractNumId w:val="14"/>
  </w:num>
  <w:num w:numId="2">
    <w:abstractNumId w:val="7"/>
  </w:num>
  <w:num w:numId="3">
    <w:abstractNumId w:val="3"/>
  </w:num>
  <w:num w:numId="4">
    <w:abstractNumId w:val="2"/>
  </w:num>
  <w:num w:numId="5">
    <w:abstractNumId w:val="15"/>
  </w:num>
  <w:num w:numId="6">
    <w:abstractNumId w:val="6"/>
  </w:num>
  <w:num w:numId="7">
    <w:abstractNumId w:val="0"/>
  </w:num>
  <w:num w:numId="8">
    <w:abstractNumId w:val="19"/>
  </w:num>
  <w:num w:numId="9">
    <w:abstractNumId w:val="9"/>
  </w:num>
  <w:num w:numId="10">
    <w:abstractNumId w:val="18"/>
  </w:num>
  <w:num w:numId="11">
    <w:abstractNumId w:val="12"/>
  </w:num>
  <w:num w:numId="12">
    <w:abstractNumId w:val="10"/>
  </w:num>
  <w:num w:numId="13">
    <w:abstractNumId w:val="1"/>
  </w:num>
  <w:num w:numId="14">
    <w:abstractNumId w:val="4"/>
  </w:num>
  <w:num w:numId="15">
    <w:abstractNumId w:val="17"/>
  </w:num>
  <w:num w:numId="16">
    <w:abstractNumId w:val="16"/>
  </w:num>
  <w:num w:numId="17">
    <w:abstractNumId w:val="5"/>
  </w:num>
  <w:num w:numId="18">
    <w:abstractNumId w:val="13"/>
  </w:num>
  <w:num w:numId="19">
    <w:abstractNumId w:val="11"/>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58C"/>
    <w:rsid w:val="000264FE"/>
    <w:rsid w:val="0007302F"/>
    <w:rsid w:val="00084CEF"/>
    <w:rsid w:val="000A2911"/>
    <w:rsid w:val="000B668E"/>
    <w:rsid w:val="000F445E"/>
    <w:rsid w:val="0010615E"/>
    <w:rsid w:val="00111C63"/>
    <w:rsid w:val="001302FD"/>
    <w:rsid w:val="0013627E"/>
    <w:rsid w:val="00161F80"/>
    <w:rsid w:val="00190DB7"/>
    <w:rsid w:val="001C5012"/>
    <w:rsid w:val="001C6D11"/>
    <w:rsid w:val="00221FFF"/>
    <w:rsid w:val="002536CE"/>
    <w:rsid w:val="002556B5"/>
    <w:rsid w:val="002635A9"/>
    <w:rsid w:val="002651C7"/>
    <w:rsid w:val="00282F79"/>
    <w:rsid w:val="002A15A5"/>
    <w:rsid w:val="002B51A2"/>
    <w:rsid w:val="0033172B"/>
    <w:rsid w:val="00353F92"/>
    <w:rsid w:val="0036796D"/>
    <w:rsid w:val="00374CFA"/>
    <w:rsid w:val="003757B4"/>
    <w:rsid w:val="00376108"/>
    <w:rsid w:val="004006B3"/>
    <w:rsid w:val="00407DC6"/>
    <w:rsid w:val="0044107E"/>
    <w:rsid w:val="004B4EA6"/>
    <w:rsid w:val="004C01D9"/>
    <w:rsid w:val="004D3661"/>
    <w:rsid w:val="004D79F3"/>
    <w:rsid w:val="004F258C"/>
    <w:rsid w:val="005632C4"/>
    <w:rsid w:val="005B116D"/>
    <w:rsid w:val="005C59DE"/>
    <w:rsid w:val="005D76CA"/>
    <w:rsid w:val="005E3201"/>
    <w:rsid w:val="0062646B"/>
    <w:rsid w:val="0066343C"/>
    <w:rsid w:val="006A4671"/>
    <w:rsid w:val="006E32EA"/>
    <w:rsid w:val="00707FD6"/>
    <w:rsid w:val="0071732D"/>
    <w:rsid w:val="00731309"/>
    <w:rsid w:val="00735B30"/>
    <w:rsid w:val="00764CA4"/>
    <w:rsid w:val="00790556"/>
    <w:rsid w:val="00797759"/>
    <w:rsid w:val="007E52FE"/>
    <w:rsid w:val="007E66A9"/>
    <w:rsid w:val="00824F00"/>
    <w:rsid w:val="00843482"/>
    <w:rsid w:val="00867FE7"/>
    <w:rsid w:val="008A0371"/>
    <w:rsid w:val="00922E59"/>
    <w:rsid w:val="00971853"/>
    <w:rsid w:val="009C56A9"/>
    <w:rsid w:val="009F6E18"/>
    <w:rsid w:val="00A00F05"/>
    <w:rsid w:val="00A10A59"/>
    <w:rsid w:val="00A72087"/>
    <w:rsid w:val="00AB5E51"/>
    <w:rsid w:val="00AC6D28"/>
    <w:rsid w:val="00AF6042"/>
    <w:rsid w:val="00B933BD"/>
    <w:rsid w:val="00BC559C"/>
    <w:rsid w:val="00BE7DDD"/>
    <w:rsid w:val="00BF0D26"/>
    <w:rsid w:val="00C15AAA"/>
    <w:rsid w:val="00C20EE3"/>
    <w:rsid w:val="00C717B9"/>
    <w:rsid w:val="00C821EC"/>
    <w:rsid w:val="00C83119"/>
    <w:rsid w:val="00CB5961"/>
    <w:rsid w:val="00CC39F6"/>
    <w:rsid w:val="00CC5100"/>
    <w:rsid w:val="00D376BE"/>
    <w:rsid w:val="00D57CDD"/>
    <w:rsid w:val="00D6538F"/>
    <w:rsid w:val="00DE4566"/>
    <w:rsid w:val="00E1258A"/>
    <w:rsid w:val="00E161AB"/>
    <w:rsid w:val="00E459BF"/>
    <w:rsid w:val="00E76983"/>
    <w:rsid w:val="00EA3F4A"/>
    <w:rsid w:val="00EA5691"/>
    <w:rsid w:val="00EF5B6D"/>
    <w:rsid w:val="00F02703"/>
    <w:rsid w:val="00F11133"/>
    <w:rsid w:val="00F21D21"/>
    <w:rsid w:val="00F5158A"/>
    <w:rsid w:val="00F6001D"/>
    <w:rsid w:val="00F607D1"/>
    <w:rsid w:val="00F8631E"/>
    <w:rsid w:val="00FB2D67"/>
    <w:rsid w:val="00FB4914"/>
    <w:rsid w:val="00FF4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71221"/>
  <w15:docId w15:val="{FE227678-8BCF-427E-A5A0-72F9CF942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2703"/>
    <w:pPr>
      <w:ind w:left="720"/>
      <w:contextualSpacing/>
    </w:pPr>
  </w:style>
  <w:style w:type="character" w:styleId="Hyperlink">
    <w:name w:val="Hyperlink"/>
    <w:basedOn w:val="DefaultParagraphFont"/>
    <w:uiPriority w:val="99"/>
    <w:unhideWhenUsed/>
    <w:rsid w:val="00CC39F6"/>
    <w:rPr>
      <w:color w:val="0563C1" w:themeColor="hyperlink"/>
      <w:u w:val="single"/>
    </w:rPr>
  </w:style>
  <w:style w:type="character" w:styleId="UnresolvedMention">
    <w:name w:val="Unresolved Mention"/>
    <w:basedOn w:val="DefaultParagraphFont"/>
    <w:uiPriority w:val="99"/>
    <w:semiHidden/>
    <w:unhideWhenUsed/>
    <w:rsid w:val="00CC39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038456">
      <w:bodyDiv w:val="1"/>
      <w:marLeft w:val="0"/>
      <w:marRight w:val="0"/>
      <w:marTop w:val="0"/>
      <w:marBottom w:val="0"/>
      <w:divBdr>
        <w:top w:val="none" w:sz="0" w:space="0" w:color="auto"/>
        <w:left w:val="none" w:sz="0" w:space="0" w:color="auto"/>
        <w:bottom w:val="none" w:sz="0" w:space="0" w:color="auto"/>
        <w:right w:val="none" w:sz="0" w:space="0" w:color="auto"/>
      </w:divBdr>
      <w:divsChild>
        <w:div w:id="1730303329">
          <w:marLeft w:val="547"/>
          <w:marRight w:val="0"/>
          <w:marTop w:val="0"/>
          <w:marBottom w:val="160"/>
          <w:divBdr>
            <w:top w:val="none" w:sz="0" w:space="0" w:color="auto"/>
            <w:left w:val="none" w:sz="0" w:space="0" w:color="auto"/>
            <w:bottom w:val="none" w:sz="0" w:space="0" w:color="auto"/>
            <w:right w:val="none" w:sz="0" w:space="0" w:color="auto"/>
          </w:divBdr>
        </w:div>
      </w:divsChild>
    </w:div>
    <w:div w:id="655038094">
      <w:bodyDiv w:val="1"/>
      <w:marLeft w:val="0"/>
      <w:marRight w:val="0"/>
      <w:marTop w:val="0"/>
      <w:marBottom w:val="0"/>
      <w:divBdr>
        <w:top w:val="none" w:sz="0" w:space="0" w:color="auto"/>
        <w:left w:val="none" w:sz="0" w:space="0" w:color="auto"/>
        <w:bottom w:val="none" w:sz="0" w:space="0" w:color="auto"/>
        <w:right w:val="none" w:sz="0" w:space="0" w:color="auto"/>
      </w:divBdr>
    </w:div>
    <w:div w:id="959844080">
      <w:bodyDiv w:val="1"/>
      <w:marLeft w:val="0"/>
      <w:marRight w:val="0"/>
      <w:marTop w:val="0"/>
      <w:marBottom w:val="0"/>
      <w:divBdr>
        <w:top w:val="none" w:sz="0" w:space="0" w:color="auto"/>
        <w:left w:val="none" w:sz="0" w:space="0" w:color="auto"/>
        <w:bottom w:val="none" w:sz="0" w:space="0" w:color="auto"/>
        <w:right w:val="none" w:sz="0" w:space="0" w:color="auto"/>
      </w:divBdr>
      <w:divsChild>
        <w:div w:id="266425341">
          <w:marLeft w:val="720"/>
          <w:marRight w:val="0"/>
          <w:marTop w:val="0"/>
          <w:marBottom w:val="120"/>
          <w:divBdr>
            <w:top w:val="none" w:sz="0" w:space="0" w:color="auto"/>
            <w:left w:val="none" w:sz="0" w:space="0" w:color="auto"/>
            <w:bottom w:val="none" w:sz="0" w:space="0" w:color="auto"/>
            <w:right w:val="none" w:sz="0" w:space="0" w:color="auto"/>
          </w:divBdr>
        </w:div>
      </w:divsChild>
    </w:div>
    <w:div w:id="1724137528">
      <w:bodyDiv w:val="1"/>
      <w:marLeft w:val="0"/>
      <w:marRight w:val="0"/>
      <w:marTop w:val="0"/>
      <w:marBottom w:val="0"/>
      <w:divBdr>
        <w:top w:val="none" w:sz="0" w:space="0" w:color="auto"/>
        <w:left w:val="none" w:sz="0" w:space="0" w:color="auto"/>
        <w:bottom w:val="none" w:sz="0" w:space="0" w:color="auto"/>
        <w:right w:val="none" w:sz="0" w:space="0" w:color="auto"/>
      </w:divBdr>
      <w:divsChild>
        <w:div w:id="143350708">
          <w:marLeft w:val="547"/>
          <w:marRight w:val="0"/>
          <w:marTop w:val="0"/>
          <w:marBottom w:val="160"/>
          <w:divBdr>
            <w:top w:val="none" w:sz="0" w:space="0" w:color="auto"/>
            <w:left w:val="none" w:sz="0" w:space="0" w:color="auto"/>
            <w:bottom w:val="none" w:sz="0" w:space="0" w:color="auto"/>
            <w:right w:val="none" w:sz="0" w:space="0" w:color="auto"/>
          </w:divBdr>
        </w:div>
        <w:div w:id="674724110">
          <w:marLeft w:val="547"/>
          <w:marRight w:val="0"/>
          <w:marTop w:val="0"/>
          <w:marBottom w:val="160"/>
          <w:divBdr>
            <w:top w:val="none" w:sz="0" w:space="0" w:color="auto"/>
            <w:left w:val="none" w:sz="0" w:space="0" w:color="auto"/>
            <w:bottom w:val="none" w:sz="0" w:space="0" w:color="auto"/>
            <w:right w:val="none" w:sz="0" w:space="0" w:color="auto"/>
          </w:divBdr>
        </w:div>
        <w:div w:id="1536389889">
          <w:marLeft w:val="547"/>
          <w:marRight w:val="0"/>
          <w:marTop w:val="0"/>
          <w:marBottom w:val="160"/>
          <w:divBdr>
            <w:top w:val="none" w:sz="0" w:space="0" w:color="auto"/>
            <w:left w:val="none" w:sz="0" w:space="0" w:color="auto"/>
            <w:bottom w:val="none" w:sz="0" w:space="0" w:color="auto"/>
            <w:right w:val="none" w:sz="0" w:space="0" w:color="auto"/>
          </w:divBdr>
        </w:div>
        <w:div w:id="993413729">
          <w:marLeft w:val="547"/>
          <w:marRight w:val="0"/>
          <w:marTop w:val="0"/>
          <w:marBottom w:val="160"/>
          <w:divBdr>
            <w:top w:val="none" w:sz="0" w:space="0" w:color="auto"/>
            <w:left w:val="none" w:sz="0" w:space="0" w:color="auto"/>
            <w:bottom w:val="none" w:sz="0" w:space="0" w:color="auto"/>
            <w:right w:val="none" w:sz="0" w:space="0" w:color="auto"/>
          </w:divBdr>
        </w:div>
        <w:div w:id="784229743">
          <w:marLeft w:val="547"/>
          <w:marRight w:val="0"/>
          <w:marTop w:val="0"/>
          <w:marBottom w:val="16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2</Pages>
  <Words>404</Words>
  <Characters>2307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Robby Minerd</dc:creator>
  <cp:lastModifiedBy>PIP3299 - PIPER, KALEB F</cp:lastModifiedBy>
  <cp:revision>5</cp:revision>
  <dcterms:created xsi:type="dcterms:W3CDTF">2021-04-15T03:04:00Z</dcterms:created>
  <dcterms:modified xsi:type="dcterms:W3CDTF">2021-04-16T07:21:00Z</dcterms:modified>
</cp:coreProperties>
</file>