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FDDA" w14:textId="617E12BD" w:rsidR="0021400E" w:rsidRPr="006369E0" w:rsidRDefault="006369E0" w:rsidP="006369E0">
      <w:pPr>
        <w:jc w:val="both"/>
        <w:rPr>
          <w:lang w:val="fr-FR"/>
        </w:rPr>
      </w:pPr>
      <w:r w:rsidRPr="006369E0">
        <w:rPr>
          <w:lang w:val="fr-FR"/>
        </w:rPr>
        <w:t>Le but ici est de retrouver le mot de passe de John à partir du dump de la mémoire vive. On commence par vérifier le hash du dump afin de s’assurer qu’il n’a pas été compromis.</w:t>
      </w:r>
      <w:r w:rsidR="00D62264" w:rsidRPr="006369E0">
        <w:rPr>
          <w:noProof/>
        </w:rPr>
        <w:drawing>
          <wp:inline distT="0" distB="0" distL="0" distR="0" wp14:anchorId="5605AF98" wp14:editId="76C3841D">
            <wp:extent cx="5400040" cy="719455"/>
            <wp:effectExtent l="0" t="0" r="0" b="4445"/>
            <wp:docPr id="20101945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457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86C0" w14:textId="2006847F" w:rsidR="0021400E" w:rsidRPr="006369E0" w:rsidRDefault="006369E0" w:rsidP="006369E0">
      <w:pPr>
        <w:jc w:val="both"/>
        <w:rPr>
          <w:lang w:val="fr-FR"/>
        </w:rPr>
      </w:pPr>
      <w:r w:rsidRPr="006369E0">
        <w:rPr>
          <w:lang w:val="fr-FR"/>
        </w:rPr>
        <w:t>La première chose à faire est de récupérer les informations sur le système d’exploitation utilisé.</w:t>
      </w:r>
      <w:r w:rsidR="007035B9" w:rsidRPr="006369E0">
        <w:rPr>
          <w:lang w:val="fr-FR"/>
        </w:rPr>
        <w:drawing>
          <wp:inline distT="0" distB="0" distL="0" distR="0" wp14:anchorId="691646D7" wp14:editId="34097C5A">
            <wp:extent cx="5400040" cy="2068195"/>
            <wp:effectExtent l="0" t="0" r="0" b="8255"/>
            <wp:docPr id="56173341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33418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8C0D" w14:textId="3700332C" w:rsidR="007035B9" w:rsidRPr="006369E0" w:rsidRDefault="006369E0" w:rsidP="006369E0">
      <w:pPr>
        <w:jc w:val="both"/>
        <w:rPr>
          <w:lang w:val="fr-FR"/>
        </w:rPr>
      </w:pPr>
      <w:r w:rsidRPr="006369E0">
        <w:rPr>
          <w:lang w:val="fr-FR"/>
        </w:rPr>
        <w:t>Il existe plusieurs commandes permettant de récupérer les hashes des mots de passe. Hashdump permet de récupérer ceux stockés dans la base SAM.</w:t>
      </w:r>
      <w:r w:rsidR="007035B9" w:rsidRPr="006369E0">
        <w:rPr>
          <w:lang w:val="fr-FR"/>
        </w:rPr>
        <w:drawing>
          <wp:inline distT="0" distB="0" distL="0" distR="0" wp14:anchorId="6E6D219A" wp14:editId="19F9FA0A">
            <wp:extent cx="5400040" cy="1006475"/>
            <wp:effectExtent l="0" t="0" r="0" b="3175"/>
            <wp:docPr id="3425801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8011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81A8" w14:textId="77777777" w:rsidR="006369E0" w:rsidRPr="006369E0" w:rsidRDefault="006369E0" w:rsidP="006369E0">
      <w:pPr>
        <w:jc w:val="both"/>
        <w:rPr>
          <w:lang w:val="fr-FR"/>
        </w:rPr>
      </w:pPr>
      <w:r w:rsidRPr="006369E0">
        <w:rPr>
          <w:lang w:val="fr-FR"/>
        </w:rPr>
        <w:t>Tandis que lsadump récupère ceux de lsass.exe, on récupère ensuite, à partir du hash, la partie droite b9f917853e3dbf6e6831ecce60725930, que l’on fournit à un site pour le cracker. John est également capable de cracker ces hashes, mais cela dépend des mots de passe présents dans ses wordlists et c’est souvent moins rapide.</w:t>
      </w:r>
    </w:p>
    <w:p w14:paraId="138BE945" w14:textId="77777777" w:rsidR="006369E0" w:rsidRPr="006369E0" w:rsidRDefault="006369E0" w:rsidP="006369E0">
      <w:pPr>
        <w:jc w:val="both"/>
        <w:rPr>
          <w:lang w:val="fr-FR"/>
        </w:rPr>
      </w:pPr>
      <w:r w:rsidRPr="006369E0">
        <w:rPr>
          <w:lang w:val="fr-FR"/>
        </w:rPr>
        <w:t>Solutions de protection :</w:t>
      </w:r>
      <w:r w:rsidRPr="006369E0">
        <w:rPr>
          <w:lang w:val="fr-FR"/>
        </w:rPr>
        <w:br/>
        <w:t>Le chiffrement des hives ou la vérification des sorties de dump RAM sont actuellement les principales solutions de protection. Il n’existe pas encore de solution équivalente à Credential Guard, qui protège LSASS grâce à la virtualisation. Cependant, Microsoft travaille sur des solutions visant à rendre la base SAM inutilisable.</w:t>
      </w:r>
    </w:p>
    <w:p w14:paraId="351C0975" w14:textId="047060FD" w:rsidR="007035B9" w:rsidRPr="006369E0" w:rsidRDefault="007035B9" w:rsidP="006369E0">
      <w:pPr>
        <w:jc w:val="both"/>
        <w:rPr>
          <w:lang w:val="fr-FR"/>
        </w:rPr>
      </w:pPr>
    </w:p>
    <w:sectPr w:rsidR="007035B9" w:rsidRPr="006369E0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52"/>
    <w:rsid w:val="0021400E"/>
    <w:rsid w:val="0043342A"/>
    <w:rsid w:val="00503C28"/>
    <w:rsid w:val="006369E0"/>
    <w:rsid w:val="006953AC"/>
    <w:rsid w:val="007035B9"/>
    <w:rsid w:val="00880552"/>
    <w:rsid w:val="00892B9A"/>
    <w:rsid w:val="009F427A"/>
    <w:rsid w:val="00D62264"/>
    <w:rsid w:val="00F7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F12E"/>
  <w15:chartTrackingRefBased/>
  <w15:docId w15:val="{5F690760-A3DC-4C95-8BC3-D37BDCEF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6</cp:revision>
  <dcterms:created xsi:type="dcterms:W3CDTF">2026-01-29T21:49:00Z</dcterms:created>
  <dcterms:modified xsi:type="dcterms:W3CDTF">2026-01-30T22:50:00Z</dcterms:modified>
</cp:coreProperties>
</file>