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2B59" w14:textId="3C78AE19" w:rsidR="00624262" w:rsidRDefault="00624262" w:rsidP="009D1884">
      <w:pPr>
        <w:jc w:val="both"/>
      </w:pPr>
      <w:hyperlink r:id="rId4" w:history="1">
        <w:r w:rsidRPr="00E9068D">
          <w:rPr>
            <w:rStyle w:val="Hyperlink"/>
          </w:rPr>
          <w:t>http://challenge01.root-me.org/web-serveur/ch9/</w:t>
        </w:r>
      </w:hyperlink>
    </w:p>
    <w:p w14:paraId="0C68F5C4" w14:textId="77777777" w:rsidR="002B214C" w:rsidRPr="002B214C" w:rsidRDefault="002B214C" w:rsidP="009D1884">
      <w:pPr>
        <w:jc w:val="both"/>
        <w:rPr>
          <w:lang w:val="fr-FR"/>
        </w:rPr>
      </w:pPr>
      <w:r w:rsidRPr="002B214C">
        <w:rPr>
          <w:lang w:val="fr-FR"/>
        </w:rPr>
        <w:t>On nous donne comme indice que c’est de l’injection SQL. C’est un type d’attaque souvent utilisé sur les pages de login et de mot de passe. Il est assez facile de savoir quand il est possible d’utiliser cette attaque :</w:t>
      </w:r>
    </w:p>
    <w:p w14:paraId="6011A57C" w14:textId="515B34AF" w:rsidR="00624262" w:rsidRDefault="002B214C" w:rsidP="009D1884">
      <w:pPr>
        <w:jc w:val="both"/>
        <w:rPr>
          <w:lang w:val="fr-FR"/>
        </w:rPr>
      </w:pPr>
      <w:r w:rsidRPr="002B214C">
        <w:rPr>
          <w:noProof/>
          <w:lang w:val="fr-FR"/>
        </w:rPr>
        <w:drawing>
          <wp:inline distT="0" distB="0" distL="0" distR="0" wp14:anchorId="3300F684" wp14:editId="17091A6A">
            <wp:extent cx="2591162" cy="600159"/>
            <wp:effectExtent l="0" t="0" r="0" b="9525"/>
            <wp:docPr id="61270047"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0047" name="Picture 1" descr="A black line on a white background&#10;&#10;AI-generated content may be incorrect."/>
                    <pic:cNvPicPr/>
                  </pic:nvPicPr>
                  <pic:blipFill>
                    <a:blip r:embed="rId5"/>
                    <a:stretch>
                      <a:fillRect/>
                    </a:stretch>
                  </pic:blipFill>
                  <pic:spPr>
                    <a:xfrm>
                      <a:off x="0" y="0"/>
                      <a:ext cx="2591162" cy="600159"/>
                    </a:xfrm>
                    <a:prstGeom prst="rect">
                      <a:avLst/>
                    </a:prstGeom>
                  </pic:spPr>
                </pic:pic>
              </a:graphicData>
            </a:graphic>
          </wp:inline>
        </w:drawing>
      </w:r>
    </w:p>
    <w:p w14:paraId="3A41AE0C" w14:textId="4CC4AD9A" w:rsidR="009E0505" w:rsidRPr="002B214C" w:rsidRDefault="002B214C" w:rsidP="009D1884">
      <w:pPr>
        <w:jc w:val="both"/>
        <w:rPr>
          <w:lang w:val="fr-FR"/>
        </w:rPr>
      </w:pPr>
      <w:r w:rsidRPr="002B214C">
        <w:rPr>
          <w:lang w:val="fr-FR"/>
        </w:rPr>
        <w:t>On commence avec une première attaque d’injection. Il faut s’imaginer que ce que l’on écrit dans l’input est repris tel quel dans le code. Le caractère ' permet de fermer l’argument, et -- permet de mettre la suite en commentaire.</w:t>
      </w:r>
      <w:r w:rsidRPr="002B214C">
        <w:rPr>
          <w:noProof/>
        </w:rPr>
        <w:drawing>
          <wp:inline distT="0" distB="0" distL="0" distR="0" wp14:anchorId="48A0C82D" wp14:editId="06625F02">
            <wp:extent cx="5400040" cy="1096010"/>
            <wp:effectExtent l="0" t="0" r="0" b="8890"/>
            <wp:docPr id="1778180134"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80134" name="Picture 1" descr="A close up of a screen&#10;&#10;AI-generated content may be incorrect."/>
                    <pic:cNvPicPr/>
                  </pic:nvPicPr>
                  <pic:blipFill>
                    <a:blip r:embed="rId6"/>
                    <a:stretch>
                      <a:fillRect/>
                    </a:stretch>
                  </pic:blipFill>
                  <pic:spPr>
                    <a:xfrm>
                      <a:off x="0" y="0"/>
                      <a:ext cx="5400040" cy="1096010"/>
                    </a:xfrm>
                    <a:prstGeom prst="rect">
                      <a:avLst/>
                    </a:prstGeom>
                  </pic:spPr>
                </pic:pic>
              </a:graphicData>
            </a:graphic>
          </wp:inline>
        </w:drawing>
      </w:r>
    </w:p>
    <w:p w14:paraId="3EF32112" w14:textId="637D724F" w:rsidR="00624262" w:rsidRPr="0093199A" w:rsidRDefault="0093199A" w:rsidP="009D1884">
      <w:pPr>
        <w:jc w:val="both"/>
        <w:rPr>
          <w:lang w:val="fr-FR"/>
        </w:rPr>
      </w:pPr>
      <w:r w:rsidRPr="0093199A">
        <w:rPr>
          <w:lang w:val="fr-FR"/>
        </w:rPr>
        <w:t>On peut éviter les injections SQL, par exemple, en utilisant des requêtes préparées et en validant les entrées utilisateur.</w:t>
      </w:r>
    </w:p>
    <w:sectPr w:rsidR="00624262" w:rsidRPr="0093199A">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505"/>
    <w:rsid w:val="00177470"/>
    <w:rsid w:val="002B214C"/>
    <w:rsid w:val="00624262"/>
    <w:rsid w:val="0093199A"/>
    <w:rsid w:val="009D1884"/>
    <w:rsid w:val="009E0505"/>
    <w:rsid w:val="00C9759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C4C9"/>
  <w15:chartTrackingRefBased/>
  <w15:docId w15:val="{A9ADEF86-2D53-46A2-B189-84281CF6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505"/>
    <w:rPr>
      <w:rFonts w:eastAsiaTheme="majorEastAsia" w:cstheme="majorBidi"/>
      <w:color w:val="272727" w:themeColor="text1" w:themeTint="D8"/>
    </w:rPr>
  </w:style>
  <w:style w:type="paragraph" w:styleId="Title">
    <w:name w:val="Title"/>
    <w:basedOn w:val="Normal"/>
    <w:next w:val="Normal"/>
    <w:link w:val="TitleChar"/>
    <w:uiPriority w:val="10"/>
    <w:qFormat/>
    <w:rsid w:val="009E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505"/>
    <w:pPr>
      <w:spacing w:before="160"/>
      <w:jc w:val="center"/>
    </w:pPr>
    <w:rPr>
      <w:i/>
      <w:iCs/>
      <w:color w:val="404040" w:themeColor="text1" w:themeTint="BF"/>
    </w:rPr>
  </w:style>
  <w:style w:type="character" w:customStyle="1" w:styleId="QuoteChar">
    <w:name w:val="Quote Char"/>
    <w:basedOn w:val="DefaultParagraphFont"/>
    <w:link w:val="Quote"/>
    <w:uiPriority w:val="29"/>
    <w:rsid w:val="009E0505"/>
    <w:rPr>
      <w:i/>
      <w:iCs/>
      <w:color w:val="404040" w:themeColor="text1" w:themeTint="BF"/>
    </w:rPr>
  </w:style>
  <w:style w:type="paragraph" w:styleId="ListParagraph">
    <w:name w:val="List Paragraph"/>
    <w:basedOn w:val="Normal"/>
    <w:uiPriority w:val="34"/>
    <w:qFormat/>
    <w:rsid w:val="009E0505"/>
    <w:pPr>
      <w:ind w:left="720"/>
      <w:contextualSpacing/>
    </w:pPr>
  </w:style>
  <w:style w:type="character" w:styleId="IntenseEmphasis">
    <w:name w:val="Intense Emphasis"/>
    <w:basedOn w:val="DefaultParagraphFont"/>
    <w:uiPriority w:val="21"/>
    <w:qFormat/>
    <w:rsid w:val="009E0505"/>
    <w:rPr>
      <w:i/>
      <w:iCs/>
      <w:color w:val="0F4761" w:themeColor="accent1" w:themeShade="BF"/>
    </w:rPr>
  </w:style>
  <w:style w:type="paragraph" w:styleId="IntenseQuote">
    <w:name w:val="Intense Quote"/>
    <w:basedOn w:val="Normal"/>
    <w:next w:val="Normal"/>
    <w:link w:val="IntenseQuoteChar"/>
    <w:uiPriority w:val="30"/>
    <w:qFormat/>
    <w:rsid w:val="009E0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505"/>
    <w:rPr>
      <w:i/>
      <w:iCs/>
      <w:color w:val="0F4761" w:themeColor="accent1" w:themeShade="BF"/>
    </w:rPr>
  </w:style>
  <w:style w:type="character" w:styleId="IntenseReference">
    <w:name w:val="Intense Reference"/>
    <w:basedOn w:val="DefaultParagraphFont"/>
    <w:uiPriority w:val="32"/>
    <w:qFormat/>
    <w:rsid w:val="009E0505"/>
    <w:rPr>
      <w:b/>
      <w:bCs/>
      <w:smallCaps/>
      <w:color w:val="0F4761" w:themeColor="accent1" w:themeShade="BF"/>
      <w:spacing w:val="5"/>
    </w:rPr>
  </w:style>
  <w:style w:type="character" w:styleId="Hyperlink">
    <w:name w:val="Hyperlink"/>
    <w:basedOn w:val="DefaultParagraphFont"/>
    <w:uiPriority w:val="99"/>
    <w:unhideWhenUsed/>
    <w:rsid w:val="00624262"/>
    <w:rPr>
      <w:color w:val="467886" w:themeColor="hyperlink"/>
      <w:u w:val="single"/>
    </w:rPr>
  </w:style>
  <w:style w:type="character" w:styleId="UnresolvedMention">
    <w:name w:val="Unresolved Mention"/>
    <w:basedOn w:val="DefaultParagraphFont"/>
    <w:uiPriority w:val="99"/>
    <w:semiHidden/>
    <w:unhideWhenUsed/>
    <w:rsid w:val="00624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challenge01.root-me.org/web-serveur/ch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102</Words>
  <Characters>586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4</cp:revision>
  <dcterms:created xsi:type="dcterms:W3CDTF">2026-01-16T21:54:00Z</dcterms:created>
  <dcterms:modified xsi:type="dcterms:W3CDTF">2026-01-30T22:55:00Z</dcterms:modified>
</cp:coreProperties>
</file>