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C80D" w14:textId="27649D22" w:rsidR="00D2275F" w:rsidRDefault="00D2275F" w:rsidP="00FD1D9F">
      <w:pPr>
        <w:jc w:val="both"/>
      </w:pPr>
      <w:hyperlink r:id="rId4" w:history="1">
        <w:r w:rsidRPr="005021AB">
          <w:rPr>
            <w:rStyle w:val="Hyperlink"/>
          </w:rPr>
          <w:t>http://challenge01.root-me.org/web-serveur/ch52/</w:t>
        </w:r>
      </w:hyperlink>
    </w:p>
    <w:p w14:paraId="486926D0" w14:textId="266FC319" w:rsidR="00D2275F" w:rsidRDefault="001D6F37" w:rsidP="00FD1D9F">
      <w:pPr>
        <w:jc w:val="both"/>
        <w:rPr>
          <w:lang w:val="fr-FR"/>
        </w:rPr>
      </w:pPr>
      <w:r w:rsidRPr="001D6F37">
        <w:rPr>
          <w:lang w:val="fr-FR"/>
        </w:rPr>
        <w:t xml:space="preserve">Le but est de récupérer un flag via une redirection vers un site externe. Il s’agit d’une attaque par redirection ouverte, où l’URL est modifiée pour rediriger l’utilisateur vers un site malveillant ressemblant à l’original. </w:t>
      </w:r>
      <w:r w:rsidRPr="00073F54">
        <w:rPr>
          <w:lang w:val="fr-FR"/>
        </w:rPr>
        <w:t>Le challenge débute avec trois boutons de redirection.</w:t>
      </w:r>
      <w:r w:rsidR="00D2275F" w:rsidRPr="00D2275F">
        <w:rPr>
          <w:noProof/>
          <w:lang w:val="fr-FR"/>
        </w:rPr>
        <w:drawing>
          <wp:inline distT="0" distB="0" distL="0" distR="0" wp14:anchorId="179CB319" wp14:editId="48467CC5">
            <wp:extent cx="5400040" cy="1554480"/>
            <wp:effectExtent l="0" t="0" r="0" b="7620"/>
            <wp:docPr id="1901496288" name="Picture 1" descr="A screenshot of a social media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96288" name="Picture 1" descr="A screenshot of a social media account&#10;&#10;AI-generated content may be incorrect."/>
                    <pic:cNvPicPr/>
                  </pic:nvPicPr>
                  <pic:blipFill>
                    <a:blip r:embed="rId5"/>
                    <a:stretch>
                      <a:fillRect/>
                    </a:stretch>
                  </pic:blipFill>
                  <pic:spPr>
                    <a:xfrm>
                      <a:off x="0" y="0"/>
                      <a:ext cx="5400040" cy="1554480"/>
                    </a:xfrm>
                    <a:prstGeom prst="rect">
                      <a:avLst/>
                    </a:prstGeom>
                  </pic:spPr>
                </pic:pic>
              </a:graphicData>
            </a:graphic>
          </wp:inline>
        </w:drawing>
      </w:r>
    </w:p>
    <w:p w14:paraId="4A8326F3" w14:textId="75E58348" w:rsidR="00D16EEF" w:rsidRPr="001D6F37" w:rsidRDefault="001D6F37" w:rsidP="00FD1D9F">
      <w:pPr>
        <w:jc w:val="both"/>
        <w:rPr>
          <w:lang w:val="fr-FR"/>
        </w:rPr>
      </w:pPr>
      <w:r w:rsidRPr="001D6F37">
        <w:rPr>
          <w:lang w:val="fr-FR"/>
        </w:rPr>
        <w:t>On clique sur un bouton et on intercepte la requête avec Burp Suite.</w:t>
      </w:r>
      <w:r w:rsidR="00D2275F" w:rsidRPr="00D2275F">
        <w:rPr>
          <w:noProof/>
        </w:rPr>
        <w:drawing>
          <wp:inline distT="0" distB="0" distL="0" distR="0" wp14:anchorId="0DBC6D8F" wp14:editId="2686A950">
            <wp:extent cx="5400040" cy="1991995"/>
            <wp:effectExtent l="0" t="0" r="0" b="8255"/>
            <wp:docPr id="247156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56168" name="Picture 1" descr="A screenshot of a computer&#10;&#10;AI-generated content may be incorrect."/>
                    <pic:cNvPicPr/>
                  </pic:nvPicPr>
                  <pic:blipFill>
                    <a:blip r:embed="rId6"/>
                    <a:stretch>
                      <a:fillRect/>
                    </a:stretch>
                  </pic:blipFill>
                  <pic:spPr>
                    <a:xfrm>
                      <a:off x="0" y="0"/>
                      <a:ext cx="5400040" cy="1991995"/>
                    </a:xfrm>
                    <a:prstGeom prst="rect">
                      <a:avLst/>
                    </a:prstGeom>
                  </pic:spPr>
                </pic:pic>
              </a:graphicData>
            </a:graphic>
          </wp:inline>
        </w:drawing>
      </w:r>
    </w:p>
    <w:p w14:paraId="38F09DC0" w14:textId="13002C5B" w:rsidR="00D2275F" w:rsidRDefault="001D6F37" w:rsidP="00FD1D9F">
      <w:pPr>
        <w:jc w:val="both"/>
        <w:rPr>
          <w:lang w:val="fr-FR"/>
        </w:rPr>
      </w:pPr>
      <w:r w:rsidRPr="001D6F37">
        <w:rPr>
          <w:lang w:val="fr-FR"/>
        </w:rPr>
        <w:t>Le challenge consiste à modifier l’URL de redirection afin de pointer vers un autre site. Une requête est donc créée vers une URL différente, mais la redirection ne fonctionne pas.</w:t>
      </w:r>
      <w:r w:rsidR="00455B87" w:rsidRPr="00455B87">
        <w:rPr>
          <w:noProof/>
          <w:lang w:val="fr-FR"/>
        </w:rPr>
        <w:drawing>
          <wp:inline distT="0" distB="0" distL="0" distR="0" wp14:anchorId="69151D77" wp14:editId="2006361E">
            <wp:extent cx="5400040" cy="933450"/>
            <wp:effectExtent l="0" t="0" r="0" b="0"/>
            <wp:docPr id="621810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10032" name="Picture 1" descr="A screenshot of a computer&#10;&#10;AI-generated content may be incorrect."/>
                    <pic:cNvPicPr/>
                  </pic:nvPicPr>
                  <pic:blipFill>
                    <a:blip r:embed="rId7"/>
                    <a:stretch>
                      <a:fillRect/>
                    </a:stretch>
                  </pic:blipFill>
                  <pic:spPr>
                    <a:xfrm>
                      <a:off x="0" y="0"/>
                      <a:ext cx="5400040" cy="933450"/>
                    </a:xfrm>
                    <a:prstGeom prst="rect">
                      <a:avLst/>
                    </a:prstGeom>
                  </pic:spPr>
                </pic:pic>
              </a:graphicData>
            </a:graphic>
          </wp:inline>
        </w:drawing>
      </w:r>
    </w:p>
    <w:p w14:paraId="7B37BB03" w14:textId="1FC09B5C" w:rsidR="00455B87" w:rsidRDefault="001D6F37" w:rsidP="00FD1D9F">
      <w:pPr>
        <w:jc w:val="both"/>
        <w:rPr>
          <w:lang w:val="fr-FR"/>
        </w:rPr>
      </w:pPr>
      <w:r w:rsidRPr="001D6F37">
        <w:rPr>
          <w:lang w:val="fr-FR"/>
        </w:rPr>
        <w:t xml:space="preserve">On remarque que l’URL contient une suite de caractères spéciale. </w:t>
      </w:r>
      <w:r w:rsidR="00455B87" w:rsidRPr="00455B87">
        <w:rPr>
          <w:noProof/>
          <w:lang w:val="fr-FR"/>
        </w:rPr>
        <w:drawing>
          <wp:inline distT="0" distB="0" distL="0" distR="0" wp14:anchorId="0140F7E5" wp14:editId="3472C643">
            <wp:extent cx="4753638" cy="381053"/>
            <wp:effectExtent l="0" t="0" r="8890" b="0"/>
            <wp:docPr id="106284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47402" name=""/>
                    <pic:cNvPicPr/>
                  </pic:nvPicPr>
                  <pic:blipFill>
                    <a:blip r:embed="rId8"/>
                    <a:stretch>
                      <a:fillRect/>
                    </a:stretch>
                  </pic:blipFill>
                  <pic:spPr>
                    <a:xfrm>
                      <a:off x="0" y="0"/>
                      <a:ext cx="4753638" cy="381053"/>
                    </a:xfrm>
                    <a:prstGeom prst="rect">
                      <a:avLst/>
                    </a:prstGeom>
                  </pic:spPr>
                </pic:pic>
              </a:graphicData>
            </a:graphic>
          </wp:inline>
        </w:drawing>
      </w:r>
    </w:p>
    <w:p w14:paraId="61ADC156" w14:textId="57251F8E" w:rsidR="00455B87" w:rsidRPr="001D6F37" w:rsidRDefault="001D6F37" w:rsidP="00FD1D9F">
      <w:pPr>
        <w:jc w:val="both"/>
        <w:rPr>
          <w:lang w:val="fr-FR"/>
        </w:rPr>
      </w:pPr>
      <w:r w:rsidRPr="001D6F37">
        <w:rPr>
          <w:lang w:val="fr-FR"/>
        </w:rPr>
        <w:t>On reprend cette partie et on l’ajoute à notre URL.</w:t>
      </w:r>
    </w:p>
    <w:p w14:paraId="38A8D6E6" w14:textId="0777EB31" w:rsidR="001D6F37" w:rsidRDefault="00455B87" w:rsidP="00FD1D9F">
      <w:pPr>
        <w:jc w:val="both"/>
        <w:rPr>
          <w:lang w:val="fr-FR"/>
        </w:rPr>
      </w:pPr>
      <w:r w:rsidRPr="00455B87">
        <w:rPr>
          <w:noProof/>
          <w:lang w:val="fr-FR"/>
        </w:rPr>
        <w:lastRenderedPageBreak/>
        <w:drawing>
          <wp:inline distT="0" distB="0" distL="0" distR="0" wp14:anchorId="5193656E" wp14:editId="2AC84AD9">
            <wp:extent cx="5400040" cy="570865"/>
            <wp:effectExtent l="0" t="0" r="0" b="635"/>
            <wp:docPr id="41448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82786" name=""/>
                    <pic:cNvPicPr/>
                  </pic:nvPicPr>
                  <pic:blipFill>
                    <a:blip r:embed="rId9"/>
                    <a:stretch>
                      <a:fillRect/>
                    </a:stretch>
                  </pic:blipFill>
                  <pic:spPr>
                    <a:xfrm>
                      <a:off x="0" y="0"/>
                      <a:ext cx="5400040" cy="570865"/>
                    </a:xfrm>
                    <a:prstGeom prst="rect">
                      <a:avLst/>
                    </a:prstGeom>
                  </pic:spPr>
                </pic:pic>
              </a:graphicData>
            </a:graphic>
          </wp:inline>
        </w:drawing>
      </w:r>
      <w:r>
        <w:rPr>
          <w:lang w:val="fr-FR"/>
        </w:rPr>
        <w:br/>
      </w:r>
      <w:r w:rsidRPr="00455B87">
        <w:rPr>
          <w:noProof/>
          <w:lang w:val="fr-FR"/>
        </w:rPr>
        <w:drawing>
          <wp:inline distT="0" distB="0" distL="0" distR="0" wp14:anchorId="20B4634F" wp14:editId="1D215760">
            <wp:extent cx="5400040" cy="1177290"/>
            <wp:effectExtent l="0" t="0" r="0" b="3810"/>
            <wp:docPr id="321711882"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11882" name="Picture 1" descr="A close-up of a computer&#10;&#10;AI-generated content may be incorrect."/>
                    <pic:cNvPicPr/>
                  </pic:nvPicPr>
                  <pic:blipFill>
                    <a:blip r:embed="rId10"/>
                    <a:stretch>
                      <a:fillRect/>
                    </a:stretch>
                  </pic:blipFill>
                  <pic:spPr>
                    <a:xfrm>
                      <a:off x="0" y="0"/>
                      <a:ext cx="5400040" cy="1177290"/>
                    </a:xfrm>
                    <a:prstGeom prst="rect">
                      <a:avLst/>
                    </a:prstGeom>
                  </pic:spPr>
                </pic:pic>
              </a:graphicData>
            </a:graphic>
          </wp:inline>
        </w:drawing>
      </w:r>
      <w:r>
        <w:rPr>
          <w:lang w:val="fr-FR"/>
        </w:rPr>
        <w:br/>
      </w:r>
      <w:r w:rsidR="001D6F37" w:rsidRPr="001D6F37">
        <w:rPr>
          <w:lang w:val="fr-FR"/>
        </w:rPr>
        <w:t>Un message indique que le hash est incorrect. En testant avec des outils en ligne ou le décodeur de Burp Suite, on identifie qu’il s’agit d’un hash MD5. On génère alors le hash correspondant à notre URL et on l’ajoute à la requête.</w:t>
      </w:r>
    </w:p>
    <w:p w14:paraId="21872288" w14:textId="6483461B" w:rsidR="00073F54" w:rsidRPr="00D2275F" w:rsidRDefault="001D6F37" w:rsidP="00FD1D9F">
      <w:pPr>
        <w:jc w:val="both"/>
        <w:rPr>
          <w:lang w:val="fr-FR"/>
        </w:rPr>
      </w:pPr>
      <w:r w:rsidRPr="001D6F37">
        <w:rPr>
          <w:noProof/>
          <w:lang w:val="fr-FR"/>
        </w:rPr>
        <w:drawing>
          <wp:inline distT="0" distB="0" distL="0" distR="0" wp14:anchorId="2E89AA74" wp14:editId="71B11892">
            <wp:extent cx="4877481" cy="1390844"/>
            <wp:effectExtent l="0" t="0" r="0" b="0"/>
            <wp:docPr id="1052388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88737" name="Picture 1" descr="A screenshot of a computer&#10;&#10;AI-generated content may be incorrect."/>
                    <pic:cNvPicPr/>
                  </pic:nvPicPr>
                  <pic:blipFill>
                    <a:blip r:embed="rId11"/>
                    <a:stretch>
                      <a:fillRect/>
                    </a:stretch>
                  </pic:blipFill>
                  <pic:spPr>
                    <a:xfrm>
                      <a:off x="0" y="0"/>
                      <a:ext cx="4877481" cy="1390844"/>
                    </a:xfrm>
                    <a:prstGeom prst="rect">
                      <a:avLst/>
                    </a:prstGeom>
                  </pic:spPr>
                </pic:pic>
              </a:graphicData>
            </a:graphic>
          </wp:inline>
        </w:drawing>
      </w:r>
    </w:p>
    <w:sectPr w:rsidR="00073F54" w:rsidRPr="00D2275F">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EEF"/>
    <w:rsid w:val="00031BA3"/>
    <w:rsid w:val="00073F54"/>
    <w:rsid w:val="00177470"/>
    <w:rsid w:val="001D6F37"/>
    <w:rsid w:val="002369DD"/>
    <w:rsid w:val="00455B87"/>
    <w:rsid w:val="00821ECD"/>
    <w:rsid w:val="00D16EEF"/>
    <w:rsid w:val="00D2275F"/>
    <w:rsid w:val="00FD1D9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A347D"/>
  <w15:chartTrackingRefBased/>
  <w15:docId w15:val="{88A351A1-949F-4F8B-9F69-A14DC05E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EEF"/>
    <w:rPr>
      <w:rFonts w:eastAsiaTheme="majorEastAsia" w:cstheme="majorBidi"/>
      <w:color w:val="272727" w:themeColor="text1" w:themeTint="D8"/>
    </w:rPr>
  </w:style>
  <w:style w:type="paragraph" w:styleId="Title">
    <w:name w:val="Title"/>
    <w:basedOn w:val="Normal"/>
    <w:next w:val="Normal"/>
    <w:link w:val="TitleChar"/>
    <w:uiPriority w:val="10"/>
    <w:qFormat/>
    <w:rsid w:val="00D16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EEF"/>
    <w:pPr>
      <w:spacing w:before="160"/>
      <w:jc w:val="center"/>
    </w:pPr>
    <w:rPr>
      <w:i/>
      <w:iCs/>
      <w:color w:val="404040" w:themeColor="text1" w:themeTint="BF"/>
    </w:rPr>
  </w:style>
  <w:style w:type="character" w:customStyle="1" w:styleId="QuoteChar">
    <w:name w:val="Quote Char"/>
    <w:basedOn w:val="DefaultParagraphFont"/>
    <w:link w:val="Quote"/>
    <w:uiPriority w:val="29"/>
    <w:rsid w:val="00D16EEF"/>
    <w:rPr>
      <w:i/>
      <w:iCs/>
      <w:color w:val="404040" w:themeColor="text1" w:themeTint="BF"/>
    </w:rPr>
  </w:style>
  <w:style w:type="paragraph" w:styleId="ListParagraph">
    <w:name w:val="List Paragraph"/>
    <w:basedOn w:val="Normal"/>
    <w:uiPriority w:val="34"/>
    <w:qFormat/>
    <w:rsid w:val="00D16EEF"/>
    <w:pPr>
      <w:ind w:left="720"/>
      <w:contextualSpacing/>
    </w:pPr>
  </w:style>
  <w:style w:type="character" w:styleId="IntenseEmphasis">
    <w:name w:val="Intense Emphasis"/>
    <w:basedOn w:val="DefaultParagraphFont"/>
    <w:uiPriority w:val="21"/>
    <w:qFormat/>
    <w:rsid w:val="00D16EEF"/>
    <w:rPr>
      <w:i/>
      <w:iCs/>
      <w:color w:val="0F4761" w:themeColor="accent1" w:themeShade="BF"/>
    </w:rPr>
  </w:style>
  <w:style w:type="paragraph" w:styleId="IntenseQuote">
    <w:name w:val="Intense Quote"/>
    <w:basedOn w:val="Normal"/>
    <w:next w:val="Normal"/>
    <w:link w:val="IntenseQuoteChar"/>
    <w:uiPriority w:val="30"/>
    <w:qFormat/>
    <w:rsid w:val="00D16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EEF"/>
    <w:rPr>
      <w:i/>
      <w:iCs/>
      <w:color w:val="0F4761" w:themeColor="accent1" w:themeShade="BF"/>
    </w:rPr>
  </w:style>
  <w:style w:type="character" w:styleId="IntenseReference">
    <w:name w:val="Intense Reference"/>
    <w:basedOn w:val="DefaultParagraphFont"/>
    <w:uiPriority w:val="32"/>
    <w:qFormat/>
    <w:rsid w:val="00D16EEF"/>
    <w:rPr>
      <w:b/>
      <w:bCs/>
      <w:smallCaps/>
      <w:color w:val="0F4761" w:themeColor="accent1" w:themeShade="BF"/>
      <w:spacing w:val="5"/>
    </w:rPr>
  </w:style>
  <w:style w:type="character" w:styleId="Hyperlink">
    <w:name w:val="Hyperlink"/>
    <w:basedOn w:val="DefaultParagraphFont"/>
    <w:uiPriority w:val="99"/>
    <w:unhideWhenUsed/>
    <w:rsid w:val="00D2275F"/>
    <w:rPr>
      <w:color w:val="467886" w:themeColor="hyperlink"/>
      <w:u w:val="single"/>
    </w:rPr>
  </w:style>
  <w:style w:type="character" w:styleId="UnresolvedMention">
    <w:name w:val="Unresolved Mention"/>
    <w:basedOn w:val="DefaultParagraphFont"/>
    <w:uiPriority w:val="99"/>
    <w:semiHidden/>
    <w:unhideWhenUsed/>
    <w:rsid w:val="00D227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challenge01.root-me.org/web-serveur/ch52/"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Kevin</dc:creator>
  <cp:keywords/>
  <dc:description/>
  <cp:lastModifiedBy>ZHANG Kevin</cp:lastModifiedBy>
  <cp:revision>5</cp:revision>
  <dcterms:created xsi:type="dcterms:W3CDTF">2026-01-02T23:42:00Z</dcterms:created>
  <dcterms:modified xsi:type="dcterms:W3CDTF">2026-01-30T22:55:00Z</dcterms:modified>
</cp:coreProperties>
</file>